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5C8D2" w14:textId="77777777" w:rsidR="003C1CCB" w:rsidRPr="00C02A3B" w:rsidRDefault="001C2C44" w:rsidP="00345283">
      <w:pPr>
        <w:bidi/>
        <w:jc w:val="center"/>
        <w:rPr>
          <w:rFonts w:cs="B Zar"/>
          <w:sz w:val="28"/>
          <w:szCs w:val="28"/>
          <w:rtl/>
          <w:lang w:bidi="fa-IR"/>
        </w:rPr>
      </w:pPr>
      <w:r w:rsidRPr="00C02A3B">
        <w:rPr>
          <w:rFonts w:cs="B Zar" w:hint="cs"/>
          <w:sz w:val="28"/>
          <w:szCs w:val="28"/>
          <w:rtl/>
          <w:lang w:bidi="fa-IR"/>
        </w:rPr>
        <w:t>بسم الله الرحمن الرحیم</w:t>
      </w:r>
    </w:p>
    <w:p w14:paraId="75CD3F2B" w14:textId="77777777" w:rsidR="006E6A2E" w:rsidRPr="00C02A3B" w:rsidRDefault="001C2C44" w:rsidP="00345283">
      <w:pPr>
        <w:bidi/>
        <w:jc w:val="center"/>
        <w:rPr>
          <w:rFonts w:cs="B Zar"/>
          <w:sz w:val="28"/>
          <w:szCs w:val="28"/>
          <w:rtl/>
          <w:lang w:bidi="fa-IR"/>
        </w:rPr>
      </w:pPr>
      <w:r w:rsidRPr="00C02A3B">
        <w:rPr>
          <w:rFonts w:cs="B Zar" w:hint="cs"/>
          <w:sz w:val="28"/>
          <w:szCs w:val="28"/>
          <w:rtl/>
          <w:lang w:bidi="fa-IR"/>
        </w:rPr>
        <w:t>اللهم صل علی محمد و آل محمد و عجل فرجهم</w:t>
      </w:r>
    </w:p>
    <w:p w14:paraId="59F6DC78" w14:textId="77777777" w:rsidR="006E6A2E" w:rsidRDefault="006E6A2E" w:rsidP="006E6A2E">
      <w:pPr>
        <w:bidi/>
        <w:rPr>
          <w:rFonts w:cs="B Mitra"/>
          <w:rtl/>
          <w:lang w:bidi="fa-IR"/>
        </w:rPr>
      </w:pPr>
    </w:p>
    <w:p w14:paraId="1485FEF3" w14:textId="77777777" w:rsidR="006E6A2E" w:rsidRDefault="006E6A2E" w:rsidP="006E6A2E">
      <w:pPr>
        <w:bidi/>
        <w:rPr>
          <w:rFonts w:cs="B Mitra"/>
          <w:rtl/>
          <w:lang w:bidi="fa-IR"/>
        </w:rPr>
      </w:pPr>
    </w:p>
    <w:p w14:paraId="6E393E00" w14:textId="77777777" w:rsidR="00C02A3B" w:rsidRDefault="00C02A3B" w:rsidP="00345283">
      <w:pPr>
        <w:bidi/>
        <w:jc w:val="center"/>
        <w:rPr>
          <w:rFonts w:cs="B Zar"/>
          <w:b/>
          <w:bCs/>
          <w:sz w:val="52"/>
          <w:szCs w:val="52"/>
          <w:rtl/>
          <w:lang w:bidi="fa-IR"/>
        </w:rPr>
      </w:pPr>
    </w:p>
    <w:p w14:paraId="13770336" w14:textId="4E2B4D17" w:rsidR="006E6A2E" w:rsidRDefault="006E6A2E" w:rsidP="00C02A3B">
      <w:pPr>
        <w:bidi/>
        <w:jc w:val="center"/>
        <w:rPr>
          <w:rFonts w:cs="B Zar"/>
          <w:b/>
          <w:bCs/>
          <w:sz w:val="52"/>
          <w:szCs w:val="52"/>
          <w:rtl/>
          <w:lang w:bidi="fa-IR"/>
        </w:rPr>
      </w:pPr>
      <w:r w:rsidRPr="00C02A3B">
        <w:rPr>
          <w:rFonts w:cs="B Zar" w:hint="cs"/>
          <w:b/>
          <w:bCs/>
          <w:sz w:val="52"/>
          <w:szCs w:val="52"/>
          <w:rtl/>
          <w:lang w:bidi="fa-IR"/>
        </w:rPr>
        <w:t>بازخوانی سوره مبارکه مریم</w:t>
      </w:r>
    </w:p>
    <w:p w14:paraId="3A288676" w14:textId="77777777" w:rsidR="00C02A3B" w:rsidRDefault="00C02A3B" w:rsidP="00C02A3B">
      <w:pPr>
        <w:bidi/>
        <w:jc w:val="center"/>
        <w:rPr>
          <w:rFonts w:cs="B Zar"/>
          <w:b/>
          <w:bCs/>
          <w:sz w:val="52"/>
          <w:szCs w:val="52"/>
          <w:rtl/>
          <w:lang w:bidi="fa-IR"/>
        </w:rPr>
      </w:pPr>
    </w:p>
    <w:p w14:paraId="0A03C864" w14:textId="77777777" w:rsidR="00C02A3B" w:rsidRPr="00C02A3B" w:rsidRDefault="00C02A3B" w:rsidP="00C02A3B">
      <w:pPr>
        <w:bidi/>
        <w:jc w:val="center"/>
        <w:rPr>
          <w:rFonts w:cs="B Zar"/>
          <w:b/>
          <w:bCs/>
          <w:sz w:val="52"/>
          <w:szCs w:val="52"/>
          <w:rtl/>
          <w:lang w:bidi="fa-IR"/>
        </w:rPr>
      </w:pPr>
    </w:p>
    <w:p w14:paraId="7842A4A6" w14:textId="77777777" w:rsidR="006E6A2E" w:rsidRDefault="006E6A2E" w:rsidP="00345283">
      <w:pPr>
        <w:bidi/>
        <w:jc w:val="center"/>
        <w:rPr>
          <w:rFonts w:cs="B Zar"/>
          <w:b/>
          <w:bCs/>
          <w:sz w:val="52"/>
          <w:szCs w:val="52"/>
          <w:lang w:bidi="fa-IR"/>
        </w:rPr>
      </w:pPr>
      <w:r w:rsidRPr="00C02A3B">
        <w:rPr>
          <w:rFonts w:cs="B Zar" w:hint="cs"/>
          <w:b/>
          <w:bCs/>
          <w:sz w:val="52"/>
          <w:szCs w:val="52"/>
          <w:rtl/>
          <w:lang w:bidi="fa-IR"/>
        </w:rPr>
        <w:t>با رویکرد کتب روشهای تدبر در قرآن</w:t>
      </w:r>
    </w:p>
    <w:p w14:paraId="25837A4C" w14:textId="77777777" w:rsidR="00C02A3B" w:rsidRDefault="00C02A3B" w:rsidP="00C02A3B">
      <w:pPr>
        <w:bidi/>
        <w:jc w:val="center"/>
        <w:rPr>
          <w:rFonts w:cs="B Zar"/>
          <w:b/>
          <w:bCs/>
          <w:sz w:val="52"/>
          <w:szCs w:val="52"/>
          <w:lang w:bidi="fa-IR"/>
        </w:rPr>
      </w:pPr>
    </w:p>
    <w:p w14:paraId="16F69B13" w14:textId="77777777" w:rsidR="00C02A3B" w:rsidRDefault="00C02A3B" w:rsidP="00C02A3B">
      <w:pPr>
        <w:bidi/>
        <w:jc w:val="center"/>
        <w:rPr>
          <w:rFonts w:cs="B Zar"/>
          <w:b/>
          <w:bCs/>
          <w:sz w:val="52"/>
          <w:szCs w:val="52"/>
          <w:rtl/>
          <w:lang w:bidi="fa-IR"/>
        </w:rPr>
      </w:pPr>
    </w:p>
    <w:p w14:paraId="1616A6C5" w14:textId="77777777" w:rsidR="00C02A3B" w:rsidRDefault="00C02A3B" w:rsidP="00C02A3B">
      <w:pPr>
        <w:bidi/>
        <w:jc w:val="center"/>
        <w:rPr>
          <w:rFonts w:cs="B Zar"/>
          <w:b/>
          <w:bCs/>
          <w:sz w:val="52"/>
          <w:szCs w:val="52"/>
          <w:rtl/>
          <w:lang w:bidi="fa-IR"/>
        </w:rPr>
      </w:pPr>
    </w:p>
    <w:p w14:paraId="7FF61799" w14:textId="50C05472" w:rsidR="00C02A3B" w:rsidRDefault="00C02A3B" w:rsidP="00C02A3B">
      <w:pPr>
        <w:bidi/>
        <w:jc w:val="center"/>
        <w:rPr>
          <w:rFonts w:cs="B Zar"/>
          <w:sz w:val="28"/>
          <w:szCs w:val="28"/>
          <w:rtl/>
          <w:lang w:bidi="fa-IR"/>
        </w:rPr>
      </w:pPr>
      <w:r w:rsidRPr="00C02A3B">
        <w:rPr>
          <w:rFonts w:cs="B Zar" w:hint="cs"/>
          <w:sz w:val="28"/>
          <w:szCs w:val="28"/>
          <w:rtl/>
          <w:lang w:bidi="fa-IR"/>
        </w:rPr>
        <w:t>تابستان ۱۴۰۲</w:t>
      </w:r>
    </w:p>
    <w:p w14:paraId="7A7B937E" w14:textId="4A6E5105" w:rsidR="00C02A3B" w:rsidRPr="00C02A3B" w:rsidRDefault="00C02A3B" w:rsidP="00C02A3B">
      <w:pPr>
        <w:bidi/>
        <w:jc w:val="center"/>
        <w:rPr>
          <w:rFonts w:cs="B Zar"/>
          <w:sz w:val="28"/>
          <w:szCs w:val="28"/>
          <w:rtl/>
          <w:lang w:bidi="fa-IR"/>
        </w:rPr>
      </w:pPr>
      <w:r>
        <w:rPr>
          <w:rFonts w:cs="B Zar" w:hint="cs"/>
          <w:sz w:val="28"/>
          <w:szCs w:val="28"/>
          <w:rtl/>
          <w:lang w:bidi="fa-IR"/>
        </w:rPr>
        <w:t>مدرسه دانشجویی قرآن و عترت علیهم السلام</w:t>
      </w:r>
    </w:p>
    <w:p w14:paraId="68C815C7" w14:textId="16E8F5B5" w:rsidR="00C02A3B" w:rsidRDefault="006E6A2E" w:rsidP="00C02A3B">
      <w:pPr>
        <w:rPr>
          <w:rFonts w:cs="B Mitra"/>
          <w:lang w:bidi="fa-IR"/>
        </w:rPr>
      </w:pPr>
      <w:r>
        <w:rPr>
          <w:rFonts w:cs="B Mitra"/>
          <w:rtl/>
          <w:lang w:bidi="fa-IR"/>
        </w:rPr>
        <w:br w:type="page"/>
      </w:r>
    </w:p>
    <w:p w14:paraId="708B79F1" w14:textId="16477B9E" w:rsidR="006E6A2E" w:rsidRDefault="009E627D" w:rsidP="00345283">
      <w:pPr>
        <w:bidi/>
        <w:jc w:val="both"/>
        <w:rPr>
          <w:rFonts w:cs="B Mitra"/>
          <w:b/>
          <w:bCs/>
          <w:sz w:val="28"/>
          <w:szCs w:val="28"/>
          <w:rtl/>
          <w:lang w:bidi="fa-IR"/>
        </w:rPr>
      </w:pPr>
      <w:r>
        <w:rPr>
          <w:rFonts w:cs="B Mitra" w:hint="cs"/>
          <w:b/>
          <w:bCs/>
          <w:sz w:val="28"/>
          <w:szCs w:val="28"/>
          <w:rtl/>
          <w:lang w:bidi="fa-IR"/>
        </w:rPr>
        <w:lastRenderedPageBreak/>
        <w:t xml:space="preserve">فلق؛ آشنایی با موضوعات سوره </w:t>
      </w:r>
    </w:p>
    <w:p w14:paraId="1FF3F467" w14:textId="2EE74FBB" w:rsidR="00C02A3B" w:rsidRPr="009E627D" w:rsidRDefault="00C02A3B" w:rsidP="00C02A3B">
      <w:pPr>
        <w:bidi/>
        <w:jc w:val="both"/>
        <w:rPr>
          <w:rFonts w:cs="B Mitra"/>
          <w:sz w:val="24"/>
          <w:szCs w:val="24"/>
          <w:rtl/>
          <w:lang w:bidi="fa-IR"/>
        </w:rPr>
      </w:pPr>
      <w:r w:rsidRPr="009E627D">
        <w:rPr>
          <w:rFonts w:cs="B Mitra" w:hint="cs"/>
          <w:sz w:val="24"/>
          <w:szCs w:val="24"/>
          <w:rtl/>
          <w:lang w:bidi="fa-IR"/>
        </w:rPr>
        <w:t xml:space="preserve">لازمه ورود به سوره انس با آیات و مضامین آن است. یکی از راه های انس مطالعه </w:t>
      </w:r>
      <w:r w:rsidR="009E627D" w:rsidRPr="009E627D">
        <w:rPr>
          <w:rFonts w:cs="B Mitra" w:hint="cs"/>
          <w:sz w:val="24"/>
          <w:szCs w:val="24"/>
          <w:rtl/>
          <w:lang w:bidi="fa-IR"/>
        </w:rPr>
        <w:t>چکیده تفسیر و آشنایی با مضامین سوره است.</w:t>
      </w:r>
      <w:r w:rsidR="009E627D">
        <w:rPr>
          <w:rFonts w:cs="B Mitra" w:hint="cs"/>
          <w:sz w:val="24"/>
          <w:szCs w:val="24"/>
          <w:rtl/>
          <w:lang w:bidi="fa-IR"/>
        </w:rPr>
        <w:t xml:space="preserve"> از این رو در این قسمت کلیاتی از تفسیر را در ارتباط با سوره مطالعه می کنیم:</w:t>
      </w:r>
    </w:p>
    <w:p w14:paraId="0EBF74F2" w14:textId="77777777" w:rsidR="006E6A2E" w:rsidRPr="00345283" w:rsidRDefault="006E6A2E" w:rsidP="00345283">
      <w:pPr>
        <w:bidi/>
        <w:jc w:val="both"/>
        <w:rPr>
          <w:rFonts w:cs="B Mitra"/>
          <w:b/>
          <w:bCs/>
          <w:sz w:val="24"/>
          <w:szCs w:val="24"/>
          <w:rtl/>
          <w:lang w:bidi="fa-IR"/>
        </w:rPr>
      </w:pPr>
      <w:r w:rsidRPr="00345283">
        <w:rPr>
          <w:rFonts w:cs="B Mitra" w:hint="cs"/>
          <w:b/>
          <w:bCs/>
          <w:sz w:val="24"/>
          <w:szCs w:val="24"/>
          <w:rtl/>
          <w:lang w:bidi="fa-IR"/>
        </w:rPr>
        <w:t>توضیحاتی از کلیات سوره مبارکه مریم بر اساس تفسیر نمونه</w:t>
      </w:r>
    </w:p>
    <w:p w14:paraId="5999A4D2" w14:textId="77777777" w:rsidR="006E6A2E" w:rsidRPr="006E6A2E" w:rsidRDefault="006E6A2E" w:rsidP="00345283">
      <w:pPr>
        <w:bidi/>
        <w:spacing w:before="100" w:beforeAutospacing="1" w:after="100" w:afterAutospacing="1" w:line="240" w:lineRule="auto"/>
        <w:jc w:val="both"/>
        <w:rPr>
          <w:rFonts w:ascii="Times New Roman" w:eastAsia="Times New Roman" w:hAnsi="Times New Roman" w:cs="B Mitra"/>
          <w:kern w:val="0"/>
          <w:sz w:val="24"/>
          <w:szCs w:val="24"/>
          <w:rtl/>
          <w:lang w:bidi="fa-IR"/>
          <w14:ligatures w14:val="none"/>
        </w:rPr>
      </w:pPr>
      <w:r w:rsidRPr="006E6A2E">
        <w:rPr>
          <w:rFonts w:ascii="Traditional Arabic" w:eastAsia="Times New Roman" w:hAnsi="Traditional Arabic" w:cs="B Mitra" w:hint="cs"/>
          <w:color w:val="000000"/>
          <w:kern w:val="0"/>
          <w:sz w:val="24"/>
          <w:szCs w:val="24"/>
          <w:rtl/>
          <w:lang w:bidi="fa-IR"/>
          <w14:ligatures w14:val="none"/>
        </w:rPr>
        <w:t>اين سوره از نظر محتوا داراى چندين بخش مهم است:</w:t>
      </w:r>
    </w:p>
    <w:p w14:paraId="765504FF" w14:textId="77777777" w:rsidR="006E6A2E" w:rsidRPr="006E6A2E" w:rsidRDefault="006E6A2E" w:rsidP="00345283">
      <w:pPr>
        <w:bidi/>
        <w:spacing w:before="100" w:beforeAutospacing="1" w:after="100" w:afterAutospacing="1" w:line="240" w:lineRule="auto"/>
        <w:jc w:val="both"/>
        <w:rPr>
          <w:rFonts w:ascii="Times New Roman" w:eastAsia="Times New Roman" w:hAnsi="Times New Roman" w:cs="B Mitra"/>
          <w:kern w:val="0"/>
          <w:sz w:val="24"/>
          <w:szCs w:val="24"/>
          <w:rtl/>
          <w:lang w:bidi="fa-IR"/>
          <w14:ligatures w14:val="none"/>
        </w:rPr>
      </w:pPr>
      <w:r w:rsidRPr="006E6A2E">
        <w:rPr>
          <w:rFonts w:ascii="Traditional Arabic" w:eastAsia="Times New Roman" w:hAnsi="Traditional Arabic" w:cs="B Mitra" w:hint="cs"/>
          <w:color w:val="000000"/>
          <w:kern w:val="0"/>
          <w:sz w:val="24"/>
          <w:szCs w:val="24"/>
          <w:rtl/>
          <w:lang w:bidi="fa-IR"/>
          <w14:ligatures w14:val="none"/>
        </w:rPr>
        <w:t>1- مهمترين بخش اين سوره را قسمتى از سرگذشت زكريا و مريم و حضرت مسيح ع و يحيى و ابراهيم قهرمان توحيد و فرزندش اسماعيل و ادريس و بعضى ديگر از پيامبران بزرگ الهى، تشكيل مى‏دهد كه داراى نكات تربيتى خاصى است.</w:t>
      </w:r>
    </w:p>
    <w:p w14:paraId="36AD9C61" w14:textId="77777777" w:rsidR="006E6A2E" w:rsidRPr="006E6A2E" w:rsidRDefault="006E6A2E" w:rsidP="00345283">
      <w:pPr>
        <w:bidi/>
        <w:spacing w:before="100" w:beforeAutospacing="1" w:after="100" w:afterAutospacing="1" w:line="240" w:lineRule="auto"/>
        <w:jc w:val="both"/>
        <w:rPr>
          <w:rFonts w:ascii="Times New Roman" w:eastAsia="Times New Roman" w:hAnsi="Times New Roman" w:cs="B Mitra"/>
          <w:kern w:val="0"/>
          <w:sz w:val="24"/>
          <w:szCs w:val="24"/>
          <w:rtl/>
          <w:lang w:bidi="fa-IR"/>
          <w14:ligatures w14:val="none"/>
        </w:rPr>
      </w:pPr>
      <w:r w:rsidRPr="006E6A2E">
        <w:rPr>
          <w:rFonts w:ascii="Traditional Arabic" w:eastAsia="Times New Roman" w:hAnsi="Traditional Arabic" w:cs="B Mitra" w:hint="cs"/>
          <w:color w:val="000000"/>
          <w:kern w:val="0"/>
          <w:sz w:val="24"/>
          <w:szCs w:val="24"/>
          <w:rtl/>
          <w:lang w:bidi="fa-IR"/>
          <w14:ligatures w14:val="none"/>
        </w:rPr>
        <w:t>2- قسمت ديگرى از اين سوره كه بعد از بخش نخست مهمترين بخش را تشكيل مى‏دهد مسائل مربوط به قيامت و چگونگى رستاخيز و سرنوشت مجرمان و پاداش پرهيزكاران و مانند آنست.</w:t>
      </w:r>
    </w:p>
    <w:p w14:paraId="3D5504E3" w14:textId="77777777" w:rsidR="006E6A2E" w:rsidRPr="006E6A2E" w:rsidRDefault="006E6A2E" w:rsidP="00345283">
      <w:pPr>
        <w:bidi/>
        <w:spacing w:before="100" w:beforeAutospacing="1" w:after="100" w:afterAutospacing="1" w:line="240" w:lineRule="auto"/>
        <w:jc w:val="both"/>
        <w:rPr>
          <w:rFonts w:ascii="Times New Roman" w:eastAsia="Times New Roman" w:hAnsi="Times New Roman" w:cs="B Mitra"/>
          <w:kern w:val="0"/>
          <w:sz w:val="24"/>
          <w:szCs w:val="24"/>
          <w:rtl/>
          <w:lang w:bidi="fa-IR"/>
          <w14:ligatures w14:val="none"/>
        </w:rPr>
      </w:pPr>
      <w:r w:rsidRPr="006E6A2E">
        <w:rPr>
          <w:rFonts w:ascii="Traditional Arabic" w:eastAsia="Times New Roman" w:hAnsi="Traditional Arabic" w:cs="B Mitra" w:hint="cs"/>
          <w:color w:val="000000"/>
          <w:kern w:val="0"/>
          <w:sz w:val="24"/>
          <w:szCs w:val="24"/>
          <w:rtl/>
          <w:lang w:bidi="fa-IR"/>
          <w14:ligatures w14:val="none"/>
        </w:rPr>
        <w:t>3- بخش ديگر مواعظ و نصائحى است كه در واقع مكمل بخشهاى گذشته مى‏باشد.</w:t>
      </w:r>
    </w:p>
    <w:p w14:paraId="01A95588" w14:textId="77777777" w:rsidR="006E6A2E" w:rsidRPr="006E6A2E" w:rsidRDefault="006E6A2E" w:rsidP="00345283">
      <w:pPr>
        <w:bidi/>
        <w:spacing w:before="100" w:beforeAutospacing="1" w:after="100" w:afterAutospacing="1" w:line="240" w:lineRule="auto"/>
        <w:jc w:val="both"/>
        <w:rPr>
          <w:rFonts w:ascii="Times New Roman" w:eastAsia="Times New Roman" w:hAnsi="Times New Roman" w:cs="B Mitra"/>
          <w:kern w:val="0"/>
          <w:sz w:val="24"/>
          <w:szCs w:val="24"/>
          <w:rtl/>
          <w:lang w:bidi="fa-IR"/>
          <w14:ligatures w14:val="none"/>
        </w:rPr>
      </w:pPr>
      <w:r w:rsidRPr="006E6A2E">
        <w:rPr>
          <w:rFonts w:ascii="Traditional Arabic" w:eastAsia="Times New Roman" w:hAnsi="Traditional Arabic" w:cs="B Mitra" w:hint="cs"/>
          <w:color w:val="000000"/>
          <w:kern w:val="0"/>
          <w:sz w:val="24"/>
          <w:szCs w:val="24"/>
          <w:rtl/>
          <w:lang w:bidi="fa-IR"/>
          <w14:ligatures w14:val="none"/>
        </w:rPr>
        <w:t>4- بالآخره آخرين بخش، اشارات مربوط به قرآن و نفى فرزند از خداوند و مساله شفاعت است كه مجموعا برنامه تربيتى مؤثرى را براى سوق نفوس انسانى به ايمان و پاكى و تقوا تشكيل مى‏دهد.</w:t>
      </w:r>
    </w:p>
    <w:p w14:paraId="0FD4F578" w14:textId="690B55A5" w:rsidR="006E6A2E" w:rsidRPr="006E6A2E" w:rsidRDefault="006E6A2E" w:rsidP="00345283">
      <w:pPr>
        <w:bidi/>
        <w:spacing w:before="100" w:beforeAutospacing="1" w:after="100" w:afterAutospacing="1" w:line="240" w:lineRule="auto"/>
        <w:jc w:val="both"/>
        <w:rPr>
          <w:rFonts w:ascii="Times New Roman" w:eastAsia="Times New Roman" w:hAnsi="Times New Roman" w:cs="B Mitra"/>
          <w:kern w:val="0"/>
          <w:sz w:val="24"/>
          <w:szCs w:val="24"/>
          <w:rtl/>
          <w:lang w:bidi="fa-IR"/>
          <w14:ligatures w14:val="none"/>
        </w:rPr>
      </w:pPr>
      <w:r w:rsidRPr="006E6A2E">
        <w:rPr>
          <w:rFonts w:ascii="Traditional Arabic" w:eastAsia="Times New Roman" w:hAnsi="Traditional Arabic" w:cs="B Mitra" w:hint="cs"/>
          <w:color w:val="000000"/>
          <w:kern w:val="0"/>
          <w:sz w:val="24"/>
          <w:szCs w:val="24"/>
          <w:rtl/>
          <w:lang w:bidi="fa-IR"/>
          <w14:ligatures w14:val="none"/>
        </w:rPr>
        <w:t>از پيامبر اكرم ص چنين نقل شده است كه هر كس اين سوره را بخواند به تعداد كسانى كه زكريا را تصديق يا تكذيب كردند و همچنين يحيى و مريم و عيسى و موسى و هارون و ابراهيم و اسحاق و يعقوب و اسماعيل، آرى به تعداد هر يك از آنها خداوند ده حسنه به او مى‏دهد، همچنين به تعداد كسانى كه (به دروغ‏</w:t>
      </w:r>
      <w:r w:rsidRPr="00345283">
        <w:rPr>
          <w:rFonts w:ascii="Times New Roman" w:eastAsia="Times New Roman" w:hAnsi="Times New Roman" w:cs="B Mitra" w:hint="cs"/>
          <w:kern w:val="0"/>
          <w:sz w:val="24"/>
          <w:szCs w:val="24"/>
          <w:rtl/>
          <w:lang w:bidi="fa-IR"/>
          <w14:ligatures w14:val="none"/>
        </w:rPr>
        <w:t xml:space="preserve"> </w:t>
      </w:r>
      <w:r w:rsidRPr="006E6A2E">
        <w:rPr>
          <w:rFonts w:ascii="Traditional Arabic" w:eastAsia="Times New Roman" w:hAnsi="Traditional Arabic" w:cs="B Mitra" w:hint="cs"/>
          <w:color w:val="000000"/>
          <w:kern w:val="0"/>
          <w:sz w:val="24"/>
          <w:szCs w:val="24"/>
          <w:rtl/>
          <w:lang w:bidi="fa-IR"/>
          <w14:ligatures w14:val="none"/>
        </w:rPr>
        <w:t>و تهمت) براى خدا فرزندى قائل شدند و نيز به تعداد كسانى كه فرزند قائل نشدند.</w:t>
      </w:r>
      <w:r w:rsidRPr="006E6A2E">
        <w:rPr>
          <w:rFonts w:ascii="Traditional Arabic" w:eastAsia="Times New Roman" w:hAnsi="Traditional Arabic" w:cs="B Mitra" w:hint="cs"/>
          <w:color w:val="965AA0"/>
          <w:kern w:val="0"/>
          <w:sz w:val="24"/>
          <w:szCs w:val="24"/>
          <w:rtl/>
          <w:lang w:bidi="fa-IR"/>
          <w14:ligatures w14:val="none"/>
        </w:rPr>
        <w:t xml:space="preserve"> «1»</w:t>
      </w:r>
      <w:r w:rsidRPr="006E6A2E">
        <w:rPr>
          <w:rFonts w:ascii="Times New Roman" w:eastAsia="Times New Roman" w:hAnsi="Times New Roman" w:cs="B Mitra" w:hint="cs"/>
          <w:kern w:val="0"/>
          <w:sz w:val="24"/>
          <w:szCs w:val="24"/>
          <w:rtl/>
          <w:lang w:bidi="fa-IR"/>
          <w14:ligatures w14:val="none"/>
        </w:rPr>
        <w:t xml:space="preserve"> در حقيقت اين حديث دعوت به تلاش و كوشش در دو خط مختلف ميكند:</w:t>
      </w:r>
      <w:r w:rsidRPr="00345283">
        <w:rPr>
          <w:rFonts w:ascii="Traditional Arabic" w:eastAsia="Times New Roman" w:hAnsi="Traditional Arabic" w:cs="B Mitra" w:hint="cs"/>
          <w:color w:val="000000"/>
          <w:kern w:val="0"/>
          <w:sz w:val="24"/>
          <w:szCs w:val="24"/>
          <w:rtl/>
          <w:lang w:bidi="fa-IR"/>
          <w14:ligatures w14:val="none"/>
        </w:rPr>
        <w:t xml:space="preserve"> </w:t>
      </w:r>
      <w:r w:rsidRPr="006E6A2E">
        <w:rPr>
          <w:rFonts w:ascii="Traditional Arabic" w:eastAsia="Times New Roman" w:hAnsi="Traditional Arabic" w:cs="B Mitra" w:hint="cs"/>
          <w:color w:val="000000"/>
          <w:kern w:val="0"/>
          <w:sz w:val="24"/>
          <w:szCs w:val="24"/>
          <w:rtl/>
          <w:lang w:bidi="fa-IR"/>
          <w14:ligatures w14:val="none"/>
        </w:rPr>
        <w:t>خط حمايت از پيامبران و پاكان و نيكان، و خط مبارزه با مشركان و منحرفان و آلودگان، زيرا مى‏دانيم اين ثوابهاى بزرگ را به كسانى نمى‏دهند كه تنها الفاظ را بخوانند و عملى بر طبق آن انجام ندهند، بلكه اين الفاظ مقدس مقدمه‏اى است براى عمل.</w:t>
      </w:r>
    </w:p>
    <w:p w14:paraId="77D9A7AD" w14:textId="77777777" w:rsidR="006E6A2E" w:rsidRPr="00345283" w:rsidRDefault="006E6A2E" w:rsidP="00345283">
      <w:pPr>
        <w:bidi/>
        <w:spacing w:before="100" w:beforeAutospacing="1" w:after="100" w:afterAutospacing="1" w:line="240" w:lineRule="auto"/>
        <w:jc w:val="both"/>
        <w:rPr>
          <w:rFonts w:ascii="Times New Roman" w:eastAsia="Times New Roman" w:hAnsi="Times New Roman" w:cs="B Mitra"/>
          <w:kern w:val="0"/>
          <w:sz w:val="24"/>
          <w:szCs w:val="24"/>
          <w:rtl/>
          <w:lang w:bidi="fa-IR"/>
          <w14:ligatures w14:val="none"/>
        </w:rPr>
      </w:pPr>
      <w:r w:rsidRPr="006E6A2E">
        <w:rPr>
          <w:rFonts w:ascii="Traditional Arabic" w:eastAsia="Times New Roman" w:hAnsi="Traditional Arabic" w:cs="B Mitra" w:hint="cs"/>
          <w:color w:val="000000"/>
          <w:kern w:val="0"/>
          <w:sz w:val="24"/>
          <w:szCs w:val="24"/>
          <w:rtl/>
          <w:lang w:bidi="fa-IR"/>
          <w14:ligatures w14:val="none"/>
        </w:rPr>
        <w:t>در حديث ديگرى از امام صادق ع مى‏خوانيم هر كس مداومت بخواندن اين سوره كند از دنيا نخواهد رفت مگر اينكه خدا به بركت اين سوره او را از نظر جان و مال و فرزند بى‏نياز مى‏كند.</w:t>
      </w:r>
      <w:r w:rsidRPr="006E6A2E">
        <w:rPr>
          <w:rFonts w:ascii="Traditional Arabic" w:eastAsia="Times New Roman" w:hAnsi="Traditional Arabic" w:cs="B Mitra" w:hint="cs"/>
          <w:color w:val="965AA0"/>
          <w:kern w:val="0"/>
          <w:sz w:val="24"/>
          <w:szCs w:val="24"/>
          <w:rtl/>
          <w:lang w:bidi="fa-IR"/>
          <w14:ligatures w14:val="none"/>
        </w:rPr>
        <w:t xml:space="preserve"> «2»</w:t>
      </w:r>
      <w:r w:rsidRPr="006E6A2E">
        <w:rPr>
          <w:rFonts w:ascii="Times New Roman" w:eastAsia="Times New Roman" w:hAnsi="Times New Roman" w:cs="B Mitra" w:hint="cs"/>
          <w:kern w:val="0"/>
          <w:sz w:val="24"/>
          <w:szCs w:val="24"/>
          <w:rtl/>
          <w:lang w:bidi="fa-IR"/>
          <w14:ligatures w14:val="none"/>
        </w:rPr>
        <w:t xml:space="preserve"> اين غنا و بى‏نيازى مسلما بازتابى است از پياده شدن محتواى سوره در درون جان انسان و انعكاسش در خلال اعمال و رفتار و گفتار او.</w:t>
      </w:r>
    </w:p>
    <w:p w14:paraId="1594A58C" w14:textId="7DB0836C" w:rsidR="006E6A2E" w:rsidRPr="009E627D" w:rsidRDefault="006E6A2E" w:rsidP="00345283">
      <w:pPr>
        <w:bidi/>
        <w:spacing w:before="100" w:beforeAutospacing="1" w:after="100" w:afterAutospacing="1" w:line="240" w:lineRule="auto"/>
        <w:jc w:val="both"/>
        <w:rPr>
          <w:rFonts w:ascii="Times New Roman" w:eastAsia="Times New Roman" w:hAnsi="Times New Roman" w:cs="B Mitra"/>
          <w:b/>
          <w:bCs/>
          <w:kern w:val="0"/>
          <w:sz w:val="24"/>
          <w:szCs w:val="24"/>
          <w:rtl/>
          <w:lang w:bidi="fa-IR"/>
          <w14:ligatures w14:val="none"/>
        </w:rPr>
      </w:pPr>
      <w:r w:rsidRPr="009E627D">
        <w:rPr>
          <w:rFonts w:ascii="Times New Roman" w:eastAsia="Times New Roman" w:hAnsi="Times New Roman" w:cs="B Mitra" w:hint="cs"/>
          <w:b/>
          <w:bCs/>
          <w:kern w:val="0"/>
          <w:sz w:val="24"/>
          <w:szCs w:val="24"/>
          <w:rtl/>
          <w:lang w:bidi="fa-IR"/>
          <w14:ligatures w14:val="none"/>
        </w:rPr>
        <w:t>بیان آیات مبتنی بر تفسیر المیزان</w:t>
      </w:r>
    </w:p>
    <w:p w14:paraId="0705482E" w14:textId="723F5652" w:rsidR="006E6A2E" w:rsidRPr="00345283" w:rsidRDefault="006E6A2E" w:rsidP="00345283">
      <w:pPr>
        <w:bidi/>
        <w:spacing w:before="100" w:beforeAutospacing="1" w:after="100" w:afterAutospacing="1" w:line="240" w:lineRule="auto"/>
        <w:jc w:val="both"/>
        <w:rPr>
          <w:rFonts w:ascii="Times New Roman" w:eastAsia="Times New Roman" w:hAnsi="Times New Roman" w:cs="B Mitra"/>
          <w:kern w:val="0"/>
          <w:sz w:val="24"/>
          <w:szCs w:val="24"/>
          <w:rtl/>
          <w:lang w:bidi="fa-IR"/>
          <w14:ligatures w14:val="none"/>
        </w:rPr>
      </w:pPr>
      <w:r w:rsidRPr="00345283">
        <w:rPr>
          <w:rFonts w:ascii="Times New Roman" w:eastAsia="Times New Roman" w:hAnsi="Times New Roman" w:cs="B Mitra" w:hint="cs"/>
          <w:kern w:val="0"/>
          <w:sz w:val="24"/>
          <w:szCs w:val="24"/>
          <w:rtl/>
          <w:lang w:bidi="fa-IR"/>
          <w14:ligatures w14:val="none"/>
        </w:rPr>
        <w:t>آیات ۱ تا ۱۵</w:t>
      </w:r>
    </w:p>
    <w:p w14:paraId="6369926F" w14:textId="325ACBF3" w:rsidR="006E6A2E" w:rsidRPr="006E6A2E" w:rsidRDefault="006E6A2E" w:rsidP="00345283">
      <w:pPr>
        <w:pStyle w:val="a3"/>
        <w:bidi/>
        <w:jc w:val="both"/>
        <w:rPr>
          <w:rFonts w:cs="B Mitra"/>
          <w:rtl/>
          <w:lang w:bidi="fa-IR"/>
          <w14:ligatures w14:val="none"/>
        </w:rPr>
      </w:pPr>
      <w:r w:rsidRPr="00345283">
        <w:rPr>
          <w:rFonts w:cs="B Mitra" w:hint="cs"/>
          <w:rtl/>
          <w:lang w:bidi="fa-IR"/>
          <w14:ligatures w14:val="none"/>
        </w:rPr>
        <w:t>«</w:t>
      </w:r>
      <w:r w:rsidRPr="00345283">
        <w:rPr>
          <w:rFonts w:ascii="Traditional Arabic" w:hAnsi="Traditional Arabic" w:cs="B Mitra" w:hint="cs"/>
          <w:color w:val="000000"/>
          <w:rtl/>
          <w:lang w:bidi="fa-IR"/>
        </w:rPr>
        <w:t xml:space="preserve"> </w:t>
      </w:r>
      <w:r w:rsidRPr="00345283">
        <w:rPr>
          <w:rFonts w:ascii="Traditional Arabic" w:hAnsi="Traditional Arabic" w:cs="B Mitra" w:hint="cs"/>
          <w:color w:val="000000"/>
          <w:rtl/>
          <w:lang w:bidi="fa-IR"/>
          <w14:ligatures w14:val="none"/>
        </w:rPr>
        <w:t>غرض اين سوره به طورى كه در آخرش بدان اشاره نموده مى‏فرمايد:</w:t>
      </w:r>
      <w:r w:rsidRPr="00345283">
        <w:rPr>
          <w:rFonts w:ascii="Traditional Arabic" w:hAnsi="Traditional Arabic" w:cs="B Mitra" w:hint="cs"/>
          <w:color w:val="2C402C"/>
          <w:rtl/>
          <w:lang w:bidi="fa-IR"/>
          <w14:ligatures w14:val="none"/>
        </w:rPr>
        <w:t>" فَإِنَّما يَسَّرْناهُ بِلِسانِكَ لِتُبَشِّرَ بِهِ الْمُتَّقِينَ وَ تُنْذِرَ بِهِ قَوْماً لُدًّا ..."</w:t>
      </w:r>
      <w:r w:rsidRPr="00345283">
        <w:rPr>
          <w:rFonts w:cs="B Mitra" w:hint="cs"/>
          <w:rtl/>
          <w:lang w:bidi="fa-IR"/>
          <w14:ligatures w14:val="none"/>
        </w:rPr>
        <w:t xml:space="preserve"> بشارت و انذار است، چيزى كه هست همين غرض را در سياقى بديع و بسيار جالب ريخته نخست به داستان زكريا و يحيى و قصه مريم و عيسى و سرگذشت ابراهيم و اسحاق و يعقوب و ماجراى موسى و هارون و داستان اسماعيل و حكايت ادريس و سهمى كه به هر يك از ايشان از نعمت ولايت داده- كه يا نبوت بوده و يا </w:t>
      </w:r>
      <w:r w:rsidRPr="006E6A2E">
        <w:rPr>
          <w:rFonts w:ascii="Traditional Arabic" w:hAnsi="Traditional Arabic" w:cs="B Mitra" w:hint="cs"/>
          <w:color w:val="000000"/>
          <w:rtl/>
          <w:lang w:bidi="fa-IR"/>
          <w14:ligatures w14:val="none"/>
        </w:rPr>
        <w:t>صدق و اخلاص- اشاره كرده، آن گاه علت اين عنايت را چنين بيان فرموده كه اين بزرگواران خصلتهاى برجسته‏اى داشته‏اند از آن جمله نسبت به پروردگارشان خاضع و خاشع بودند، و ليكن اخلاف ايشان از ياد خدا اعراض نموده به مساله توجه به پروردگار به كلى بى‏اعتناء شدند، و به جاى آن دنبال شهوت را گرفتند به همين جهت به زودى حالت" غى" را كه همان از دست دادن رشد است ديدار مى‏كنند، مگر آنكه كسى از ايشان توبه كند و به پروردگار خود بازگشت نمايد كه او سرانجام به اهل نعمت مى‏پيوندد.</w:t>
      </w:r>
    </w:p>
    <w:p w14:paraId="64239EAA" w14:textId="77777777" w:rsidR="006E6A2E" w:rsidRPr="006E6A2E" w:rsidRDefault="006E6A2E" w:rsidP="00345283">
      <w:pPr>
        <w:bidi/>
        <w:spacing w:before="100" w:beforeAutospacing="1" w:after="100" w:afterAutospacing="1" w:line="240" w:lineRule="auto"/>
        <w:jc w:val="both"/>
        <w:rPr>
          <w:rFonts w:ascii="Times New Roman" w:eastAsia="Times New Roman" w:hAnsi="Times New Roman" w:cs="B Mitra"/>
          <w:kern w:val="0"/>
          <w:sz w:val="24"/>
          <w:szCs w:val="24"/>
          <w:rtl/>
          <w:lang w:bidi="fa-IR"/>
          <w14:ligatures w14:val="none"/>
        </w:rPr>
      </w:pPr>
      <w:r w:rsidRPr="006E6A2E">
        <w:rPr>
          <w:rFonts w:ascii="Traditional Arabic" w:eastAsia="Times New Roman" w:hAnsi="Traditional Arabic" w:cs="B Mitra" w:hint="cs"/>
          <w:color w:val="000000"/>
          <w:kern w:val="0"/>
          <w:sz w:val="24"/>
          <w:szCs w:val="24"/>
          <w:rtl/>
          <w:lang w:bidi="fa-IR"/>
          <w14:ligatures w14:val="none"/>
        </w:rPr>
        <w:t>سپس نمونه‏هايى از لغزشهاى اهل غى و زورگوييهاى آنان و آراى خارج از منطقشان از قبيل نفى معاد، و به خدا نسبت پسر دارى دادن، و بت پرستيدن و آنچه كه از لوازم اين لغزشها است از نكبت و عذاب را خاطر نشان مى‏سازد.</w:t>
      </w:r>
    </w:p>
    <w:p w14:paraId="458AC0A4" w14:textId="77777777" w:rsidR="006E6A2E" w:rsidRPr="006E6A2E" w:rsidRDefault="006E6A2E" w:rsidP="00345283">
      <w:pPr>
        <w:bidi/>
        <w:spacing w:before="100" w:beforeAutospacing="1" w:after="100" w:afterAutospacing="1" w:line="240" w:lineRule="auto"/>
        <w:jc w:val="both"/>
        <w:rPr>
          <w:rFonts w:ascii="Times New Roman" w:eastAsia="Times New Roman" w:hAnsi="Times New Roman" w:cs="B Mitra"/>
          <w:kern w:val="0"/>
          <w:sz w:val="24"/>
          <w:szCs w:val="24"/>
          <w:rtl/>
          <w:lang w:bidi="fa-IR"/>
          <w14:ligatures w14:val="none"/>
        </w:rPr>
      </w:pPr>
      <w:r w:rsidRPr="006E6A2E">
        <w:rPr>
          <w:rFonts w:ascii="Traditional Arabic" w:eastAsia="Times New Roman" w:hAnsi="Traditional Arabic" w:cs="B Mitra" w:hint="cs"/>
          <w:color w:val="000000"/>
          <w:kern w:val="0"/>
          <w:sz w:val="24"/>
          <w:szCs w:val="24"/>
          <w:rtl/>
          <w:lang w:bidi="fa-IR"/>
          <w14:ligatures w14:val="none"/>
        </w:rPr>
        <w:lastRenderedPageBreak/>
        <w:t>بنا بر اين، مى‏توان گفت بيان اين سوره شبيه به بيان مدعيى است كه براى اثبات دعوى خود مثال‏هايى مى‏آورد. كانه گفته شده فلانى را و فلانى و فلانى كه از اهل رشد و داراى موهبتى الهى بودند در زندگى اين روش را داشتند كه دل از شهوات نفس كنده و به سوى پروردگار خود متوجه شدند، و طريقه خضوع و خشوع را پيش گرفتند كه هر وقت آيات پروردگارشان را متذكر مى‏شدند از صميم دل خاضع مى‏گشتند. و طريقه آدمى به سوى رشد و موهبت همين است، ليكن اخلاف همين نامبردگان اين طريقه را كنار گذاشتند، يعنى از عمل اعراض و به شهوات مذموم رو آوردند، و اين رويه، ايشان را جز به سوى" غى" كه خلاف رشد است نكشانيده، جز بر باطل استوارترشان نمى‏كند، و سرانجامشان اين مى‏شود كه رجوع به خدا را انكار، و شركايى براى خدا اثبات نموده، سد راه دعوت هم مى‏شوند و اين جز به سوى نكبت و عذاب رهنمونشان نمى‏كند.</w:t>
      </w:r>
    </w:p>
    <w:p w14:paraId="770D2818" w14:textId="77777777" w:rsidR="006E6A2E" w:rsidRPr="006E6A2E" w:rsidRDefault="006E6A2E" w:rsidP="00345283">
      <w:pPr>
        <w:bidi/>
        <w:spacing w:before="100" w:beforeAutospacing="1" w:after="100" w:afterAutospacing="1" w:line="240" w:lineRule="auto"/>
        <w:jc w:val="both"/>
        <w:rPr>
          <w:rFonts w:ascii="Times New Roman" w:eastAsia="Times New Roman" w:hAnsi="Times New Roman" w:cs="B Mitra"/>
          <w:kern w:val="0"/>
          <w:sz w:val="24"/>
          <w:szCs w:val="24"/>
          <w:rtl/>
          <w:lang w:bidi="fa-IR"/>
          <w14:ligatures w14:val="none"/>
        </w:rPr>
      </w:pPr>
      <w:r w:rsidRPr="006E6A2E">
        <w:rPr>
          <w:rFonts w:ascii="Traditional Arabic" w:eastAsia="Times New Roman" w:hAnsi="Traditional Arabic" w:cs="B Mitra" w:hint="cs"/>
          <w:color w:val="000000"/>
          <w:kern w:val="0"/>
          <w:sz w:val="24"/>
          <w:szCs w:val="24"/>
          <w:rtl/>
          <w:lang w:bidi="fa-IR"/>
          <w14:ligatures w14:val="none"/>
        </w:rPr>
        <w:t>پس اين سوره- همانطور كه ملاحظه مى‏فرماييد- با ذكر چند مثال آغاز و با گرفتن نتيجه‏اى كلى از آن مثلها، كه مورد نظر بوده، خاتمه يافته است. و اين نتيجه‏گيرى از جمله‏</w:t>
      </w:r>
      <w:r w:rsidRPr="006E6A2E">
        <w:rPr>
          <w:rFonts w:ascii="Traditional Arabic" w:eastAsia="Times New Roman" w:hAnsi="Traditional Arabic" w:cs="B Mitra" w:hint="cs"/>
          <w:color w:val="2C402C"/>
          <w:kern w:val="0"/>
          <w:sz w:val="24"/>
          <w:szCs w:val="24"/>
          <w:rtl/>
          <w:lang w:bidi="fa-IR"/>
          <w14:ligatures w14:val="none"/>
        </w:rPr>
        <w:t>" أُولئِكَ الَّذِينَ أَنْعَمَ اللَّهُ عَلَيْهِمْ"</w:t>
      </w:r>
      <w:r w:rsidRPr="006E6A2E">
        <w:rPr>
          <w:rFonts w:ascii="Traditional Arabic" w:eastAsia="Times New Roman" w:hAnsi="Traditional Arabic" w:cs="B Mitra" w:hint="cs"/>
          <w:color w:val="965AA0"/>
          <w:kern w:val="0"/>
          <w:sz w:val="24"/>
          <w:szCs w:val="24"/>
          <w:rtl/>
          <w:lang w:bidi="fa-IR"/>
          <w14:ligatures w14:val="none"/>
        </w:rPr>
        <w:t xml:space="preserve"> «1»</w:t>
      </w:r>
      <w:r w:rsidRPr="006E6A2E">
        <w:rPr>
          <w:rFonts w:ascii="Times New Roman" w:eastAsia="Times New Roman" w:hAnsi="Times New Roman" w:cs="B Mitra" w:hint="cs"/>
          <w:kern w:val="0"/>
          <w:sz w:val="24"/>
          <w:szCs w:val="24"/>
          <w:rtl/>
          <w:lang w:bidi="fa-IR"/>
          <w14:ligatures w14:val="none"/>
        </w:rPr>
        <w:t xml:space="preserve"> شروع شده و تا چند آيه بعد ادامه مى‏يابد.</w:t>
      </w:r>
    </w:p>
    <w:p w14:paraId="21E71EE6" w14:textId="7B150EA5" w:rsidR="006E6A2E" w:rsidRPr="006E6A2E" w:rsidRDefault="006E6A2E" w:rsidP="00345283">
      <w:pPr>
        <w:bidi/>
        <w:spacing w:before="100" w:beforeAutospacing="1" w:after="100" w:afterAutospacing="1" w:line="240" w:lineRule="auto"/>
        <w:jc w:val="both"/>
        <w:rPr>
          <w:rFonts w:ascii="Times New Roman" w:eastAsia="Times New Roman" w:hAnsi="Times New Roman" w:cs="B Mitra"/>
          <w:kern w:val="0"/>
          <w:sz w:val="24"/>
          <w:szCs w:val="24"/>
          <w:rtl/>
          <w:lang w:bidi="fa-IR"/>
          <w14:ligatures w14:val="none"/>
        </w:rPr>
      </w:pPr>
      <w:r w:rsidRPr="006E6A2E">
        <w:rPr>
          <w:rFonts w:ascii="Traditional Arabic" w:eastAsia="Times New Roman" w:hAnsi="Traditional Arabic" w:cs="B Mitra" w:hint="cs"/>
          <w:color w:val="000000"/>
          <w:kern w:val="0"/>
          <w:sz w:val="24"/>
          <w:szCs w:val="24"/>
          <w:rtl/>
          <w:lang w:bidi="fa-IR"/>
          <w14:ligatures w14:val="none"/>
        </w:rPr>
        <w:t>پس اين سوره مردم را به سه طائفه تقسيم مى‏كند: 1- آنهايى كه خدا انعامشان كرد كه يا انبياء بودند و يا اهل اجتباء و هدايت 2- اهل غى، يعنى آنهايى كه مايه و استعداد رشد خود را از دست دادند 3- آن كسانى كه توبه نموده ايمان آوردند، و عمل صالح كردند كه به زودى به اهل نعمت و رشد مى‏پيوندند. و آن گاه ثواب توبه تائبين و مسترشدين و عذاب غاويان‏</w:t>
      </w:r>
      <w:r w:rsidRPr="00345283">
        <w:rPr>
          <w:rFonts w:ascii="Times New Roman" w:eastAsia="Times New Roman" w:hAnsi="Times New Roman" w:cs="B Mitra" w:hint="cs"/>
          <w:kern w:val="0"/>
          <w:sz w:val="24"/>
          <w:szCs w:val="24"/>
          <w:rtl/>
          <w:lang w:bidi="fa-IR"/>
          <w14:ligatures w14:val="none"/>
        </w:rPr>
        <w:t xml:space="preserve"> </w:t>
      </w:r>
      <w:r w:rsidRPr="006E6A2E">
        <w:rPr>
          <w:rFonts w:ascii="Traditional Arabic" w:eastAsia="Times New Roman" w:hAnsi="Traditional Arabic" w:cs="B Mitra" w:hint="cs"/>
          <w:color w:val="000000"/>
          <w:kern w:val="0"/>
          <w:sz w:val="24"/>
          <w:szCs w:val="24"/>
          <w:rtl/>
          <w:lang w:bidi="fa-IR"/>
          <w14:ligatures w14:val="none"/>
        </w:rPr>
        <w:t>كه همنشينان شيطان و از اولياى اويند- را تذكر مى‏دهد.</w:t>
      </w:r>
    </w:p>
    <w:p w14:paraId="53D2D40F" w14:textId="4B027E54" w:rsidR="006E6A2E" w:rsidRPr="00345283" w:rsidRDefault="006E6A2E" w:rsidP="00345283">
      <w:pPr>
        <w:bidi/>
        <w:spacing w:before="100" w:beforeAutospacing="1" w:after="100" w:afterAutospacing="1" w:line="240" w:lineRule="auto"/>
        <w:jc w:val="both"/>
        <w:rPr>
          <w:rFonts w:ascii="Times New Roman" w:eastAsia="Times New Roman" w:hAnsi="Times New Roman" w:cs="B Mitra"/>
          <w:kern w:val="0"/>
          <w:sz w:val="24"/>
          <w:szCs w:val="24"/>
          <w:rtl/>
          <w:lang w:bidi="fa-IR"/>
          <w14:ligatures w14:val="none"/>
        </w:rPr>
      </w:pPr>
      <w:r w:rsidRPr="006E6A2E">
        <w:rPr>
          <w:rFonts w:ascii="Traditional Arabic" w:eastAsia="Times New Roman" w:hAnsi="Traditional Arabic" w:cs="B Mitra" w:hint="cs"/>
          <w:color w:val="000000"/>
          <w:kern w:val="0"/>
          <w:sz w:val="24"/>
          <w:szCs w:val="24"/>
          <w:rtl/>
          <w:lang w:bidi="fa-IR"/>
          <w14:ligatures w14:val="none"/>
        </w:rPr>
        <w:t>اين سوره بدون هيچ شكى در مكه نازل شده، زيرا هم عده‏اى از مفسرين‏</w:t>
      </w:r>
      <w:r w:rsidRPr="006E6A2E">
        <w:rPr>
          <w:rFonts w:ascii="Traditional Arabic" w:eastAsia="Times New Roman" w:hAnsi="Traditional Arabic" w:cs="B Mitra" w:hint="cs"/>
          <w:color w:val="965AA0"/>
          <w:kern w:val="0"/>
          <w:sz w:val="24"/>
          <w:szCs w:val="24"/>
          <w:rtl/>
          <w:lang w:bidi="fa-IR"/>
          <w14:ligatures w14:val="none"/>
        </w:rPr>
        <w:t xml:space="preserve"> «1»</w:t>
      </w:r>
      <w:r w:rsidRPr="006E6A2E">
        <w:rPr>
          <w:rFonts w:ascii="Times New Roman" w:eastAsia="Times New Roman" w:hAnsi="Times New Roman" w:cs="B Mitra" w:hint="cs"/>
          <w:kern w:val="0"/>
          <w:sz w:val="24"/>
          <w:szCs w:val="24"/>
          <w:rtl/>
          <w:lang w:bidi="fa-IR"/>
          <w14:ligatures w14:val="none"/>
        </w:rPr>
        <w:t xml:space="preserve"> مكى بودن آن را مورد اتفاق دانسته و هم مضامين آياتش بر اين معنا دلالت دارد.</w:t>
      </w:r>
      <w:r w:rsidRPr="00345283">
        <w:rPr>
          <w:rFonts w:ascii="Times New Roman" w:eastAsia="Times New Roman" w:hAnsi="Times New Roman" w:cs="B Mitra" w:hint="cs"/>
          <w:kern w:val="0"/>
          <w:sz w:val="24"/>
          <w:szCs w:val="24"/>
          <w:rtl/>
          <w:lang w:bidi="fa-IR"/>
          <w14:ligatures w14:val="none"/>
        </w:rPr>
        <w:t>»</w:t>
      </w:r>
    </w:p>
    <w:p w14:paraId="5259E604" w14:textId="77777777" w:rsidR="006E6A2E" w:rsidRPr="00345283" w:rsidRDefault="006E6A2E" w:rsidP="00345283">
      <w:pPr>
        <w:bidi/>
        <w:spacing w:before="100" w:beforeAutospacing="1" w:after="100" w:afterAutospacing="1" w:line="240" w:lineRule="auto"/>
        <w:jc w:val="both"/>
        <w:rPr>
          <w:rFonts w:ascii="Times New Roman" w:eastAsia="Times New Roman" w:hAnsi="Times New Roman" w:cs="B Mitra"/>
          <w:kern w:val="0"/>
          <w:sz w:val="24"/>
          <w:szCs w:val="24"/>
          <w:rtl/>
          <w:lang w:bidi="fa-IR"/>
          <w14:ligatures w14:val="none"/>
        </w:rPr>
      </w:pPr>
    </w:p>
    <w:p w14:paraId="13757D9F" w14:textId="4CD326DA" w:rsidR="006E6A2E" w:rsidRPr="00345283" w:rsidRDefault="006E6A2E" w:rsidP="00345283">
      <w:pPr>
        <w:bidi/>
        <w:spacing w:before="100" w:beforeAutospacing="1" w:after="100" w:afterAutospacing="1" w:line="240" w:lineRule="auto"/>
        <w:jc w:val="both"/>
        <w:rPr>
          <w:rFonts w:ascii="Times New Roman" w:eastAsia="Times New Roman" w:hAnsi="Times New Roman" w:cs="B Mitra"/>
          <w:kern w:val="0"/>
          <w:sz w:val="24"/>
          <w:szCs w:val="24"/>
          <w:rtl/>
          <w:lang w:bidi="fa-IR"/>
          <w14:ligatures w14:val="none"/>
        </w:rPr>
      </w:pPr>
      <w:r w:rsidRPr="00345283">
        <w:rPr>
          <w:rFonts w:ascii="Times New Roman" w:eastAsia="Times New Roman" w:hAnsi="Times New Roman" w:cs="B Mitra" w:hint="cs"/>
          <w:kern w:val="0"/>
          <w:sz w:val="24"/>
          <w:szCs w:val="24"/>
          <w:rtl/>
          <w:lang w:bidi="fa-IR"/>
          <w14:ligatures w14:val="none"/>
        </w:rPr>
        <w:t>آیات ۱۶ تا ۴۰</w:t>
      </w:r>
    </w:p>
    <w:p w14:paraId="4BF588E3" w14:textId="2F489908" w:rsidR="006E6A2E" w:rsidRPr="00345283" w:rsidRDefault="006E6A2E" w:rsidP="00345283">
      <w:pPr>
        <w:pStyle w:val="a3"/>
        <w:bidi/>
        <w:jc w:val="both"/>
        <w:rPr>
          <w:rFonts w:cs="B Mitra"/>
          <w:rtl/>
          <w:lang w:bidi="fa-IR"/>
          <w14:ligatures w14:val="none"/>
        </w:rPr>
      </w:pPr>
      <w:r w:rsidRPr="00345283">
        <w:rPr>
          <w:rFonts w:cs="B Mitra" w:hint="cs"/>
          <w:rtl/>
          <w:lang w:bidi="fa-IR"/>
          <w14:ligatures w14:val="none"/>
        </w:rPr>
        <w:t>«</w:t>
      </w:r>
      <w:r w:rsidRPr="00345283">
        <w:rPr>
          <w:rFonts w:ascii="Traditional Arabic" w:hAnsi="Traditional Arabic" w:cs="B Mitra" w:hint="cs"/>
          <w:color w:val="000000"/>
          <w:rtl/>
          <w:lang w:bidi="fa-IR"/>
        </w:rPr>
        <w:t xml:space="preserve"> </w:t>
      </w:r>
      <w:r w:rsidRPr="00345283">
        <w:rPr>
          <w:rFonts w:ascii="Traditional Arabic" w:hAnsi="Traditional Arabic" w:cs="B Mitra" w:hint="cs"/>
          <w:color w:val="000000"/>
          <w:rtl/>
          <w:lang w:bidi="fa-IR"/>
          <w14:ligatures w14:val="none"/>
        </w:rPr>
        <w:t>در اين آيات از داستان يحيى به داستان عيسى (ع) نقل كلام شده، و ميان اين دو داستان شباهت تمامى هست، چون ولادت هر دو بزرگوار به طور خارق العاده صورت گرفته و اين هر دو در كودكى حكم و نبوت داده شدند، او هم خبر داد كه مامور به احسان به مادر شده و جبار و شقى نيست و بر خود در روز ولادتش و روز مرگش و روز مبعوث شدنش سلام داده اين نيز همين مطالب را گفته و قرآن از وى نيز نقل كرده، و شباهت‏هاى ديگرى نيز داشته‏اند، و يحيى (ع) نبوت عيسى (ع) را تصديق كرده و به وى ايمان آورد.</w:t>
      </w:r>
      <w:r w:rsidRPr="00345283">
        <w:rPr>
          <w:rFonts w:cs="B Mitra" w:hint="cs"/>
          <w:rtl/>
          <w:lang w:bidi="fa-IR"/>
          <w14:ligatures w14:val="none"/>
        </w:rPr>
        <w:t>»</w:t>
      </w:r>
    </w:p>
    <w:p w14:paraId="61ED517E" w14:textId="74B4E9E2" w:rsidR="006E6A2E" w:rsidRPr="00345283" w:rsidRDefault="006E6A2E" w:rsidP="00345283">
      <w:pPr>
        <w:pStyle w:val="a3"/>
        <w:bidi/>
        <w:jc w:val="both"/>
        <w:rPr>
          <w:rFonts w:cs="B Mitra"/>
          <w:rtl/>
          <w:lang w:bidi="fa-IR"/>
          <w14:ligatures w14:val="none"/>
        </w:rPr>
      </w:pPr>
      <w:r w:rsidRPr="00345283">
        <w:rPr>
          <w:rFonts w:cs="B Mitra" w:hint="cs"/>
          <w:rtl/>
          <w:lang w:bidi="fa-IR"/>
          <w14:ligatures w14:val="none"/>
        </w:rPr>
        <w:t>آیات ۴۱ تا ۵۰</w:t>
      </w:r>
    </w:p>
    <w:p w14:paraId="3F6094B9" w14:textId="44E3FACC" w:rsidR="006E6A2E" w:rsidRPr="00345283" w:rsidRDefault="006E6A2E" w:rsidP="00345283">
      <w:pPr>
        <w:bidi/>
        <w:spacing w:before="100" w:beforeAutospacing="1" w:after="100" w:afterAutospacing="1" w:line="240" w:lineRule="auto"/>
        <w:jc w:val="both"/>
        <w:rPr>
          <w:rFonts w:ascii="Times New Roman" w:eastAsia="Times New Roman" w:hAnsi="Times New Roman" w:cs="B Mitra"/>
          <w:kern w:val="0"/>
          <w:sz w:val="24"/>
          <w:szCs w:val="24"/>
          <w:rtl/>
          <w:lang w:bidi="fa-IR"/>
          <w14:ligatures w14:val="none"/>
        </w:rPr>
      </w:pPr>
      <w:r w:rsidRPr="00345283">
        <w:rPr>
          <w:rFonts w:ascii="Traditional Arabic" w:eastAsia="Times New Roman" w:hAnsi="Traditional Arabic" w:cs="B Mitra" w:hint="cs"/>
          <w:color w:val="000000"/>
          <w:kern w:val="0"/>
          <w:sz w:val="24"/>
          <w:szCs w:val="24"/>
          <w:rtl/>
          <w:lang w:bidi="fa-IR"/>
          <w14:ligatures w14:val="none"/>
        </w:rPr>
        <w:t>«</w:t>
      </w:r>
      <w:r w:rsidRPr="006E6A2E">
        <w:rPr>
          <w:rFonts w:ascii="Traditional Arabic" w:eastAsia="Times New Roman" w:hAnsi="Traditional Arabic" w:cs="B Mitra" w:hint="cs"/>
          <w:color w:val="000000"/>
          <w:kern w:val="0"/>
          <w:sz w:val="24"/>
          <w:szCs w:val="24"/>
          <w:rtl/>
          <w:lang w:bidi="fa-IR"/>
          <w14:ligatures w14:val="none"/>
        </w:rPr>
        <w:t>اين آيات به پاره‏اى از داستان ابراهيم (ع) اشاره مى‏كند و آن عبارت است از احتجاجش با پدر در باره بت‏ها، با حجت و هدايت فطرى و معرفت يقينى كه خدايش داده بود، و نيز داستان كناره‏گيرى از پدر و از مردم و خدايانشان، و اينكه خداوند به او اسحاق و يعقوب را داد، و به كلمه باقيه در نسلش اختصاص داد، و براى او و اعقاب او ياد خيرى در آيندگان گذاشت كه تا روزگارى هست نامش را به نيكى ببرند.</w:t>
      </w:r>
      <w:r w:rsidRPr="00345283">
        <w:rPr>
          <w:rFonts w:ascii="Times New Roman" w:eastAsia="Times New Roman" w:hAnsi="Times New Roman" w:cs="B Mitra" w:hint="cs"/>
          <w:kern w:val="0"/>
          <w:sz w:val="24"/>
          <w:szCs w:val="24"/>
          <w:rtl/>
          <w:lang w:bidi="fa-IR"/>
          <w14:ligatures w14:val="none"/>
        </w:rPr>
        <w:t>»</w:t>
      </w:r>
    </w:p>
    <w:p w14:paraId="592AFC48" w14:textId="7A4C7CD3" w:rsidR="006E6A2E" w:rsidRPr="00345283" w:rsidRDefault="006E6A2E" w:rsidP="00345283">
      <w:pPr>
        <w:bidi/>
        <w:spacing w:before="100" w:beforeAutospacing="1" w:after="100" w:afterAutospacing="1" w:line="240" w:lineRule="auto"/>
        <w:jc w:val="both"/>
        <w:rPr>
          <w:rFonts w:ascii="Times New Roman" w:eastAsia="Times New Roman" w:hAnsi="Times New Roman" w:cs="B Mitra"/>
          <w:kern w:val="0"/>
          <w:sz w:val="24"/>
          <w:szCs w:val="24"/>
          <w:rtl/>
          <w:lang w:bidi="fa-IR"/>
          <w14:ligatures w14:val="none"/>
        </w:rPr>
      </w:pPr>
      <w:r w:rsidRPr="00345283">
        <w:rPr>
          <w:rFonts w:ascii="Times New Roman" w:eastAsia="Times New Roman" w:hAnsi="Times New Roman" w:cs="B Mitra" w:hint="cs"/>
          <w:kern w:val="0"/>
          <w:sz w:val="24"/>
          <w:szCs w:val="24"/>
          <w:rtl/>
          <w:lang w:bidi="fa-IR"/>
          <w14:ligatures w14:val="none"/>
        </w:rPr>
        <w:t>آیات ۵۱ تا ۵۷</w:t>
      </w:r>
    </w:p>
    <w:p w14:paraId="1B95C38D" w14:textId="097BDAC0" w:rsidR="006E6A2E" w:rsidRPr="00345283" w:rsidRDefault="006E6A2E" w:rsidP="00345283">
      <w:pPr>
        <w:pStyle w:val="a3"/>
        <w:bidi/>
        <w:jc w:val="both"/>
        <w:rPr>
          <w:rFonts w:cs="B Mitra"/>
          <w:rtl/>
          <w:lang w:bidi="fa-IR"/>
          <w14:ligatures w14:val="none"/>
        </w:rPr>
      </w:pPr>
      <w:r w:rsidRPr="00345283">
        <w:rPr>
          <w:rFonts w:cs="B Mitra" w:hint="cs"/>
          <w:rtl/>
          <w:lang w:bidi="fa-IR"/>
          <w14:ligatures w14:val="none"/>
        </w:rPr>
        <w:t>«</w:t>
      </w:r>
      <w:r w:rsidRPr="00345283">
        <w:rPr>
          <w:rFonts w:ascii="Traditional Arabic" w:hAnsi="Traditional Arabic" w:cs="B Mitra" w:hint="cs"/>
          <w:color w:val="000000"/>
          <w:rtl/>
          <w:lang w:bidi="fa-IR"/>
        </w:rPr>
        <w:t xml:space="preserve"> </w:t>
      </w:r>
      <w:r w:rsidRPr="00345283">
        <w:rPr>
          <w:rFonts w:ascii="Traditional Arabic" w:hAnsi="Traditional Arabic" w:cs="B Mitra" w:hint="cs"/>
          <w:color w:val="000000"/>
          <w:rtl/>
          <w:lang w:bidi="fa-IR"/>
          <w14:ligatures w14:val="none"/>
        </w:rPr>
        <w:t>در اين آيات جمع ديگرى از انبياء، و برخى از موهبت‏ها و رحمت‏هايى را كه به ايشان اختصاص داده ذكر مى‏كند، و آنان عبارتند از موسى، هارون، اسماعيل و ادريس (ع).</w:t>
      </w:r>
      <w:r w:rsidRPr="00345283">
        <w:rPr>
          <w:rFonts w:cs="B Mitra" w:hint="cs"/>
          <w:rtl/>
          <w:lang w:bidi="fa-IR"/>
          <w14:ligatures w14:val="none"/>
        </w:rPr>
        <w:t>»</w:t>
      </w:r>
    </w:p>
    <w:p w14:paraId="2B8B87E1" w14:textId="76BDAD25" w:rsidR="006E6A2E" w:rsidRPr="00345283" w:rsidRDefault="006E6A2E" w:rsidP="00345283">
      <w:pPr>
        <w:pStyle w:val="a3"/>
        <w:bidi/>
        <w:jc w:val="both"/>
        <w:rPr>
          <w:rFonts w:cs="B Mitra"/>
          <w:rtl/>
          <w:lang w:bidi="fa-IR"/>
          <w14:ligatures w14:val="none"/>
        </w:rPr>
      </w:pPr>
      <w:r w:rsidRPr="00345283">
        <w:rPr>
          <w:rFonts w:cs="B Mitra" w:hint="cs"/>
          <w:rtl/>
          <w:lang w:bidi="fa-IR"/>
          <w14:ligatures w14:val="none"/>
        </w:rPr>
        <w:t>آیات ۵۸ تا</w:t>
      </w:r>
      <w:r w:rsidR="00345283" w:rsidRPr="00345283">
        <w:rPr>
          <w:rFonts w:cs="B Mitra" w:hint="cs"/>
          <w:rtl/>
          <w:lang w:bidi="fa-IR"/>
          <w14:ligatures w14:val="none"/>
        </w:rPr>
        <w:t xml:space="preserve"> </w:t>
      </w:r>
      <w:r w:rsidRPr="00345283">
        <w:rPr>
          <w:rFonts w:cs="B Mitra" w:hint="cs"/>
          <w:rtl/>
          <w:lang w:bidi="fa-IR"/>
          <w14:ligatures w14:val="none"/>
        </w:rPr>
        <w:t>۶۳</w:t>
      </w:r>
    </w:p>
    <w:p w14:paraId="3DAF6A24" w14:textId="77777777" w:rsidR="006E6A2E" w:rsidRPr="006E6A2E" w:rsidRDefault="006E6A2E" w:rsidP="00345283">
      <w:pPr>
        <w:bidi/>
        <w:spacing w:before="100" w:beforeAutospacing="1" w:after="100" w:afterAutospacing="1" w:line="240" w:lineRule="auto"/>
        <w:jc w:val="both"/>
        <w:rPr>
          <w:rFonts w:ascii="Times New Roman" w:eastAsia="Times New Roman" w:hAnsi="Times New Roman" w:cs="B Mitra"/>
          <w:kern w:val="0"/>
          <w:sz w:val="24"/>
          <w:szCs w:val="24"/>
          <w:lang w:bidi="fa-IR"/>
          <w14:ligatures w14:val="none"/>
        </w:rPr>
      </w:pPr>
      <w:r w:rsidRPr="006E6A2E">
        <w:rPr>
          <w:rFonts w:ascii="Traditional Arabic" w:eastAsia="Times New Roman" w:hAnsi="Traditional Arabic" w:cs="B Mitra" w:hint="cs"/>
          <w:color w:val="000000"/>
          <w:kern w:val="0"/>
          <w:sz w:val="24"/>
          <w:szCs w:val="24"/>
          <w:rtl/>
          <w:lang w:bidi="fa-IR"/>
          <w14:ligatures w14:val="none"/>
        </w:rPr>
        <w:t xml:space="preserve">در سابق كه در باره غرض اين سوره بحث كرديم گذشت كه آنچه از سياق آن بر مى‏آيد اين است كه مى‏خواهد بيان كند كه عبادت خداى تعالى- يعنى دين توحيد- دين اهل سعادت و رشد است، دين انبياء و اولياء است، و تخلف از طريقه ايشان، </w:t>
      </w:r>
      <w:r w:rsidRPr="006E6A2E">
        <w:rPr>
          <w:rFonts w:ascii="Traditional Arabic" w:eastAsia="Times New Roman" w:hAnsi="Traditional Arabic" w:cs="B Mitra" w:hint="cs"/>
          <w:color w:val="000000"/>
          <w:kern w:val="0"/>
          <w:sz w:val="24"/>
          <w:szCs w:val="24"/>
          <w:rtl/>
          <w:lang w:bidi="fa-IR"/>
          <w14:ligatures w14:val="none"/>
        </w:rPr>
        <w:lastRenderedPageBreak/>
        <w:t>يعنى ضايع كردن نماز و پيروى شهوات، پيروى راه ضلالت است و كسى كه چنين كند گمراه است، مگر آنكه توبه كند و ايمان آورد و عمل صالح انجام دهد.</w:t>
      </w:r>
    </w:p>
    <w:p w14:paraId="0D87B5FB" w14:textId="77777777" w:rsidR="006E6A2E" w:rsidRPr="006E6A2E" w:rsidRDefault="006E6A2E" w:rsidP="00345283">
      <w:pPr>
        <w:bidi/>
        <w:spacing w:before="100" w:beforeAutospacing="1" w:after="100" w:afterAutospacing="1" w:line="240" w:lineRule="auto"/>
        <w:jc w:val="both"/>
        <w:rPr>
          <w:rFonts w:ascii="Times New Roman" w:eastAsia="Times New Roman" w:hAnsi="Times New Roman" w:cs="B Mitra"/>
          <w:kern w:val="0"/>
          <w:sz w:val="24"/>
          <w:szCs w:val="24"/>
          <w:rtl/>
          <w:lang w:bidi="fa-IR"/>
          <w14:ligatures w14:val="none"/>
        </w:rPr>
      </w:pPr>
      <w:r w:rsidRPr="006E6A2E">
        <w:rPr>
          <w:rFonts w:ascii="Traditional Arabic" w:eastAsia="Times New Roman" w:hAnsi="Traditional Arabic" w:cs="B Mitra" w:hint="cs"/>
          <w:color w:val="000000"/>
          <w:kern w:val="0"/>
          <w:sz w:val="24"/>
          <w:szCs w:val="24"/>
          <w:rtl/>
          <w:lang w:bidi="fa-IR"/>
          <w14:ligatures w14:val="none"/>
        </w:rPr>
        <w:t>پس آيات و مخصوصا سه آيه اول آن متضمن خلاصه غرض سوره است و اين خلاصه‏گيرى را به صورت استنباط از داستانهاى وارده در سوره بيان كرده است.</w:t>
      </w:r>
    </w:p>
    <w:p w14:paraId="58384604" w14:textId="7851411E" w:rsidR="006E6A2E" w:rsidRPr="00345283" w:rsidRDefault="006E6A2E" w:rsidP="00345283">
      <w:pPr>
        <w:bidi/>
        <w:spacing w:before="100" w:beforeAutospacing="1" w:after="100" w:afterAutospacing="1" w:line="240" w:lineRule="auto"/>
        <w:jc w:val="both"/>
        <w:rPr>
          <w:rFonts w:ascii="Times New Roman" w:eastAsia="Times New Roman" w:hAnsi="Times New Roman" w:cs="B Mitra"/>
          <w:kern w:val="0"/>
          <w:sz w:val="24"/>
          <w:szCs w:val="24"/>
          <w:rtl/>
          <w:lang w:bidi="fa-IR"/>
          <w14:ligatures w14:val="none"/>
        </w:rPr>
      </w:pPr>
      <w:r w:rsidRPr="006E6A2E">
        <w:rPr>
          <w:rFonts w:ascii="Traditional Arabic" w:eastAsia="Times New Roman" w:hAnsi="Traditional Arabic" w:cs="B Mitra" w:hint="cs"/>
          <w:color w:val="000000"/>
          <w:kern w:val="0"/>
          <w:sz w:val="24"/>
          <w:szCs w:val="24"/>
          <w:rtl/>
          <w:lang w:bidi="fa-IR"/>
          <w14:ligatures w14:val="none"/>
        </w:rPr>
        <w:t>و تفاوت اين سوره با ساير سوره‏ها همين است كه در ساير سوره‏هاى طولانى غرض از سوره را به عنوان برائت استهلال در ابتداى آن، و نيز به عنوان حسن الختام در آخر آن بيان مى‏كند، ولى در اين سوره اين غرض را در وسط آن بيان كرده است</w:t>
      </w:r>
      <w:r w:rsidRPr="00345283">
        <w:rPr>
          <w:rFonts w:ascii="Traditional Arabic" w:eastAsia="Times New Roman" w:hAnsi="Traditional Arabic" w:cs="B Mitra" w:hint="cs"/>
          <w:color w:val="000000"/>
          <w:kern w:val="0"/>
          <w:sz w:val="24"/>
          <w:szCs w:val="24"/>
          <w:rtl/>
          <w:lang w:bidi="fa-IR"/>
          <w14:ligatures w14:val="none"/>
        </w:rPr>
        <w:t>.</w:t>
      </w:r>
      <w:r w:rsidR="00345283" w:rsidRPr="00345283">
        <w:rPr>
          <w:rFonts w:ascii="Times New Roman" w:eastAsia="Times New Roman" w:hAnsi="Times New Roman" w:cs="B Mitra" w:hint="cs"/>
          <w:kern w:val="0"/>
          <w:sz w:val="24"/>
          <w:szCs w:val="24"/>
          <w:rtl/>
          <w:lang w:bidi="fa-IR"/>
          <w14:ligatures w14:val="none"/>
        </w:rPr>
        <w:t>»</w:t>
      </w:r>
    </w:p>
    <w:p w14:paraId="79B089FD" w14:textId="1DED5B7C" w:rsidR="00345283" w:rsidRPr="00345283" w:rsidRDefault="00345283" w:rsidP="00345283">
      <w:pPr>
        <w:bidi/>
        <w:spacing w:before="100" w:beforeAutospacing="1" w:after="100" w:afterAutospacing="1" w:line="240" w:lineRule="auto"/>
        <w:jc w:val="both"/>
        <w:rPr>
          <w:rFonts w:ascii="Times New Roman" w:eastAsia="Times New Roman" w:hAnsi="Times New Roman" w:cs="B Mitra"/>
          <w:kern w:val="0"/>
          <w:sz w:val="24"/>
          <w:szCs w:val="24"/>
          <w:rtl/>
          <w:lang w:bidi="fa-IR"/>
          <w14:ligatures w14:val="none"/>
        </w:rPr>
      </w:pPr>
      <w:r w:rsidRPr="00345283">
        <w:rPr>
          <w:rFonts w:ascii="Times New Roman" w:eastAsia="Times New Roman" w:hAnsi="Times New Roman" w:cs="B Mitra" w:hint="cs"/>
          <w:kern w:val="0"/>
          <w:sz w:val="24"/>
          <w:szCs w:val="24"/>
          <w:rtl/>
          <w:lang w:bidi="fa-IR"/>
          <w14:ligatures w14:val="none"/>
        </w:rPr>
        <w:t>آیات ۶۴ تا ۶۵</w:t>
      </w:r>
    </w:p>
    <w:p w14:paraId="2DCDC9A5" w14:textId="1D83AD7E" w:rsidR="00345283" w:rsidRPr="00345283" w:rsidRDefault="00345283" w:rsidP="00345283">
      <w:pPr>
        <w:bidi/>
        <w:spacing w:before="100" w:beforeAutospacing="1" w:after="100" w:afterAutospacing="1" w:line="240" w:lineRule="auto"/>
        <w:jc w:val="both"/>
        <w:rPr>
          <w:rFonts w:ascii="Times New Roman" w:eastAsia="Times New Roman" w:hAnsi="Times New Roman" w:cs="B Mitra"/>
          <w:kern w:val="0"/>
          <w:sz w:val="24"/>
          <w:szCs w:val="24"/>
          <w:rtl/>
          <w:lang w:bidi="fa-IR"/>
          <w14:ligatures w14:val="none"/>
        </w:rPr>
      </w:pPr>
      <w:r w:rsidRPr="00345283">
        <w:rPr>
          <w:rFonts w:ascii="Traditional Arabic" w:eastAsia="Times New Roman" w:hAnsi="Traditional Arabic" w:cs="B Mitra" w:hint="cs"/>
          <w:color w:val="000000"/>
          <w:kern w:val="0"/>
          <w:sz w:val="24"/>
          <w:szCs w:val="24"/>
          <w:rtl/>
          <w:lang w:bidi="fa-IR"/>
          <w14:ligatures w14:val="none"/>
        </w:rPr>
        <w:t>اين دو آيه نسبت به آيات قبل و بعد از آن به منزله جمله معترضه‏اند، و سياق اين دو شهادت مى‏دهد كه كلام در آن، كلام فرشته وحى است، و اما به وحى قرآنى و از ناحيه خداى سبحان، چون نظم آن بدون شك نظمى است قرآنى، و اين نظريه‏اى است كه روايت وارده به طرق‏</w:t>
      </w:r>
      <w:r w:rsidRPr="00345283">
        <w:rPr>
          <w:rFonts w:ascii="Traditional Arabic" w:eastAsia="Times New Roman" w:hAnsi="Traditional Arabic" w:cs="B Mitra" w:hint="cs"/>
          <w:color w:val="965AA0"/>
          <w:kern w:val="0"/>
          <w:sz w:val="24"/>
          <w:szCs w:val="24"/>
          <w:rtl/>
          <w:lang w:bidi="fa-IR"/>
          <w14:ligatures w14:val="none"/>
        </w:rPr>
        <w:t xml:space="preserve"> «1»</w:t>
      </w:r>
      <w:r w:rsidRPr="00345283">
        <w:rPr>
          <w:rFonts w:ascii="Times New Roman" w:eastAsia="Times New Roman" w:hAnsi="Times New Roman" w:cs="B Mitra" w:hint="cs"/>
          <w:kern w:val="0"/>
          <w:sz w:val="24"/>
          <w:szCs w:val="24"/>
          <w:rtl/>
          <w:lang w:bidi="fa-IR"/>
          <w14:ligatures w14:val="none"/>
        </w:rPr>
        <w:t xml:space="preserve"> مختلفه از اهل سنت، و به نقل مجمع‏</w:t>
      </w:r>
      <w:r w:rsidRPr="00345283">
        <w:rPr>
          <w:rFonts w:ascii="Traditional Arabic" w:eastAsia="Times New Roman" w:hAnsi="Traditional Arabic" w:cs="B Mitra" w:hint="cs"/>
          <w:color w:val="965AA0"/>
          <w:kern w:val="0"/>
          <w:sz w:val="24"/>
          <w:szCs w:val="24"/>
          <w:rtl/>
          <w:lang w:bidi="fa-IR"/>
          <w14:ligatures w14:val="none"/>
        </w:rPr>
        <w:t xml:space="preserve"> «2»</w:t>
      </w:r>
      <w:r w:rsidRPr="00345283">
        <w:rPr>
          <w:rFonts w:ascii="Times New Roman" w:eastAsia="Times New Roman" w:hAnsi="Times New Roman" w:cs="B Mitra" w:hint="cs"/>
          <w:kern w:val="0"/>
          <w:sz w:val="24"/>
          <w:szCs w:val="24"/>
          <w:rtl/>
          <w:lang w:bidi="fa-IR"/>
          <w14:ligatures w14:val="none"/>
        </w:rPr>
        <w:t xml:space="preserve"> از ابن عباس آن را تاييد مى‏كند، و آن‏ </w:t>
      </w:r>
      <w:r w:rsidRPr="00345283">
        <w:rPr>
          <w:rFonts w:ascii="Traditional Arabic" w:eastAsia="Times New Roman" w:hAnsi="Traditional Arabic" w:cs="B Mitra" w:hint="cs"/>
          <w:color w:val="000000"/>
          <w:kern w:val="0"/>
          <w:sz w:val="24"/>
          <w:szCs w:val="24"/>
          <w:rtl/>
          <w:lang w:bidi="fa-IR"/>
          <w14:ligatures w14:val="none"/>
        </w:rPr>
        <w:t>روايت اين است كه وقتى جبرئيل در نزول خود تاخير كرد رسول خدا (ص) از او پرسيد چرا دير كردى؟ جبرئيل به وحى الهى گفت‏</w:t>
      </w:r>
      <w:r w:rsidRPr="00345283">
        <w:rPr>
          <w:rFonts w:ascii="Traditional Arabic" w:eastAsia="Times New Roman" w:hAnsi="Traditional Arabic" w:cs="B Mitra" w:hint="cs"/>
          <w:color w:val="006400"/>
          <w:kern w:val="0"/>
          <w:sz w:val="24"/>
          <w:szCs w:val="24"/>
          <w:rtl/>
          <w:lang w:bidi="fa-IR"/>
          <w14:ligatures w14:val="none"/>
        </w:rPr>
        <w:t>" وَ ما نَتَنَزَّلُ إِلَّا بِأَمْرِ رَبِّكَ‏</w:t>
      </w:r>
      <w:r w:rsidRPr="00345283">
        <w:rPr>
          <w:rFonts w:ascii="Times New Roman" w:eastAsia="Times New Roman" w:hAnsi="Times New Roman" w:cs="B Mitra" w:hint="cs"/>
          <w:kern w:val="0"/>
          <w:sz w:val="24"/>
          <w:szCs w:val="24"/>
          <w:rtl/>
          <w:lang w:bidi="fa-IR"/>
          <w14:ligatures w14:val="none"/>
        </w:rPr>
        <w:t xml:space="preserve"> ...</w:t>
      </w:r>
      <w:r w:rsidRPr="00345283">
        <w:rPr>
          <w:rFonts w:ascii="Traditional Arabic" w:eastAsia="Times New Roman" w:hAnsi="Traditional Arabic" w:cs="B Mitra" w:hint="cs"/>
          <w:color w:val="006400"/>
          <w:kern w:val="0"/>
          <w:sz w:val="24"/>
          <w:szCs w:val="24"/>
          <w:rtl/>
          <w:lang w:bidi="fa-IR"/>
          <w14:ligatures w14:val="none"/>
        </w:rPr>
        <w:t xml:space="preserve"> هَلْ تَعْلَمُ لَهُ سَمِيًّا"</w:t>
      </w:r>
      <w:r w:rsidRPr="00345283">
        <w:rPr>
          <w:rFonts w:ascii="Times New Roman" w:eastAsia="Times New Roman" w:hAnsi="Times New Roman" w:cs="B Mitra" w:hint="cs"/>
          <w:kern w:val="0"/>
          <w:sz w:val="24"/>
          <w:szCs w:val="24"/>
          <w:rtl/>
          <w:lang w:bidi="fa-IR"/>
          <w14:ligatures w14:val="none"/>
        </w:rPr>
        <w:t>.</w:t>
      </w:r>
    </w:p>
    <w:p w14:paraId="3BCA9511" w14:textId="262325C9" w:rsidR="00345283" w:rsidRPr="00345283" w:rsidRDefault="00345283" w:rsidP="00345283">
      <w:pPr>
        <w:bidi/>
        <w:spacing w:before="100" w:beforeAutospacing="1" w:after="100" w:afterAutospacing="1" w:line="240" w:lineRule="auto"/>
        <w:jc w:val="both"/>
        <w:rPr>
          <w:rFonts w:ascii="Times New Roman" w:eastAsia="Times New Roman" w:hAnsi="Times New Roman" w:cs="B Mitra"/>
          <w:kern w:val="0"/>
          <w:sz w:val="24"/>
          <w:szCs w:val="24"/>
          <w:rtl/>
          <w:lang w:bidi="fa-IR"/>
          <w14:ligatures w14:val="none"/>
        </w:rPr>
      </w:pPr>
      <w:r w:rsidRPr="00345283">
        <w:rPr>
          <w:rFonts w:ascii="Times New Roman" w:eastAsia="Times New Roman" w:hAnsi="Times New Roman" w:cs="B Mitra" w:hint="cs"/>
          <w:kern w:val="0"/>
          <w:sz w:val="24"/>
          <w:szCs w:val="24"/>
          <w:rtl/>
          <w:lang w:bidi="fa-IR"/>
          <w14:ligatures w14:val="none"/>
        </w:rPr>
        <w:t>آیات ۶۶ تا ۷۲</w:t>
      </w:r>
    </w:p>
    <w:p w14:paraId="5048D700" w14:textId="77777777" w:rsidR="00345283" w:rsidRPr="00345283" w:rsidRDefault="00345283" w:rsidP="00345283">
      <w:pPr>
        <w:bidi/>
        <w:spacing w:before="100" w:beforeAutospacing="1" w:after="100" w:afterAutospacing="1" w:line="240" w:lineRule="auto"/>
        <w:jc w:val="both"/>
        <w:rPr>
          <w:rFonts w:ascii="Times New Roman" w:eastAsia="Times New Roman" w:hAnsi="Times New Roman" w:cs="B Mitra"/>
          <w:kern w:val="0"/>
          <w:sz w:val="24"/>
          <w:szCs w:val="24"/>
          <w:lang w:bidi="fa-IR"/>
          <w14:ligatures w14:val="none"/>
        </w:rPr>
      </w:pPr>
      <w:r w:rsidRPr="00345283">
        <w:rPr>
          <w:rFonts w:ascii="Traditional Arabic" w:eastAsia="Times New Roman" w:hAnsi="Traditional Arabic" w:cs="B Mitra" w:hint="cs"/>
          <w:color w:val="000000"/>
          <w:kern w:val="0"/>
          <w:sz w:val="24"/>
          <w:szCs w:val="24"/>
          <w:rtl/>
          <w:lang w:bidi="fa-IR"/>
          <w14:ligatures w14:val="none"/>
        </w:rPr>
        <w:t>از اينجا به بعد، دو باره بر سر مطلب قبل از دو آيه‏اى كه گفتيم به منزله جمله معترضه است بر مى‏گردد و در حقيقت از اينجا دنباله جمله‏</w:t>
      </w:r>
      <w:r w:rsidRPr="00345283">
        <w:rPr>
          <w:rFonts w:ascii="Traditional Arabic" w:eastAsia="Times New Roman" w:hAnsi="Traditional Arabic" w:cs="B Mitra" w:hint="cs"/>
          <w:color w:val="2C402C"/>
          <w:kern w:val="0"/>
          <w:sz w:val="24"/>
          <w:szCs w:val="24"/>
          <w:rtl/>
          <w:lang w:bidi="fa-IR"/>
          <w14:ligatures w14:val="none"/>
        </w:rPr>
        <w:t>" فَخَلَفَ مِنْ بَعْدِهِمْ خَلْفٌ أَضاعُوا الصَّلاةَ وَ اتَّبَعُوا الشَّهَواتِ فَسَوْفَ يَلْقَوْنَ غَيًّا"</w:t>
      </w:r>
      <w:r w:rsidRPr="00345283">
        <w:rPr>
          <w:rFonts w:ascii="Times New Roman" w:eastAsia="Times New Roman" w:hAnsi="Times New Roman" w:cs="B Mitra" w:hint="cs"/>
          <w:kern w:val="0"/>
          <w:sz w:val="24"/>
          <w:szCs w:val="24"/>
          <w:rtl/>
          <w:lang w:bidi="fa-IR"/>
          <w14:ligatures w14:val="none"/>
        </w:rPr>
        <w:t xml:space="preserve"> تعقيب مى‏شود، و بعضى از سخنانى كه از باب غى و ضلالت زدند براى نمونه ذكر مى‏شود و از همه آن سخنان تنها سه تا نقل شده يكى سخنى كه در باره معاد زدند، و يكى پيرامون نبوت و يكى پيرامون مبدء.</w:t>
      </w:r>
    </w:p>
    <w:p w14:paraId="156CEE19" w14:textId="77777777" w:rsidR="00345283" w:rsidRPr="00345283" w:rsidRDefault="00345283" w:rsidP="00345283">
      <w:pPr>
        <w:bidi/>
        <w:spacing w:before="100" w:beforeAutospacing="1" w:after="100" w:afterAutospacing="1" w:line="240" w:lineRule="auto"/>
        <w:jc w:val="both"/>
        <w:rPr>
          <w:rFonts w:ascii="Times New Roman" w:eastAsia="Times New Roman" w:hAnsi="Times New Roman" w:cs="B Mitra"/>
          <w:kern w:val="0"/>
          <w:sz w:val="24"/>
          <w:szCs w:val="24"/>
          <w:rtl/>
          <w:lang w:bidi="fa-IR"/>
          <w14:ligatures w14:val="none"/>
        </w:rPr>
      </w:pPr>
      <w:r w:rsidRPr="00345283">
        <w:rPr>
          <w:rFonts w:ascii="Traditional Arabic" w:eastAsia="Times New Roman" w:hAnsi="Traditional Arabic" w:cs="B Mitra" w:hint="cs"/>
          <w:color w:val="000000"/>
          <w:kern w:val="0"/>
          <w:sz w:val="24"/>
          <w:szCs w:val="24"/>
          <w:rtl/>
          <w:lang w:bidi="fa-IR"/>
          <w14:ligatures w14:val="none"/>
        </w:rPr>
        <w:t>در اين آيات، يعنى از جمله‏</w:t>
      </w:r>
      <w:r w:rsidRPr="00345283">
        <w:rPr>
          <w:rFonts w:ascii="Traditional Arabic" w:eastAsia="Times New Roman" w:hAnsi="Traditional Arabic" w:cs="B Mitra" w:hint="cs"/>
          <w:color w:val="006400"/>
          <w:kern w:val="0"/>
          <w:sz w:val="24"/>
          <w:szCs w:val="24"/>
          <w:rtl/>
          <w:lang w:bidi="fa-IR"/>
          <w14:ligatures w14:val="none"/>
        </w:rPr>
        <w:t>" وَ يَقُولُ الْإِنْسانُ‏</w:t>
      </w:r>
      <w:r w:rsidRPr="00345283">
        <w:rPr>
          <w:rFonts w:ascii="Times New Roman" w:eastAsia="Times New Roman" w:hAnsi="Times New Roman" w:cs="B Mitra" w:hint="cs"/>
          <w:kern w:val="0"/>
          <w:sz w:val="24"/>
          <w:szCs w:val="24"/>
          <w:rtl/>
          <w:lang w:bidi="fa-IR"/>
          <w14:ligatures w14:val="none"/>
        </w:rPr>
        <w:t xml:space="preserve"> ...</w:t>
      </w:r>
      <w:r w:rsidRPr="00345283">
        <w:rPr>
          <w:rFonts w:ascii="Traditional Arabic" w:eastAsia="Times New Roman" w:hAnsi="Traditional Arabic" w:cs="B Mitra" w:hint="cs"/>
          <w:color w:val="006400"/>
          <w:kern w:val="0"/>
          <w:sz w:val="24"/>
          <w:szCs w:val="24"/>
          <w:rtl/>
          <w:lang w:bidi="fa-IR"/>
          <w14:ligatures w14:val="none"/>
        </w:rPr>
        <w:t xml:space="preserve"> وَ نَذَرُ الظَّالِمِينَ فِيها جِثِيًّا"</w:t>
      </w:r>
      <w:r w:rsidRPr="00345283">
        <w:rPr>
          <w:rFonts w:ascii="Times New Roman" w:eastAsia="Times New Roman" w:hAnsi="Times New Roman" w:cs="B Mitra" w:hint="cs"/>
          <w:kern w:val="0"/>
          <w:sz w:val="24"/>
          <w:szCs w:val="24"/>
          <w:rtl/>
          <w:lang w:bidi="fa-IR"/>
          <w14:ligatures w14:val="none"/>
        </w:rPr>
        <w:t xml:space="preserve"> كه هفت آيه است، حكايت سخن ايشان در استبعاد از قيامت، و پاسخ از آن نقل شده و آثار سوء و وبالى كه در سخن ايشان است خاطر نشان مى‏سازد.</w:t>
      </w:r>
    </w:p>
    <w:p w14:paraId="598E6E13" w14:textId="4371DA88" w:rsidR="00345283" w:rsidRPr="00345283" w:rsidRDefault="00345283" w:rsidP="00345283">
      <w:pPr>
        <w:bidi/>
        <w:spacing w:before="100" w:beforeAutospacing="1" w:after="100" w:afterAutospacing="1" w:line="240" w:lineRule="auto"/>
        <w:jc w:val="both"/>
        <w:rPr>
          <w:rFonts w:ascii="Traditional Arabic" w:eastAsia="Times New Roman" w:hAnsi="Traditional Arabic" w:cs="B Mitra"/>
          <w:color w:val="000000"/>
          <w:kern w:val="0"/>
          <w:sz w:val="24"/>
          <w:szCs w:val="24"/>
          <w:rtl/>
          <w:lang w:bidi="fa-IR"/>
          <w14:ligatures w14:val="none"/>
        </w:rPr>
      </w:pPr>
      <w:r w:rsidRPr="00345283">
        <w:rPr>
          <w:rFonts w:ascii="Traditional Arabic" w:eastAsia="Times New Roman" w:hAnsi="Traditional Arabic" w:cs="B Mitra" w:hint="cs"/>
          <w:color w:val="000000"/>
          <w:kern w:val="0"/>
          <w:sz w:val="24"/>
          <w:szCs w:val="24"/>
          <w:rtl/>
          <w:lang w:bidi="fa-IR"/>
          <w14:ligatures w14:val="none"/>
        </w:rPr>
        <w:t>آیات ۷۳ تا ۸۰</w:t>
      </w:r>
    </w:p>
    <w:p w14:paraId="7BD434BD" w14:textId="77777777" w:rsidR="00345283" w:rsidRPr="00345283" w:rsidRDefault="00345283" w:rsidP="00345283">
      <w:pPr>
        <w:bidi/>
        <w:spacing w:before="100" w:beforeAutospacing="1" w:after="100" w:afterAutospacing="1" w:line="240" w:lineRule="auto"/>
        <w:jc w:val="both"/>
        <w:rPr>
          <w:rFonts w:ascii="Times New Roman" w:eastAsia="Times New Roman" w:hAnsi="Times New Roman" w:cs="B Mitra"/>
          <w:kern w:val="0"/>
          <w:sz w:val="24"/>
          <w:szCs w:val="24"/>
          <w:lang w:bidi="fa-IR"/>
          <w14:ligatures w14:val="none"/>
        </w:rPr>
      </w:pPr>
      <w:r w:rsidRPr="00345283">
        <w:rPr>
          <w:rFonts w:ascii="Traditional Arabic" w:eastAsia="Times New Roman" w:hAnsi="Traditional Arabic" w:cs="B Mitra" w:hint="cs"/>
          <w:color w:val="000000"/>
          <w:kern w:val="0"/>
          <w:sz w:val="24"/>
          <w:szCs w:val="24"/>
          <w:rtl/>
          <w:lang w:bidi="fa-IR"/>
          <w14:ligatures w14:val="none"/>
        </w:rPr>
        <w:t>اين آيات فصل دوم از كلماتى است كه قرآن كريم از كفار نقل كرده، و حاصلش اين است كه دعوت نبويه رسول خدا را به اين صورت رد كرده‏اند كه: هيچ سودى به حال كسى كه به او بگرود ندارد، و اگر اين دعوت حق مى‏بود مى‏بايستى دنياى گرونده را كه سعادت زندگى در آن است اصلاح كند، ساختمانهاى رفيع، و اثاث البيت نفيس، و جمال و زينتى به ايشان بدهد، و اين كفر ما كه خير دنيا را به ما رسانده خيلى بهتر از ايمان مؤمنين است، كه وضعشان را به آن فلاكت كشانده، نه حالى و نه مالى برايشان گذاشته، به زندگى سختى دچارشان كرده، و همين خود دليل است بر اينكه حق با كفر ما است، حقى كه به هيچ وجه نبايد با ايمان مؤمنين معاوضه شود.</w:t>
      </w:r>
    </w:p>
    <w:p w14:paraId="16F82C9A" w14:textId="77777777" w:rsidR="00345283" w:rsidRPr="00345283" w:rsidRDefault="00345283" w:rsidP="00345283">
      <w:pPr>
        <w:bidi/>
        <w:spacing w:before="100" w:beforeAutospacing="1" w:after="100" w:afterAutospacing="1" w:line="240" w:lineRule="auto"/>
        <w:jc w:val="both"/>
        <w:rPr>
          <w:rFonts w:ascii="Times New Roman" w:eastAsia="Times New Roman" w:hAnsi="Times New Roman" w:cs="B Mitra"/>
          <w:kern w:val="0"/>
          <w:sz w:val="24"/>
          <w:szCs w:val="24"/>
          <w:rtl/>
          <w:lang w:bidi="fa-IR"/>
          <w14:ligatures w14:val="none"/>
        </w:rPr>
      </w:pPr>
      <w:r w:rsidRPr="00345283">
        <w:rPr>
          <w:rFonts w:ascii="Traditional Arabic" w:eastAsia="Times New Roman" w:hAnsi="Traditional Arabic" w:cs="B Mitra" w:hint="cs"/>
          <w:color w:val="000000"/>
          <w:kern w:val="0"/>
          <w:sz w:val="24"/>
          <w:szCs w:val="24"/>
          <w:rtl/>
          <w:lang w:bidi="fa-IR"/>
          <w14:ligatures w14:val="none"/>
        </w:rPr>
        <w:t>آن گاه خداوند از گفتار آنها پاسخ مى‏دهد به اينكه‏</w:t>
      </w:r>
      <w:r w:rsidRPr="00345283">
        <w:rPr>
          <w:rFonts w:ascii="Traditional Arabic" w:eastAsia="Times New Roman" w:hAnsi="Traditional Arabic" w:cs="B Mitra" w:hint="cs"/>
          <w:color w:val="006400"/>
          <w:kern w:val="0"/>
          <w:sz w:val="24"/>
          <w:szCs w:val="24"/>
          <w:rtl/>
          <w:lang w:bidi="fa-IR"/>
          <w14:ligatures w14:val="none"/>
        </w:rPr>
        <w:t>" وَ كَمْ أَهْلَكْنا ..."</w:t>
      </w:r>
      <w:r w:rsidRPr="00345283">
        <w:rPr>
          <w:rFonts w:ascii="Times New Roman" w:eastAsia="Times New Roman" w:hAnsi="Times New Roman" w:cs="B Mitra" w:hint="cs"/>
          <w:kern w:val="0"/>
          <w:sz w:val="24"/>
          <w:szCs w:val="24"/>
          <w:rtl/>
          <w:lang w:bidi="fa-IR"/>
          <w14:ligatures w14:val="none"/>
        </w:rPr>
        <w:t xml:space="preserve"> كه چه بسيار مثل شما صاحبان عيش را ما هلاك كرديم، و اينكه‏</w:t>
      </w:r>
      <w:r w:rsidRPr="00345283">
        <w:rPr>
          <w:rFonts w:ascii="Traditional Arabic" w:eastAsia="Times New Roman" w:hAnsi="Traditional Arabic" w:cs="B Mitra" w:hint="cs"/>
          <w:color w:val="006400"/>
          <w:kern w:val="0"/>
          <w:sz w:val="24"/>
          <w:szCs w:val="24"/>
          <w:rtl/>
          <w:lang w:bidi="fa-IR"/>
          <w14:ligatures w14:val="none"/>
        </w:rPr>
        <w:t>" قُلْ مَنْ كانَ فِي الضَّلالَةِ ..."</w:t>
      </w:r>
      <w:r w:rsidRPr="00345283">
        <w:rPr>
          <w:rFonts w:ascii="Times New Roman" w:eastAsia="Times New Roman" w:hAnsi="Times New Roman" w:cs="B Mitra" w:hint="cs"/>
          <w:kern w:val="0"/>
          <w:sz w:val="24"/>
          <w:szCs w:val="24"/>
          <w:rtl/>
          <w:lang w:bidi="fa-IR"/>
          <w14:ligatures w14:val="none"/>
        </w:rPr>
        <w:t xml:space="preserve"> هر كه در ضلالت پافشارى كند بر خداست كه او را گمراهتر سازد، و سپس پاسخ خود را تعقيب مى‏كند به بيان حال كسانى كه فريب گفتار آنان را خورده‏اند.</w:t>
      </w:r>
    </w:p>
    <w:p w14:paraId="49D3BFD3" w14:textId="77777777" w:rsidR="00345283" w:rsidRPr="00345283" w:rsidRDefault="00345283" w:rsidP="00345283">
      <w:pPr>
        <w:bidi/>
        <w:spacing w:before="100" w:beforeAutospacing="1" w:after="100" w:afterAutospacing="1" w:line="240" w:lineRule="auto"/>
        <w:jc w:val="both"/>
        <w:rPr>
          <w:rFonts w:ascii="Traditional Arabic" w:eastAsia="Times New Roman" w:hAnsi="Traditional Arabic" w:cs="B Mitra"/>
          <w:color w:val="000000"/>
          <w:kern w:val="0"/>
          <w:sz w:val="24"/>
          <w:szCs w:val="24"/>
          <w:rtl/>
          <w:lang w:bidi="fa-IR"/>
          <w14:ligatures w14:val="none"/>
        </w:rPr>
      </w:pPr>
    </w:p>
    <w:p w14:paraId="0E381071" w14:textId="363D90C3" w:rsidR="00345283" w:rsidRPr="00345283" w:rsidRDefault="00345283" w:rsidP="00345283">
      <w:pPr>
        <w:bidi/>
        <w:spacing w:before="100" w:beforeAutospacing="1" w:after="100" w:afterAutospacing="1" w:line="240" w:lineRule="auto"/>
        <w:jc w:val="both"/>
        <w:rPr>
          <w:rFonts w:ascii="Times New Roman" w:eastAsia="Times New Roman" w:hAnsi="Times New Roman" w:cs="B Mitra"/>
          <w:kern w:val="0"/>
          <w:sz w:val="24"/>
          <w:szCs w:val="24"/>
          <w:rtl/>
          <w:lang w:bidi="fa-IR"/>
          <w14:ligatures w14:val="none"/>
        </w:rPr>
      </w:pPr>
      <w:r w:rsidRPr="00345283">
        <w:rPr>
          <w:rFonts w:ascii="Times New Roman" w:eastAsia="Times New Roman" w:hAnsi="Times New Roman" w:cs="B Mitra" w:hint="cs"/>
          <w:kern w:val="0"/>
          <w:sz w:val="24"/>
          <w:szCs w:val="24"/>
          <w:rtl/>
          <w:lang w:bidi="fa-IR"/>
          <w14:ligatures w14:val="none"/>
        </w:rPr>
        <w:t>آیات ۸۱ تا ۹۶</w:t>
      </w:r>
    </w:p>
    <w:p w14:paraId="73B1F915" w14:textId="77777777" w:rsidR="00345283" w:rsidRPr="00345283" w:rsidRDefault="00345283" w:rsidP="00345283">
      <w:pPr>
        <w:bidi/>
        <w:spacing w:before="100" w:beforeAutospacing="1" w:after="100" w:afterAutospacing="1" w:line="240" w:lineRule="auto"/>
        <w:jc w:val="both"/>
        <w:rPr>
          <w:rFonts w:ascii="Times New Roman" w:eastAsia="Times New Roman" w:hAnsi="Times New Roman" w:cs="B Mitra"/>
          <w:kern w:val="0"/>
          <w:sz w:val="24"/>
          <w:szCs w:val="24"/>
          <w:lang w:bidi="fa-IR"/>
          <w14:ligatures w14:val="none"/>
        </w:rPr>
      </w:pPr>
      <w:r w:rsidRPr="00345283">
        <w:rPr>
          <w:rFonts w:ascii="Traditional Arabic" w:eastAsia="Times New Roman" w:hAnsi="Traditional Arabic" w:cs="B Mitra" w:hint="cs"/>
          <w:color w:val="000000"/>
          <w:kern w:val="0"/>
          <w:sz w:val="24"/>
          <w:szCs w:val="24"/>
          <w:rtl/>
          <w:lang w:bidi="fa-IR"/>
          <w14:ligatures w14:val="none"/>
        </w:rPr>
        <w:lastRenderedPageBreak/>
        <w:t>اين آيات، فصل سوم از اعتقادات كفار را نقل مى‏كند، و آن عبارت است از شرك به خدا با برگزيدن خدايانى ديگر، و اينكه گفته‏اند:" خدا فرزند گرفته" و پاسخ از آنها.</w:t>
      </w:r>
    </w:p>
    <w:p w14:paraId="315CE369" w14:textId="0A7697A3" w:rsidR="00345283" w:rsidRPr="00345283" w:rsidRDefault="00345283" w:rsidP="00345283">
      <w:pPr>
        <w:bidi/>
        <w:spacing w:before="100" w:beforeAutospacing="1" w:after="100" w:afterAutospacing="1" w:line="240" w:lineRule="auto"/>
        <w:jc w:val="both"/>
        <w:rPr>
          <w:rFonts w:ascii="Traditional Arabic" w:eastAsia="Times New Roman" w:hAnsi="Traditional Arabic" w:cs="B Mitra"/>
          <w:color w:val="000000"/>
          <w:kern w:val="0"/>
          <w:sz w:val="24"/>
          <w:szCs w:val="24"/>
          <w:rtl/>
          <w:lang w:bidi="fa-IR"/>
          <w14:ligatures w14:val="none"/>
        </w:rPr>
      </w:pPr>
      <w:r w:rsidRPr="00345283">
        <w:rPr>
          <w:rFonts w:ascii="Traditional Arabic" w:eastAsia="Times New Roman" w:hAnsi="Traditional Arabic" w:cs="B Mitra" w:hint="cs"/>
          <w:color w:val="000000"/>
          <w:kern w:val="0"/>
          <w:sz w:val="24"/>
          <w:szCs w:val="24"/>
          <w:rtl/>
          <w:lang w:bidi="fa-IR"/>
          <w14:ligatures w14:val="none"/>
        </w:rPr>
        <w:t>آیات ۹۷ و ۹۸</w:t>
      </w:r>
    </w:p>
    <w:p w14:paraId="12E45835" w14:textId="77777777" w:rsidR="00345283" w:rsidRDefault="00345283" w:rsidP="00345283">
      <w:pPr>
        <w:bidi/>
        <w:spacing w:before="100" w:beforeAutospacing="1" w:after="100" w:afterAutospacing="1" w:line="240" w:lineRule="auto"/>
        <w:jc w:val="both"/>
        <w:rPr>
          <w:rFonts w:ascii="Times New Roman" w:eastAsia="Times New Roman" w:hAnsi="Times New Roman" w:cs="B Mitra"/>
          <w:kern w:val="0"/>
          <w:sz w:val="24"/>
          <w:szCs w:val="24"/>
          <w:rtl/>
          <w:lang w:bidi="fa-IR"/>
          <w14:ligatures w14:val="none"/>
        </w:rPr>
      </w:pPr>
      <w:r w:rsidRPr="00345283">
        <w:rPr>
          <w:rFonts w:ascii="Traditional Arabic" w:eastAsia="Times New Roman" w:hAnsi="Traditional Arabic" w:cs="B Mitra" w:hint="cs"/>
          <w:color w:val="000000"/>
          <w:kern w:val="0"/>
          <w:sz w:val="24"/>
          <w:szCs w:val="24"/>
          <w:rtl/>
          <w:lang w:bidi="fa-IR"/>
          <w14:ligatures w14:val="none"/>
        </w:rPr>
        <w:t>اين دو آيه، سوره را خاتمه مى‏دهد، و خداى سبحان در آن تنزيل حقيقت قرآن را بيان مى‏كند (كه آن حقيقت بلندتر از آن است كه فهم عادى بدان دسترسى يابد، و يا غير پاكان آن را لمس كنند) به اينكه تا مرتبه ذكر به لسان رسول خدا (ص) نازل شده و مى‏فرمايد كه هدف از اين تيسير اين است كه متقين از بندگان خداى را بشارت، و قوم سخت سر و خصومت پيشه را با آن انذار نمايد، آن گاه انذار آنان را با ياد آورى هلاكت قرون گذشته خلاصه فرمود.</w:t>
      </w:r>
    </w:p>
    <w:p w14:paraId="1C7F2561" w14:textId="69526DAF" w:rsidR="009E627D" w:rsidRPr="009E627D" w:rsidRDefault="009E627D" w:rsidP="009E627D">
      <w:pPr>
        <w:pStyle w:val="a4"/>
        <w:numPr>
          <w:ilvl w:val="0"/>
          <w:numId w:val="2"/>
        </w:numPr>
        <w:bidi/>
        <w:rPr>
          <w:rFonts w:cs="B Mitra"/>
          <w:b/>
          <w:bCs/>
          <w:sz w:val="24"/>
          <w:szCs w:val="24"/>
          <w:rtl/>
          <w:lang w:bidi="fa-IR"/>
        </w:rPr>
      </w:pPr>
      <w:r>
        <w:rPr>
          <w:rFonts w:cs="B Mitra" w:hint="cs"/>
          <w:b/>
          <w:bCs/>
          <w:sz w:val="24"/>
          <w:szCs w:val="24"/>
          <w:rtl/>
          <w:lang w:bidi="fa-IR"/>
        </w:rPr>
        <w:t xml:space="preserve">مرور </w:t>
      </w:r>
      <w:r w:rsidRPr="009E627D">
        <w:rPr>
          <w:rFonts w:cs="B Mitra" w:hint="cs"/>
          <w:b/>
          <w:bCs/>
          <w:sz w:val="24"/>
          <w:szCs w:val="24"/>
          <w:rtl/>
          <w:lang w:bidi="fa-IR"/>
        </w:rPr>
        <w:t xml:space="preserve">روابط دسته آیات سوره </w:t>
      </w:r>
    </w:p>
    <w:p w14:paraId="54C9AFE3" w14:textId="77777777" w:rsidR="009E627D" w:rsidRPr="009E627D" w:rsidRDefault="009E627D" w:rsidP="009E627D">
      <w:pPr>
        <w:pStyle w:val="a4"/>
        <w:numPr>
          <w:ilvl w:val="0"/>
          <w:numId w:val="4"/>
        </w:numPr>
        <w:bidi/>
        <w:rPr>
          <w:rFonts w:cs="B Mitra"/>
          <w:sz w:val="24"/>
          <w:szCs w:val="24"/>
          <w:lang w:bidi="fa-IR"/>
        </w:rPr>
      </w:pPr>
      <w:r w:rsidRPr="009E627D">
        <w:rPr>
          <w:rFonts w:cs="B Mitra" w:hint="cs"/>
          <w:sz w:val="24"/>
          <w:szCs w:val="24"/>
          <w:rtl/>
          <w:lang w:bidi="fa-IR"/>
        </w:rPr>
        <w:t>آغاز سوره با ذکر رحمت خاص پروردگار به حضرت زکریا</w:t>
      </w:r>
    </w:p>
    <w:p w14:paraId="586D7367" w14:textId="77777777" w:rsidR="009E627D" w:rsidRPr="009E627D" w:rsidRDefault="009E627D" w:rsidP="009E627D">
      <w:pPr>
        <w:pStyle w:val="a4"/>
        <w:numPr>
          <w:ilvl w:val="0"/>
          <w:numId w:val="4"/>
        </w:numPr>
        <w:bidi/>
        <w:rPr>
          <w:rFonts w:cs="B Mitra"/>
          <w:sz w:val="24"/>
          <w:szCs w:val="24"/>
          <w:lang w:bidi="fa-IR"/>
        </w:rPr>
      </w:pPr>
      <w:r w:rsidRPr="009E627D">
        <w:rPr>
          <w:rFonts w:cs="B Mitra" w:hint="cs"/>
          <w:sz w:val="24"/>
          <w:szCs w:val="24"/>
          <w:rtl/>
          <w:lang w:bidi="fa-IR"/>
        </w:rPr>
        <w:t>امتداد ذکر رحمت به برخی دیگر از انبیای الهی به واسطه پیامبر و ذکر وی</w:t>
      </w:r>
    </w:p>
    <w:p w14:paraId="79F10B62" w14:textId="77777777" w:rsidR="009E627D" w:rsidRPr="009E627D" w:rsidRDefault="009E627D" w:rsidP="009E627D">
      <w:pPr>
        <w:pStyle w:val="a4"/>
        <w:numPr>
          <w:ilvl w:val="0"/>
          <w:numId w:val="4"/>
        </w:numPr>
        <w:bidi/>
        <w:rPr>
          <w:rFonts w:cs="B Mitra"/>
          <w:sz w:val="24"/>
          <w:szCs w:val="24"/>
          <w:lang w:bidi="fa-IR"/>
        </w:rPr>
      </w:pPr>
      <w:r w:rsidRPr="009E627D">
        <w:rPr>
          <w:rFonts w:cs="B Mitra" w:hint="cs"/>
          <w:sz w:val="24"/>
          <w:szCs w:val="24"/>
          <w:rtl/>
          <w:lang w:bidi="fa-IR"/>
        </w:rPr>
        <w:t>انتقال از فضای رحمت به فضای محرومیت با بیان آیات 58 تا 65 :</w:t>
      </w:r>
    </w:p>
    <w:p w14:paraId="2F4EAE0E" w14:textId="77777777" w:rsidR="009E627D" w:rsidRPr="009E627D" w:rsidRDefault="009E627D" w:rsidP="009E627D">
      <w:pPr>
        <w:pStyle w:val="a4"/>
        <w:numPr>
          <w:ilvl w:val="0"/>
          <w:numId w:val="8"/>
        </w:numPr>
        <w:bidi/>
        <w:rPr>
          <w:rFonts w:cs="B Mitra"/>
          <w:sz w:val="24"/>
          <w:szCs w:val="24"/>
          <w:lang w:bidi="fa-IR"/>
        </w:rPr>
      </w:pPr>
      <w:r w:rsidRPr="009E627D">
        <w:rPr>
          <w:rFonts w:cs="B Mitra" w:hint="cs"/>
          <w:sz w:val="24"/>
          <w:szCs w:val="24"/>
          <w:rtl/>
          <w:lang w:bidi="fa-IR"/>
        </w:rPr>
        <w:t xml:space="preserve">بیان چرایی بهره مندی این افراد از رحمت ویژه( آیه 58) </w:t>
      </w:r>
    </w:p>
    <w:p w14:paraId="787827DF" w14:textId="77777777" w:rsidR="009E627D" w:rsidRPr="009E627D" w:rsidRDefault="009E627D" w:rsidP="009E627D">
      <w:pPr>
        <w:pStyle w:val="a4"/>
        <w:numPr>
          <w:ilvl w:val="0"/>
          <w:numId w:val="8"/>
        </w:numPr>
        <w:bidi/>
        <w:rPr>
          <w:rFonts w:cs="B Mitra"/>
          <w:sz w:val="24"/>
          <w:szCs w:val="24"/>
          <w:lang w:bidi="fa-IR"/>
        </w:rPr>
      </w:pPr>
      <w:r w:rsidRPr="009E627D">
        <w:rPr>
          <w:rFonts w:cs="B Mitra" w:hint="cs"/>
          <w:sz w:val="24"/>
          <w:szCs w:val="24"/>
          <w:rtl/>
          <w:lang w:bidi="fa-IR"/>
        </w:rPr>
        <w:t xml:space="preserve"> بیان دو محور مهم در انحراف نسلهای بعد از مسیر رحمت ( آیه 59)</w:t>
      </w:r>
    </w:p>
    <w:p w14:paraId="349E9F95" w14:textId="77777777" w:rsidR="009E627D" w:rsidRPr="009E627D" w:rsidRDefault="009E627D" w:rsidP="009E627D">
      <w:pPr>
        <w:pStyle w:val="a4"/>
        <w:numPr>
          <w:ilvl w:val="0"/>
          <w:numId w:val="8"/>
        </w:numPr>
        <w:bidi/>
        <w:rPr>
          <w:rFonts w:cs="B Mitra"/>
          <w:sz w:val="24"/>
          <w:szCs w:val="24"/>
          <w:lang w:bidi="fa-IR"/>
        </w:rPr>
      </w:pPr>
      <w:r w:rsidRPr="009E627D">
        <w:rPr>
          <w:rFonts w:cs="B Mitra" w:hint="cs"/>
          <w:sz w:val="24"/>
          <w:szCs w:val="24"/>
          <w:rtl/>
          <w:lang w:bidi="fa-IR"/>
        </w:rPr>
        <w:t>بیان لوازم بازگشت اجتماع به مسیر رحمت ( آیات 60 تا 65)</w:t>
      </w:r>
    </w:p>
    <w:p w14:paraId="445CDD7D" w14:textId="77777777" w:rsidR="009E627D" w:rsidRPr="009E627D" w:rsidRDefault="009E627D" w:rsidP="009E627D">
      <w:pPr>
        <w:pStyle w:val="a4"/>
        <w:numPr>
          <w:ilvl w:val="0"/>
          <w:numId w:val="4"/>
        </w:numPr>
        <w:bidi/>
        <w:rPr>
          <w:rFonts w:cs="B Mitra"/>
          <w:sz w:val="24"/>
          <w:szCs w:val="24"/>
          <w:lang w:bidi="fa-IR"/>
        </w:rPr>
      </w:pPr>
      <w:r w:rsidRPr="009E627D">
        <w:rPr>
          <w:rFonts w:cs="B Mitra" w:hint="cs"/>
          <w:sz w:val="24"/>
          <w:szCs w:val="24"/>
          <w:rtl/>
          <w:lang w:bidi="fa-IR"/>
        </w:rPr>
        <w:t xml:space="preserve">امتداد تلاش برای برگرداندن اجتماع انسانی به مسیر رحمت در فضای دوم سوره با: </w:t>
      </w:r>
    </w:p>
    <w:p w14:paraId="39A9CD64" w14:textId="77777777" w:rsidR="009E627D" w:rsidRPr="009E627D" w:rsidRDefault="009E627D" w:rsidP="009E627D">
      <w:pPr>
        <w:pStyle w:val="a4"/>
        <w:numPr>
          <w:ilvl w:val="0"/>
          <w:numId w:val="9"/>
        </w:numPr>
        <w:bidi/>
        <w:rPr>
          <w:rFonts w:cs="B Mitra"/>
          <w:sz w:val="24"/>
          <w:szCs w:val="24"/>
          <w:lang w:bidi="fa-IR"/>
        </w:rPr>
      </w:pPr>
      <w:r w:rsidRPr="009E627D">
        <w:rPr>
          <w:rFonts w:cs="B Mitra" w:hint="cs"/>
          <w:sz w:val="24"/>
          <w:szCs w:val="24"/>
          <w:rtl/>
          <w:lang w:bidi="fa-IR"/>
        </w:rPr>
        <w:t xml:space="preserve">نشان دادن بروز انحراف ها در اجتماع انسانی و پاسخ به آن ( معاد، رسالت و توحید) </w:t>
      </w:r>
    </w:p>
    <w:p w14:paraId="42394C05" w14:textId="77777777" w:rsidR="009E627D" w:rsidRPr="009E627D" w:rsidRDefault="009E627D" w:rsidP="009E627D">
      <w:pPr>
        <w:pStyle w:val="a4"/>
        <w:numPr>
          <w:ilvl w:val="0"/>
          <w:numId w:val="9"/>
        </w:numPr>
        <w:bidi/>
        <w:rPr>
          <w:rFonts w:cs="B Mitra"/>
          <w:sz w:val="24"/>
          <w:szCs w:val="24"/>
          <w:lang w:bidi="fa-IR"/>
        </w:rPr>
      </w:pPr>
      <w:r w:rsidRPr="009E627D">
        <w:rPr>
          <w:rFonts w:cs="B Mitra" w:hint="cs"/>
          <w:sz w:val="24"/>
          <w:szCs w:val="24"/>
          <w:rtl/>
          <w:lang w:bidi="fa-IR"/>
        </w:rPr>
        <w:t xml:space="preserve">ترسیم پیامدهای دچار شدن به این انحراف ها </w:t>
      </w:r>
    </w:p>
    <w:p w14:paraId="2B263BBA" w14:textId="77777777" w:rsidR="009E627D" w:rsidRPr="009E627D" w:rsidRDefault="009E627D" w:rsidP="009E627D">
      <w:pPr>
        <w:pStyle w:val="a4"/>
        <w:numPr>
          <w:ilvl w:val="0"/>
          <w:numId w:val="9"/>
        </w:numPr>
        <w:bidi/>
        <w:rPr>
          <w:rFonts w:cs="B Mitra"/>
          <w:sz w:val="24"/>
          <w:szCs w:val="24"/>
          <w:lang w:bidi="fa-IR"/>
        </w:rPr>
      </w:pPr>
      <w:r w:rsidRPr="009E627D">
        <w:rPr>
          <w:rFonts w:cs="B Mitra" w:hint="cs"/>
          <w:sz w:val="24"/>
          <w:szCs w:val="24"/>
          <w:rtl/>
          <w:lang w:bidi="fa-IR"/>
        </w:rPr>
        <w:t>تبیین راه رهایی از این انحراف ها (آیات 72، 76 و 96)</w:t>
      </w:r>
    </w:p>
    <w:p w14:paraId="74CE153A" w14:textId="77777777" w:rsidR="009E627D" w:rsidRPr="009E627D" w:rsidRDefault="009E627D" w:rsidP="009E627D">
      <w:pPr>
        <w:pStyle w:val="a4"/>
        <w:numPr>
          <w:ilvl w:val="0"/>
          <w:numId w:val="4"/>
        </w:numPr>
        <w:bidi/>
        <w:rPr>
          <w:rFonts w:cs="B Mitra"/>
          <w:sz w:val="24"/>
          <w:szCs w:val="24"/>
          <w:lang w:bidi="fa-IR"/>
        </w:rPr>
      </w:pPr>
      <w:r w:rsidRPr="009E627D">
        <w:rPr>
          <w:rFonts w:cs="B Mitra" w:hint="cs"/>
          <w:sz w:val="24"/>
          <w:szCs w:val="24"/>
          <w:rtl/>
          <w:lang w:bidi="fa-IR"/>
        </w:rPr>
        <w:t xml:space="preserve"> بیان مأموریت پیامبر مبنی بر تقویت بهره مندی انسان های در مسیر رحمت و بازگرداندن انسان های محروم به این مسیر به عنوان نتیجه گیری انتهای سوره ( آیات ۹۷ و ۹۸)</w:t>
      </w:r>
    </w:p>
    <w:p w14:paraId="663B1B25" w14:textId="14F0202B" w:rsidR="009E627D" w:rsidRDefault="009E627D">
      <w:pPr>
        <w:rPr>
          <w:rFonts w:ascii="Times New Roman" w:eastAsia="Times New Roman" w:hAnsi="Times New Roman" w:cs="Times New Roman"/>
          <w:kern w:val="0"/>
          <w:sz w:val="24"/>
          <w:szCs w:val="24"/>
          <w:lang w:bidi="fa-IR"/>
          <w14:ligatures w14:val="none"/>
        </w:rPr>
      </w:pPr>
      <w:r>
        <w:rPr>
          <w:rFonts w:ascii="Times New Roman" w:eastAsia="Times New Roman" w:hAnsi="Times New Roman" w:cs="Times New Roman"/>
          <w:kern w:val="0"/>
          <w:sz w:val="24"/>
          <w:szCs w:val="24"/>
          <w:rtl/>
          <w:lang w:bidi="fa-IR"/>
          <w14:ligatures w14:val="none"/>
        </w:rPr>
        <w:br w:type="page"/>
      </w:r>
    </w:p>
    <w:p w14:paraId="56AA5F45" w14:textId="2CBB0FB5" w:rsidR="00DD684E" w:rsidRDefault="009E627D" w:rsidP="00DD684E">
      <w:pPr>
        <w:bidi/>
        <w:spacing w:before="100" w:beforeAutospacing="1" w:after="100" w:afterAutospacing="1" w:line="240" w:lineRule="auto"/>
        <w:rPr>
          <w:rFonts w:ascii="Times New Roman" w:eastAsia="Times New Roman" w:hAnsi="Times New Roman" w:cs="B Mitra"/>
          <w:b/>
          <w:bCs/>
          <w:kern w:val="0"/>
          <w:sz w:val="24"/>
          <w:szCs w:val="24"/>
          <w:rtl/>
          <w:lang w:bidi="fa-IR"/>
          <w14:ligatures w14:val="none"/>
        </w:rPr>
      </w:pPr>
      <w:r w:rsidRPr="009E627D">
        <w:rPr>
          <w:rFonts w:ascii="Times New Roman" w:eastAsia="Times New Roman" w:hAnsi="Times New Roman" w:cs="B Mitra" w:hint="cs"/>
          <w:b/>
          <w:bCs/>
          <w:kern w:val="0"/>
          <w:sz w:val="24"/>
          <w:szCs w:val="24"/>
          <w:rtl/>
          <w:lang w:bidi="fa-IR"/>
          <w14:ligatures w14:val="none"/>
        </w:rPr>
        <w:lastRenderedPageBreak/>
        <w:t>طلوع اول: بازخوانی سوره</w:t>
      </w:r>
      <w:r w:rsidR="00DD684E">
        <w:rPr>
          <w:rFonts w:ascii="Times New Roman" w:eastAsia="Times New Roman" w:hAnsi="Times New Roman" w:cs="B Mitra" w:hint="cs"/>
          <w:b/>
          <w:bCs/>
          <w:kern w:val="0"/>
          <w:sz w:val="24"/>
          <w:szCs w:val="24"/>
          <w:rtl/>
          <w:lang w:bidi="fa-IR"/>
          <w14:ligatures w14:val="none"/>
        </w:rPr>
        <w:t xml:space="preserve"> جهت دریافت عمل (</w:t>
      </w:r>
      <w:r w:rsidRPr="009E627D">
        <w:rPr>
          <w:rFonts w:ascii="Times New Roman" w:eastAsia="Times New Roman" w:hAnsi="Times New Roman" w:cs="B Mitra" w:hint="cs"/>
          <w:b/>
          <w:bCs/>
          <w:kern w:val="0"/>
          <w:sz w:val="24"/>
          <w:szCs w:val="24"/>
          <w:rtl/>
          <w:lang w:bidi="fa-IR"/>
          <w14:ligatures w14:val="none"/>
        </w:rPr>
        <w:t>رویکرد مقدمات تد</w:t>
      </w:r>
      <w:r w:rsidR="00DD684E">
        <w:rPr>
          <w:rFonts w:ascii="Times New Roman" w:eastAsia="Times New Roman" w:hAnsi="Times New Roman" w:cs="B Mitra" w:hint="cs"/>
          <w:b/>
          <w:bCs/>
          <w:kern w:val="0"/>
          <w:sz w:val="24"/>
          <w:szCs w:val="24"/>
          <w:rtl/>
          <w:lang w:bidi="fa-IR"/>
          <w14:ligatures w14:val="none"/>
        </w:rPr>
        <w:t>بر)</w:t>
      </w:r>
    </w:p>
    <w:p w14:paraId="006D0F08" w14:textId="5D57CB3C" w:rsidR="009E627D" w:rsidRDefault="00F37D97" w:rsidP="0044106F">
      <w:pPr>
        <w:bidi/>
        <w:spacing w:before="100" w:beforeAutospacing="1" w:after="100" w:afterAutospacing="1" w:line="240" w:lineRule="auto"/>
        <w:rPr>
          <w:rFonts w:ascii="Times New Roman" w:eastAsia="Times New Roman" w:hAnsi="Times New Roman" w:cs="B Mitra"/>
          <w:kern w:val="0"/>
          <w:sz w:val="24"/>
          <w:szCs w:val="24"/>
          <w:rtl/>
          <w:lang w:bidi="fa-IR"/>
          <w14:ligatures w14:val="none"/>
        </w:rPr>
      </w:pPr>
      <w:r>
        <w:rPr>
          <w:rFonts w:ascii="Times New Roman" w:eastAsia="Times New Roman" w:hAnsi="Times New Roman" w:cs="B Mitra" w:hint="cs"/>
          <w:kern w:val="0"/>
          <w:sz w:val="24"/>
          <w:szCs w:val="24"/>
          <w:rtl/>
          <w:lang w:bidi="fa-IR"/>
          <w14:ligatures w14:val="none"/>
        </w:rPr>
        <w:t>در تدبر در قرآن درصدد فهم عملیاتی از سوره</w:t>
      </w:r>
      <w:r>
        <w:rPr>
          <w:rFonts w:ascii="Times New Roman" w:eastAsia="Times New Roman" w:hAnsi="Times New Roman" w:cs="B Mitra"/>
          <w:kern w:val="0"/>
          <w:sz w:val="24"/>
          <w:szCs w:val="24"/>
          <w:rtl/>
          <w:lang w:bidi="fa-IR"/>
          <w14:ligatures w14:val="none"/>
        </w:rPr>
        <w:softHyphen/>
      </w:r>
      <w:r>
        <w:rPr>
          <w:rFonts w:ascii="Times New Roman" w:eastAsia="Times New Roman" w:hAnsi="Times New Roman" w:cs="B Mitra" w:hint="cs"/>
          <w:kern w:val="0"/>
          <w:sz w:val="24"/>
          <w:szCs w:val="24"/>
          <w:rtl/>
          <w:lang w:bidi="fa-IR"/>
          <w14:ligatures w14:val="none"/>
        </w:rPr>
        <w:t xml:space="preserve">ها هستیم. بنابراین می توان فهم خود از آیات سوره را در هر سطحی که هست، به سوی عمل سوق داد. بنابراین می توان با توجه به ترجمه سوره، فهم خود از آیه را پایه ای برای دریافت عمل یا مقدمات آن قرار داد. </w:t>
      </w:r>
    </w:p>
    <w:p w14:paraId="42162281" w14:textId="44769EED" w:rsidR="0044106F" w:rsidRDefault="0044106F" w:rsidP="0044106F">
      <w:pPr>
        <w:bidi/>
        <w:spacing w:before="100" w:beforeAutospacing="1" w:after="100" w:afterAutospacing="1" w:line="240" w:lineRule="auto"/>
        <w:rPr>
          <w:rFonts w:ascii="Times New Roman" w:eastAsia="Times New Roman" w:hAnsi="Times New Roman" w:cs="B Mitra"/>
          <w:kern w:val="0"/>
          <w:sz w:val="24"/>
          <w:szCs w:val="24"/>
          <w:rtl/>
          <w:lang w:bidi="fa-IR"/>
          <w14:ligatures w14:val="none"/>
        </w:rPr>
      </w:pPr>
      <w:r>
        <w:rPr>
          <w:rFonts w:ascii="Times New Roman" w:eastAsia="Times New Roman" w:hAnsi="Times New Roman" w:cs="B Mitra" w:hint="cs"/>
          <w:kern w:val="0"/>
          <w:sz w:val="24"/>
          <w:szCs w:val="24"/>
          <w:rtl/>
          <w:lang w:bidi="fa-IR"/>
          <w14:ligatures w14:val="none"/>
        </w:rPr>
        <w:t xml:space="preserve">از این می توان یکبار سوره را با توجه به ترجمه آن مطالعه نمود. در وهله اول می توان ایه ای را که به نظر بیشتر بدان احساس نیاز می کنیم و گیرایی بیشتری برای ما دارد، انتخاب نمود و مبتنی بر مفهوم آیه عملی را که آیه بدان دلالت دارد، انتخاب نمود. </w:t>
      </w:r>
    </w:p>
    <w:p w14:paraId="5DAC5321" w14:textId="41F22E16" w:rsidR="0044106F" w:rsidRPr="006E6A2E" w:rsidRDefault="0044106F" w:rsidP="0044106F">
      <w:pPr>
        <w:bidi/>
        <w:spacing w:before="100" w:beforeAutospacing="1" w:after="100" w:afterAutospacing="1" w:line="240" w:lineRule="auto"/>
        <w:rPr>
          <w:rFonts w:ascii="Times New Roman" w:eastAsia="Times New Roman" w:hAnsi="Times New Roman" w:cs="B Mitra"/>
          <w:kern w:val="0"/>
          <w:sz w:val="24"/>
          <w:szCs w:val="24"/>
          <w:lang w:bidi="fa-IR"/>
          <w14:ligatures w14:val="none"/>
        </w:rPr>
      </w:pPr>
      <w:r>
        <w:rPr>
          <w:rFonts w:ascii="Times New Roman" w:eastAsia="Times New Roman" w:hAnsi="Times New Roman" w:cs="B Mitra" w:hint="cs"/>
          <w:kern w:val="0"/>
          <w:sz w:val="24"/>
          <w:szCs w:val="24"/>
          <w:rtl/>
          <w:lang w:bidi="fa-IR"/>
          <w14:ligatures w14:val="none"/>
        </w:rPr>
        <w:t xml:space="preserve">در صورت امکان و وجود فرصت کافی می توان برای هر یک از آیات یا تعدادی از آن، عمل یا مقدمات آن را از آیه استخراج نمود. در جدول زیر از هر آیه سعی شده به عنوان نمونه عمل یا مقدمات عمل استخراج شود: </w:t>
      </w:r>
    </w:p>
    <w:tbl>
      <w:tblPr>
        <w:tblStyle w:val="a5"/>
        <w:bidiVisual/>
        <w:tblW w:w="0" w:type="auto"/>
        <w:tblLook w:val="04A0" w:firstRow="1" w:lastRow="0" w:firstColumn="1" w:lastColumn="0" w:noHBand="0" w:noVBand="1"/>
      </w:tblPr>
      <w:tblGrid>
        <w:gridCol w:w="3466"/>
        <w:gridCol w:w="2942"/>
        <w:gridCol w:w="2942"/>
      </w:tblGrid>
      <w:tr w:rsidR="00486C76" w:rsidRPr="00765B77" w14:paraId="21105942" w14:textId="77777777" w:rsidTr="00486C76">
        <w:tc>
          <w:tcPr>
            <w:tcW w:w="3466" w:type="dxa"/>
          </w:tcPr>
          <w:p w14:paraId="0E9B7466" w14:textId="5C49C3F9" w:rsidR="00486C76" w:rsidRPr="00765B77" w:rsidRDefault="009E627D" w:rsidP="000E4499">
            <w:pPr>
              <w:bidi/>
              <w:spacing w:before="100" w:beforeAutospacing="1" w:after="100" w:afterAutospacing="1"/>
              <w:jc w:val="center"/>
              <w:rPr>
                <w:rFonts w:ascii="Times New Roman" w:eastAsia="Times New Roman" w:hAnsi="Times New Roman" w:cs="B Mitra"/>
                <w:kern w:val="0"/>
                <w:lang w:bidi="fa-IR"/>
                <w14:ligatures w14:val="none"/>
              </w:rPr>
            </w:pPr>
            <w:r>
              <w:rPr>
                <w:rtl/>
                <w:lang w:bidi="fa-IR"/>
                <w14:ligatures w14:val="none"/>
              </w:rPr>
              <w:br w:type="page"/>
            </w:r>
            <w:r w:rsidR="00486C76" w:rsidRPr="00765B77">
              <w:rPr>
                <w:rFonts w:ascii="Traditional Arabic" w:eastAsia="Times New Roman" w:hAnsi="Traditional Arabic" w:cs="B Mitra" w:hint="cs"/>
                <w:color w:val="000000"/>
                <w:kern w:val="0"/>
                <w:rtl/>
                <w:lang w:bidi="fa-IR"/>
                <w14:ligatures w14:val="none"/>
              </w:rPr>
              <w:t>‏</w:t>
            </w:r>
          </w:p>
        </w:tc>
        <w:tc>
          <w:tcPr>
            <w:tcW w:w="2942" w:type="dxa"/>
          </w:tcPr>
          <w:p w14:paraId="7CCD36C8" w14:textId="34D893D8" w:rsidR="00486C76" w:rsidRPr="00765B77" w:rsidRDefault="00E06402" w:rsidP="000E4499">
            <w:pPr>
              <w:bidi/>
              <w:spacing w:before="100" w:beforeAutospacing="1" w:after="100" w:afterAutospacing="1"/>
              <w:jc w:val="center"/>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دریافت از آیه</w:t>
            </w:r>
          </w:p>
        </w:tc>
        <w:tc>
          <w:tcPr>
            <w:tcW w:w="2942" w:type="dxa"/>
          </w:tcPr>
          <w:p w14:paraId="67BB8CAB" w14:textId="05D190CA" w:rsidR="00486C76" w:rsidRPr="00765B77" w:rsidRDefault="00E06402" w:rsidP="000E4499">
            <w:pPr>
              <w:bidi/>
              <w:spacing w:before="100" w:beforeAutospacing="1" w:after="100" w:afterAutospacing="1"/>
              <w:jc w:val="center"/>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عمل یا باور مورد نیاز</w:t>
            </w:r>
          </w:p>
        </w:tc>
      </w:tr>
      <w:tr w:rsidR="00486C76" w:rsidRPr="00765B77" w14:paraId="1EA57AC6" w14:textId="77777777" w:rsidTr="00486C76">
        <w:tc>
          <w:tcPr>
            <w:tcW w:w="3466" w:type="dxa"/>
          </w:tcPr>
          <w:p w14:paraId="0B3D0A5A" w14:textId="77777777" w:rsidR="00486C76" w:rsidRPr="00765B77" w:rsidRDefault="00486C76"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بِسْمِ اللَّهِ الرَّحْمنِ الرَّحيمِ كهيعص (1)</w:t>
            </w:r>
          </w:p>
        </w:tc>
        <w:tc>
          <w:tcPr>
            <w:tcW w:w="2942" w:type="dxa"/>
          </w:tcPr>
          <w:p w14:paraId="3FC2DC36" w14:textId="77777777" w:rsidR="00486C76" w:rsidRPr="00765B77" w:rsidRDefault="00486C76"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942" w:type="dxa"/>
          </w:tcPr>
          <w:p w14:paraId="3186E254" w14:textId="77777777" w:rsidR="00486C76" w:rsidRPr="00765B77" w:rsidRDefault="00486C76"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486C76" w:rsidRPr="00765B77" w14:paraId="5E55E33D" w14:textId="77777777" w:rsidTr="00486C76">
        <w:tc>
          <w:tcPr>
            <w:tcW w:w="3466" w:type="dxa"/>
          </w:tcPr>
          <w:p w14:paraId="4D63B1A1" w14:textId="77777777" w:rsidR="00486C76" w:rsidRPr="00765B77" w:rsidRDefault="00486C76"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ذِكْرُ رَحْمَتِ رَبِّكَ عَبْدَهُ زَكَرِيَّا (2)</w:t>
            </w:r>
          </w:p>
        </w:tc>
        <w:tc>
          <w:tcPr>
            <w:tcW w:w="2942" w:type="dxa"/>
          </w:tcPr>
          <w:p w14:paraId="04A25412" w14:textId="77777777" w:rsidR="00486C76" w:rsidRPr="00765B77" w:rsidRDefault="00486C76"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حضرت زکریا که از رحمت ویژه رب بهره مند بود، از سوی خداوند با عنوان "عبد" معرفی شده است.</w:t>
            </w:r>
          </w:p>
        </w:tc>
        <w:tc>
          <w:tcPr>
            <w:tcW w:w="2942" w:type="dxa"/>
          </w:tcPr>
          <w:p w14:paraId="627FDD33" w14:textId="71E3298E" w:rsidR="00486C76" w:rsidRPr="00765B77" w:rsidRDefault="00486C76"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عبودیت انسان را در جهت بهره مندی از رحمت ویژه الهی قرار می دهد. </w:t>
            </w:r>
          </w:p>
        </w:tc>
      </w:tr>
      <w:tr w:rsidR="00790E91" w:rsidRPr="00765B77" w14:paraId="340BD9B5" w14:textId="77777777" w:rsidTr="00486C76">
        <w:tc>
          <w:tcPr>
            <w:tcW w:w="3466" w:type="dxa"/>
          </w:tcPr>
          <w:p w14:paraId="1FFB82B7" w14:textId="77777777" w:rsidR="00790E91" w:rsidRPr="00765B77" w:rsidRDefault="00790E91"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إِذْ نادى‏ رَبَّهُ نِداءً خَفِيًّا (3)</w:t>
            </w:r>
          </w:p>
        </w:tc>
        <w:tc>
          <w:tcPr>
            <w:tcW w:w="2942" w:type="dxa"/>
          </w:tcPr>
          <w:p w14:paraId="0ED25B02" w14:textId="77777777" w:rsidR="00790E91" w:rsidRPr="00765B77" w:rsidRDefault="00790E91" w:rsidP="00486C76">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رحمت ویژه رب به حضرت زکریا زمانی تعلق گرفت که نیازش را به درگاه الهی عرضه کرد و دعا نمود.</w:t>
            </w:r>
          </w:p>
        </w:tc>
        <w:tc>
          <w:tcPr>
            <w:tcW w:w="2942" w:type="dxa"/>
          </w:tcPr>
          <w:p w14:paraId="36FA1BDE" w14:textId="77777777" w:rsidR="00790E91" w:rsidRPr="00765B77" w:rsidRDefault="00790E91"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اینکه نیاز را انسان به در خانه رب ببرد و او را بخواند زمینه ساز بهره مندی از رحمت ویژه است. </w:t>
            </w:r>
          </w:p>
        </w:tc>
      </w:tr>
      <w:tr w:rsidR="00486C76" w:rsidRPr="00765B77" w14:paraId="4D949D6A" w14:textId="77777777" w:rsidTr="00486C76">
        <w:tc>
          <w:tcPr>
            <w:tcW w:w="3466" w:type="dxa"/>
          </w:tcPr>
          <w:p w14:paraId="4D4F9E6D" w14:textId="77777777" w:rsidR="00486C76" w:rsidRPr="00765B77" w:rsidRDefault="00486C76"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قالَ رَبِّ إِنِّي وَهَنَ الْعَظْمُ مِنِّي وَ اشْتَعَلَ الرَّأْسُ شَيْباً وَ لَمْ أَكُنْ بِدُعائِكَ رَبِّ شَقِيًّا (4)</w:t>
            </w:r>
          </w:p>
        </w:tc>
        <w:tc>
          <w:tcPr>
            <w:tcW w:w="2942" w:type="dxa"/>
          </w:tcPr>
          <w:p w14:paraId="027DA0AE" w14:textId="77777777" w:rsidR="00486C76" w:rsidRPr="00765B77" w:rsidRDefault="00DD238D"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فقدان اسباب عادی و طبیعی برای رفع نیازها مانع از دعای حضرت زکریا نشد و  امیدوارانه دست به دعا دارد.</w:t>
            </w:r>
          </w:p>
        </w:tc>
        <w:tc>
          <w:tcPr>
            <w:tcW w:w="2942" w:type="dxa"/>
          </w:tcPr>
          <w:p w14:paraId="2889E7F6" w14:textId="77777777" w:rsidR="00486C76" w:rsidRPr="00765B77" w:rsidRDefault="00790E91"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باور به اینکه خدا محدود به اسباب عادی نیست و </w:t>
            </w:r>
            <w:r w:rsidR="00DD238D" w:rsidRPr="00765B77">
              <w:rPr>
                <w:rFonts w:ascii="Traditional Arabic" w:eastAsia="Times New Roman" w:hAnsi="Traditional Arabic" w:cs="B Mitra" w:hint="cs"/>
                <w:color w:val="000000"/>
                <w:kern w:val="0"/>
                <w:rtl/>
                <w:lang w:bidi="fa-IR"/>
                <w14:ligatures w14:val="none"/>
              </w:rPr>
              <w:t xml:space="preserve">حسن ظن به خدا در دعا </w:t>
            </w:r>
            <w:r w:rsidRPr="00765B77">
              <w:rPr>
                <w:rFonts w:ascii="Traditional Arabic" w:eastAsia="Times New Roman" w:hAnsi="Traditional Arabic" w:cs="B Mitra" w:hint="cs"/>
                <w:color w:val="000000"/>
                <w:kern w:val="0"/>
                <w:rtl/>
                <w:lang w:bidi="fa-IR"/>
                <w14:ligatures w14:val="none"/>
              </w:rPr>
              <w:t xml:space="preserve">زمینه ساز اجابت و بهره مندی از رحمت ویژه است. </w:t>
            </w:r>
          </w:p>
        </w:tc>
      </w:tr>
      <w:tr w:rsidR="00486C76" w:rsidRPr="00765B77" w14:paraId="64024375" w14:textId="77777777" w:rsidTr="00486C76">
        <w:tc>
          <w:tcPr>
            <w:tcW w:w="3466" w:type="dxa"/>
          </w:tcPr>
          <w:p w14:paraId="656F7836" w14:textId="77777777" w:rsidR="00486C76" w:rsidRPr="00765B77" w:rsidRDefault="00486C76"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إِنِّي خِفْتُ الْمَوالِيَ مِنْ وَرائي‏ وَ كانَتِ امْرَأَتي‏ عاقِراً فَهَبْ لي‏ مِنْ لَدُنْكَ وَلِيًّا (5)</w:t>
            </w:r>
          </w:p>
        </w:tc>
        <w:tc>
          <w:tcPr>
            <w:tcW w:w="2942" w:type="dxa"/>
          </w:tcPr>
          <w:p w14:paraId="00638BB5" w14:textId="77777777" w:rsidR="00486C76" w:rsidRPr="00765B77" w:rsidRDefault="001C33D3"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محرک حضرت زکریا برای دعا و بهره مندی از رحمت ویژه ترس و نگرانی آن حضرت در مورد اعمال موالی و دچار شدن اجتماع به فساد است.</w:t>
            </w:r>
          </w:p>
        </w:tc>
        <w:tc>
          <w:tcPr>
            <w:tcW w:w="2942" w:type="dxa"/>
          </w:tcPr>
          <w:p w14:paraId="05F35B4D" w14:textId="77777777" w:rsidR="00486C76" w:rsidRPr="00765B77" w:rsidRDefault="001C33D3"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دیگرخواهی و طلب خیر برای آنها و دغدغه اصلاح جامعه، انسان را در معرض رحمت ویژه خدا قرار می دهد.</w:t>
            </w:r>
          </w:p>
        </w:tc>
      </w:tr>
      <w:tr w:rsidR="00F12C31" w:rsidRPr="00765B77" w14:paraId="184EAF87" w14:textId="77777777" w:rsidTr="00486C76">
        <w:tc>
          <w:tcPr>
            <w:tcW w:w="3466" w:type="dxa"/>
          </w:tcPr>
          <w:p w14:paraId="45E2C757" w14:textId="77777777" w:rsidR="00F12C31" w:rsidRPr="00765B77" w:rsidRDefault="00F12C31"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942" w:type="dxa"/>
          </w:tcPr>
          <w:p w14:paraId="28063484" w14:textId="77777777" w:rsidR="00F12C31" w:rsidRPr="00765B77" w:rsidRDefault="00F12C31"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ارتباط این سه آیه</w:t>
            </w:r>
          </w:p>
        </w:tc>
        <w:tc>
          <w:tcPr>
            <w:tcW w:w="2942" w:type="dxa"/>
          </w:tcPr>
          <w:p w14:paraId="1119729D" w14:textId="77777777" w:rsidR="00F12C31" w:rsidRPr="00765B77" w:rsidRDefault="00F12C31"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زمینه چینی برای دعا کردن ( ادب دعا کردن) </w:t>
            </w:r>
          </w:p>
        </w:tc>
      </w:tr>
      <w:tr w:rsidR="00486C76" w:rsidRPr="00765B77" w14:paraId="04F4FDE5" w14:textId="77777777" w:rsidTr="00486C76">
        <w:tc>
          <w:tcPr>
            <w:tcW w:w="3466" w:type="dxa"/>
          </w:tcPr>
          <w:p w14:paraId="1DB09441" w14:textId="77777777" w:rsidR="00486C76" w:rsidRPr="00765B77" w:rsidRDefault="00486C76"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يَرِثُني‏ وَ يَرِثُ مِنْ آلِ يَعْقُوبَ وَ اجْعَلْهُ رَبِّ رَضِيًّا (6)</w:t>
            </w:r>
          </w:p>
        </w:tc>
        <w:tc>
          <w:tcPr>
            <w:tcW w:w="2942" w:type="dxa"/>
          </w:tcPr>
          <w:p w14:paraId="1A343CA9" w14:textId="77777777" w:rsidR="00486C76" w:rsidRPr="00765B77" w:rsidRDefault="00F12C31"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دعای حضرت زکریا برای حضرت یحیی که به رحمت خاص خدا مستجاب شد، رضی بودن آن حضرت است. </w:t>
            </w:r>
          </w:p>
        </w:tc>
        <w:tc>
          <w:tcPr>
            <w:tcW w:w="2942" w:type="dxa"/>
          </w:tcPr>
          <w:p w14:paraId="6107D7F7" w14:textId="77777777" w:rsidR="00486C76" w:rsidRPr="00765B77" w:rsidRDefault="00F12C31"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رضایت از خدا و درصدد رضای خدا بودن </w:t>
            </w:r>
            <w:r w:rsidR="00C50099" w:rsidRPr="00765B77">
              <w:rPr>
                <w:rFonts w:ascii="Traditional Arabic" w:eastAsia="Times New Roman" w:hAnsi="Traditional Arabic" w:cs="B Mitra" w:hint="cs"/>
                <w:color w:val="000000"/>
                <w:kern w:val="0"/>
                <w:rtl/>
                <w:lang w:bidi="fa-IR"/>
                <w14:ligatures w14:val="none"/>
              </w:rPr>
              <w:t xml:space="preserve">انسان را در مسیر بهره مندی از رحمت ویژه الهی قرار می دهد. </w:t>
            </w:r>
          </w:p>
        </w:tc>
      </w:tr>
      <w:tr w:rsidR="00F12C31" w:rsidRPr="00765B77" w14:paraId="1E31B72B" w14:textId="77777777" w:rsidTr="00486C76">
        <w:tc>
          <w:tcPr>
            <w:tcW w:w="3466" w:type="dxa"/>
          </w:tcPr>
          <w:p w14:paraId="45BCE187" w14:textId="77777777" w:rsidR="00F12C31" w:rsidRPr="00765B77" w:rsidRDefault="00F12C31"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942" w:type="dxa"/>
          </w:tcPr>
          <w:p w14:paraId="7A24DFBE" w14:textId="77777777" w:rsidR="00F12C31" w:rsidRPr="00765B77" w:rsidRDefault="00C50099"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رضی ( لغت و مشتق و تفسیر)</w:t>
            </w:r>
          </w:p>
        </w:tc>
        <w:tc>
          <w:tcPr>
            <w:tcW w:w="2942" w:type="dxa"/>
          </w:tcPr>
          <w:p w14:paraId="73A864D8" w14:textId="77777777" w:rsidR="00F12C31" w:rsidRPr="00765B77" w:rsidRDefault="00F12C31"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486C76" w:rsidRPr="00765B77" w14:paraId="224EEB35" w14:textId="77777777" w:rsidTr="00486C76">
        <w:tc>
          <w:tcPr>
            <w:tcW w:w="3466" w:type="dxa"/>
          </w:tcPr>
          <w:p w14:paraId="744CBA78" w14:textId="77777777" w:rsidR="00486C76" w:rsidRPr="00765B77" w:rsidRDefault="00486C76"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يا زَكَرِيَّا إِنَّا نُبَشِّرُكَ بِغُلامٍ اسْمُهُ يَحْيى‏ لَمْ نَجْعَلْ لَهُ مِنْ قَبْلُ سَمِيًّا (7)</w:t>
            </w:r>
          </w:p>
        </w:tc>
        <w:tc>
          <w:tcPr>
            <w:tcW w:w="2942" w:type="dxa"/>
          </w:tcPr>
          <w:p w14:paraId="3E9A833B" w14:textId="77777777" w:rsidR="00486C76" w:rsidRPr="00765B77" w:rsidRDefault="006B6F37"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در این آیه حضرت زکریا مخاطب کلام خداوند واقع شده است.  </w:t>
            </w:r>
          </w:p>
        </w:tc>
        <w:tc>
          <w:tcPr>
            <w:tcW w:w="2942" w:type="dxa"/>
          </w:tcPr>
          <w:p w14:paraId="48A94F2A" w14:textId="77777777" w:rsidR="00486C76" w:rsidRPr="00765B77" w:rsidRDefault="006B6F37"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از مصادیق رحمت ویژه پروردگار آن است انسانی را خدا مخاطب قرار دهد و با او تکلم نکند.... لزوم توجه ویژه و پیگیری امور و کارهایی را که خدا مخاطب خدا قرار می دهد.</w:t>
            </w:r>
          </w:p>
        </w:tc>
      </w:tr>
      <w:tr w:rsidR="00486C76" w:rsidRPr="00765B77" w14:paraId="5D7B5133" w14:textId="77777777" w:rsidTr="00486C76">
        <w:tc>
          <w:tcPr>
            <w:tcW w:w="3466" w:type="dxa"/>
          </w:tcPr>
          <w:p w14:paraId="48A207C7" w14:textId="77777777" w:rsidR="00486C76" w:rsidRPr="00765B77" w:rsidRDefault="00486C76"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قالَ رَبِّ أَنَّى يَكُونُ لي‏ غُلامٌ وَ كانَتِ امْرَأَتي‏ عاقِراً وَ قَدْ بَلَغْتُ مِنَ الْكِبَرِ عِتِيًّا (8)</w:t>
            </w:r>
          </w:p>
        </w:tc>
        <w:tc>
          <w:tcPr>
            <w:tcW w:w="2942" w:type="dxa"/>
          </w:tcPr>
          <w:p w14:paraId="0B1127A0" w14:textId="77777777" w:rsidR="00486C76" w:rsidRPr="00765B77" w:rsidRDefault="008E6C00" w:rsidP="008E6C00">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پرسش حضرت زکریا از چگونگی استجابت دعا با وجود موانع طبیعی، زمینه بهره مندی از اطمینان قلبی را فراهم می آورد. </w:t>
            </w:r>
          </w:p>
        </w:tc>
        <w:tc>
          <w:tcPr>
            <w:tcW w:w="2942" w:type="dxa"/>
          </w:tcPr>
          <w:p w14:paraId="2C29DFCC" w14:textId="77777777" w:rsidR="00486C76" w:rsidRPr="00765B77" w:rsidRDefault="008E6C00"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اطمینان قلبی ارتقا دهنده ایمان از مصادیق رحمت ویژه خداوند و از پیامدهای استجابت دعاست... لزوم پیگیری اموری که به اطمینان قلبی منجر می شوند.</w:t>
            </w:r>
          </w:p>
        </w:tc>
      </w:tr>
      <w:tr w:rsidR="00486C76" w:rsidRPr="00765B77" w14:paraId="742FAA97" w14:textId="77777777" w:rsidTr="00486C76">
        <w:tc>
          <w:tcPr>
            <w:tcW w:w="3466" w:type="dxa"/>
          </w:tcPr>
          <w:p w14:paraId="5EE7054A" w14:textId="77777777" w:rsidR="00486C76" w:rsidRPr="00765B77" w:rsidRDefault="00486C76"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قالَ كَذلِكَ قالَ رَبُّكَ هُوَ عَلَيَّ هَيِّنٌ وَ قَدْ خَلَقْتُكَ مِنْ قَبْلُ وَ لَمْ تَكُ شَيْئاً (9)</w:t>
            </w:r>
          </w:p>
        </w:tc>
        <w:tc>
          <w:tcPr>
            <w:tcW w:w="2942" w:type="dxa"/>
          </w:tcPr>
          <w:p w14:paraId="5FC2DA12" w14:textId="77777777" w:rsidR="00486C76" w:rsidRPr="00765B77" w:rsidRDefault="008E6C00"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توجه به قدرت مطلق خدا و اینکه از هیچ خلق می کند و محدود به اسباب عادی نیست، انسان را قبل از دعا </w:t>
            </w:r>
            <w:r w:rsidRPr="00765B77">
              <w:rPr>
                <w:rFonts w:ascii="Traditional Arabic" w:eastAsia="Times New Roman" w:hAnsi="Traditional Arabic" w:cs="B Mitra" w:hint="cs"/>
                <w:color w:val="000000"/>
                <w:kern w:val="0"/>
                <w:rtl/>
                <w:lang w:bidi="fa-IR"/>
                <w14:ligatures w14:val="none"/>
              </w:rPr>
              <w:lastRenderedPageBreak/>
              <w:t xml:space="preserve">امیدوار و بعد از اجابت مطمئن می کند. </w:t>
            </w:r>
          </w:p>
        </w:tc>
        <w:tc>
          <w:tcPr>
            <w:tcW w:w="2942" w:type="dxa"/>
          </w:tcPr>
          <w:p w14:paraId="5134DDD9" w14:textId="77777777" w:rsidR="00486C76" w:rsidRPr="00765B77" w:rsidRDefault="008E6C00"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lastRenderedPageBreak/>
              <w:t xml:space="preserve">از لوازم باوری </w:t>
            </w:r>
            <w:r w:rsidR="00930C90" w:rsidRPr="00765B77">
              <w:rPr>
                <w:rFonts w:ascii="Traditional Arabic" w:eastAsia="Times New Roman" w:hAnsi="Traditional Arabic" w:cs="B Mitra" w:hint="cs"/>
                <w:color w:val="000000"/>
                <w:kern w:val="0"/>
                <w:rtl/>
                <w:lang w:bidi="fa-IR"/>
                <w14:ligatures w14:val="none"/>
              </w:rPr>
              <w:t xml:space="preserve"> و درونی </w:t>
            </w:r>
            <w:r w:rsidRPr="00765B77">
              <w:rPr>
                <w:rFonts w:ascii="Traditional Arabic" w:eastAsia="Times New Roman" w:hAnsi="Traditional Arabic" w:cs="B Mitra" w:hint="cs"/>
                <w:color w:val="000000"/>
                <w:kern w:val="0"/>
                <w:rtl/>
                <w:lang w:bidi="fa-IR"/>
                <w14:ligatures w14:val="none"/>
              </w:rPr>
              <w:t xml:space="preserve">بهره مندی از رحمت ویژه </w:t>
            </w:r>
            <w:r w:rsidR="00930C90" w:rsidRPr="00765B77">
              <w:rPr>
                <w:rFonts w:ascii="Traditional Arabic" w:eastAsia="Times New Roman" w:hAnsi="Traditional Arabic" w:cs="B Mitra" w:hint="cs"/>
                <w:color w:val="000000"/>
                <w:kern w:val="0"/>
                <w:rtl/>
                <w:lang w:bidi="fa-IR"/>
                <w14:ligatures w14:val="none"/>
              </w:rPr>
              <w:t>بسته ندیدن دست خداست.</w:t>
            </w:r>
          </w:p>
        </w:tc>
      </w:tr>
      <w:tr w:rsidR="00486C76" w:rsidRPr="00765B77" w14:paraId="03F99F68" w14:textId="77777777" w:rsidTr="00486C76">
        <w:tc>
          <w:tcPr>
            <w:tcW w:w="3466" w:type="dxa"/>
          </w:tcPr>
          <w:p w14:paraId="63B05E1C" w14:textId="77777777" w:rsidR="00486C76" w:rsidRPr="00765B77" w:rsidRDefault="00486C76"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قالَ رَبِّ اجْعَلْ لي‏ آيَةً قالَ آيَتُكَ أَلاَّ تُكَلِّمَ النَّاسَ ثَلاثَ لَيالٍ سَوِيًّا (10)</w:t>
            </w:r>
          </w:p>
        </w:tc>
        <w:tc>
          <w:tcPr>
            <w:tcW w:w="2942" w:type="dxa"/>
          </w:tcPr>
          <w:p w14:paraId="001750BC" w14:textId="77777777" w:rsidR="00486C76" w:rsidRPr="00765B77" w:rsidRDefault="00930C90" w:rsidP="00930C90">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زكريا درخواست آيت و نشانه‏اى كرد تا حق را از باطل تميز دهد، و بفهمد ندايى كه شنيده وحى ملائكه بوده نه القاء شيطانى...»</w:t>
            </w:r>
          </w:p>
        </w:tc>
        <w:tc>
          <w:tcPr>
            <w:tcW w:w="2942" w:type="dxa"/>
          </w:tcPr>
          <w:p w14:paraId="1980F9BE" w14:textId="77777777" w:rsidR="00486C76" w:rsidRPr="00765B77" w:rsidRDefault="000E7F79"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انسان به طور کلی می تواند از جانب ملائکه یا شیاطین در معرض القا باشد. هر انسان بیشتر متوجه خداوند باشد، بیشتر تحت تأثیر القاء ملائک قرار می گیرد و القاء شیاطین دور می شود. ( از مصادیق رحمت ویژه اتصال به غیب و شکوفایی الهام است.)</w:t>
            </w:r>
            <w:r w:rsidRPr="00765B77">
              <w:rPr>
                <w:rFonts w:ascii="Traditional Arabic" w:eastAsia="Times New Roman" w:hAnsi="Traditional Arabic" w:cs="B Mitra"/>
                <w:color w:val="000000"/>
                <w:kern w:val="0"/>
                <w:rtl/>
                <w:lang w:bidi="fa-IR"/>
                <w14:ligatures w14:val="none"/>
              </w:rPr>
              <w:br/>
            </w:r>
            <w:r w:rsidRPr="00765B77">
              <w:rPr>
                <w:rFonts w:ascii="Traditional Arabic" w:eastAsia="Times New Roman" w:hAnsi="Traditional Arabic" w:cs="B Mitra" w:hint="cs"/>
                <w:color w:val="000000"/>
                <w:kern w:val="0"/>
                <w:rtl/>
                <w:lang w:bidi="fa-IR"/>
                <w14:ligatures w14:val="none"/>
              </w:rPr>
              <w:t>آنچه را که انسان تصور می کند به درون او الهام می شود یا با چنین ادعایی از کسی مواجه می شود لازم است ب</w:t>
            </w:r>
            <w:r w:rsidR="005A4A19" w:rsidRPr="00765B77">
              <w:rPr>
                <w:rFonts w:ascii="Traditional Arabic" w:eastAsia="Times New Roman" w:hAnsi="Traditional Arabic" w:cs="B Mitra" w:hint="cs"/>
                <w:color w:val="000000"/>
                <w:kern w:val="0"/>
                <w:rtl/>
                <w:lang w:bidi="fa-IR"/>
                <w14:ligatures w14:val="none"/>
              </w:rPr>
              <w:t>ر</w:t>
            </w:r>
            <w:r w:rsidRPr="00765B77">
              <w:rPr>
                <w:rFonts w:ascii="Traditional Arabic" w:eastAsia="Times New Roman" w:hAnsi="Traditional Arabic" w:cs="B Mitra" w:hint="cs"/>
                <w:color w:val="000000"/>
                <w:kern w:val="0"/>
                <w:rtl/>
                <w:lang w:bidi="fa-IR"/>
                <w14:ligatures w14:val="none"/>
              </w:rPr>
              <w:t xml:space="preserve">ایش حجت از بیرون یا عقل داشته باشد. </w:t>
            </w:r>
          </w:p>
        </w:tc>
      </w:tr>
      <w:tr w:rsidR="00486C76" w:rsidRPr="00765B77" w14:paraId="7E9832CC" w14:textId="77777777" w:rsidTr="00486C76">
        <w:tc>
          <w:tcPr>
            <w:tcW w:w="3466" w:type="dxa"/>
          </w:tcPr>
          <w:p w14:paraId="1A650E74" w14:textId="77777777" w:rsidR="00486C76" w:rsidRPr="00765B77" w:rsidRDefault="00486C76"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فَخَرَجَ عَلى‏ قَوْمِهِ مِنَ الْمِحْرابِ فَأَوْحى‏ إِلَيْهِمْ أَنْ سَبِّحُوا بُكْرَةً وَ عَشِيًّا (11)</w:t>
            </w:r>
          </w:p>
        </w:tc>
        <w:tc>
          <w:tcPr>
            <w:tcW w:w="2942" w:type="dxa"/>
          </w:tcPr>
          <w:p w14:paraId="31E825DE" w14:textId="77777777" w:rsidR="00486C76" w:rsidRPr="00765B77" w:rsidRDefault="004A1840"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وقتی </w:t>
            </w:r>
            <w:r w:rsidR="00A00486" w:rsidRPr="00765B77">
              <w:rPr>
                <w:rFonts w:ascii="Traditional Arabic" w:eastAsia="Times New Roman" w:hAnsi="Traditional Arabic" w:cs="B Mitra" w:hint="cs"/>
                <w:color w:val="000000"/>
                <w:kern w:val="0"/>
                <w:rtl/>
                <w:lang w:bidi="fa-IR"/>
                <w14:ligatures w14:val="none"/>
              </w:rPr>
              <w:t>دعا به سمت استجابت می رود</w:t>
            </w:r>
            <w:r w:rsidRPr="00765B77">
              <w:rPr>
                <w:rFonts w:ascii="Traditional Arabic" w:eastAsia="Times New Roman" w:hAnsi="Traditional Arabic" w:cs="B Mitra" w:hint="cs"/>
                <w:color w:val="000000"/>
                <w:kern w:val="0"/>
                <w:rtl/>
                <w:lang w:bidi="fa-IR"/>
                <w14:ligatures w14:val="none"/>
              </w:rPr>
              <w:t xml:space="preserve"> و </w:t>
            </w:r>
            <w:r w:rsidR="00A00486" w:rsidRPr="00765B77">
              <w:rPr>
                <w:rFonts w:ascii="Traditional Arabic" w:eastAsia="Times New Roman" w:hAnsi="Traditional Arabic" w:cs="B Mitra" w:hint="cs"/>
                <w:color w:val="000000"/>
                <w:kern w:val="0"/>
                <w:rtl/>
                <w:lang w:bidi="fa-IR"/>
                <w14:ligatures w14:val="none"/>
              </w:rPr>
              <w:t xml:space="preserve">وقتی </w:t>
            </w:r>
            <w:r w:rsidRPr="00765B77">
              <w:rPr>
                <w:rFonts w:ascii="Traditional Arabic" w:eastAsia="Times New Roman" w:hAnsi="Traditional Arabic" w:cs="B Mitra" w:hint="cs"/>
                <w:color w:val="000000"/>
                <w:kern w:val="0"/>
                <w:rtl/>
                <w:lang w:bidi="fa-IR"/>
                <w14:ligatures w14:val="none"/>
              </w:rPr>
              <w:t xml:space="preserve">محدود نبودن خدا به اسباب به سمت عینیت می رود، منزه بودن </w:t>
            </w:r>
            <w:r w:rsidR="00A00486" w:rsidRPr="00765B77">
              <w:rPr>
                <w:rFonts w:ascii="Traditional Arabic" w:eastAsia="Times New Roman" w:hAnsi="Traditional Arabic" w:cs="B Mitra" w:hint="cs"/>
                <w:color w:val="000000"/>
                <w:kern w:val="0"/>
                <w:rtl/>
                <w:lang w:bidi="fa-IR"/>
                <w14:ligatures w14:val="none"/>
              </w:rPr>
              <w:t>خدا بیش از پیش</w:t>
            </w:r>
            <w:r w:rsidRPr="00765B77">
              <w:rPr>
                <w:rFonts w:ascii="Traditional Arabic" w:eastAsia="Times New Roman" w:hAnsi="Traditional Arabic" w:cs="B Mitra" w:hint="cs"/>
                <w:color w:val="000000"/>
                <w:kern w:val="0"/>
                <w:rtl/>
                <w:lang w:bidi="fa-IR"/>
                <w14:ligatures w14:val="none"/>
              </w:rPr>
              <w:t xml:space="preserve"> بر همگان روشن می شود. </w:t>
            </w:r>
          </w:p>
        </w:tc>
        <w:tc>
          <w:tcPr>
            <w:tcW w:w="2942" w:type="dxa"/>
          </w:tcPr>
          <w:p w14:paraId="32017FFF" w14:textId="77777777" w:rsidR="00486C76" w:rsidRPr="00765B77" w:rsidRDefault="00A00486"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ما برای اینکه بتوانیم در دعا کردن ناامید نشویم و خدا را دائم بخوانیم نیاز داریم او </w:t>
            </w:r>
            <w:r w:rsidR="004A1840" w:rsidRPr="00765B77">
              <w:rPr>
                <w:rFonts w:ascii="Traditional Arabic" w:eastAsia="Times New Roman" w:hAnsi="Traditional Arabic" w:cs="B Mitra" w:hint="cs"/>
                <w:color w:val="000000"/>
                <w:kern w:val="0"/>
                <w:rtl/>
                <w:lang w:bidi="fa-IR"/>
                <w14:ligatures w14:val="none"/>
              </w:rPr>
              <w:t xml:space="preserve">تسبیح </w:t>
            </w:r>
            <w:r w:rsidRPr="00765B77">
              <w:rPr>
                <w:rFonts w:ascii="Traditional Arabic" w:eastAsia="Times New Roman" w:hAnsi="Traditional Arabic" w:cs="B Mitra" w:hint="cs"/>
                <w:color w:val="000000"/>
                <w:kern w:val="0"/>
                <w:rtl/>
                <w:lang w:bidi="fa-IR"/>
                <w14:ligatures w14:val="none"/>
              </w:rPr>
              <w:t>مستمر داشته باشیم.</w:t>
            </w:r>
            <w:r w:rsidR="005A4A19" w:rsidRPr="00765B77">
              <w:rPr>
                <w:rFonts w:ascii="Traditional Arabic" w:eastAsia="Times New Roman" w:hAnsi="Traditional Arabic" w:cs="B Mitra" w:hint="cs"/>
                <w:color w:val="000000"/>
                <w:kern w:val="0"/>
                <w:rtl/>
                <w:lang w:bidi="fa-IR"/>
                <w14:ligatures w14:val="none"/>
              </w:rPr>
              <w:t xml:space="preserve"> ( تسبیح مستمر شکوفا کننده دعا در زندگی ما)</w:t>
            </w:r>
          </w:p>
        </w:tc>
      </w:tr>
      <w:tr w:rsidR="004A1840" w:rsidRPr="00765B77" w14:paraId="062B42E0" w14:textId="77777777" w:rsidTr="00486C76">
        <w:tc>
          <w:tcPr>
            <w:tcW w:w="3466" w:type="dxa"/>
          </w:tcPr>
          <w:p w14:paraId="2FE1C228" w14:textId="77777777" w:rsidR="004A1840" w:rsidRPr="00765B77" w:rsidRDefault="004A1840"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942" w:type="dxa"/>
          </w:tcPr>
          <w:p w14:paraId="02E250BA" w14:textId="77777777" w:rsidR="004A1840" w:rsidRPr="00765B77" w:rsidRDefault="004A1840"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تسبیح</w:t>
            </w:r>
          </w:p>
        </w:tc>
        <w:tc>
          <w:tcPr>
            <w:tcW w:w="2942" w:type="dxa"/>
          </w:tcPr>
          <w:p w14:paraId="3F3F9B07" w14:textId="77777777" w:rsidR="004A1840" w:rsidRPr="00765B77" w:rsidRDefault="004A1840"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5A4A19" w:rsidRPr="00765B77" w14:paraId="38EEC0D5" w14:textId="77777777" w:rsidTr="0044106F">
        <w:trPr>
          <w:trHeight w:val="7645"/>
        </w:trPr>
        <w:tc>
          <w:tcPr>
            <w:tcW w:w="3466" w:type="dxa"/>
          </w:tcPr>
          <w:p w14:paraId="44B141FF" w14:textId="77777777" w:rsidR="005A4A19" w:rsidRPr="00765B77" w:rsidRDefault="005A4A19"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يا يَحْيى‏ خُذِ الْكِتابَ بِقُوَّةٍ وَ آتَيْناهُ الْحُكْمَ صَبِيًّا (12)</w:t>
            </w:r>
          </w:p>
          <w:p w14:paraId="5F3DBD6F" w14:textId="77777777" w:rsidR="005A4A19" w:rsidRPr="00765B77" w:rsidRDefault="005A4A19"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حَناناً مِنْ لَدُنَّا وَ زَكاةً وَ كانَ تَقِيًّا (13)</w:t>
            </w:r>
            <w:r w:rsidRPr="00765B77">
              <w:rPr>
                <w:rFonts w:ascii="Times New Roman" w:eastAsia="Times New Roman" w:hAnsi="Times New Roman" w:cs="B Mitra" w:hint="cs"/>
                <w:kern w:val="0"/>
                <w:rtl/>
                <w:lang w:bidi="fa-IR"/>
                <w14:ligatures w14:val="none"/>
              </w:rPr>
              <w:t xml:space="preserve"> </w:t>
            </w:r>
            <w:r w:rsidRPr="00765B77">
              <w:rPr>
                <w:rFonts w:ascii="Traditional Arabic" w:eastAsia="Times New Roman" w:hAnsi="Traditional Arabic" w:cs="B Mitra" w:hint="cs"/>
                <w:color w:val="000000"/>
                <w:kern w:val="0"/>
                <w:rtl/>
                <w:lang w:bidi="fa-IR"/>
                <w14:ligatures w14:val="none"/>
              </w:rPr>
              <w:t>وَ بَرًّا بِوالِدَيْهِ وَ لَمْ يَكُنْ جَبَّاراً عَصِيًّا (14)</w:t>
            </w:r>
          </w:p>
        </w:tc>
        <w:tc>
          <w:tcPr>
            <w:tcW w:w="2942" w:type="dxa"/>
          </w:tcPr>
          <w:p w14:paraId="5E993772" w14:textId="77777777" w:rsidR="005A4A19" w:rsidRPr="00765B77" w:rsidRDefault="005A4A19" w:rsidP="004A1840">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«مراد از اخذ كتاب به قوة تحقق دادن معارف آن و عمل به دستورات و احكام آن است با عنايت و اهتمام.»</w:t>
            </w:r>
          </w:p>
          <w:p w14:paraId="36F0EE60" w14:textId="77777777" w:rsidR="005A4A19" w:rsidRPr="00765B77" w:rsidRDefault="005A4A19" w:rsidP="004A1840">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«حكم همان علم به معارف حقه الهيه و كشف حقايقى كه در پرده غيب است، و از نظر عادى پنهان است‏</w:t>
            </w:r>
            <w:r w:rsidRPr="00765B77">
              <w:rPr>
                <w:rFonts w:ascii="Times New Roman" w:eastAsia="Times New Roman" w:hAnsi="Times New Roman" w:cs="B Mitra" w:hint="cs"/>
                <w:kern w:val="0"/>
                <w:rtl/>
                <w:lang w:bidi="fa-IR"/>
                <w14:ligatures w14:val="none"/>
              </w:rPr>
              <w:t>»</w:t>
            </w:r>
          </w:p>
          <w:p w14:paraId="53F5AA2C" w14:textId="77777777" w:rsidR="005A4A19" w:rsidRPr="00765B77" w:rsidRDefault="005A4A19" w:rsidP="00E458FE">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«مراد از" حنان" يك نوع عطف الهى و انجذاب مخصوصى است بين يحيى و بين پروردگارش، كه در غير او سابقه و مانند ندارد»</w:t>
            </w:r>
          </w:p>
          <w:p w14:paraId="128E36E6" w14:textId="77777777" w:rsidR="005A4A19" w:rsidRPr="00765B77" w:rsidRDefault="005A4A19" w:rsidP="00E458FE">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كلمه" تقى" صفت مشبهه از تقوى است، و به معناى ورع و پرهيز از حرامهاى خدا و اجتناب از ارتكاب مناهيى است كه آدمى را به عذاب خدا مى‏كشاند،</w:t>
            </w:r>
          </w:p>
          <w:p w14:paraId="74DCD205" w14:textId="77777777" w:rsidR="005A4A19" w:rsidRPr="00765B77" w:rsidRDefault="005A4A19" w:rsidP="004314EB">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 كلمه:" بر" (به فتح باء" نيز صفت مشبهه از ماده" بر" (به كسر باء) به معناى احسان است، و كلمه" جبار" به طورى كه در مجمع البيان‏</w:t>
            </w:r>
            <w:r w:rsidRPr="00765B77">
              <w:rPr>
                <w:rFonts w:ascii="Traditional Arabic" w:eastAsia="Times New Roman" w:hAnsi="Traditional Arabic" w:cs="B Mitra" w:hint="cs"/>
                <w:color w:val="965AA0"/>
                <w:kern w:val="0"/>
                <w:rtl/>
                <w:lang w:bidi="fa-IR"/>
                <w14:ligatures w14:val="none"/>
              </w:rPr>
              <w:t xml:space="preserve"> «2»</w:t>
            </w:r>
            <w:r w:rsidRPr="00765B77">
              <w:rPr>
                <w:rFonts w:ascii="Times New Roman" w:eastAsia="Times New Roman" w:hAnsi="Times New Roman" w:cs="B Mitra" w:hint="cs"/>
                <w:kern w:val="0"/>
                <w:rtl/>
                <w:lang w:bidi="fa-IR"/>
                <w14:ligatures w14:val="none"/>
              </w:rPr>
              <w:t xml:space="preserve"> گفته به معناى كسى است كه براى احدى حقى قائل نبوده، دچار جبريت و جبروت شده باشد،</w:t>
            </w:r>
          </w:p>
        </w:tc>
        <w:tc>
          <w:tcPr>
            <w:tcW w:w="2942" w:type="dxa"/>
          </w:tcPr>
          <w:p w14:paraId="5671FA0F" w14:textId="77777777" w:rsidR="005A4A19" w:rsidRPr="00765B77" w:rsidRDefault="005A4A19"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آنچه که زمینه بهره مندی از رحمت ویژه الهی را فراهم می کند و رابطه انسان با خداوند و والدین و مردم را سامان می بخشد، اخذ کتاب با همه قواست. </w:t>
            </w:r>
          </w:p>
          <w:p w14:paraId="6D92EF2F" w14:textId="77777777" w:rsidR="005A4A19" w:rsidRPr="00765B77" w:rsidRDefault="005A4A19"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راب</w:t>
            </w:r>
          </w:p>
        </w:tc>
      </w:tr>
      <w:tr w:rsidR="00486C76" w:rsidRPr="00765B77" w14:paraId="24D4580E" w14:textId="77777777" w:rsidTr="00486C76">
        <w:tc>
          <w:tcPr>
            <w:tcW w:w="3466" w:type="dxa"/>
          </w:tcPr>
          <w:p w14:paraId="3A686E71" w14:textId="77777777" w:rsidR="00486C76" w:rsidRPr="00765B77" w:rsidRDefault="00486C76"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lastRenderedPageBreak/>
              <w:t>وَ سَلامٌ عَلَيْهِ يَوْمَ وُلِدَ وَ يَوْمَ يَمُوتُ وَ يَوْمَ يُبْعَثُ حَيًّا (15)</w:t>
            </w:r>
          </w:p>
        </w:tc>
        <w:tc>
          <w:tcPr>
            <w:tcW w:w="2942" w:type="dxa"/>
          </w:tcPr>
          <w:p w14:paraId="5361AE54" w14:textId="77777777" w:rsidR="00486C76" w:rsidRPr="00765B77" w:rsidRDefault="0042442B"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سلم و همراستایی حضرت یحیی در طول زندگی زمینه بهره مندی ایشان از سلام الهی را در موقعیت های آغاز و انجام زندگی دنیا و پس از آن فراهم آورد. </w:t>
            </w:r>
          </w:p>
        </w:tc>
        <w:tc>
          <w:tcPr>
            <w:tcW w:w="2942" w:type="dxa"/>
          </w:tcPr>
          <w:p w14:paraId="6569BF14" w14:textId="77777777" w:rsidR="00486C76" w:rsidRPr="00765B77" w:rsidRDefault="005A4A19"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نیاز انسان به سلام و همراستایی با حق به صورت مستمر</w:t>
            </w:r>
            <w:r w:rsidR="0042442B" w:rsidRPr="00765B77">
              <w:rPr>
                <w:rFonts w:ascii="Traditional Arabic" w:eastAsia="Times New Roman" w:hAnsi="Traditional Arabic" w:cs="B Mitra" w:hint="cs"/>
                <w:color w:val="000000"/>
                <w:kern w:val="0"/>
                <w:rtl/>
                <w:lang w:bidi="fa-IR"/>
                <w14:ligatures w14:val="none"/>
              </w:rPr>
              <w:t xml:space="preserve"> ( اهمیت تولد و اقتضائات انسان... اهمیت مرگ و اینکه انسان در آن لحظه تغییر جهت ندهد..) </w:t>
            </w:r>
          </w:p>
        </w:tc>
      </w:tr>
      <w:tr w:rsidR="0042442B" w:rsidRPr="00765B77" w14:paraId="570215FD" w14:textId="77777777" w:rsidTr="00486C76">
        <w:tc>
          <w:tcPr>
            <w:tcW w:w="3466" w:type="dxa"/>
          </w:tcPr>
          <w:p w14:paraId="0142D93F" w14:textId="77777777" w:rsidR="0042442B" w:rsidRPr="00765B77" w:rsidRDefault="0042442B"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942" w:type="dxa"/>
          </w:tcPr>
          <w:p w14:paraId="7C94F649" w14:textId="77777777" w:rsidR="0042442B" w:rsidRPr="00765B77" w:rsidRDefault="0042442B"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سلام</w:t>
            </w:r>
          </w:p>
        </w:tc>
        <w:tc>
          <w:tcPr>
            <w:tcW w:w="2942" w:type="dxa"/>
          </w:tcPr>
          <w:p w14:paraId="79B95BC2" w14:textId="77777777" w:rsidR="0042442B" w:rsidRPr="00765B77" w:rsidRDefault="0042442B"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5A4A19" w:rsidRPr="00765B77" w14:paraId="75A4FD0D" w14:textId="77777777" w:rsidTr="000E4499">
        <w:trPr>
          <w:trHeight w:val="2352"/>
        </w:trPr>
        <w:tc>
          <w:tcPr>
            <w:tcW w:w="3466" w:type="dxa"/>
          </w:tcPr>
          <w:p w14:paraId="06127623" w14:textId="77777777" w:rsidR="005A4A19" w:rsidRPr="00765B77" w:rsidRDefault="005A4A19"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اذْكُرْ فِي الْكِتابِ مَرْيَمَ إِذِ انْتَبَذَتْ مِنْ أَهْلِها مَكاناً شَرْقِيًّا (16)</w:t>
            </w:r>
          </w:p>
          <w:p w14:paraId="0D4ACD6C" w14:textId="77777777" w:rsidR="005A4A19" w:rsidRPr="00765B77" w:rsidRDefault="005A4A19"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فَاتَّخَذَتْ مِنْ دُونِهِمْ حِجاباً فَأَرْسَلْنا إِلَيْها رُوحَنا فَتَمَثَّلَ لَها بَشَراً سَوِيًّا (17)</w:t>
            </w:r>
          </w:p>
        </w:tc>
        <w:tc>
          <w:tcPr>
            <w:tcW w:w="2942" w:type="dxa"/>
          </w:tcPr>
          <w:p w14:paraId="09B75E43" w14:textId="77777777" w:rsidR="005A4A19" w:rsidRPr="00765B77" w:rsidRDefault="005A4A19" w:rsidP="003856E3">
            <w:pPr>
              <w:bidi/>
              <w:spacing w:before="100" w:beforeAutospacing="1" w:after="100" w:afterAutospacing="1"/>
              <w:rPr>
                <w:rFonts w:ascii="Traditional Arabic" w:eastAsia="Times New Roman" w:hAnsi="Traditional Arabic" w:cs="B Mitra"/>
                <w:color w:val="000000"/>
                <w:kern w:val="0"/>
                <w:lang w:bidi="fa-IR"/>
                <w14:ligatures w14:val="none"/>
              </w:rPr>
            </w:pPr>
            <w:r w:rsidRPr="00765B77">
              <w:rPr>
                <w:rFonts w:ascii="Traditional Arabic" w:eastAsia="Times New Roman" w:hAnsi="Traditional Arabic" w:cs="B Mitra" w:hint="cs"/>
                <w:color w:val="000000"/>
                <w:kern w:val="0"/>
                <w:rtl/>
                <w:lang w:bidi="fa-IR"/>
                <w14:ligatures w14:val="none"/>
              </w:rPr>
              <w:t>«گويا مريم خود را از اهل خويش پوشيده داشت تا قلبش براى اعتكاف و عبادت فارغ‏تر باشد...»</w:t>
            </w:r>
          </w:p>
        </w:tc>
        <w:tc>
          <w:tcPr>
            <w:tcW w:w="2942" w:type="dxa"/>
          </w:tcPr>
          <w:p w14:paraId="5AA7E264" w14:textId="77777777" w:rsidR="005A4A19" w:rsidRPr="00765B77" w:rsidRDefault="005A4A19"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کناره گیری از مردم و پوشیده داشتن خود از آنها در موقعیت هایی می تواند زمینه تقویت عبادت و بهره مندی از رحمت خاص الهی را فراهم نماید. ( این موقعیت ها </w:t>
            </w:r>
            <w:r w:rsidR="004314EB" w:rsidRPr="00765B77">
              <w:rPr>
                <w:rFonts w:ascii="Traditional Arabic" w:eastAsia="Times New Roman" w:hAnsi="Traditional Arabic" w:cs="B Mitra" w:hint="cs"/>
                <w:color w:val="000000"/>
                <w:kern w:val="0"/>
                <w:rtl/>
                <w:lang w:bidi="fa-IR"/>
                <w14:ligatures w14:val="none"/>
              </w:rPr>
              <w:t xml:space="preserve">می تواند </w:t>
            </w:r>
            <w:r w:rsidRPr="00765B77">
              <w:rPr>
                <w:rFonts w:ascii="Traditional Arabic" w:eastAsia="Times New Roman" w:hAnsi="Traditional Arabic" w:cs="B Mitra" w:hint="cs"/>
                <w:color w:val="000000"/>
                <w:kern w:val="0"/>
                <w:rtl/>
                <w:lang w:bidi="fa-IR"/>
                <w14:ligatures w14:val="none"/>
              </w:rPr>
              <w:t>همان هایی</w:t>
            </w:r>
            <w:r w:rsidR="004314EB" w:rsidRPr="00765B77">
              <w:rPr>
                <w:rFonts w:ascii="Traditional Arabic" w:eastAsia="Times New Roman" w:hAnsi="Traditional Arabic" w:cs="B Mitra" w:hint="cs"/>
                <w:color w:val="000000"/>
                <w:kern w:val="0"/>
                <w:rtl/>
                <w:lang w:bidi="fa-IR"/>
                <w14:ligatures w14:val="none"/>
              </w:rPr>
              <w:t xml:space="preserve"> باشد</w:t>
            </w:r>
            <w:r w:rsidRPr="00765B77">
              <w:rPr>
                <w:rFonts w:ascii="Traditional Arabic" w:eastAsia="Times New Roman" w:hAnsi="Traditional Arabic" w:cs="B Mitra" w:hint="cs"/>
                <w:color w:val="000000"/>
                <w:kern w:val="0"/>
                <w:rtl/>
                <w:lang w:bidi="fa-IR"/>
                <w14:ligatures w14:val="none"/>
              </w:rPr>
              <w:t xml:space="preserve"> که دستور به اعتکاف آمده ... ) </w:t>
            </w:r>
          </w:p>
        </w:tc>
      </w:tr>
      <w:tr w:rsidR="00486C76" w:rsidRPr="00765B77" w14:paraId="7C1B360C" w14:textId="77777777" w:rsidTr="00486C76">
        <w:tc>
          <w:tcPr>
            <w:tcW w:w="3466" w:type="dxa"/>
          </w:tcPr>
          <w:p w14:paraId="558CDD0C" w14:textId="77777777" w:rsidR="00486C76" w:rsidRPr="00765B77" w:rsidRDefault="00486C76"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قالَتْ إِنِّي أَعُوذُ بِالرَّحْمنِ مِنْكَ إِنْ كُنْتَ تَقِيًّا (18)</w:t>
            </w:r>
          </w:p>
        </w:tc>
        <w:tc>
          <w:tcPr>
            <w:tcW w:w="2942" w:type="dxa"/>
          </w:tcPr>
          <w:p w14:paraId="180902FB" w14:textId="77777777" w:rsidR="00486C76" w:rsidRPr="00765B77" w:rsidRDefault="00A84B4C"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تقوا وصفی است که زمینه حفظ از انحرافات و عصیان را فراهم می کند. </w:t>
            </w:r>
          </w:p>
        </w:tc>
        <w:tc>
          <w:tcPr>
            <w:tcW w:w="2942" w:type="dxa"/>
          </w:tcPr>
          <w:p w14:paraId="2CC4270F" w14:textId="77777777" w:rsidR="00486C76" w:rsidRPr="00765B77" w:rsidRDefault="00A84B4C"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در هنگام مواجهه با خطرات لازم است خود را در پناه خدای رحمان قرار دهیم. </w:t>
            </w:r>
          </w:p>
        </w:tc>
      </w:tr>
      <w:tr w:rsidR="00486C76" w:rsidRPr="00765B77" w14:paraId="412C9D08" w14:textId="77777777" w:rsidTr="00486C76">
        <w:tc>
          <w:tcPr>
            <w:tcW w:w="3466" w:type="dxa"/>
          </w:tcPr>
          <w:p w14:paraId="3AF57521" w14:textId="77777777" w:rsidR="00486C76" w:rsidRPr="00765B77" w:rsidRDefault="00486C76"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قالَ إِنَّما أَنَا رَسُولُ رَبِّكِ لِأَهَبَ لَكِ غُلاماً زَكِيًّا (19)</w:t>
            </w:r>
          </w:p>
        </w:tc>
        <w:tc>
          <w:tcPr>
            <w:tcW w:w="2942" w:type="dxa"/>
          </w:tcPr>
          <w:p w14:paraId="5E69DA85" w14:textId="5EC1EA77" w:rsidR="00A84B4C" w:rsidRPr="00765B77" w:rsidRDefault="00A84B4C" w:rsidP="0044106F">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از لطافتهايى كه در اين سوره در نقل داستانهاى زكريا و مريم و ابراهيم و موسى به كار برده تعبير واحدى است كه همه جا فرمود:" وهب" يعنى يحيى را به زكريا، و عيسى را به مريم، و اسحاق و يعقوب را به ابراهيم و هارون را به موسى بخشيد.»</w:t>
            </w:r>
          </w:p>
        </w:tc>
        <w:tc>
          <w:tcPr>
            <w:tcW w:w="2942" w:type="dxa"/>
          </w:tcPr>
          <w:p w14:paraId="1DF0FD28" w14:textId="77777777" w:rsidR="00486C76" w:rsidRPr="00765B77" w:rsidRDefault="00A84B4C"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زکی بودن نسل و ذریه از مصادیق رحمت ویژه است و لازم است در طلب ما وارد شده و برای آن برنامه ریزی شود. </w:t>
            </w:r>
          </w:p>
        </w:tc>
      </w:tr>
      <w:tr w:rsidR="0044106F" w:rsidRPr="00765B77" w14:paraId="41602D39" w14:textId="77777777" w:rsidTr="00547AD5">
        <w:trPr>
          <w:trHeight w:val="1507"/>
        </w:trPr>
        <w:tc>
          <w:tcPr>
            <w:tcW w:w="3466" w:type="dxa"/>
          </w:tcPr>
          <w:p w14:paraId="2FA2DF06" w14:textId="77777777" w:rsidR="0044106F" w:rsidRPr="00765B77" w:rsidRDefault="0044106F"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قالَتْ أَنَّى يَكُونُ لي‏ غُلامٌ وَ لَمْ يَمْسَسْني‏ بَشَرٌ وَ لَمْ أَكُ بَغِيًّا (20)</w:t>
            </w:r>
          </w:p>
          <w:p w14:paraId="75A1FC54" w14:textId="1652C4F8" w:rsidR="0044106F" w:rsidRPr="00765B77" w:rsidRDefault="0044106F"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قالَ كَذلِكِ قالَ رَبُّكِ هُوَ عَلَيَّ هَيِّنٌ وَ لِنَجْعَلَهُ آيَةً لِلنَّاسِ وَ رَحْمَةً مِنَّا وَ كانَ أَمْراً مَقْضِيًّا (21)</w:t>
            </w:r>
          </w:p>
        </w:tc>
        <w:tc>
          <w:tcPr>
            <w:tcW w:w="2942" w:type="dxa"/>
          </w:tcPr>
          <w:p w14:paraId="625A0F9C" w14:textId="26746008" w:rsidR="0044106F" w:rsidRPr="00765B77" w:rsidRDefault="0044106F"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اهداف الهی در جریان امور می تواند متعدد بوده ولی در طول هم هستند و انسان امکان احاطه نسبت به آنها را ندارد.</w:t>
            </w:r>
          </w:p>
        </w:tc>
        <w:tc>
          <w:tcPr>
            <w:tcW w:w="2942" w:type="dxa"/>
          </w:tcPr>
          <w:p w14:paraId="3415BF7F" w14:textId="284352B0" w:rsidR="0044106F" w:rsidRPr="00765B77" w:rsidRDefault="0044106F"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باور به اینکه ما نمی توانیم به غایت افعال خدا در زندگی احاطه یابیم، تسلیم را در انسان تقویت می کند.</w:t>
            </w:r>
          </w:p>
        </w:tc>
      </w:tr>
      <w:tr w:rsidR="00C561CF" w:rsidRPr="00765B77" w14:paraId="6F7A28DA" w14:textId="77777777" w:rsidTr="000E4499">
        <w:trPr>
          <w:trHeight w:val="4466"/>
        </w:trPr>
        <w:tc>
          <w:tcPr>
            <w:tcW w:w="3466" w:type="dxa"/>
          </w:tcPr>
          <w:p w14:paraId="4B6E8F1C" w14:textId="77777777" w:rsidR="00C561CF" w:rsidRPr="00765B77" w:rsidRDefault="00C561CF"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فَحَمَلَتْهُ فَانْتَبَذَتْ بِهِ مَكاناً قَصِيًّا (22)</w:t>
            </w:r>
          </w:p>
          <w:p w14:paraId="6B74F3B2" w14:textId="77777777" w:rsidR="00C561CF" w:rsidRPr="00765B77" w:rsidRDefault="00C561CF"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فَأَجاءَهَا الْمَخاضُ إِلى‏ جِذْعِ النَّخْلَةِ قالَتْ يا لَيْتَني‏ مِتُّ قَبْلَ هذا وَ كُنْتُ نَسْياً مَنْسِيًّا (23)</w:t>
            </w:r>
          </w:p>
          <w:p w14:paraId="00B5DB4B" w14:textId="77777777" w:rsidR="00C561CF" w:rsidRPr="00765B77" w:rsidRDefault="00C561CF"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فَناداها مِنْ تَحْتِها أَلاَّ تَحْزَني‏ قَدْ جَعَلَ رَبُّكِ تَحْتَكِ سَرِيًّا (24)</w:t>
            </w:r>
          </w:p>
          <w:p w14:paraId="5BAA87D0" w14:textId="77777777" w:rsidR="00C561CF" w:rsidRPr="00765B77" w:rsidRDefault="00C561CF"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هُزِّي إِلَيْكِ بِجِذْعِ النَّخْلَةِ تُساقِطْ عَلَيْكِ رُطَباً جَنِيًّا (25)</w:t>
            </w:r>
          </w:p>
          <w:p w14:paraId="38291FEA" w14:textId="77777777" w:rsidR="00C561CF" w:rsidRPr="00765B77" w:rsidRDefault="00C561CF"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فَكُلي‏ وَ اشْرَبي‏ وَ قَرِّي عَيْناً فَإِمَّا تَرَيِنَّ مِنَ الْبَشَرِ أَحَداً فَقُولي‏ إِنِّي نَذَرْتُ لِلرَّحْمنِ صَوْماً فَلَنْ أُكَلِّمَ الْيَوْمَ إِنْسِيًّا (26)</w:t>
            </w:r>
          </w:p>
        </w:tc>
        <w:tc>
          <w:tcPr>
            <w:tcW w:w="2942" w:type="dxa"/>
          </w:tcPr>
          <w:p w14:paraId="1CBA21C9" w14:textId="77777777" w:rsidR="00C561CF" w:rsidRPr="00765B77" w:rsidRDefault="00C561CF"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در این آیات به اذیت شدن حضرت مریم  در دوران بارداری و نگرانی های وی از جهت مردم و رفع این موارد به واسطه حضرت عیسی  اشاره شده است.</w:t>
            </w:r>
          </w:p>
        </w:tc>
        <w:tc>
          <w:tcPr>
            <w:tcW w:w="2942" w:type="dxa"/>
          </w:tcPr>
          <w:p w14:paraId="2BAEE454" w14:textId="77777777" w:rsidR="00C561CF" w:rsidRPr="00765B77" w:rsidRDefault="00C561CF"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حرکت در مسیر بندگی خدا برای بهترین بنده ها هم با اذیت و آزارهایی( به خاطر محدودیت های طبیعی یا از سوی مردم) همراه بوده و نیازمند صبر و استقامت است و این امور زمینه بهره مندی از رحمت ویژه الهی را فراهم می کند.</w:t>
            </w:r>
          </w:p>
        </w:tc>
      </w:tr>
      <w:tr w:rsidR="00C561CF" w:rsidRPr="00765B77" w14:paraId="4DF74F7E" w14:textId="77777777" w:rsidTr="00486C76">
        <w:tc>
          <w:tcPr>
            <w:tcW w:w="3466" w:type="dxa"/>
          </w:tcPr>
          <w:p w14:paraId="017603D2" w14:textId="77777777" w:rsidR="00C561CF" w:rsidRPr="00765B77" w:rsidRDefault="00C561CF" w:rsidP="000E4499">
            <w:pPr>
              <w:bidi/>
              <w:spacing w:before="100" w:beforeAutospacing="1" w:after="100" w:afterAutospacing="1"/>
              <w:rPr>
                <w:rFonts w:ascii="Times New Roman" w:eastAsia="Times New Roman" w:hAnsi="Times New Roman" w:cs="B Mitra"/>
                <w:kern w:val="0"/>
                <w:rtl/>
                <w:lang w:bidi="fa-IR"/>
                <w14:ligatures w14:val="none"/>
              </w:rPr>
            </w:pPr>
          </w:p>
        </w:tc>
        <w:tc>
          <w:tcPr>
            <w:tcW w:w="2942" w:type="dxa"/>
          </w:tcPr>
          <w:p w14:paraId="277D5101" w14:textId="77777777" w:rsidR="00C561CF" w:rsidRPr="00765B77" w:rsidRDefault="00C561CF"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در این آیات نوع مواجهه اجتماع با حضرت مریم و نوزاد مبارکشان و نسبت ناروایی که به آن حضرت دادند مطرح شده است. </w:t>
            </w:r>
          </w:p>
        </w:tc>
        <w:tc>
          <w:tcPr>
            <w:tcW w:w="2942" w:type="dxa"/>
          </w:tcPr>
          <w:p w14:paraId="0D99524F" w14:textId="77777777" w:rsidR="00C561CF" w:rsidRPr="00765B77" w:rsidRDefault="00C561CF"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با انسان مؤمن لازم است با حسن ظن مواجه شد و امور تردید برانگیز را حمل به حسن نمود. </w:t>
            </w:r>
            <w:r w:rsidRPr="00765B77">
              <w:rPr>
                <w:rFonts w:ascii="Traditional Arabic" w:eastAsia="Times New Roman" w:hAnsi="Traditional Arabic" w:cs="B Mitra"/>
                <w:color w:val="000000"/>
                <w:kern w:val="0"/>
                <w:rtl/>
                <w:lang w:bidi="fa-IR"/>
                <w14:ligatures w14:val="none"/>
              </w:rPr>
              <w:br/>
            </w:r>
            <w:r w:rsidRPr="00765B77">
              <w:rPr>
                <w:rFonts w:ascii="Traditional Arabic" w:eastAsia="Times New Roman" w:hAnsi="Traditional Arabic" w:cs="B Mitra" w:hint="cs"/>
                <w:color w:val="000000"/>
                <w:kern w:val="0"/>
                <w:rtl/>
                <w:lang w:bidi="fa-IR"/>
                <w14:ligatures w14:val="none"/>
              </w:rPr>
              <w:t>ایمان حصنی است که اجازه حمل سوء بر انسان را به نمی دهد.</w:t>
            </w:r>
          </w:p>
        </w:tc>
      </w:tr>
      <w:tr w:rsidR="00C561CF" w:rsidRPr="00765B77" w14:paraId="22F4F66B" w14:textId="77777777" w:rsidTr="000E4499">
        <w:trPr>
          <w:trHeight w:val="3797"/>
        </w:trPr>
        <w:tc>
          <w:tcPr>
            <w:tcW w:w="3466" w:type="dxa"/>
          </w:tcPr>
          <w:p w14:paraId="621E70E9" w14:textId="77777777" w:rsidR="00C561CF" w:rsidRPr="00765B77" w:rsidRDefault="00C561CF"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فَأَشارَتْ إِلَيْهِ قالُوا كَيْفَ نُكَلِّمُ مَنْ كانَ فِي الْمَهْدِ صَبِيًّا (29)</w:t>
            </w:r>
          </w:p>
          <w:p w14:paraId="44DE7B4D" w14:textId="77777777" w:rsidR="00C561CF" w:rsidRPr="00765B77" w:rsidRDefault="00C561CF"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قالَ إِنِّي عَبْدُ اللَّهِ آتانِيَ الْكِتابَ وَ جَعَلَني‏ نَبِيًّا (30)</w:t>
            </w:r>
          </w:p>
          <w:p w14:paraId="262D1EF4" w14:textId="77777777" w:rsidR="00C561CF" w:rsidRPr="00765B77" w:rsidRDefault="00C561CF"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جَعَلَني‏ مُبارَكاً أَيْنَ ما كُنْتُ وَ أَوْصاني‏ بِالصَّلاةِ وَ الزَّكاةِ ما دُمْتُ حَيًّا (31)</w:t>
            </w:r>
          </w:p>
          <w:p w14:paraId="2C093249" w14:textId="77777777" w:rsidR="00C561CF" w:rsidRPr="00765B77" w:rsidRDefault="00C561CF"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بَرًّا بِوالِدَتي‏ وَ لَمْ يَجْعَلْني‏ جَبَّاراً شَقِيًّا (32)</w:t>
            </w:r>
          </w:p>
          <w:p w14:paraId="77DAE478" w14:textId="77777777" w:rsidR="00C561CF" w:rsidRPr="00765B77" w:rsidRDefault="00C561CF"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السَّلامُ عَلَيَّ يَوْمَ وُلِدْتُ وَ يَوْمَ أَمُوتُ وَ يَوْمَ أُبْعَثُ حَيًّا (33)</w:t>
            </w:r>
          </w:p>
        </w:tc>
        <w:tc>
          <w:tcPr>
            <w:tcW w:w="2942" w:type="dxa"/>
          </w:tcPr>
          <w:p w14:paraId="237BDA83" w14:textId="77777777" w:rsidR="00C561CF" w:rsidRPr="00765B77" w:rsidRDefault="00C561CF"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مبارک بودن و بهره مندی از سلام از جلوه های ویژه رحمت خداوند است. </w:t>
            </w:r>
          </w:p>
          <w:p w14:paraId="617AA470" w14:textId="77777777" w:rsidR="00C561CF" w:rsidRPr="00765B77" w:rsidRDefault="00C561CF" w:rsidP="00C561CF">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حضرت عیسی به واسطه بهره مندی از کتاب و نبوت وصی خدا قرار گرفته است تا توصیه خدا را به انسان ها برساند.</w:t>
            </w:r>
          </w:p>
        </w:tc>
        <w:tc>
          <w:tcPr>
            <w:tcW w:w="2942" w:type="dxa"/>
          </w:tcPr>
          <w:p w14:paraId="39033627" w14:textId="77777777" w:rsidR="00C561CF" w:rsidRPr="00765B77" w:rsidRDefault="00C561CF"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برای همراهی با جریان رحمت و برکت لازم است به نماز و زکات در هر شرایطی پایبند بوده و تا زنده ایم به هیچ بهانه ای ترک نشود.</w:t>
            </w:r>
          </w:p>
          <w:p w14:paraId="4B414B5C" w14:textId="77777777" w:rsidR="00C561CF" w:rsidRPr="00765B77" w:rsidRDefault="00C561CF"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از سویی رحمت و برکت جایی است که فردی اهل بر باشد، در تعامل با مردم جور خود را بر آنها تحمیل نکرده و دست رد به خیرخواهی آنها نزند.</w:t>
            </w:r>
          </w:p>
        </w:tc>
      </w:tr>
      <w:tr w:rsidR="00486C76" w:rsidRPr="00765B77" w14:paraId="5A2C4AA8" w14:textId="77777777" w:rsidTr="00486C76">
        <w:tc>
          <w:tcPr>
            <w:tcW w:w="3466" w:type="dxa"/>
          </w:tcPr>
          <w:p w14:paraId="2A9E333A" w14:textId="77777777" w:rsidR="00486C76" w:rsidRPr="00765B77" w:rsidRDefault="00486C76"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ذلِكَ عيسَى ابْنُ مَرْيَمَ قَوْلَ الْحَقِّ الَّذي فيهِ يَمْتَرُونَ (34)</w:t>
            </w:r>
          </w:p>
        </w:tc>
        <w:tc>
          <w:tcPr>
            <w:tcW w:w="2942" w:type="dxa"/>
          </w:tcPr>
          <w:p w14:paraId="121FEF12" w14:textId="77777777" w:rsidR="00486C76" w:rsidRPr="00765B77" w:rsidRDefault="00C561CF"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افراد حضرت عیسی علیه السلام دچار امتراء شدند. </w:t>
            </w:r>
          </w:p>
        </w:tc>
        <w:tc>
          <w:tcPr>
            <w:tcW w:w="2942" w:type="dxa"/>
          </w:tcPr>
          <w:p w14:paraId="6E234573" w14:textId="77777777" w:rsidR="00486C76" w:rsidRPr="00765B77" w:rsidRDefault="00C561CF"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آنچه سبب جدایی از </w:t>
            </w:r>
            <w:r w:rsidR="00055033" w:rsidRPr="00765B77">
              <w:rPr>
                <w:rFonts w:ascii="Traditional Arabic" w:eastAsia="Times New Roman" w:hAnsi="Traditional Arabic" w:cs="B Mitra" w:hint="cs"/>
                <w:color w:val="000000"/>
                <w:kern w:val="0"/>
                <w:rtl/>
                <w:lang w:bidi="fa-IR"/>
                <w14:ligatures w14:val="none"/>
              </w:rPr>
              <w:t xml:space="preserve">عیسی علیه السلام و جریان رحمت و برکت شد، امتراء در عیسی بود.  </w:t>
            </w:r>
          </w:p>
        </w:tc>
      </w:tr>
      <w:tr w:rsidR="00486C76" w:rsidRPr="00765B77" w14:paraId="4AAAA85C" w14:textId="77777777" w:rsidTr="00486C76">
        <w:tc>
          <w:tcPr>
            <w:tcW w:w="3466" w:type="dxa"/>
          </w:tcPr>
          <w:p w14:paraId="06AC4710" w14:textId="77777777" w:rsidR="00486C76" w:rsidRPr="00765B77" w:rsidRDefault="00486C76"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ما كانَ لِلَّهِ أَنْ يَتَّخِذَ مِنْ وَلَدٍ سُبْحانَهُ إِذا قَضى‏ أَمْراً فَإِنَّما يَقُولُ لَهُ كُنْ فَيَكُونُ (35)</w:t>
            </w:r>
          </w:p>
        </w:tc>
        <w:tc>
          <w:tcPr>
            <w:tcW w:w="2942" w:type="dxa"/>
          </w:tcPr>
          <w:p w14:paraId="1A2ED861" w14:textId="77777777" w:rsidR="00486C76" w:rsidRPr="00765B77" w:rsidRDefault="00055033"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برای خروج از این امترا لازم است حقیقت ذکر شده در این آیه توجه شود. </w:t>
            </w:r>
          </w:p>
        </w:tc>
        <w:tc>
          <w:tcPr>
            <w:tcW w:w="2942" w:type="dxa"/>
          </w:tcPr>
          <w:p w14:paraId="122FB11F" w14:textId="77777777" w:rsidR="00486C76" w:rsidRPr="00765B77" w:rsidRDefault="00055033"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لازمه سبحان دیدن خداوند بی نیاز یافتن او از داشتن ولد است. </w:t>
            </w:r>
            <w:r w:rsidRPr="00765B77">
              <w:rPr>
                <w:rFonts w:ascii="Traditional Arabic" w:eastAsia="Times New Roman" w:hAnsi="Traditional Arabic" w:cs="B Mitra"/>
                <w:color w:val="000000"/>
                <w:kern w:val="0"/>
                <w:rtl/>
                <w:lang w:bidi="fa-IR"/>
                <w14:ligatures w14:val="none"/>
              </w:rPr>
              <w:br/>
            </w:r>
            <w:r w:rsidRPr="00765B77">
              <w:rPr>
                <w:rFonts w:ascii="Traditional Arabic" w:eastAsia="Times New Roman" w:hAnsi="Traditional Arabic" w:cs="B Mitra" w:hint="cs"/>
                <w:color w:val="000000"/>
                <w:kern w:val="0"/>
                <w:rtl/>
                <w:lang w:bidi="fa-IR"/>
                <w14:ligatures w14:val="none"/>
              </w:rPr>
              <w:t xml:space="preserve">پس تسبیح انسان را از ولد گرفتن برای خدا و دوری از رحمت الهی رهایی می بخشد.   </w:t>
            </w:r>
          </w:p>
        </w:tc>
      </w:tr>
      <w:tr w:rsidR="00486C76" w:rsidRPr="00765B77" w14:paraId="74721AE9" w14:textId="77777777" w:rsidTr="00486C76">
        <w:tc>
          <w:tcPr>
            <w:tcW w:w="3466" w:type="dxa"/>
          </w:tcPr>
          <w:p w14:paraId="1009B0CF" w14:textId="77777777" w:rsidR="00486C76" w:rsidRPr="00765B77" w:rsidRDefault="00486C76"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إِنَّ اللَّهَ رَبِّي وَ رَبُّكُمْ فَاعْبُدُوهُ هذا صِراطٌ مُسْتَقيمٌ (36)</w:t>
            </w:r>
          </w:p>
        </w:tc>
        <w:tc>
          <w:tcPr>
            <w:tcW w:w="2942" w:type="dxa"/>
          </w:tcPr>
          <w:p w14:paraId="5ED0B171" w14:textId="77777777" w:rsidR="00486C76" w:rsidRPr="00765B77" w:rsidRDefault="00055033"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این آیه تتمه قول حضرت عیسی است، و یادآوری اینکه خود آن حضرت افراد را به عبودیت خداوند سوق می داده است. </w:t>
            </w:r>
          </w:p>
        </w:tc>
        <w:tc>
          <w:tcPr>
            <w:tcW w:w="2942" w:type="dxa"/>
          </w:tcPr>
          <w:p w14:paraId="07341764" w14:textId="77777777" w:rsidR="00486C76" w:rsidRPr="00765B77" w:rsidRDefault="006129E9"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همراهی با حضرت عیسی مستلزم عبودیت پروردگار بوده و محورهای این عبودیت در آیات بالایی مطرح شد.</w:t>
            </w:r>
            <w:r w:rsidR="00055033" w:rsidRPr="00765B77">
              <w:rPr>
                <w:rFonts w:ascii="Traditional Arabic" w:eastAsia="Times New Roman" w:hAnsi="Traditional Arabic" w:cs="B Mitra"/>
                <w:color w:val="000000"/>
                <w:kern w:val="0"/>
                <w:rtl/>
                <w:lang w:bidi="fa-IR"/>
                <w14:ligatures w14:val="none"/>
              </w:rPr>
              <w:br/>
            </w:r>
            <w:r w:rsidR="00055033" w:rsidRPr="00765B77">
              <w:rPr>
                <w:rFonts w:ascii="Traditional Arabic" w:eastAsia="Times New Roman" w:hAnsi="Traditional Arabic" w:cs="B Mitra" w:hint="cs"/>
                <w:color w:val="000000"/>
                <w:kern w:val="0"/>
                <w:rtl/>
                <w:lang w:bidi="fa-IR"/>
                <w14:ligatures w14:val="none"/>
              </w:rPr>
              <w:t>عبودیت عنوان جامع برای محتوای وصیت خداوند به عیسی است.</w:t>
            </w:r>
            <w:r w:rsidRPr="00765B77">
              <w:rPr>
                <w:rFonts w:ascii="Traditional Arabic" w:eastAsia="Times New Roman" w:hAnsi="Traditional Arabic" w:cs="B Mitra" w:hint="cs"/>
                <w:color w:val="000000"/>
                <w:kern w:val="0"/>
                <w:rtl/>
                <w:lang w:bidi="fa-IR"/>
                <w14:ligatures w14:val="none"/>
              </w:rPr>
              <w:t xml:space="preserve"> </w:t>
            </w:r>
          </w:p>
        </w:tc>
      </w:tr>
      <w:tr w:rsidR="00486C76" w:rsidRPr="00765B77" w14:paraId="23E34D1B" w14:textId="77777777" w:rsidTr="00486C76">
        <w:tc>
          <w:tcPr>
            <w:tcW w:w="3466" w:type="dxa"/>
          </w:tcPr>
          <w:p w14:paraId="587F56B4" w14:textId="77777777" w:rsidR="00486C76" w:rsidRPr="00765B77" w:rsidRDefault="00486C76"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فَاخْتَلَفَ الْأَحْزابُ مِنْ بَيْنِهِمْ فَوَيْلٌ لِلَّذينَ كَفَرُوا مِنْ مَشْهَدِ يَوْمٍ عَظيمٍ (37)</w:t>
            </w:r>
          </w:p>
        </w:tc>
        <w:tc>
          <w:tcPr>
            <w:tcW w:w="2942" w:type="dxa"/>
          </w:tcPr>
          <w:p w14:paraId="282E0D2F" w14:textId="77777777" w:rsidR="00486C76" w:rsidRPr="00765B77" w:rsidRDefault="00055033"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اختلاف در حضرت عیسی علیه السلام با اراده جایگزین کردن باطل با حق همراه بوده و به کفر و ندیدن بخشی از حقیقت همراه است. </w:t>
            </w:r>
          </w:p>
        </w:tc>
        <w:tc>
          <w:tcPr>
            <w:tcW w:w="2942" w:type="dxa"/>
          </w:tcPr>
          <w:p w14:paraId="09BC9D18" w14:textId="77777777" w:rsidR="00486C76" w:rsidRPr="00765B77" w:rsidRDefault="000A2F11"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مراقبت از </w:t>
            </w:r>
            <w:r w:rsidR="000D4A52" w:rsidRPr="00765B77">
              <w:rPr>
                <w:rFonts w:ascii="Traditional Arabic" w:eastAsia="Times New Roman" w:hAnsi="Traditional Arabic" w:cs="B Mitra" w:hint="cs"/>
                <w:color w:val="000000"/>
                <w:kern w:val="0"/>
                <w:rtl/>
                <w:lang w:bidi="fa-IR"/>
                <w14:ligatures w14:val="none"/>
              </w:rPr>
              <w:t>دچار نشدن به اختلاف در قول حق</w:t>
            </w:r>
            <w:r w:rsidR="00055033" w:rsidRPr="00765B77">
              <w:rPr>
                <w:rFonts w:ascii="Traditional Arabic" w:eastAsia="Times New Roman" w:hAnsi="Traditional Arabic" w:cs="B Mitra" w:hint="cs"/>
                <w:color w:val="000000"/>
                <w:kern w:val="0"/>
                <w:rtl/>
                <w:lang w:bidi="fa-IR"/>
                <w14:ligatures w14:val="none"/>
              </w:rPr>
              <w:t xml:space="preserve"> از لوازم ماندگاری در صراط مستقیم و بهره مندی از جریان رحمت و برکت است. </w:t>
            </w:r>
          </w:p>
        </w:tc>
      </w:tr>
      <w:tr w:rsidR="000A2F11" w:rsidRPr="00765B77" w14:paraId="07991EAC" w14:textId="77777777" w:rsidTr="00486C76">
        <w:tc>
          <w:tcPr>
            <w:tcW w:w="3466" w:type="dxa"/>
          </w:tcPr>
          <w:p w14:paraId="6211BECD" w14:textId="77777777" w:rsidR="000A2F11" w:rsidRPr="00765B77" w:rsidRDefault="000A2F11"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942" w:type="dxa"/>
          </w:tcPr>
          <w:p w14:paraId="5DD1AEF0" w14:textId="77777777" w:rsidR="000A2F11" w:rsidRPr="00765B77" w:rsidRDefault="000A2F11"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اختلاف </w:t>
            </w:r>
          </w:p>
        </w:tc>
        <w:tc>
          <w:tcPr>
            <w:tcW w:w="2942" w:type="dxa"/>
          </w:tcPr>
          <w:p w14:paraId="50311FAD" w14:textId="77777777" w:rsidR="000A2F11" w:rsidRPr="00765B77" w:rsidRDefault="000A2F11"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486C76" w:rsidRPr="00765B77" w14:paraId="351696B5" w14:textId="77777777" w:rsidTr="00486C76">
        <w:tc>
          <w:tcPr>
            <w:tcW w:w="3466" w:type="dxa"/>
          </w:tcPr>
          <w:p w14:paraId="183A5267" w14:textId="77777777" w:rsidR="00486C76" w:rsidRPr="00765B77" w:rsidRDefault="00486C76"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أَسْمِعْ بِهِمْ وَ أَبْصِرْ يَوْمَ يَأْتُونَنا لكِنِ الظَّالِمُونَ الْيَوْمَ في‏ ضَلالٍ مُبينٍ (38)</w:t>
            </w:r>
          </w:p>
        </w:tc>
        <w:tc>
          <w:tcPr>
            <w:tcW w:w="2942" w:type="dxa"/>
          </w:tcPr>
          <w:p w14:paraId="1077E973" w14:textId="77777777" w:rsidR="00486C76" w:rsidRPr="00765B77" w:rsidRDefault="000D4A52"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امتراء و اختلاف انسان را در باورها دچار کفر و در اعمال دچار ظلم می کند. این نوع اعمال منجر به محدود شدن انسان در دیدن و شنیدن می شود. </w:t>
            </w:r>
          </w:p>
        </w:tc>
        <w:tc>
          <w:tcPr>
            <w:tcW w:w="2942" w:type="dxa"/>
          </w:tcPr>
          <w:p w14:paraId="6343A4CF" w14:textId="77777777" w:rsidR="00486C76" w:rsidRPr="00765B77" w:rsidRDefault="000D4A52"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هشیاری انسان نسبت به روزی که در پیشگاه خدا قرار می گیرد او را از ظلم بازداشته و سبب فعلیت یافتن دیدن و شنیدن حقایق از سوی او می شود. </w:t>
            </w:r>
          </w:p>
        </w:tc>
      </w:tr>
      <w:tr w:rsidR="00055033" w:rsidRPr="00765B77" w14:paraId="2F43ADBF" w14:textId="77777777" w:rsidTr="000E4499">
        <w:trPr>
          <w:trHeight w:val="2632"/>
        </w:trPr>
        <w:tc>
          <w:tcPr>
            <w:tcW w:w="3466" w:type="dxa"/>
          </w:tcPr>
          <w:p w14:paraId="3EA05ABF" w14:textId="77777777" w:rsidR="00055033" w:rsidRPr="00765B77" w:rsidRDefault="00055033"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lastRenderedPageBreak/>
              <w:t>وَ أَنْذِرْهُمْ يَوْمَ الْحَسْرَةِ إِذْ قُضِيَ الْأَمْرُ وَ هُمْ في‏ غَفْلَةٍ وَ هُمْ لا يُؤْمِنُونَ (39)</w:t>
            </w:r>
          </w:p>
          <w:p w14:paraId="28C625AF" w14:textId="77777777" w:rsidR="00055033" w:rsidRPr="00765B77" w:rsidRDefault="00055033"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إِنَّا نَحْنُ نَرِثُ الْأَرْضَ وَ مَنْ عَلَيْها وَ إِلَيْنا يُرْجَعُونَ (40)</w:t>
            </w:r>
          </w:p>
        </w:tc>
        <w:tc>
          <w:tcPr>
            <w:tcW w:w="2942" w:type="dxa"/>
          </w:tcPr>
          <w:p w14:paraId="54A06B50" w14:textId="77777777" w:rsidR="00055033" w:rsidRPr="00765B77" w:rsidRDefault="00055033"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انسان تصور می کند این داشته های دنیایی همیشگی است به دنیا امن می شود در حجاب غفلت قرار می گیرد منافع حقیقی و رحمت ویژه الهی را دیگر از دست می دهد روزی که این محرومیتش را می بیند حسرت می خورد</w:t>
            </w:r>
          </w:p>
        </w:tc>
        <w:tc>
          <w:tcPr>
            <w:tcW w:w="2942" w:type="dxa"/>
          </w:tcPr>
          <w:p w14:paraId="2941B381" w14:textId="77777777" w:rsidR="00055033" w:rsidRPr="00765B77" w:rsidRDefault="00055033"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امن نبودن به دنیا با توجه به وارث بودن خدا و رجوع به سوی او</w:t>
            </w:r>
          </w:p>
          <w:p w14:paraId="589034BA" w14:textId="77777777" w:rsidR="00055033" w:rsidRPr="00765B77" w:rsidRDefault="00055033" w:rsidP="000D4A52">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لزوم خروج از غفلت با هشیاری نسبت به قیامت به وجه یوم الحسرة بودن آن (توجه به رحمت هایی که انسان ممکن است در نتیجه غفلت از دست دهد.)</w:t>
            </w:r>
          </w:p>
        </w:tc>
      </w:tr>
      <w:tr w:rsidR="00486C76" w:rsidRPr="00765B77" w14:paraId="497476DC" w14:textId="77777777" w:rsidTr="00486C76">
        <w:tc>
          <w:tcPr>
            <w:tcW w:w="3466" w:type="dxa"/>
          </w:tcPr>
          <w:p w14:paraId="526D3A9F" w14:textId="77777777" w:rsidR="00486C76" w:rsidRPr="00765B77" w:rsidRDefault="00486C76"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اذْكُرْ فِي الْكِتابِ إِبْراهيمَ إِنَّهُ كانَ صِدِّيقاً نَبِيًّا (41)</w:t>
            </w:r>
          </w:p>
        </w:tc>
        <w:tc>
          <w:tcPr>
            <w:tcW w:w="2942" w:type="dxa"/>
          </w:tcPr>
          <w:p w14:paraId="436ED57B" w14:textId="77777777" w:rsidR="00486C76" w:rsidRPr="00765B77" w:rsidRDefault="00CD69DA" w:rsidP="00CD69DA">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علت مأموریت پیامبر مبنی بر ذکر ابراهیم در کتاب، صدیق نبی بودن آن حضرت است.</w:t>
            </w:r>
          </w:p>
        </w:tc>
        <w:tc>
          <w:tcPr>
            <w:tcW w:w="2942" w:type="dxa"/>
          </w:tcPr>
          <w:p w14:paraId="0E00A2DB" w14:textId="77777777" w:rsidR="00486C76" w:rsidRPr="00765B77" w:rsidRDefault="00CD69DA"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برای بهره مندی از صدق لازم است فرد سر ایمان و باورهایش بایستد و استقامت کند...</w:t>
            </w:r>
          </w:p>
        </w:tc>
      </w:tr>
      <w:tr w:rsidR="00486C76" w:rsidRPr="00765B77" w14:paraId="1D559911" w14:textId="77777777" w:rsidTr="00486C76">
        <w:tc>
          <w:tcPr>
            <w:tcW w:w="3466" w:type="dxa"/>
          </w:tcPr>
          <w:p w14:paraId="240D6854" w14:textId="77777777" w:rsidR="00486C76" w:rsidRPr="00765B77" w:rsidRDefault="00486C76"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إِذْ قالَ لِأَبيهِ يا أَبَتِ لِمَ تَعْبُدُ ما لا يَسْمَعُ وَ لا يُبْصِرُ وَ لا يُغْني‏ عَنْكَ شَيْئاً (42)</w:t>
            </w:r>
          </w:p>
        </w:tc>
        <w:tc>
          <w:tcPr>
            <w:tcW w:w="2942" w:type="dxa"/>
          </w:tcPr>
          <w:p w14:paraId="31682506" w14:textId="77777777" w:rsidR="00486C76" w:rsidRPr="00765B77" w:rsidRDefault="00CD69DA"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در این آیات استقامت حضرت ابراهیم بر مسیر عبودیت خدا قابل مشاهده است. </w:t>
            </w:r>
          </w:p>
          <w:p w14:paraId="03612E1A" w14:textId="77777777" w:rsidR="00CD69DA" w:rsidRPr="00765B77" w:rsidRDefault="00CD69DA" w:rsidP="00CD69DA">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942" w:type="dxa"/>
          </w:tcPr>
          <w:p w14:paraId="42324388" w14:textId="77777777" w:rsidR="00486C76" w:rsidRPr="00765B77" w:rsidRDefault="00CD69DA"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برای اینکه بتوانیم از باطل هایی که نسبت به آنها کرنش داریم دست بکشیم لازم است به ناتوانی ها انها در رساندن ما به نفع و رفع نیازهایمان توجه کنیم. </w:t>
            </w:r>
          </w:p>
        </w:tc>
      </w:tr>
      <w:tr w:rsidR="00486C76" w:rsidRPr="00765B77" w14:paraId="2B949BB6" w14:textId="77777777" w:rsidTr="00486C76">
        <w:tc>
          <w:tcPr>
            <w:tcW w:w="3466" w:type="dxa"/>
          </w:tcPr>
          <w:p w14:paraId="77DDE0C9" w14:textId="77777777" w:rsidR="00486C76" w:rsidRPr="00765B77" w:rsidRDefault="00486C76"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يا أَبَتِ إِنِّي قَدْ جاءَني‏ مِنَ الْعِلْمِ ما لَمْ يَأْتِكَ فَاتَّبِعْني‏ أَهْدِكَ صِراطاً سَوِيًّا (43)</w:t>
            </w:r>
          </w:p>
        </w:tc>
        <w:tc>
          <w:tcPr>
            <w:tcW w:w="2942" w:type="dxa"/>
          </w:tcPr>
          <w:p w14:paraId="16058764" w14:textId="77777777" w:rsidR="00486C76" w:rsidRPr="00765B77" w:rsidRDefault="00CD69DA"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در این آیه حضرت ابراهیم </w:t>
            </w:r>
            <w:r w:rsidR="00E91C84" w:rsidRPr="00765B77">
              <w:rPr>
                <w:rFonts w:ascii="Traditional Arabic" w:eastAsia="Times New Roman" w:hAnsi="Traditional Arabic" w:cs="B Mitra" w:hint="cs"/>
                <w:color w:val="000000"/>
                <w:kern w:val="0"/>
                <w:rtl/>
                <w:lang w:bidi="fa-IR"/>
                <w14:ligatures w14:val="none"/>
              </w:rPr>
              <w:t>پدر خود را به تبعیت از حضرت و پیامد آن یعنی هدایت دعوت می کند.</w:t>
            </w:r>
          </w:p>
        </w:tc>
        <w:tc>
          <w:tcPr>
            <w:tcW w:w="2942" w:type="dxa"/>
          </w:tcPr>
          <w:p w14:paraId="6D27D148" w14:textId="77777777" w:rsidR="00486C76" w:rsidRPr="00765B77" w:rsidRDefault="00E91C84"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وقتی حجت داریم از کسی یا نظری تبعیت کنیم که مبتنی بر علم حقیقی باشد و ما را به مسیر درست هدایت کند.</w:t>
            </w:r>
          </w:p>
        </w:tc>
      </w:tr>
      <w:tr w:rsidR="00486C76" w:rsidRPr="00765B77" w14:paraId="77A43729" w14:textId="77777777" w:rsidTr="00486C76">
        <w:tc>
          <w:tcPr>
            <w:tcW w:w="3466" w:type="dxa"/>
          </w:tcPr>
          <w:p w14:paraId="7F2665F6" w14:textId="77777777" w:rsidR="00486C76" w:rsidRPr="00765B77" w:rsidRDefault="00486C76"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يا أَبَتِ لا تَعْبُدِ الشَّيْطانَ إِنَّ الشَّيْطانَ كانَ لِلرَّحْمنِ عَصِيًّا (44)</w:t>
            </w:r>
          </w:p>
        </w:tc>
        <w:tc>
          <w:tcPr>
            <w:tcW w:w="2942" w:type="dxa"/>
          </w:tcPr>
          <w:p w14:paraId="7F228E31" w14:textId="77777777" w:rsidR="00486C76" w:rsidRPr="00765B77" w:rsidRDefault="00E91C84"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در این آیه حضرت ابراهیم پدر خود را از تبعیت شیطان نهی می کند وعصیان شیطان در مقابل خدای رحمان را به عنوان علت بیان می کند.</w:t>
            </w:r>
          </w:p>
        </w:tc>
        <w:tc>
          <w:tcPr>
            <w:tcW w:w="2942" w:type="dxa"/>
          </w:tcPr>
          <w:p w14:paraId="6BB5E981" w14:textId="77777777" w:rsidR="00E91C84" w:rsidRPr="00765B77" w:rsidRDefault="00E91C84" w:rsidP="00E91C84">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خداوند رحمان که ایجاد کننده همه چیز و رفع کننده هر نیازی است، شایسته نیست تبعیت نشود.</w:t>
            </w:r>
          </w:p>
          <w:p w14:paraId="3CCBF5DF" w14:textId="77777777" w:rsidR="00E91C84" w:rsidRPr="00765B77" w:rsidRDefault="00E91C84" w:rsidP="00E91C84">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با ترک عصیان خدا می توان از عبودیت شیطان خارج شد و در مسیر عبودیت خدا مستقیم ماند. </w:t>
            </w:r>
          </w:p>
        </w:tc>
      </w:tr>
      <w:tr w:rsidR="00486C76" w:rsidRPr="00765B77" w14:paraId="1E7F6855" w14:textId="77777777" w:rsidTr="00486C76">
        <w:tc>
          <w:tcPr>
            <w:tcW w:w="3466" w:type="dxa"/>
          </w:tcPr>
          <w:p w14:paraId="71E52736" w14:textId="77777777" w:rsidR="00486C76" w:rsidRPr="00765B77" w:rsidRDefault="00486C76"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يا أَبَتِ إِنِّي أَخافُ أَنْ يَمَسَّكَ عَذابٌ مِنَ الرَّحْمنِ فَتَكُونَ لِلشَّيْطانِ وَلِيًّا (45)</w:t>
            </w:r>
          </w:p>
        </w:tc>
        <w:tc>
          <w:tcPr>
            <w:tcW w:w="2942" w:type="dxa"/>
          </w:tcPr>
          <w:p w14:paraId="7F1E449D" w14:textId="77777777" w:rsidR="00486C76" w:rsidRPr="00765B77" w:rsidRDefault="002F5E0C"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حضرت ابراهیم نگران رسیدن عذاب به پدر و دوست و تابع شدن شیطان در نتیجه آن است. </w:t>
            </w:r>
          </w:p>
        </w:tc>
        <w:tc>
          <w:tcPr>
            <w:tcW w:w="2942" w:type="dxa"/>
          </w:tcPr>
          <w:p w14:paraId="473B40EF" w14:textId="77777777" w:rsidR="00486C76" w:rsidRPr="00765B77" w:rsidRDefault="002F5E0C"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اینکه انسان ولی چه کسی است، بیانگر بهره مندی او از عذاب یا رحمت است. انسان و داشته هایش را می شود از طریق دوستان و مرتبطینش شناخت.</w:t>
            </w:r>
          </w:p>
          <w:p w14:paraId="4736DB14" w14:textId="77777777" w:rsidR="002F5E0C" w:rsidRPr="00765B77" w:rsidRDefault="002F5E0C" w:rsidP="002F5E0C">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پدر ابراهیم می توانست با تبعیت از ابراهیم تقدیر را تغییر دهد و از رحمت پر شود. </w:t>
            </w:r>
            <w:r w:rsidRPr="00765B77">
              <w:rPr>
                <w:rFonts w:ascii="Traditional Arabic" w:eastAsia="Times New Roman" w:hAnsi="Traditional Arabic" w:cs="B Mitra"/>
                <w:color w:val="000000"/>
                <w:kern w:val="0"/>
                <w:rtl/>
                <w:lang w:bidi="fa-IR"/>
                <w14:ligatures w14:val="none"/>
              </w:rPr>
              <w:br/>
            </w:r>
            <w:r w:rsidRPr="00765B77">
              <w:rPr>
                <w:rFonts w:ascii="Traditional Arabic" w:eastAsia="Times New Roman" w:hAnsi="Traditional Arabic" w:cs="B Mitra" w:hint="cs"/>
                <w:color w:val="000000"/>
                <w:kern w:val="0"/>
                <w:rtl/>
                <w:lang w:bidi="fa-IR"/>
                <w14:ligatures w14:val="none"/>
              </w:rPr>
              <w:t>دیگر خواهی و نگرانی عاقبت دیگران زمینه ساز توفیق در وساطت رحمت است.</w:t>
            </w:r>
          </w:p>
        </w:tc>
      </w:tr>
      <w:tr w:rsidR="007B12CD" w:rsidRPr="00765B77" w14:paraId="204FF2B9" w14:textId="77777777" w:rsidTr="00486C76">
        <w:tc>
          <w:tcPr>
            <w:tcW w:w="3466" w:type="dxa"/>
          </w:tcPr>
          <w:p w14:paraId="18D24518" w14:textId="77777777" w:rsidR="007B12CD" w:rsidRPr="00765B77" w:rsidRDefault="007B12CD"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قالَ أَ راغِبٌ أَنْتَ عَنْ آلِهَتي‏ يا إِبْراهيمُ لَئِنْ لَمْ تَنْتَهِ لَأَرْجُمَنَّكَ وَ اهْجُرْني‏ مَلِيًّا (46)</w:t>
            </w:r>
          </w:p>
        </w:tc>
        <w:tc>
          <w:tcPr>
            <w:tcW w:w="2942" w:type="dxa"/>
            <w:vMerge w:val="restart"/>
          </w:tcPr>
          <w:p w14:paraId="55B176BE" w14:textId="77777777" w:rsidR="007B12CD" w:rsidRPr="00765B77" w:rsidRDefault="007B12CD"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در مقابل این خیرخواهی حضرت ابراهیم تهدید به سنگسار و طرد از اجتماع شد. </w:t>
            </w:r>
          </w:p>
          <w:p w14:paraId="14254CBD" w14:textId="77777777" w:rsidR="007B12CD" w:rsidRPr="00765B77" w:rsidRDefault="007B12CD"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حضرت ابراهیم درصدد بود با ایجاد </w:t>
            </w:r>
          </w:p>
        </w:tc>
        <w:tc>
          <w:tcPr>
            <w:tcW w:w="2942" w:type="dxa"/>
            <w:vMerge w:val="restart"/>
          </w:tcPr>
          <w:p w14:paraId="75FDAFD8" w14:textId="77777777" w:rsidR="007B12CD" w:rsidRPr="00765B77" w:rsidRDefault="007B12CD"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 سختی هایی که در مسیر حق از ناحیه اجتماع می رسد، غیر قابل اجتناب بوده و استقامت در برابر آن  زمینه ساز ارتقای جریان رحمت در اجتماع است.</w:t>
            </w:r>
          </w:p>
        </w:tc>
      </w:tr>
      <w:tr w:rsidR="007B12CD" w:rsidRPr="00765B77" w14:paraId="376CE790" w14:textId="77777777" w:rsidTr="00486C76">
        <w:tc>
          <w:tcPr>
            <w:tcW w:w="3466" w:type="dxa"/>
          </w:tcPr>
          <w:p w14:paraId="361F636C" w14:textId="77777777" w:rsidR="007B12CD" w:rsidRPr="00765B77" w:rsidRDefault="007B12CD"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قالَ سَلامٌ عَلَيْكَ سَأَسْتَغْفِرُ لَكَ رَبِّي إِنَّهُ كانَ بي‏ حَفِيًّا (47)</w:t>
            </w:r>
          </w:p>
        </w:tc>
        <w:tc>
          <w:tcPr>
            <w:tcW w:w="2942" w:type="dxa"/>
            <w:vMerge/>
          </w:tcPr>
          <w:p w14:paraId="6D35F342" w14:textId="77777777" w:rsidR="007B12CD" w:rsidRPr="00765B77" w:rsidRDefault="007B12CD"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942" w:type="dxa"/>
            <w:vMerge/>
          </w:tcPr>
          <w:p w14:paraId="49C220B0" w14:textId="77777777" w:rsidR="007B12CD" w:rsidRPr="00765B77" w:rsidRDefault="007B12CD"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893C33" w:rsidRPr="00765B77" w14:paraId="7333CD60" w14:textId="77777777" w:rsidTr="00486C76">
        <w:tc>
          <w:tcPr>
            <w:tcW w:w="3466" w:type="dxa"/>
          </w:tcPr>
          <w:p w14:paraId="67FC612B" w14:textId="77777777" w:rsidR="00893C33" w:rsidRPr="00765B77" w:rsidRDefault="00893C33"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أَعْتَزِلُكُمْ وَ ما تَدْعُونَ مِنْ دُونِ اللَّهِ وَ أَدْعُوا رَبِّي عَسى‏ أَلاَّ أَكُونَ بِدُعاءِ رَبِّي شَقِيًّا (48)</w:t>
            </w:r>
          </w:p>
        </w:tc>
        <w:tc>
          <w:tcPr>
            <w:tcW w:w="2942" w:type="dxa"/>
            <w:vMerge w:val="restart"/>
          </w:tcPr>
          <w:p w14:paraId="58289100" w14:textId="77777777" w:rsidR="00893C33" w:rsidRPr="00765B77" w:rsidRDefault="00893C33"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انسان وقتی تنها خدا را می خواند که از غیر خدا کناره گرفته باشد. </w:t>
            </w:r>
          </w:p>
          <w:p w14:paraId="274F99CC" w14:textId="77777777" w:rsidR="00893C33" w:rsidRPr="00765B77" w:rsidRDefault="00893C33" w:rsidP="007B12CD">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این کناره گیریها- که مستلزم تحمل اذیت و آزارهایی در راه خداست-، انسان را در معرض بهره مندی از بخشش الهی قرار می دهد.  </w:t>
            </w:r>
          </w:p>
          <w:p w14:paraId="33CBF70F" w14:textId="77777777" w:rsidR="00893C33" w:rsidRPr="00765B77" w:rsidRDefault="00893C33"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بخشش های خداوند از رحمت الهی سرچشمه می گیرد ( مصداق این رحمت می تواند امامت، وحی یا ولایت باشد)</w:t>
            </w:r>
          </w:p>
        </w:tc>
        <w:tc>
          <w:tcPr>
            <w:tcW w:w="2942" w:type="dxa"/>
            <w:vMerge w:val="restart"/>
          </w:tcPr>
          <w:p w14:paraId="32D1CD05" w14:textId="77777777" w:rsidR="00893C33" w:rsidRPr="00765B77" w:rsidRDefault="00893C33" w:rsidP="007B12CD">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دعای انسان است که سبب رهایی وی از شقاوت باشد. (البته دعای انسان </w:t>
            </w:r>
            <w:r w:rsidRPr="00765B77">
              <w:rPr>
                <w:rFonts w:ascii="Traditional Arabic" w:eastAsia="Times New Roman" w:hAnsi="Traditional Arabic" w:cs="B Mitra" w:hint="cs"/>
                <w:color w:val="000000"/>
                <w:kern w:val="0"/>
                <w:rtl/>
                <w:lang w:bidi="fa-IR"/>
                <w14:ligatures w14:val="none"/>
              </w:rPr>
              <w:lastRenderedPageBreak/>
              <w:t>حقی را برای خدا واجب نمی کند، ضمن اینکه خاتمه امر مهم است... لزوم حرکت بین خوف و رجا در دعا کردن؛ الیمزان)</w:t>
            </w:r>
          </w:p>
          <w:p w14:paraId="35B3191A" w14:textId="77777777" w:rsidR="00893C33" w:rsidRPr="00765B77" w:rsidRDefault="00893C33" w:rsidP="007B12CD">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آنچه وضعیت انسان را از جهت خوشبختی و بدختی تعیین می کند دعای اوست و اینکه چه کسی را با چه کیفیتی می خواند</w:t>
            </w:r>
          </w:p>
          <w:p w14:paraId="32D6BD95" w14:textId="77777777" w:rsidR="00893C33" w:rsidRPr="00765B77" w:rsidRDefault="00893C33"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انسانی که در راه حق سختی ها را باور می کند، روی حرفش می ایستد و به مقام صدق می رسد، به واسطه این انطباق با حق اعتلا می یابد. مردم نیز از چنین فردی تعریف و تمجید کرده و او را بالا می دارند.</w:t>
            </w:r>
          </w:p>
        </w:tc>
      </w:tr>
      <w:tr w:rsidR="00893C33" w:rsidRPr="00765B77" w14:paraId="7E3F44FA" w14:textId="77777777" w:rsidTr="000E4499">
        <w:trPr>
          <w:trHeight w:val="1348"/>
        </w:trPr>
        <w:tc>
          <w:tcPr>
            <w:tcW w:w="3466" w:type="dxa"/>
          </w:tcPr>
          <w:p w14:paraId="255ACA52" w14:textId="77777777" w:rsidR="00893C33" w:rsidRPr="00765B77" w:rsidRDefault="00893C33"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lastRenderedPageBreak/>
              <w:t>فَلَمَّا اعْتَزَلَهُمْ وَ ما يَعْبُدُونَ مِنْ دُونِ اللَّهِ وَهَبْنا لَهُ إِسْحاقَ وَ يَعْقُوبَ وَ كُلاًّ جَعَلْنا نَبِيًّا (49)</w:t>
            </w:r>
          </w:p>
          <w:p w14:paraId="27107BBD" w14:textId="77777777" w:rsidR="00893C33" w:rsidRPr="00765B77" w:rsidRDefault="00893C33"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وَهَبْنا لَهُمْ مِنْ رَحْمَتِنا وَ جَعَلْنا لَهُمْ لِسانَ صِدْقٍ عَلِيًّا (50)</w:t>
            </w:r>
          </w:p>
        </w:tc>
        <w:tc>
          <w:tcPr>
            <w:tcW w:w="2942" w:type="dxa"/>
            <w:vMerge/>
          </w:tcPr>
          <w:p w14:paraId="3E67D43B" w14:textId="77777777" w:rsidR="00893C33" w:rsidRPr="00765B77" w:rsidRDefault="00893C33"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942" w:type="dxa"/>
            <w:vMerge/>
          </w:tcPr>
          <w:p w14:paraId="3045BBB8" w14:textId="77777777" w:rsidR="00893C33" w:rsidRPr="00765B77" w:rsidRDefault="00893C33"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486C76" w:rsidRPr="00765B77" w14:paraId="7B3912A7" w14:textId="77777777" w:rsidTr="00486C76">
        <w:tc>
          <w:tcPr>
            <w:tcW w:w="3466" w:type="dxa"/>
          </w:tcPr>
          <w:p w14:paraId="5C46216E" w14:textId="77777777" w:rsidR="00486C76" w:rsidRPr="00765B77" w:rsidRDefault="00486C76"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اذْكُرْ فِي الْكِتابِ مُوسى‏ إِنَّهُ كانَ مُخْلَصاً وَ كانَ رَسُولاً نَبِيًّا (51)</w:t>
            </w:r>
          </w:p>
        </w:tc>
        <w:tc>
          <w:tcPr>
            <w:tcW w:w="2942" w:type="dxa"/>
          </w:tcPr>
          <w:p w14:paraId="097D677C" w14:textId="77777777" w:rsidR="00486C76" w:rsidRPr="00765B77" w:rsidRDefault="00893C33" w:rsidP="00893C33">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«مخلص عبارت است از كسى كه خداوند او را خالص براى خود قرار داده و غير خدا كسى در او نصيبى نداشته باشد، نه در او و نه در عمل او، و اين مقام، بلندترين مقامهاى عبوديت است»</w:t>
            </w:r>
          </w:p>
        </w:tc>
        <w:tc>
          <w:tcPr>
            <w:tcW w:w="2942" w:type="dxa"/>
          </w:tcPr>
          <w:p w14:paraId="2AF7B074" w14:textId="77777777" w:rsidR="00486C76" w:rsidRPr="00765B77" w:rsidRDefault="00E83DC2"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برای بهره مندی از رحمت ویژه الهی انسان نیاز دارد در مسیر کم کردن سهم غیر خدا در نیات و رفتار های زندگی اش برآید.</w:t>
            </w:r>
          </w:p>
        </w:tc>
      </w:tr>
      <w:tr w:rsidR="00486C76" w:rsidRPr="00765B77" w14:paraId="762BA9FF" w14:textId="77777777" w:rsidTr="00486C76">
        <w:tc>
          <w:tcPr>
            <w:tcW w:w="3466" w:type="dxa"/>
          </w:tcPr>
          <w:p w14:paraId="578D7991" w14:textId="77777777" w:rsidR="00486C76" w:rsidRPr="00765B77" w:rsidRDefault="00486C76"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نادَيْناهُ مِنْ جانِبِ الطُّورِ الْأَيْمَنِ وَ قَرَّبْناهُ نَجِيًّا (52)</w:t>
            </w:r>
          </w:p>
        </w:tc>
        <w:tc>
          <w:tcPr>
            <w:tcW w:w="2942" w:type="dxa"/>
          </w:tcPr>
          <w:p w14:paraId="697D94E7" w14:textId="77777777" w:rsidR="00486C76" w:rsidRPr="00765B77" w:rsidRDefault="00E83DC2"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این آیه به موقعتی اشاره دارد که از یک سو رسالت حضرت موسی به وی ابلاغ شد و از سوی اوج قرب و نزدیکی به خدا عینیت یافت.</w:t>
            </w:r>
          </w:p>
        </w:tc>
        <w:tc>
          <w:tcPr>
            <w:tcW w:w="2942" w:type="dxa"/>
          </w:tcPr>
          <w:p w14:paraId="11C64AF8" w14:textId="77777777" w:rsidR="00486C76" w:rsidRPr="00765B77" w:rsidRDefault="00E83DC2"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انسان نیاز دارد برای قرب به خدا استماع کلام خدا را در زندگی اش تقویت نماید.</w:t>
            </w:r>
          </w:p>
          <w:p w14:paraId="7F36D8E4" w14:textId="77777777" w:rsidR="00E83DC2" w:rsidRPr="00765B77" w:rsidRDefault="00E83DC2" w:rsidP="00E83DC2">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اینکه انسان میقات هایی برای خود تعیین کرده و در آن اوقات درصدد دریافت مأموریت خود باشد، بهره او را از رحمت ارتقا می دهد.</w:t>
            </w:r>
          </w:p>
        </w:tc>
      </w:tr>
      <w:tr w:rsidR="00486C76" w:rsidRPr="00765B77" w14:paraId="24414770" w14:textId="77777777" w:rsidTr="00486C76">
        <w:tc>
          <w:tcPr>
            <w:tcW w:w="3466" w:type="dxa"/>
          </w:tcPr>
          <w:p w14:paraId="04258F8E" w14:textId="77777777" w:rsidR="00486C76" w:rsidRPr="00765B77" w:rsidRDefault="00486C76"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وَهَبْنا لَهُ مِنْ رَحْمَتِنا أَخاهُ هارُونَ نَبِيًّا (53)</w:t>
            </w:r>
          </w:p>
        </w:tc>
        <w:tc>
          <w:tcPr>
            <w:tcW w:w="2942" w:type="dxa"/>
          </w:tcPr>
          <w:p w14:paraId="3000EE10" w14:textId="77777777" w:rsidR="00486C76" w:rsidRPr="00765B77" w:rsidRDefault="00E83DC2"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این آیه بیانی بر اجابت دعای حضرت موسی علیه السلام است. </w:t>
            </w:r>
          </w:p>
        </w:tc>
        <w:tc>
          <w:tcPr>
            <w:tcW w:w="2942" w:type="dxa"/>
          </w:tcPr>
          <w:p w14:paraId="2EB9AD7C" w14:textId="77777777" w:rsidR="00486C76" w:rsidRPr="00765B77" w:rsidRDefault="00E83DC2"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اینکه انسان در انجام مأموریت های الهی به دنبال وصی برای خود باشد، زمینه ساز جریان رحمت الهی است. </w:t>
            </w:r>
          </w:p>
        </w:tc>
      </w:tr>
      <w:tr w:rsidR="00486C76" w:rsidRPr="00765B77" w14:paraId="0BAA27C2" w14:textId="77777777" w:rsidTr="00486C76">
        <w:tc>
          <w:tcPr>
            <w:tcW w:w="3466" w:type="dxa"/>
          </w:tcPr>
          <w:p w14:paraId="775E61E9" w14:textId="77777777" w:rsidR="00486C76" w:rsidRPr="00765B77" w:rsidRDefault="00486C76"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اذْكُرْ فِي الْكِتابِ إِسْماعيلَ إِنَّهُ كانَ صادِقَ الْوَعْدِ وَ كانَ رَسُولاً نَبِيًّا (54)</w:t>
            </w:r>
          </w:p>
        </w:tc>
        <w:tc>
          <w:tcPr>
            <w:tcW w:w="2942" w:type="dxa"/>
          </w:tcPr>
          <w:p w14:paraId="7ADF19C2" w14:textId="77777777" w:rsidR="00486C76" w:rsidRPr="00765B77" w:rsidRDefault="00E83DC2"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صادق الوعد بودن حضرت اسماعیل دلیلی بر مأموریت پیامبر برای ذکر ا</w:t>
            </w:r>
            <w:r w:rsidR="0078665E" w:rsidRPr="00765B77">
              <w:rPr>
                <w:rFonts w:ascii="Traditional Arabic" w:eastAsia="Times New Roman" w:hAnsi="Traditional Arabic" w:cs="B Mitra" w:hint="cs"/>
                <w:color w:val="000000"/>
                <w:kern w:val="0"/>
                <w:rtl/>
                <w:lang w:bidi="fa-IR"/>
                <w14:ligatures w14:val="none"/>
              </w:rPr>
              <w:t>و</w:t>
            </w:r>
            <w:r w:rsidRPr="00765B77">
              <w:rPr>
                <w:rFonts w:ascii="Traditional Arabic" w:eastAsia="Times New Roman" w:hAnsi="Traditional Arabic" w:cs="B Mitra" w:hint="cs"/>
                <w:color w:val="000000"/>
                <w:kern w:val="0"/>
                <w:rtl/>
                <w:lang w:bidi="fa-IR"/>
                <w14:ligatures w14:val="none"/>
              </w:rPr>
              <w:t xml:space="preserve">ست. </w:t>
            </w:r>
          </w:p>
        </w:tc>
        <w:tc>
          <w:tcPr>
            <w:tcW w:w="2942" w:type="dxa"/>
          </w:tcPr>
          <w:p w14:paraId="5BEC19E4" w14:textId="77777777" w:rsidR="00486C76" w:rsidRPr="00765B77" w:rsidRDefault="0078665E"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برای اینکه از صدق بهره مند شویم می شود از وعده ها آغاز نمود. اینکه تمرین کنیم آنچه را وعده می دهیم به دقت انجام دهیم.</w:t>
            </w:r>
          </w:p>
        </w:tc>
      </w:tr>
      <w:tr w:rsidR="00486C76" w:rsidRPr="00765B77" w14:paraId="1D026EBA" w14:textId="77777777" w:rsidTr="00486C76">
        <w:tc>
          <w:tcPr>
            <w:tcW w:w="3466" w:type="dxa"/>
          </w:tcPr>
          <w:p w14:paraId="19C3EE7B" w14:textId="77777777" w:rsidR="00486C76" w:rsidRPr="00765B77" w:rsidRDefault="00486C76"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كانَ يَأْمُرُ أَهْلَهُ بِالصَّلاةِ وَ الزَّكاةِ وَ كانَ عِنْدَ رَبِّهِ مَرْضِيًّا (55)</w:t>
            </w:r>
          </w:p>
        </w:tc>
        <w:tc>
          <w:tcPr>
            <w:tcW w:w="2942" w:type="dxa"/>
          </w:tcPr>
          <w:p w14:paraId="0CA0B695" w14:textId="77777777" w:rsidR="00486C76" w:rsidRPr="00765B77" w:rsidRDefault="00303AB4"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در این آیه امر به نماز و زکات توسط حضرت اسماعیل  همراه با بهره مندی از رضایت خداوند ذکر شده است.</w:t>
            </w:r>
          </w:p>
        </w:tc>
        <w:tc>
          <w:tcPr>
            <w:tcW w:w="2942" w:type="dxa"/>
          </w:tcPr>
          <w:p w14:paraId="0C893A10" w14:textId="77777777" w:rsidR="00486C76" w:rsidRPr="00765B77" w:rsidRDefault="00303AB4"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اهلیت یافتن با ولی الهی انسان را در معرض دریافت مأموریت در مسیر حق قرار می دهد. </w:t>
            </w:r>
          </w:p>
          <w:p w14:paraId="078539AE" w14:textId="77777777" w:rsidR="00303AB4" w:rsidRPr="00765B77" w:rsidRDefault="00303AB4" w:rsidP="00303AB4">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برای اینکه این اهلیت در ما ایجاد شود پایبندی به نماز و زکات و ارتقای آنها لازم است در برنامه ها قرار گیرد.</w:t>
            </w:r>
          </w:p>
        </w:tc>
      </w:tr>
      <w:tr w:rsidR="002949DD" w:rsidRPr="00765B77" w14:paraId="6627D9FF" w14:textId="77777777" w:rsidTr="000E4499">
        <w:trPr>
          <w:trHeight w:val="2287"/>
        </w:trPr>
        <w:tc>
          <w:tcPr>
            <w:tcW w:w="3466" w:type="dxa"/>
          </w:tcPr>
          <w:p w14:paraId="61BBBC3D" w14:textId="77777777" w:rsidR="002949DD" w:rsidRPr="00765B77" w:rsidRDefault="002949DD"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اذْكُرْ فِي الْكِتابِ إِدْريسَ إِنَّهُ كانَ صِدِّيقاً نَبِيًّا (56)</w:t>
            </w:r>
          </w:p>
          <w:p w14:paraId="7A314FFD" w14:textId="77777777" w:rsidR="002949DD" w:rsidRPr="00765B77" w:rsidRDefault="002949DD"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رَفَعْناهُ مَكاناً عَلِيًّا (57)</w:t>
            </w:r>
          </w:p>
        </w:tc>
        <w:tc>
          <w:tcPr>
            <w:tcW w:w="2942" w:type="dxa"/>
          </w:tcPr>
          <w:p w14:paraId="50D6A953" w14:textId="77777777" w:rsidR="002949DD" w:rsidRPr="00765B77" w:rsidRDefault="002949DD"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علت ذکر نام حضرت ادریس نیز صدیق نبی بودن ایشان است. </w:t>
            </w:r>
            <w:r w:rsidRPr="00765B77">
              <w:rPr>
                <w:rFonts w:ascii="Traditional Arabic" w:eastAsia="Times New Roman" w:hAnsi="Traditional Arabic" w:cs="B Mitra"/>
                <w:color w:val="000000"/>
                <w:kern w:val="0"/>
                <w:rtl/>
                <w:lang w:bidi="fa-IR"/>
                <w14:ligatures w14:val="none"/>
              </w:rPr>
              <w:br/>
            </w:r>
            <w:r w:rsidRPr="00765B77">
              <w:rPr>
                <w:rFonts w:ascii="Traditional Arabic" w:eastAsia="Times New Roman" w:hAnsi="Traditional Arabic" w:cs="B Mitra" w:hint="cs"/>
                <w:color w:val="000000"/>
                <w:kern w:val="0"/>
                <w:rtl/>
                <w:lang w:bidi="fa-IR"/>
                <w14:ligatures w14:val="none"/>
              </w:rPr>
              <w:t>وجه نام گذاری حضرت کثرت درس دادن ایشان ذکر شده است.</w:t>
            </w:r>
          </w:p>
          <w:p w14:paraId="562ABE47" w14:textId="77777777" w:rsidR="002949DD" w:rsidRPr="00765B77" w:rsidRDefault="002949DD"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رفعت یافتن به مکانی بلند از مظاهر رحمت ویژه خداوند به بندگان است. </w:t>
            </w:r>
          </w:p>
        </w:tc>
        <w:tc>
          <w:tcPr>
            <w:tcW w:w="2942" w:type="dxa"/>
          </w:tcPr>
          <w:p w14:paraId="40D27D90" w14:textId="77777777" w:rsidR="002949DD" w:rsidRPr="00765B77" w:rsidRDefault="002949DD"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کثرت دراست حقایق وقتی در مسیر صدق و انطباق با حق باشد می تواند زمینه ساز رحمت ویژه باشد.</w:t>
            </w:r>
          </w:p>
        </w:tc>
      </w:tr>
      <w:tr w:rsidR="00486C76" w:rsidRPr="00765B77" w14:paraId="2AAB9E90" w14:textId="77777777" w:rsidTr="00486C76">
        <w:tc>
          <w:tcPr>
            <w:tcW w:w="3466" w:type="dxa"/>
          </w:tcPr>
          <w:p w14:paraId="21E2FFED" w14:textId="77777777" w:rsidR="00486C76" w:rsidRPr="00765B77" w:rsidRDefault="00486C76"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أُولئِكَ الَّذينَ أَنْعَمَ اللَّهُ عَلَيْهِمْ مِنَ النَّبِيِّينَ مِنْ ذُرِّيَّةِ آدَمَ وَ مِمَّنْ حَمَلْنا مَعَ نُوحٍ وَ مِنْ ذُرِّيَّةِ إِبْراهيمَ وَ إِسْرائيلَ وَ مِمَّنْ هَدَيْنا وَ اجْتَبَيْنا إِذا تُتْلى‏ عَلَيْهِمْ آياتُ الرَّحْمنِ خَرُّوا سُجَّداً وَ بُكِيًّا (58)</w:t>
            </w:r>
          </w:p>
        </w:tc>
        <w:tc>
          <w:tcPr>
            <w:tcW w:w="2942" w:type="dxa"/>
          </w:tcPr>
          <w:p w14:paraId="1C80FD58" w14:textId="77777777" w:rsidR="00486C76" w:rsidRPr="00765B77" w:rsidRDefault="00B44F74"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در این آیه پیامبرانی که ذکر ایشان در آیات بالایی رفت، با دو ویژگی معرفی شده اند از یک سو ایشان از انعام الهی بهره مند بوده و از سوی دیگر پذیرش بسیار بالا در برابر وحی داشته اند. </w:t>
            </w:r>
          </w:p>
        </w:tc>
        <w:tc>
          <w:tcPr>
            <w:tcW w:w="2942" w:type="dxa"/>
          </w:tcPr>
          <w:p w14:paraId="1B83CF12" w14:textId="77777777" w:rsidR="00486C76" w:rsidRPr="00765B77" w:rsidRDefault="00B44F74"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آنچه زمینه </w:t>
            </w:r>
            <w:r w:rsidR="002949DD" w:rsidRPr="00765B77">
              <w:rPr>
                <w:rFonts w:ascii="Traditional Arabic" w:eastAsia="Times New Roman" w:hAnsi="Traditional Arabic" w:cs="B Mitra" w:hint="cs"/>
                <w:color w:val="000000"/>
                <w:kern w:val="0"/>
                <w:rtl/>
                <w:lang w:bidi="fa-IR"/>
                <w14:ligatures w14:val="none"/>
              </w:rPr>
              <w:t xml:space="preserve">بهره مندی از رحمت خاص را فراهم می کند و ارتقا می دهد، اثرپذیری از جریان وحی است. </w:t>
            </w:r>
            <w:r w:rsidR="002949DD" w:rsidRPr="00765B77">
              <w:rPr>
                <w:rFonts w:ascii="Traditional Arabic" w:eastAsia="Times New Roman" w:hAnsi="Traditional Arabic" w:cs="B Mitra"/>
                <w:color w:val="000000"/>
                <w:kern w:val="0"/>
                <w:rtl/>
                <w:lang w:bidi="fa-IR"/>
                <w14:ligatures w14:val="none"/>
              </w:rPr>
              <w:br/>
            </w:r>
            <w:r w:rsidR="002949DD" w:rsidRPr="00765B77">
              <w:rPr>
                <w:rFonts w:ascii="Traditional Arabic" w:eastAsia="Times New Roman" w:hAnsi="Traditional Arabic" w:cs="B Mitra" w:hint="cs"/>
                <w:color w:val="000000"/>
                <w:kern w:val="0"/>
                <w:rtl/>
                <w:lang w:bidi="fa-IR"/>
                <w14:ligatures w14:val="none"/>
              </w:rPr>
              <w:t>بالاترین ظهور این اثر پذیری در به سجده افتادن با حالت گریه است.</w:t>
            </w:r>
          </w:p>
        </w:tc>
      </w:tr>
      <w:tr w:rsidR="00486C76" w:rsidRPr="00765B77" w14:paraId="6DFB1844" w14:textId="77777777" w:rsidTr="00486C76">
        <w:tc>
          <w:tcPr>
            <w:tcW w:w="3466" w:type="dxa"/>
          </w:tcPr>
          <w:p w14:paraId="14EEB68F" w14:textId="77777777" w:rsidR="00486C76" w:rsidRPr="00765B77" w:rsidRDefault="00486C76"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فَخَلَفَ مِنْ بَعْدِهِمْ خَلْفٌ أَضاعُوا الصَّلاةَ وَ اتَّبَعُوا الشَّهَواتِ فَسَوْفَ يَلْقَوْنَ غَيًّا (59)</w:t>
            </w:r>
          </w:p>
        </w:tc>
        <w:tc>
          <w:tcPr>
            <w:tcW w:w="2942" w:type="dxa"/>
          </w:tcPr>
          <w:p w14:paraId="24DE40ED" w14:textId="77777777" w:rsidR="00486C76" w:rsidRPr="00765B77" w:rsidRDefault="002949DD"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آسیبی که اخلاف انبیا و هدایت یافتگان را از مسیر رشد خارج و با انحراف مواجه ساخت، اضاعه نماز و تبعیت از شهوات بود.</w:t>
            </w:r>
          </w:p>
        </w:tc>
        <w:tc>
          <w:tcPr>
            <w:tcW w:w="2942" w:type="dxa"/>
          </w:tcPr>
          <w:p w14:paraId="7D6D87AE" w14:textId="77777777" w:rsidR="00486C76" w:rsidRPr="00765B77" w:rsidRDefault="002949DD"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اثر پذیری از کتاب باید به سمت تبعیت از آن و غلبه بر شهوات نفسانی به کمک آن باشد. </w:t>
            </w:r>
            <w:r w:rsidRPr="00765B77">
              <w:rPr>
                <w:rFonts w:ascii="Traditional Arabic" w:eastAsia="Times New Roman" w:hAnsi="Traditional Arabic" w:cs="B Mitra"/>
                <w:color w:val="000000"/>
                <w:kern w:val="0"/>
                <w:rtl/>
                <w:lang w:bidi="fa-IR"/>
                <w14:ligatures w14:val="none"/>
              </w:rPr>
              <w:br/>
            </w:r>
            <w:r w:rsidRPr="00765B77">
              <w:rPr>
                <w:rFonts w:ascii="Traditional Arabic" w:eastAsia="Times New Roman" w:hAnsi="Traditional Arabic" w:cs="B Mitra" w:hint="cs"/>
                <w:color w:val="000000"/>
                <w:kern w:val="0"/>
                <w:rtl/>
                <w:lang w:bidi="fa-IR"/>
                <w14:ligatures w14:val="none"/>
              </w:rPr>
              <w:t xml:space="preserve">این نوع تبعیت و سبک زندگی تنها در صورتی استمرار می یابد که انسان به نماز و اتصال به حق اهتمام داشته باشد. </w:t>
            </w:r>
          </w:p>
        </w:tc>
      </w:tr>
      <w:tr w:rsidR="00486C76" w:rsidRPr="00765B77" w14:paraId="1ADE322C" w14:textId="77777777" w:rsidTr="00486C76">
        <w:tc>
          <w:tcPr>
            <w:tcW w:w="3466" w:type="dxa"/>
          </w:tcPr>
          <w:p w14:paraId="0864AE63" w14:textId="77777777" w:rsidR="00486C76" w:rsidRPr="00765B77" w:rsidRDefault="00486C76"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إِلاَّ مَنْ تابَ وَ آمَنَ وَ عَمِلَ صالِحاً فَأُولئِكَ يَدْخُلُونَ الْجَنَّةَ وَ لا يُظْلَمُونَ شَيْئاً (60)</w:t>
            </w:r>
          </w:p>
        </w:tc>
        <w:tc>
          <w:tcPr>
            <w:tcW w:w="2942" w:type="dxa"/>
          </w:tcPr>
          <w:p w14:paraId="1982AE36" w14:textId="77777777" w:rsidR="00486C76" w:rsidRPr="00765B77" w:rsidRDefault="002949DD"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توبه انسان سبب بازگشت وی به مسیر رحمت می شود. </w:t>
            </w:r>
          </w:p>
          <w:p w14:paraId="45620178" w14:textId="77777777" w:rsidR="003A6F91" w:rsidRPr="00765B77" w:rsidRDefault="002949DD" w:rsidP="003A6F91">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توبه مستلزم ایمان و عمل صالح است</w:t>
            </w:r>
            <w:r w:rsidR="003A6F91" w:rsidRPr="00765B77">
              <w:rPr>
                <w:rFonts w:ascii="Traditional Arabic" w:eastAsia="Times New Roman" w:hAnsi="Traditional Arabic" w:cs="B Mitra" w:hint="cs"/>
                <w:color w:val="000000"/>
                <w:kern w:val="0"/>
                <w:rtl/>
                <w:lang w:bidi="fa-IR"/>
                <w14:ligatures w14:val="none"/>
              </w:rPr>
              <w:t>.</w:t>
            </w:r>
          </w:p>
        </w:tc>
        <w:tc>
          <w:tcPr>
            <w:tcW w:w="2942" w:type="dxa"/>
          </w:tcPr>
          <w:p w14:paraId="5BDF26BE" w14:textId="77777777" w:rsidR="00486C76" w:rsidRPr="00765B77" w:rsidRDefault="002949DD"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از راه هایی که انسان و اجتماع را به مسیر توبه می رساند، قرار دادن خود در معرض انذار و هشیارسازی رسول است.</w:t>
            </w:r>
          </w:p>
        </w:tc>
      </w:tr>
      <w:tr w:rsidR="003A6F91" w:rsidRPr="00765B77" w14:paraId="4FAC1A68" w14:textId="77777777" w:rsidTr="000E4499">
        <w:trPr>
          <w:trHeight w:val="2567"/>
        </w:trPr>
        <w:tc>
          <w:tcPr>
            <w:tcW w:w="3466" w:type="dxa"/>
          </w:tcPr>
          <w:p w14:paraId="59379215" w14:textId="77777777" w:rsidR="003A6F91" w:rsidRPr="00765B77" w:rsidRDefault="003A6F91"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جَنَّاتِ عَدْنٍ الَّتي‏ وَعَدَ الرَّحْمنُ عِبادَهُ بِالْغَيْبِ إِنَّهُ كانَ وَعْدُهُ مَأْتِيًّا (61)</w:t>
            </w:r>
          </w:p>
          <w:p w14:paraId="43EC1023" w14:textId="77777777" w:rsidR="003A6F91" w:rsidRPr="00765B77" w:rsidRDefault="003A6F91"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لا يَسْمَعُونَ فيها لَغْواً إِلاَّ سَلاماً وَ لَهُمْ رِزْقُهُمْ فيها بُكْرَةً وَ عَشِيًّا (62)</w:t>
            </w:r>
          </w:p>
          <w:p w14:paraId="5233E6C1" w14:textId="77777777" w:rsidR="003A6F91" w:rsidRPr="00765B77" w:rsidRDefault="003A6F91"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تِلْكَ الْجَنَّةُ الَّتي‏ نُورِثُ مِنْ عِبادِنا مَنْ كانَ تَقِيًّا (63)</w:t>
            </w:r>
          </w:p>
        </w:tc>
        <w:tc>
          <w:tcPr>
            <w:tcW w:w="2942" w:type="dxa"/>
          </w:tcPr>
          <w:p w14:paraId="2C28645D" w14:textId="77777777" w:rsidR="003A6F91" w:rsidRPr="00765B77" w:rsidRDefault="003A6F91"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ذکر انبیا در سوره و جریان رحمت الهی به ایشان برخی از امور غیبی را برای مخاطب قابل مشاهده می ساخت، تا بدین ترتیب مخاطب به غیب ایمان آورد. </w:t>
            </w:r>
            <w:r w:rsidRPr="00765B77">
              <w:rPr>
                <w:rFonts w:ascii="Traditional Arabic" w:eastAsia="Times New Roman" w:hAnsi="Traditional Arabic" w:cs="B Mitra"/>
                <w:color w:val="000000"/>
                <w:kern w:val="0"/>
                <w:rtl/>
                <w:lang w:bidi="fa-IR"/>
                <w14:ligatures w14:val="none"/>
              </w:rPr>
              <w:br/>
            </w:r>
            <w:r w:rsidRPr="00765B77">
              <w:rPr>
                <w:rFonts w:ascii="Traditional Arabic" w:eastAsia="Times New Roman" w:hAnsi="Traditional Arabic" w:cs="B Mitra" w:hint="cs"/>
                <w:color w:val="000000"/>
                <w:kern w:val="0"/>
                <w:rtl/>
                <w:lang w:bidi="fa-IR"/>
                <w14:ligatures w14:val="none"/>
              </w:rPr>
              <w:t xml:space="preserve">باور به بهشت و حرکت در راستای آن مستلزم ایمان به غیب است. </w:t>
            </w:r>
          </w:p>
          <w:p w14:paraId="249F0CFE" w14:textId="77777777" w:rsidR="003A6F91" w:rsidRPr="00765B77" w:rsidRDefault="003A6F91" w:rsidP="003A6F91">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در این آیات جلوه رحمت را در بهشت </w:t>
            </w:r>
            <w:r w:rsidR="000F4DE9" w:rsidRPr="00765B77">
              <w:rPr>
                <w:rFonts w:ascii="Traditional Arabic" w:eastAsia="Times New Roman" w:hAnsi="Traditional Arabic" w:cs="B Mitra" w:hint="cs"/>
                <w:color w:val="000000"/>
                <w:kern w:val="0"/>
                <w:rtl/>
                <w:lang w:bidi="fa-IR"/>
                <w14:ligatures w14:val="none"/>
              </w:rPr>
              <w:t>و رزق</w:t>
            </w:r>
            <w:r w:rsidRPr="00765B77">
              <w:rPr>
                <w:rFonts w:ascii="Traditional Arabic" w:eastAsia="Times New Roman" w:hAnsi="Traditional Arabic" w:cs="B Mitra" w:hint="cs"/>
                <w:color w:val="000000"/>
                <w:kern w:val="0"/>
                <w:rtl/>
                <w:lang w:bidi="fa-IR"/>
                <w14:ligatures w14:val="none"/>
              </w:rPr>
              <w:t xml:space="preserve"> می بینیم.</w:t>
            </w:r>
          </w:p>
        </w:tc>
        <w:tc>
          <w:tcPr>
            <w:tcW w:w="2942" w:type="dxa"/>
          </w:tcPr>
          <w:p w14:paraId="04C23183" w14:textId="77777777" w:rsidR="003A6F91" w:rsidRPr="00765B77" w:rsidRDefault="003A6F91"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مراقبت از ورودی ها برای دچار نشدن به لغو از مواردی است که انسان را در مسیر تقوا و بهره مندی از رحمت قرار می دهد.</w:t>
            </w:r>
          </w:p>
          <w:p w14:paraId="28F21BC6" w14:textId="77777777" w:rsidR="003A6F91" w:rsidRPr="00765B77" w:rsidRDefault="003A6F91" w:rsidP="003A6F91">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استمرار اعمال </w:t>
            </w:r>
            <w:r w:rsidR="000F4DE9" w:rsidRPr="00765B77">
              <w:rPr>
                <w:rFonts w:ascii="Traditional Arabic" w:eastAsia="Times New Roman" w:hAnsi="Traditional Arabic" w:cs="B Mitra" w:hint="cs"/>
                <w:color w:val="000000"/>
                <w:kern w:val="0"/>
                <w:rtl/>
                <w:lang w:bidi="fa-IR"/>
                <w14:ligatures w14:val="none"/>
              </w:rPr>
              <w:t xml:space="preserve">در طول شب و روز نیز زمینه ساز بهره مندی از جریان رزق و رحمت است. </w:t>
            </w:r>
          </w:p>
          <w:p w14:paraId="6B2042B5" w14:textId="77777777" w:rsidR="000F4DE9" w:rsidRPr="00765B77" w:rsidRDefault="000F4DE9" w:rsidP="000F4DE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توجه ویژه به اوقات " بکرة و عشیا" انسان را در معرض رزق و رحمت ویژه قرار می دهد. </w:t>
            </w:r>
          </w:p>
        </w:tc>
      </w:tr>
      <w:tr w:rsidR="000F4DE9" w:rsidRPr="00765B77" w14:paraId="154C51A2" w14:textId="77777777" w:rsidTr="000E4499">
        <w:trPr>
          <w:trHeight w:val="1618"/>
        </w:trPr>
        <w:tc>
          <w:tcPr>
            <w:tcW w:w="3466" w:type="dxa"/>
          </w:tcPr>
          <w:p w14:paraId="187DDCFA" w14:textId="77777777" w:rsidR="000F4DE9" w:rsidRPr="00765B77" w:rsidRDefault="000F4DE9"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ما نَتَنَزَّلُ إِلاَّ بِأَمْرِ رَبِّكَ لَهُ ما بَيْنَ أَيْدينا وَ ما خَلْفَنا وَ ما بَيْنَ ذلِكَ وَ ما كانَ رَبُّكَ نَسِيًّا (64)</w:t>
            </w:r>
          </w:p>
          <w:p w14:paraId="2F932A74" w14:textId="77777777" w:rsidR="000F4DE9" w:rsidRPr="00765B77" w:rsidRDefault="000F4DE9"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رَبُّ السَّماواتِ وَ الْأَرْضِ وَ ما بَيْنَهُما فَاعْبُدْهُ وَ اصْطَبِرْ لِعِبادَتِهِ هَلْ تَعْلَمُ لَهُ سَمِيًّا (65)</w:t>
            </w:r>
          </w:p>
        </w:tc>
        <w:tc>
          <w:tcPr>
            <w:tcW w:w="2942" w:type="dxa"/>
          </w:tcPr>
          <w:p w14:paraId="3BD0707E" w14:textId="77777777" w:rsidR="000F4DE9" w:rsidRPr="00765B77" w:rsidRDefault="000F4DE9"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این آیات در مقام بیان چگونگی جریان و نزول رحمت ربوبی است. </w:t>
            </w:r>
            <w:r w:rsidR="00FD3AB7" w:rsidRPr="00765B77">
              <w:rPr>
                <w:rFonts w:ascii="Traditional Arabic" w:eastAsia="Times New Roman" w:hAnsi="Traditional Arabic" w:cs="B Mitra" w:hint="cs"/>
                <w:color w:val="000000"/>
                <w:kern w:val="0"/>
                <w:rtl/>
                <w:lang w:bidi="fa-IR"/>
                <w14:ligatures w14:val="none"/>
              </w:rPr>
              <w:t xml:space="preserve">ربی که هیچ همنام و همتایی ندارد. </w:t>
            </w:r>
            <w:r w:rsidR="00FD3AB7" w:rsidRPr="00765B77">
              <w:rPr>
                <w:rFonts w:ascii="Traditional Arabic" w:eastAsia="Times New Roman" w:hAnsi="Traditional Arabic" w:cs="B Mitra"/>
                <w:color w:val="000000"/>
                <w:kern w:val="0"/>
                <w:rtl/>
                <w:lang w:bidi="fa-IR"/>
                <w14:ligatures w14:val="none"/>
              </w:rPr>
              <w:br/>
            </w:r>
            <w:r w:rsidR="00FD3AB7" w:rsidRPr="00765B77">
              <w:rPr>
                <w:rFonts w:ascii="Traditional Arabic" w:eastAsia="Times New Roman" w:hAnsi="Traditional Arabic" w:cs="B Mitra" w:hint="cs"/>
                <w:color w:val="000000"/>
                <w:kern w:val="0"/>
                <w:rtl/>
                <w:lang w:bidi="fa-IR"/>
                <w14:ligatures w14:val="none"/>
              </w:rPr>
              <w:t xml:space="preserve">نتیجه اینکه نزول رحمت تنها ذیل تدبیر ربوبی صورت می گیرد، عبودیت خدا و صبر بر آن است. </w:t>
            </w:r>
          </w:p>
        </w:tc>
        <w:tc>
          <w:tcPr>
            <w:tcW w:w="2942" w:type="dxa"/>
          </w:tcPr>
          <w:p w14:paraId="46786F22" w14:textId="77777777" w:rsidR="000F4DE9" w:rsidRPr="00765B77" w:rsidRDefault="00FD3AB7" w:rsidP="000E4499">
            <w:pPr>
              <w:bidi/>
              <w:spacing w:before="100" w:beforeAutospacing="1" w:after="100" w:afterAutospacing="1"/>
              <w:rPr>
                <w:rFonts w:ascii="Traditional Arabic" w:eastAsia="Times New Roman" w:hAnsi="Traditional Arabic" w:cs="B Mitra"/>
                <w:color w:val="000000"/>
                <w:kern w:val="0"/>
                <w:lang w:bidi="fa-IR"/>
                <w14:ligatures w14:val="none"/>
              </w:rPr>
            </w:pPr>
            <w:r w:rsidRPr="00765B77">
              <w:rPr>
                <w:rFonts w:ascii="Traditional Arabic" w:eastAsia="Times New Roman" w:hAnsi="Traditional Arabic" w:cs="B Mitra" w:hint="cs"/>
                <w:color w:val="000000"/>
                <w:kern w:val="0"/>
                <w:rtl/>
                <w:lang w:bidi="fa-IR"/>
                <w14:ligatures w14:val="none"/>
              </w:rPr>
              <w:t xml:space="preserve">وساطت در جریان رحمت نیازمند صبر در عبودیت خدا و استقامت در این مسیر است. </w:t>
            </w:r>
          </w:p>
        </w:tc>
      </w:tr>
      <w:tr w:rsidR="0044106F" w:rsidRPr="00765B77" w14:paraId="565B2A1B" w14:textId="77777777" w:rsidTr="007E56AB">
        <w:trPr>
          <w:trHeight w:val="1850"/>
        </w:trPr>
        <w:tc>
          <w:tcPr>
            <w:tcW w:w="3466" w:type="dxa"/>
          </w:tcPr>
          <w:p w14:paraId="231AB5A8" w14:textId="77777777" w:rsidR="0044106F" w:rsidRPr="0044106F" w:rsidRDefault="0044106F" w:rsidP="000E4499">
            <w:pPr>
              <w:bidi/>
              <w:spacing w:before="100" w:beforeAutospacing="1" w:after="100" w:afterAutospacing="1"/>
              <w:rPr>
                <w:rFonts w:ascii="Times New Roman" w:eastAsia="Times New Roman" w:hAnsi="Times New Roman" w:cs="B Mitra"/>
                <w:kern w:val="0"/>
                <w:rtl/>
                <w:lang w:bidi="fa-IR"/>
                <w14:ligatures w14:val="none"/>
              </w:rPr>
            </w:pPr>
            <w:r w:rsidRPr="0044106F">
              <w:rPr>
                <w:rFonts w:ascii="Traditional Arabic" w:eastAsia="Times New Roman" w:hAnsi="Traditional Arabic" w:cs="B Mitra" w:hint="cs"/>
                <w:color w:val="000000"/>
                <w:kern w:val="0"/>
                <w:rtl/>
                <w:lang w:bidi="fa-IR"/>
                <w14:ligatures w14:val="none"/>
              </w:rPr>
              <w:t>وَ يَقُولُ الْإِنْسانُ أَ إِذا ما مِتُّ لَسَوْفَ أُخْرَجُ حَيًّا (66)</w:t>
            </w:r>
          </w:p>
          <w:p w14:paraId="2BE46502" w14:textId="52B7A2A1" w:rsidR="0044106F" w:rsidRPr="0044106F" w:rsidRDefault="0044106F" w:rsidP="000E4499">
            <w:pPr>
              <w:bidi/>
              <w:spacing w:before="100" w:beforeAutospacing="1" w:after="100" w:afterAutospacing="1"/>
              <w:rPr>
                <w:rFonts w:ascii="Times New Roman" w:eastAsia="Times New Roman" w:hAnsi="Times New Roman" w:cs="B Mitra"/>
                <w:kern w:val="0"/>
                <w:rtl/>
                <w:lang w:bidi="fa-IR"/>
                <w14:ligatures w14:val="none"/>
              </w:rPr>
            </w:pPr>
            <w:r w:rsidRPr="0044106F">
              <w:rPr>
                <w:rFonts w:ascii="Traditional Arabic" w:eastAsia="Times New Roman" w:hAnsi="Traditional Arabic" w:cs="B Mitra" w:hint="cs"/>
                <w:color w:val="000000"/>
                <w:kern w:val="0"/>
                <w:rtl/>
                <w:lang w:bidi="fa-IR"/>
                <w14:ligatures w14:val="none"/>
              </w:rPr>
              <w:t>أَ وَ لا يَذْكُرُ الْإِنْسانُ أَنَّا خَلَقْناهُ مِنْ قَبْلُ وَ لَمْ يَكُ شَيْئاً (67)</w:t>
            </w:r>
          </w:p>
        </w:tc>
        <w:tc>
          <w:tcPr>
            <w:tcW w:w="2942" w:type="dxa"/>
          </w:tcPr>
          <w:p w14:paraId="7403B732" w14:textId="35707E27" w:rsidR="0044106F" w:rsidRPr="00765B77" w:rsidRDefault="0044106F"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توجه به اینکه خدا انسان را از هیچ خلق کرده است سبب می شود انسان به معاد باورش قوی شود. باور</w:t>
            </w:r>
          </w:p>
        </w:tc>
        <w:tc>
          <w:tcPr>
            <w:tcW w:w="2942" w:type="dxa"/>
          </w:tcPr>
          <w:p w14:paraId="4D97DF37" w14:textId="01CEB607" w:rsidR="0044106F" w:rsidRPr="00765B77" w:rsidRDefault="0044106F"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اختصاص زمانی برای توجه به اینکه انسان هیچ بوده و به رحمت خدا وجود یافته و نیازهایش از سوی خدای رحمان رفع می شود، می تواند وی را از استکبار و پیامد آن یعنی تجاوز از حق نجات دهد.  </w:t>
            </w:r>
          </w:p>
        </w:tc>
      </w:tr>
      <w:tr w:rsidR="0044106F" w:rsidRPr="00765B77" w14:paraId="23F3FDA5" w14:textId="77777777" w:rsidTr="00486C76">
        <w:tc>
          <w:tcPr>
            <w:tcW w:w="3466" w:type="dxa"/>
            <w:vMerge w:val="restart"/>
          </w:tcPr>
          <w:p w14:paraId="7911CAA0" w14:textId="77777777" w:rsidR="0044106F" w:rsidRPr="0044106F" w:rsidRDefault="0044106F" w:rsidP="000E4499">
            <w:pPr>
              <w:bidi/>
              <w:spacing w:before="100" w:beforeAutospacing="1" w:after="100" w:afterAutospacing="1"/>
              <w:rPr>
                <w:rFonts w:ascii="Times New Roman" w:eastAsia="Times New Roman" w:hAnsi="Times New Roman" w:cs="B Mitra"/>
                <w:kern w:val="0"/>
                <w:rtl/>
                <w:lang w:bidi="fa-IR"/>
                <w14:ligatures w14:val="none"/>
              </w:rPr>
            </w:pPr>
            <w:r w:rsidRPr="0044106F">
              <w:rPr>
                <w:rFonts w:ascii="Traditional Arabic" w:eastAsia="Times New Roman" w:hAnsi="Traditional Arabic" w:cs="B Mitra" w:hint="cs"/>
                <w:color w:val="000000"/>
                <w:kern w:val="0"/>
                <w:rtl/>
                <w:lang w:bidi="fa-IR"/>
                <w14:ligatures w14:val="none"/>
              </w:rPr>
              <w:t xml:space="preserve">فَوَ رَبِّكَ </w:t>
            </w:r>
            <w:r w:rsidRPr="0044106F">
              <w:rPr>
                <w:rFonts w:ascii="Traditional Arabic" w:eastAsia="Times New Roman" w:hAnsi="Traditional Arabic" w:cs="B Mitra" w:hint="cs"/>
                <w:color w:val="000000"/>
                <w:kern w:val="0"/>
                <w:u w:val="single"/>
                <w:rtl/>
                <w:lang w:bidi="fa-IR"/>
                <w14:ligatures w14:val="none"/>
              </w:rPr>
              <w:t>لَنَحْشُرَنَّهُمْ وَ الشَّياطينَ</w:t>
            </w:r>
            <w:r w:rsidRPr="0044106F">
              <w:rPr>
                <w:rFonts w:ascii="Traditional Arabic" w:eastAsia="Times New Roman" w:hAnsi="Traditional Arabic" w:cs="B Mitra" w:hint="cs"/>
                <w:color w:val="000000"/>
                <w:kern w:val="0"/>
                <w:rtl/>
                <w:lang w:bidi="fa-IR"/>
                <w14:ligatures w14:val="none"/>
              </w:rPr>
              <w:t xml:space="preserve"> ثُمَّ لَنُحْضِرَنَّهُمْ حَوْلَ جَهَنَّمَ جِثِيًّا (68)</w:t>
            </w:r>
          </w:p>
          <w:p w14:paraId="3A9762B2" w14:textId="77777777" w:rsidR="0044106F" w:rsidRPr="0044106F" w:rsidRDefault="0044106F" w:rsidP="000E4499">
            <w:pPr>
              <w:bidi/>
              <w:spacing w:before="100" w:beforeAutospacing="1" w:after="100" w:afterAutospacing="1"/>
              <w:rPr>
                <w:rFonts w:ascii="Times New Roman" w:eastAsia="Times New Roman" w:hAnsi="Times New Roman" w:cs="B Mitra"/>
                <w:kern w:val="0"/>
                <w:rtl/>
                <w:lang w:bidi="fa-IR"/>
                <w14:ligatures w14:val="none"/>
              </w:rPr>
            </w:pPr>
            <w:r w:rsidRPr="0044106F">
              <w:rPr>
                <w:rFonts w:ascii="Traditional Arabic" w:eastAsia="Times New Roman" w:hAnsi="Traditional Arabic" w:cs="B Mitra" w:hint="cs"/>
                <w:color w:val="000000"/>
                <w:kern w:val="0"/>
                <w:rtl/>
                <w:lang w:bidi="fa-IR"/>
                <w14:ligatures w14:val="none"/>
              </w:rPr>
              <w:t>ثُمَّ لَنَنْزِعَنَّ مِنْ كُلِّ شيعَةٍ أَيُّهُمْ أَشَدُّ عَلَى الرَّحْمنِ عِتِيًّا (69)</w:t>
            </w:r>
          </w:p>
          <w:p w14:paraId="5CB22931" w14:textId="77777777" w:rsidR="0044106F" w:rsidRPr="0044106F" w:rsidRDefault="0044106F" w:rsidP="000E4499">
            <w:pPr>
              <w:bidi/>
              <w:spacing w:before="100" w:beforeAutospacing="1" w:after="100" w:afterAutospacing="1"/>
              <w:rPr>
                <w:rFonts w:ascii="Times New Roman" w:eastAsia="Times New Roman" w:hAnsi="Times New Roman" w:cs="B Mitra"/>
                <w:kern w:val="0"/>
                <w:rtl/>
                <w:lang w:bidi="fa-IR"/>
                <w14:ligatures w14:val="none"/>
              </w:rPr>
            </w:pPr>
            <w:r w:rsidRPr="0044106F">
              <w:rPr>
                <w:rFonts w:ascii="Traditional Arabic" w:eastAsia="Times New Roman" w:hAnsi="Traditional Arabic" w:cs="B Mitra" w:hint="cs"/>
                <w:color w:val="000000"/>
                <w:kern w:val="0"/>
                <w:rtl/>
                <w:lang w:bidi="fa-IR"/>
                <w14:ligatures w14:val="none"/>
              </w:rPr>
              <w:t>ثُمَّ لَنَحْنُ أَعْلَمُ بِالَّذينَ هُمْ أَوْلى‏ بِها صِلِيًّا (70)</w:t>
            </w:r>
          </w:p>
        </w:tc>
        <w:tc>
          <w:tcPr>
            <w:tcW w:w="2942" w:type="dxa"/>
          </w:tcPr>
          <w:p w14:paraId="39E33789" w14:textId="77777777" w:rsidR="0044106F" w:rsidRPr="00765B77" w:rsidRDefault="0044106F"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باور به معاد استکبار را در انسان تضعیف می کند. </w:t>
            </w:r>
          </w:p>
        </w:tc>
        <w:tc>
          <w:tcPr>
            <w:tcW w:w="2942" w:type="dxa"/>
            <w:vMerge w:val="restart"/>
          </w:tcPr>
          <w:p w14:paraId="5CD64A79" w14:textId="77777777" w:rsidR="0044106F" w:rsidRPr="00765B77" w:rsidRDefault="0044106F"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لازم است انسان مراقبت کند در چه دسته ای قرار دارد و چه کسانی را در راستای چه مقصدی یاری می دهد. تا  محشور شدن با شیاطین و جهنمی شدن نجات یابد. </w:t>
            </w:r>
          </w:p>
        </w:tc>
      </w:tr>
      <w:tr w:rsidR="0044106F" w:rsidRPr="00765B77" w14:paraId="592F0211" w14:textId="77777777" w:rsidTr="00486C76">
        <w:tc>
          <w:tcPr>
            <w:tcW w:w="3466" w:type="dxa"/>
            <w:vMerge/>
          </w:tcPr>
          <w:p w14:paraId="625655D1" w14:textId="77777777" w:rsidR="0044106F" w:rsidRPr="0044106F" w:rsidRDefault="0044106F" w:rsidP="000E4499">
            <w:pPr>
              <w:bidi/>
              <w:spacing w:before="100" w:beforeAutospacing="1" w:after="100" w:afterAutospacing="1"/>
              <w:rPr>
                <w:rFonts w:ascii="Times New Roman" w:eastAsia="Times New Roman" w:hAnsi="Times New Roman" w:cs="B Mitra"/>
                <w:kern w:val="0"/>
                <w:rtl/>
                <w:lang w:bidi="fa-IR"/>
                <w14:ligatures w14:val="none"/>
              </w:rPr>
            </w:pPr>
          </w:p>
        </w:tc>
        <w:tc>
          <w:tcPr>
            <w:tcW w:w="2942" w:type="dxa"/>
          </w:tcPr>
          <w:p w14:paraId="25271994" w14:textId="77777777" w:rsidR="0044106F" w:rsidRPr="00765B77" w:rsidRDefault="0044106F" w:rsidP="00F14778">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تقویت باور به معاد انسان را ازنافرمانی و سرپیچی خداوند رها می کند </w:t>
            </w:r>
          </w:p>
        </w:tc>
        <w:tc>
          <w:tcPr>
            <w:tcW w:w="2942" w:type="dxa"/>
            <w:vMerge/>
          </w:tcPr>
          <w:p w14:paraId="680D16C2" w14:textId="77777777" w:rsidR="0044106F" w:rsidRPr="00765B77" w:rsidRDefault="0044106F"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44106F" w:rsidRPr="00765B77" w14:paraId="0FB8A19E" w14:textId="77777777" w:rsidTr="00486C76">
        <w:tc>
          <w:tcPr>
            <w:tcW w:w="3466" w:type="dxa"/>
            <w:vMerge/>
          </w:tcPr>
          <w:p w14:paraId="7B6F2E19" w14:textId="77777777" w:rsidR="0044106F" w:rsidRPr="0044106F" w:rsidRDefault="0044106F" w:rsidP="000E4499">
            <w:pPr>
              <w:bidi/>
              <w:spacing w:before="100" w:beforeAutospacing="1" w:after="100" w:afterAutospacing="1"/>
              <w:rPr>
                <w:rFonts w:ascii="Times New Roman" w:eastAsia="Times New Roman" w:hAnsi="Times New Roman" w:cs="B Mitra"/>
                <w:kern w:val="0"/>
                <w:rtl/>
                <w:lang w:bidi="fa-IR"/>
                <w14:ligatures w14:val="none"/>
              </w:rPr>
            </w:pPr>
          </w:p>
        </w:tc>
        <w:tc>
          <w:tcPr>
            <w:tcW w:w="2942" w:type="dxa"/>
          </w:tcPr>
          <w:p w14:paraId="734872CF" w14:textId="77777777" w:rsidR="0044106F" w:rsidRPr="00765B77" w:rsidRDefault="0044106F" w:rsidP="000E4499">
            <w:pPr>
              <w:bidi/>
              <w:spacing w:before="100" w:beforeAutospacing="1" w:after="100" w:afterAutospacing="1"/>
              <w:rPr>
                <w:rFonts w:ascii="Traditional Arabic" w:eastAsia="Times New Roman" w:hAnsi="Traditional Arabic" w:cs="B Mitra"/>
                <w:color w:val="000000"/>
                <w:kern w:val="0"/>
                <w:lang w:bidi="fa-IR"/>
                <w14:ligatures w14:val="none"/>
              </w:rPr>
            </w:pPr>
            <w:r w:rsidRPr="00765B77">
              <w:rPr>
                <w:rFonts w:ascii="Traditional Arabic" w:eastAsia="Times New Roman" w:hAnsi="Traditional Arabic" w:cs="B Mitra" w:hint="cs"/>
                <w:color w:val="000000"/>
                <w:kern w:val="0"/>
                <w:rtl/>
                <w:lang w:bidi="fa-IR"/>
                <w14:ligatures w14:val="none"/>
              </w:rPr>
              <w:t>هر قدر انسان بیشتر خدا را نافرمانی کند بیشتر لایق عرضه شدن بر جهنم می گردد.</w:t>
            </w:r>
          </w:p>
        </w:tc>
        <w:tc>
          <w:tcPr>
            <w:tcW w:w="2942" w:type="dxa"/>
            <w:vMerge/>
          </w:tcPr>
          <w:p w14:paraId="3D69679C" w14:textId="77777777" w:rsidR="0044106F" w:rsidRPr="00765B77" w:rsidRDefault="0044106F"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DF3CA8" w:rsidRPr="00765B77" w14:paraId="121DCC26" w14:textId="77777777" w:rsidTr="00486C76">
        <w:tc>
          <w:tcPr>
            <w:tcW w:w="3466" w:type="dxa"/>
          </w:tcPr>
          <w:p w14:paraId="391CEAFD" w14:textId="77777777" w:rsidR="00DF3CA8" w:rsidRPr="0044106F" w:rsidRDefault="00DF3CA8" w:rsidP="000E4499">
            <w:pPr>
              <w:bidi/>
              <w:spacing w:before="100" w:beforeAutospacing="1" w:after="100" w:afterAutospacing="1"/>
              <w:rPr>
                <w:rFonts w:ascii="Times New Roman" w:eastAsia="Times New Roman" w:hAnsi="Times New Roman" w:cs="B Mitra"/>
                <w:kern w:val="0"/>
                <w:rtl/>
                <w:lang w:bidi="fa-IR"/>
                <w14:ligatures w14:val="none"/>
              </w:rPr>
            </w:pPr>
            <w:r w:rsidRPr="0044106F">
              <w:rPr>
                <w:rFonts w:ascii="Traditional Arabic" w:eastAsia="Times New Roman" w:hAnsi="Traditional Arabic" w:cs="B Mitra" w:hint="cs"/>
                <w:color w:val="000000"/>
                <w:kern w:val="0"/>
                <w:rtl/>
                <w:lang w:bidi="fa-IR"/>
                <w14:ligatures w14:val="none"/>
              </w:rPr>
              <w:t>وَ إِنْ مِنْكُمْ إِلاَّ وارِدُها كانَ عَلى‏ رَبِّكَ حَتْماً مَقْضِيًّا (71)</w:t>
            </w:r>
          </w:p>
          <w:p w14:paraId="256FB56B" w14:textId="77777777" w:rsidR="00DF3CA8" w:rsidRPr="0044106F" w:rsidRDefault="00DF3CA8" w:rsidP="000E4499">
            <w:pPr>
              <w:bidi/>
              <w:spacing w:before="100" w:beforeAutospacing="1" w:after="100" w:afterAutospacing="1"/>
              <w:rPr>
                <w:rFonts w:ascii="Times New Roman" w:eastAsia="Times New Roman" w:hAnsi="Times New Roman" w:cs="B Mitra"/>
                <w:kern w:val="0"/>
                <w:rtl/>
                <w:lang w:bidi="fa-IR"/>
                <w14:ligatures w14:val="none"/>
              </w:rPr>
            </w:pPr>
            <w:r w:rsidRPr="0044106F">
              <w:rPr>
                <w:rFonts w:ascii="Traditional Arabic" w:eastAsia="Times New Roman" w:hAnsi="Traditional Arabic" w:cs="B Mitra" w:hint="cs"/>
                <w:color w:val="000000"/>
                <w:kern w:val="0"/>
                <w:rtl/>
                <w:lang w:bidi="fa-IR"/>
                <w14:ligatures w14:val="none"/>
              </w:rPr>
              <w:t>ثُمَّ نُنَجِّي الَّذينَ اتَّقَوْا وَ نَذَرُ الظَّالِمينَ فيها جِثِيًّا (72)</w:t>
            </w:r>
          </w:p>
        </w:tc>
        <w:tc>
          <w:tcPr>
            <w:tcW w:w="2942" w:type="dxa"/>
          </w:tcPr>
          <w:p w14:paraId="498F849D" w14:textId="77777777" w:rsidR="00445508" w:rsidRPr="00765B77" w:rsidRDefault="003A4123" w:rsidP="00445508">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به قضای حتمی الهی همه انسان ها وارد آتش می شوند</w:t>
            </w:r>
            <w:r w:rsidR="00445508" w:rsidRPr="00765B77">
              <w:rPr>
                <w:rFonts w:ascii="Traditional Arabic" w:eastAsia="Times New Roman" w:hAnsi="Traditional Arabic" w:cs="B Mitra" w:hint="cs"/>
                <w:color w:val="000000"/>
                <w:kern w:val="0"/>
                <w:rtl/>
                <w:lang w:bidi="fa-IR"/>
                <w14:ligatures w14:val="none"/>
              </w:rPr>
              <w:t xml:space="preserve">. در مرحله بعد ظالمین با حالت خواری در جهنم می مانند و افراد با تقوا نجات می یابند. </w:t>
            </w:r>
          </w:p>
        </w:tc>
        <w:tc>
          <w:tcPr>
            <w:tcW w:w="2942" w:type="dxa"/>
          </w:tcPr>
          <w:p w14:paraId="21DF6476" w14:textId="77777777" w:rsidR="00DF3CA8" w:rsidRPr="00765B77" w:rsidRDefault="00445508"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برای نجات از جهنم لازم است از تضییع حقوقی که می شناسیم اجتناب کرده و به ادای آنها پایبند باشیم.</w:t>
            </w:r>
            <w:r w:rsidRPr="00765B77">
              <w:rPr>
                <w:rFonts w:ascii="Traditional Arabic" w:eastAsia="Times New Roman" w:hAnsi="Traditional Arabic" w:cs="B Mitra"/>
                <w:color w:val="000000"/>
                <w:kern w:val="0"/>
                <w:rtl/>
                <w:lang w:bidi="fa-IR"/>
                <w14:ligatures w14:val="none"/>
              </w:rPr>
              <w:br/>
            </w:r>
            <w:r w:rsidRPr="00765B77">
              <w:rPr>
                <w:rFonts w:ascii="Traditional Arabic" w:eastAsia="Times New Roman" w:hAnsi="Traditional Arabic" w:cs="B Mitra" w:hint="cs"/>
                <w:color w:val="000000"/>
                <w:kern w:val="0"/>
                <w:rtl/>
                <w:lang w:bidi="fa-IR"/>
                <w14:ligatures w14:val="none"/>
              </w:rPr>
              <w:t xml:space="preserve">ریشه یا زمینه ظلم و ضایع کردن حق می تواند استکبار باشد که </w:t>
            </w:r>
            <w:r w:rsidR="00567781" w:rsidRPr="00765B77">
              <w:rPr>
                <w:rFonts w:ascii="Traditional Arabic" w:eastAsia="Times New Roman" w:hAnsi="Traditional Arabic" w:cs="B Mitra" w:hint="cs"/>
                <w:color w:val="000000"/>
                <w:kern w:val="0"/>
                <w:rtl/>
                <w:lang w:bidi="fa-IR"/>
                <w14:ligatures w14:val="none"/>
              </w:rPr>
              <w:t>لازم است رفع شود( چگونه؟)</w:t>
            </w:r>
          </w:p>
        </w:tc>
      </w:tr>
      <w:tr w:rsidR="00486C76" w:rsidRPr="00765B77" w14:paraId="1EC864EC" w14:textId="77777777" w:rsidTr="00486C76">
        <w:tc>
          <w:tcPr>
            <w:tcW w:w="3466" w:type="dxa"/>
          </w:tcPr>
          <w:p w14:paraId="1C2D9A02" w14:textId="77777777" w:rsidR="00486C76" w:rsidRPr="0044106F" w:rsidRDefault="00486C76" w:rsidP="000E4499">
            <w:pPr>
              <w:bidi/>
              <w:spacing w:before="100" w:beforeAutospacing="1" w:after="100" w:afterAutospacing="1"/>
              <w:rPr>
                <w:rFonts w:ascii="Times New Roman" w:eastAsia="Times New Roman" w:hAnsi="Times New Roman" w:cs="B Mitra"/>
                <w:kern w:val="0"/>
                <w:rtl/>
                <w:lang w:bidi="fa-IR"/>
                <w14:ligatures w14:val="none"/>
              </w:rPr>
            </w:pPr>
            <w:r w:rsidRPr="0044106F">
              <w:rPr>
                <w:rFonts w:ascii="Traditional Arabic" w:eastAsia="Times New Roman" w:hAnsi="Traditional Arabic" w:cs="B Mitra" w:hint="cs"/>
                <w:color w:val="000000"/>
                <w:kern w:val="0"/>
                <w:rtl/>
                <w:lang w:bidi="fa-IR"/>
                <w14:ligatures w14:val="none"/>
              </w:rPr>
              <w:t>وَ إِذا تُتْلى‏ عَلَيْهِمْ آياتُنا بَيِّناتٍ قالَ الَّذينَ كَفَرُوا لِلَّذينَ آمَنُوا أَيُّ الْفَريقَيْنِ خَيْرٌ مَقاماً وَ أَحْسَنُ نَدِيًّا (73)</w:t>
            </w:r>
          </w:p>
        </w:tc>
        <w:tc>
          <w:tcPr>
            <w:tcW w:w="2942" w:type="dxa"/>
          </w:tcPr>
          <w:p w14:paraId="1C7A0E27" w14:textId="77777777" w:rsidR="00486C76" w:rsidRPr="00765B77" w:rsidRDefault="00567781"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کافرین پایگاه اجتماعی خود و اطرافیانشان را برای ایمان نیاوردن به رسول و وحی بهانه می کردند.  </w:t>
            </w:r>
          </w:p>
        </w:tc>
        <w:tc>
          <w:tcPr>
            <w:tcW w:w="2942" w:type="dxa"/>
          </w:tcPr>
          <w:p w14:paraId="117DB654" w14:textId="77777777" w:rsidR="00486C76" w:rsidRPr="00765B77" w:rsidRDefault="001255F6"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پایگاه اجتماعی افراد و بهره ایشان از متاع و جمال در دنیا معیار برتری آنها نیست. </w:t>
            </w:r>
          </w:p>
        </w:tc>
      </w:tr>
      <w:tr w:rsidR="00486C76" w:rsidRPr="00765B77" w14:paraId="22C5E8F0" w14:textId="77777777" w:rsidTr="00486C76">
        <w:tc>
          <w:tcPr>
            <w:tcW w:w="3466" w:type="dxa"/>
          </w:tcPr>
          <w:p w14:paraId="08D47240" w14:textId="77777777" w:rsidR="00486C76" w:rsidRPr="0044106F" w:rsidRDefault="00486C76" w:rsidP="000E4499">
            <w:pPr>
              <w:bidi/>
              <w:spacing w:before="100" w:beforeAutospacing="1" w:after="100" w:afterAutospacing="1"/>
              <w:rPr>
                <w:rFonts w:ascii="Times New Roman" w:eastAsia="Times New Roman" w:hAnsi="Times New Roman" w:cs="B Mitra"/>
                <w:kern w:val="0"/>
                <w:rtl/>
                <w:lang w:bidi="fa-IR"/>
                <w14:ligatures w14:val="none"/>
              </w:rPr>
            </w:pPr>
            <w:r w:rsidRPr="0044106F">
              <w:rPr>
                <w:rFonts w:ascii="Traditional Arabic" w:eastAsia="Times New Roman" w:hAnsi="Traditional Arabic" w:cs="B Mitra" w:hint="cs"/>
                <w:color w:val="000000"/>
                <w:kern w:val="0"/>
                <w:rtl/>
                <w:lang w:bidi="fa-IR"/>
                <w14:ligatures w14:val="none"/>
              </w:rPr>
              <w:t>وَ كَمْ أَهْلَكْنا قَبْلَهُمْ مِنْ قَرْنٍ هُمْ أَحْسَنُ أَثاثاً وَ رِءْياً (74)</w:t>
            </w:r>
          </w:p>
        </w:tc>
        <w:tc>
          <w:tcPr>
            <w:tcW w:w="2942" w:type="dxa"/>
          </w:tcPr>
          <w:p w14:paraId="592FC3C9" w14:textId="77777777" w:rsidR="00486C76" w:rsidRPr="00765B77" w:rsidRDefault="001255F6"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برخورداری زیاد از متاع دنیا و داشتن چشم اندازی نیکو مانع هلاکت نیست.  </w:t>
            </w:r>
          </w:p>
        </w:tc>
        <w:tc>
          <w:tcPr>
            <w:tcW w:w="2942" w:type="dxa"/>
          </w:tcPr>
          <w:p w14:paraId="1876DB40" w14:textId="77777777" w:rsidR="00486C76" w:rsidRPr="00765B77" w:rsidRDefault="001255F6"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نباید نگاه ما محدود به حسن ظاهر شود.</w:t>
            </w:r>
          </w:p>
        </w:tc>
      </w:tr>
      <w:tr w:rsidR="00486C76" w:rsidRPr="00765B77" w14:paraId="643FAD74" w14:textId="77777777" w:rsidTr="00486C76">
        <w:tc>
          <w:tcPr>
            <w:tcW w:w="3466" w:type="dxa"/>
          </w:tcPr>
          <w:p w14:paraId="1D860BFE" w14:textId="77777777" w:rsidR="00486C76" w:rsidRPr="0044106F" w:rsidRDefault="00486C76" w:rsidP="000E4499">
            <w:pPr>
              <w:bidi/>
              <w:spacing w:before="100" w:beforeAutospacing="1" w:after="100" w:afterAutospacing="1"/>
              <w:rPr>
                <w:rFonts w:ascii="Times New Roman" w:eastAsia="Times New Roman" w:hAnsi="Times New Roman" w:cs="B Mitra"/>
                <w:kern w:val="0"/>
                <w:rtl/>
                <w:lang w:bidi="fa-IR"/>
                <w14:ligatures w14:val="none"/>
              </w:rPr>
            </w:pPr>
            <w:r w:rsidRPr="0044106F">
              <w:rPr>
                <w:rFonts w:ascii="Traditional Arabic" w:eastAsia="Times New Roman" w:hAnsi="Traditional Arabic" w:cs="B Mitra" w:hint="cs"/>
                <w:color w:val="000000"/>
                <w:kern w:val="0"/>
                <w:rtl/>
                <w:lang w:bidi="fa-IR"/>
                <w14:ligatures w14:val="none"/>
              </w:rPr>
              <w:t>قُلْ مَنْ كانَ فِي الضَّلالَةِ فَلْيَمْدُدْ لَهُ الرَّحْمنُ مَدًّا حَتَّى إِذا رَأَوْا ما يُوعَدُونَ إِمَّا الْعَذابَ وَ إِمَّا السَّاعَةَ فَسَيَعْلَمُونَ مَنْ هُوَ شَرٌّ مَكاناً وَ أَضْعَفُ جُنْداً (75)</w:t>
            </w:r>
          </w:p>
        </w:tc>
        <w:tc>
          <w:tcPr>
            <w:tcW w:w="2942" w:type="dxa"/>
          </w:tcPr>
          <w:p w14:paraId="3A86C9B8" w14:textId="77777777" w:rsidR="00486C76" w:rsidRPr="00765B77" w:rsidRDefault="001255F6"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استمرار در ضلالت سبب می شود فرد در مسیر ضلالت امتداد یابد و همین طور که بهره های دنیایی اش زیاد می شود بیش از پیش در گرداب ضلالت فرو رود</w:t>
            </w:r>
          </w:p>
        </w:tc>
        <w:tc>
          <w:tcPr>
            <w:tcW w:w="2942" w:type="dxa"/>
          </w:tcPr>
          <w:p w14:paraId="5FF56565" w14:textId="77777777" w:rsidR="00486C76" w:rsidRPr="00765B77" w:rsidRDefault="00023CFD"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معیار خوبی </w:t>
            </w:r>
            <w:r w:rsidR="00EA2D3F" w:rsidRPr="00765B77">
              <w:rPr>
                <w:rFonts w:ascii="Traditional Arabic" w:eastAsia="Times New Roman" w:hAnsi="Traditional Arabic" w:cs="B Mitra" w:hint="cs"/>
                <w:color w:val="000000"/>
                <w:kern w:val="0"/>
                <w:rtl/>
                <w:lang w:bidi="fa-IR"/>
                <w14:ligatures w14:val="none"/>
              </w:rPr>
              <w:t xml:space="preserve"> بهره مندی از اثاث و چشم انداز نیکو</w:t>
            </w:r>
            <w:r w:rsidRPr="00765B77">
              <w:rPr>
                <w:rFonts w:ascii="Traditional Arabic" w:eastAsia="Times New Roman" w:hAnsi="Traditional Arabic" w:cs="B Mitra" w:hint="cs"/>
                <w:color w:val="000000"/>
                <w:kern w:val="0"/>
                <w:rtl/>
                <w:lang w:bidi="fa-IR"/>
                <w14:ligatures w14:val="none"/>
              </w:rPr>
              <w:t>ی دنیایی و قوای موجود نیست بلکه معیار ثواب و پاداش و کیفیت جایگاهی است که برای انسان به ارمغان می آورد.</w:t>
            </w:r>
          </w:p>
        </w:tc>
      </w:tr>
      <w:tr w:rsidR="00486C76" w:rsidRPr="00765B77" w14:paraId="4581DB5C" w14:textId="77777777" w:rsidTr="00486C76">
        <w:tc>
          <w:tcPr>
            <w:tcW w:w="3466" w:type="dxa"/>
          </w:tcPr>
          <w:p w14:paraId="79EE2C34" w14:textId="77777777" w:rsidR="00486C76" w:rsidRPr="0044106F" w:rsidRDefault="00486C76" w:rsidP="000E4499">
            <w:pPr>
              <w:bidi/>
              <w:spacing w:before="100" w:beforeAutospacing="1" w:after="100" w:afterAutospacing="1"/>
              <w:rPr>
                <w:rFonts w:ascii="Times New Roman" w:eastAsia="Times New Roman" w:hAnsi="Times New Roman" w:cs="B Mitra"/>
                <w:kern w:val="0"/>
                <w:rtl/>
                <w:lang w:bidi="fa-IR"/>
                <w14:ligatures w14:val="none"/>
              </w:rPr>
            </w:pPr>
            <w:r w:rsidRPr="0044106F">
              <w:rPr>
                <w:rFonts w:ascii="Traditional Arabic" w:eastAsia="Times New Roman" w:hAnsi="Traditional Arabic" w:cs="B Mitra" w:hint="cs"/>
                <w:color w:val="000000"/>
                <w:kern w:val="0"/>
                <w:rtl/>
                <w:lang w:bidi="fa-IR"/>
                <w14:ligatures w14:val="none"/>
              </w:rPr>
              <w:t>وَ يَزيدُ اللَّهُ الَّذينَ اهْتَدَوْا هُدىً وَ الْباقِياتُ الصَّالِحاتُ خَيْرٌ عِنْدَ رَبِّكَ ثَواباً وَ خَيْرٌ مَرَدًّا (76)</w:t>
            </w:r>
          </w:p>
        </w:tc>
        <w:tc>
          <w:tcPr>
            <w:tcW w:w="2942" w:type="dxa"/>
          </w:tcPr>
          <w:p w14:paraId="4122CAC4" w14:textId="77777777" w:rsidR="00486C76" w:rsidRPr="00765B77" w:rsidRDefault="00023CFD" w:rsidP="000E4499">
            <w:pPr>
              <w:bidi/>
              <w:spacing w:before="100" w:beforeAutospacing="1" w:after="100" w:afterAutospacing="1"/>
              <w:rPr>
                <w:rFonts w:ascii="Traditional Arabic" w:eastAsia="Times New Roman" w:hAnsi="Traditional Arabic" w:cs="B Mitra"/>
                <w:color w:val="000000"/>
                <w:kern w:val="0"/>
                <w:lang w:bidi="fa-IR"/>
                <w14:ligatures w14:val="none"/>
              </w:rPr>
            </w:pPr>
            <w:r w:rsidRPr="00765B77">
              <w:rPr>
                <w:rFonts w:ascii="Traditional Arabic" w:eastAsia="Times New Roman" w:hAnsi="Traditional Arabic" w:cs="B Mitra" w:hint="cs"/>
                <w:color w:val="000000"/>
                <w:kern w:val="0"/>
                <w:rtl/>
                <w:lang w:bidi="fa-IR"/>
                <w14:ligatures w14:val="none"/>
              </w:rPr>
              <w:t xml:space="preserve">در مقابل افراد در ضلالت که روز به روز در گرداب ضلالت بیشتر فرو می روند، افراد دارای اراده هدایت به طور مستمر بر هدایتشان افزوده می شود. </w:t>
            </w:r>
          </w:p>
        </w:tc>
        <w:tc>
          <w:tcPr>
            <w:tcW w:w="2942" w:type="dxa"/>
          </w:tcPr>
          <w:p w14:paraId="6EC98F0D" w14:textId="77777777" w:rsidR="00486C76" w:rsidRPr="00765B77" w:rsidRDefault="008C76CB"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اینکه انسان عملی را انجام دهد که او را به ثواب برساند- عمل صالح- و آن را به گونه ای انجام دهد که به سرچشمه بقا متصل شود،  </w:t>
            </w:r>
            <w:r w:rsidR="00E33379" w:rsidRPr="00765B77">
              <w:rPr>
                <w:rFonts w:ascii="Traditional Arabic" w:eastAsia="Times New Roman" w:hAnsi="Traditional Arabic" w:cs="B Mitra" w:hint="cs"/>
                <w:color w:val="000000"/>
                <w:kern w:val="0"/>
                <w:rtl/>
                <w:lang w:bidi="fa-IR"/>
                <w14:ligatures w14:val="none"/>
              </w:rPr>
              <w:t xml:space="preserve">وضعیت انسان را بهتر می کند. </w:t>
            </w:r>
            <w:r w:rsidR="00E33379" w:rsidRPr="00765B77">
              <w:rPr>
                <w:rFonts w:ascii="Traditional Arabic" w:eastAsia="Times New Roman" w:hAnsi="Traditional Arabic" w:cs="B Mitra"/>
                <w:color w:val="000000"/>
                <w:kern w:val="0"/>
                <w:rtl/>
                <w:lang w:bidi="fa-IR"/>
                <w14:ligatures w14:val="none"/>
              </w:rPr>
              <w:br/>
            </w:r>
            <w:r w:rsidR="00E33379" w:rsidRPr="00765B77">
              <w:rPr>
                <w:rFonts w:ascii="Traditional Arabic" w:eastAsia="Times New Roman" w:hAnsi="Traditional Arabic" w:cs="B Mitra" w:hint="cs"/>
                <w:color w:val="000000"/>
                <w:kern w:val="0"/>
                <w:rtl/>
                <w:lang w:bidi="fa-IR"/>
                <w14:ligatures w14:val="none"/>
              </w:rPr>
              <w:t xml:space="preserve">کارهای خوب را لازم است با نیت های بلند امتداد داد و باقی کرد. ضمن اینکه لازم است به مصادیق باقیات الصالحات در عمل توجه ویژه نمود. </w:t>
            </w:r>
          </w:p>
        </w:tc>
      </w:tr>
      <w:tr w:rsidR="00486C76" w:rsidRPr="00765B77" w14:paraId="6F056190" w14:textId="77777777" w:rsidTr="00486C76">
        <w:tc>
          <w:tcPr>
            <w:tcW w:w="3466" w:type="dxa"/>
          </w:tcPr>
          <w:p w14:paraId="21C93928" w14:textId="77777777" w:rsidR="00486C76" w:rsidRPr="0044106F" w:rsidRDefault="00486C76" w:rsidP="000E4499">
            <w:pPr>
              <w:bidi/>
              <w:spacing w:before="100" w:beforeAutospacing="1" w:after="100" w:afterAutospacing="1"/>
              <w:rPr>
                <w:rFonts w:ascii="Times New Roman" w:eastAsia="Times New Roman" w:hAnsi="Times New Roman" w:cs="B Mitra"/>
                <w:kern w:val="0"/>
                <w:rtl/>
                <w:lang w:bidi="fa-IR"/>
                <w14:ligatures w14:val="none"/>
              </w:rPr>
            </w:pPr>
            <w:r w:rsidRPr="0044106F">
              <w:rPr>
                <w:rFonts w:ascii="Traditional Arabic" w:eastAsia="Times New Roman" w:hAnsi="Traditional Arabic" w:cs="B Mitra" w:hint="cs"/>
                <w:color w:val="000000"/>
                <w:kern w:val="0"/>
                <w:rtl/>
                <w:lang w:bidi="fa-IR"/>
                <w14:ligatures w14:val="none"/>
              </w:rPr>
              <w:t>أَ فَرَأَيْتَ الَّذي كَفَرَ بِآياتِنا وَ قالَ لَأُوتَيَنَّ مالاً وَ وَلَداً (77)</w:t>
            </w:r>
          </w:p>
        </w:tc>
        <w:tc>
          <w:tcPr>
            <w:tcW w:w="2942" w:type="dxa"/>
          </w:tcPr>
          <w:p w14:paraId="3FA27A1D" w14:textId="77777777" w:rsidR="00486C76" w:rsidRPr="00765B77" w:rsidRDefault="002D1D30"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اینکه انسان دلش به سمت بهره های دنیایی و جولوه های زندگی دنیایی کافران تمایل یابد، و آن نوع زندگی را طلب کند، کفر در درونش نفوذ کرده است.</w:t>
            </w:r>
          </w:p>
        </w:tc>
        <w:tc>
          <w:tcPr>
            <w:tcW w:w="2942" w:type="dxa"/>
          </w:tcPr>
          <w:p w14:paraId="5733886B" w14:textId="77777777" w:rsidR="00486C76" w:rsidRPr="00765B77" w:rsidRDefault="00E33379"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باید مراقب بود که فریب جلوه گری های دنیایی جریان شرک را نخورد؛ </w:t>
            </w:r>
          </w:p>
        </w:tc>
      </w:tr>
      <w:tr w:rsidR="006209C4" w:rsidRPr="00765B77" w14:paraId="52F2FA7F" w14:textId="77777777" w:rsidTr="00486C76">
        <w:tc>
          <w:tcPr>
            <w:tcW w:w="3466" w:type="dxa"/>
            <w:vMerge w:val="restart"/>
          </w:tcPr>
          <w:p w14:paraId="3C7CB258" w14:textId="77777777" w:rsidR="006209C4" w:rsidRPr="0044106F" w:rsidRDefault="006209C4" w:rsidP="000E4499">
            <w:pPr>
              <w:bidi/>
              <w:spacing w:before="100" w:beforeAutospacing="1" w:after="100" w:afterAutospacing="1"/>
              <w:rPr>
                <w:rFonts w:ascii="Times New Roman" w:eastAsia="Times New Roman" w:hAnsi="Times New Roman" w:cs="B Mitra"/>
                <w:kern w:val="0"/>
                <w:rtl/>
                <w:lang w:bidi="fa-IR"/>
                <w14:ligatures w14:val="none"/>
              </w:rPr>
            </w:pPr>
            <w:r w:rsidRPr="0044106F">
              <w:rPr>
                <w:rFonts w:ascii="Traditional Arabic" w:eastAsia="Times New Roman" w:hAnsi="Traditional Arabic" w:cs="B Mitra" w:hint="cs"/>
                <w:color w:val="000000"/>
                <w:kern w:val="0"/>
                <w:rtl/>
                <w:lang w:bidi="fa-IR"/>
                <w14:ligatures w14:val="none"/>
              </w:rPr>
              <w:t>أَطَّلَعَ الْغَيْبَ أَمِ اتَّخَذَ عِنْدَ الرَّحْمنِ عَهْداً (78)</w:t>
            </w:r>
          </w:p>
          <w:p w14:paraId="16D2BC81" w14:textId="77777777" w:rsidR="006209C4" w:rsidRPr="0044106F" w:rsidRDefault="006209C4" w:rsidP="000E4499">
            <w:pPr>
              <w:bidi/>
              <w:spacing w:before="100" w:beforeAutospacing="1" w:after="100" w:afterAutospacing="1"/>
              <w:rPr>
                <w:rFonts w:ascii="Times New Roman" w:eastAsia="Times New Roman" w:hAnsi="Times New Roman" w:cs="B Mitra"/>
                <w:kern w:val="0"/>
                <w:rtl/>
                <w:lang w:bidi="fa-IR"/>
                <w14:ligatures w14:val="none"/>
              </w:rPr>
            </w:pPr>
            <w:r w:rsidRPr="0044106F">
              <w:rPr>
                <w:rFonts w:ascii="Traditional Arabic" w:eastAsia="Times New Roman" w:hAnsi="Traditional Arabic" w:cs="B Mitra" w:hint="cs"/>
                <w:color w:val="000000"/>
                <w:kern w:val="0"/>
                <w:rtl/>
                <w:lang w:bidi="fa-IR"/>
                <w14:ligatures w14:val="none"/>
              </w:rPr>
              <w:t>كَلاَّ سَنَكْتُبُ ما يَقُولُ وَ نَمُدُّ لَهُ مِنَ الْعَذابِ مَدًّا (79)</w:t>
            </w:r>
          </w:p>
          <w:p w14:paraId="2D964EDF" w14:textId="77777777" w:rsidR="006209C4" w:rsidRPr="0044106F" w:rsidRDefault="006209C4" w:rsidP="000E4499">
            <w:pPr>
              <w:bidi/>
              <w:spacing w:before="100" w:beforeAutospacing="1" w:after="100" w:afterAutospacing="1"/>
              <w:rPr>
                <w:rFonts w:ascii="Times New Roman" w:eastAsia="Times New Roman" w:hAnsi="Times New Roman" w:cs="B Mitra"/>
                <w:kern w:val="0"/>
                <w:rtl/>
                <w:lang w:bidi="fa-IR"/>
                <w14:ligatures w14:val="none"/>
              </w:rPr>
            </w:pPr>
            <w:r w:rsidRPr="0044106F">
              <w:rPr>
                <w:rFonts w:ascii="Traditional Arabic" w:eastAsia="Times New Roman" w:hAnsi="Traditional Arabic" w:cs="B Mitra" w:hint="cs"/>
                <w:color w:val="000000"/>
                <w:kern w:val="0"/>
                <w:rtl/>
                <w:lang w:bidi="fa-IR"/>
                <w14:ligatures w14:val="none"/>
              </w:rPr>
              <w:t>وَ نَرِثُهُ ما يَقُولُ وَ يَأْتينا فَرْداً (80)</w:t>
            </w:r>
          </w:p>
        </w:tc>
        <w:tc>
          <w:tcPr>
            <w:tcW w:w="2942" w:type="dxa"/>
            <w:vMerge w:val="restart"/>
          </w:tcPr>
          <w:p w14:paraId="7A5C88B7" w14:textId="77777777" w:rsidR="006209C4" w:rsidRPr="00765B77" w:rsidRDefault="006209C4"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کسی که تصور می کند به واسطه همراهی با کافران وضع زندگی اش خوب می شود یا کافری که تصور می کند در آخرت هم وضع زندگی اش خوب است، دلیلی بر این ادعا ندارند.</w:t>
            </w:r>
          </w:p>
        </w:tc>
        <w:tc>
          <w:tcPr>
            <w:tcW w:w="2942" w:type="dxa"/>
          </w:tcPr>
          <w:p w14:paraId="4AF5CE2A" w14:textId="77777777" w:rsidR="006209C4" w:rsidRPr="00765B77" w:rsidRDefault="006209C4"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انسان مؤمن نباید اهتمام زندگی اش این باشد که طول و عرض زندگی را زیاد کند چون حقیقت این اهتمام می شود امتداد عذاب.</w:t>
            </w:r>
          </w:p>
        </w:tc>
      </w:tr>
      <w:tr w:rsidR="006209C4" w:rsidRPr="00765B77" w14:paraId="2E53A228" w14:textId="77777777" w:rsidTr="000E4499">
        <w:trPr>
          <w:trHeight w:val="1348"/>
        </w:trPr>
        <w:tc>
          <w:tcPr>
            <w:tcW w:w="3466" w:type="dxa"/>
            <w:vMerge/>
            <w:tcBorders>
              <w:bottom w:val="single" w:sz="4" w:space="0" w:color="auto"/>
            </w:tcBorders>
          </w:tcPr>
          <w:p w14:paraId="4E80C0CA" w14:textId="77777777" w:rsidR="006209C4" w:rsidRPr="0044106F" w:rsidRDefault="006209C4" w:rsidP="000E4499">
            <w:pPr>
              <w:bidi/>
              <w:spacing w:before="100" w:beforeAutospacing="1" w:after="100" w:afterAutospacing="1"/>
              <w:rPr>
                <w:rFonts w:ascii="Times New Roman" w:eastAsia="Times New Roman" w:hAnsi="Times New Roman" w:cs="B Mitra"/>
                <w:kern w:val="0"/>
                <w:rtl/>
                <w:lang w:bidi="fa-IR"/>
                <w14:ligatures w14:val="none"/>
              </w:rPr>
            </w:pPr>
          </w:p>
        </w:tc>
        <w:tc>
          <w:tcPr>
            <w:tcW w:w="2942" w:type="dxa"/>
            <w:vMerge/>
            <w:tcBorders>
              <w:bottom w:val="single" w:sz="4" w:space="0" w:color="auto"/>
            </w:tcBorders>
          </w:tcPr>
          <w:p w14:paraId="3C70D961" w14:textId="77777777" w:rsidR="006209C4" w:rsidRPr="00765B77" w:rsidRDefault="006209C4"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942" w:type="dxa"/>
            <w:tcBorders>
              <w:bottom w:val="single" w:sz="4" w:space="0" w:color="auto"/>
            </w:tcBorders>
          </w:tcPr>
          <w:p w14:paraId="50502977" w14:textId="77777777" w:rsidR="006209C4" w:rsidRPr="00765B77" w:rsidRDefault="006209C4"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از موانع جذب رحمت این است که انسان تصور کند در آخرت وضعش مثل دنیا خوب است و اطرافش شلوغ است؛ این امید واهی انسان را از رحمت دور می کند.</w:t>
            </w:r>
          </w:p>
        </w:tc>
      </w:tr>
      <w:tr w:rsidR="003D2ACC" w:rsidRPr="00765B77" w14:paraId="42E23B0B" w14:textId="77777777" w:rsidTr="00486C76">
        <w:tc>
          <w:tcPr>
            <w:tcW w:w="3466" w:type="dxa"/>
            <w:vMerge w:val="restart"/>
          </w:tcPr>
          <w:p w14:paraId="5980AFE5" w14:textId="77777777" w:rsidR="003D2ACC" w:rsidRPr="0044106F" w:rsidRDefault="003D2ACC" w:rsidP="000E4499">
            <w:pPr>
              <w:bidi/>
              <w:spacing w:before="100" w:beforeAutospacing="1" w:after="100" w:afterAutospacing="1"/>
              <w:rPr>
                <w:rFonts w:ascii="Times New Roman" w:eastAsia="Times New Roman" w:hAnsi="Times New Roman" w:cs="B Mitra"/>
                <w:kern w:val="0"/>
                <w:rtl/>
                <w:lang w:bidi="fa-IR"/>
                <w14:ligatures w14:val="none"/>
              </w:rPr>
            </w:pPr>
            <w:r w:rsidRPr="0044106F">
              <w:rPr>
                <w:rFonts w:ascii="Traditional Arabic" w:eastAsia="Times New Roman" w:hAnsi="Traditional Arabic" w:cs="B Mitra" w:hint="cs"/>
                <w:color w:val="000000"/>
                <w:kern w:val="0"/>
                <w:rtl/>
                <w:lang w:bidi="fa-IR"/>
                <w14:ligatures w14:val="none"/>
              </w:rPr>
              <w:t>وَ اتَّخَذُوا مِنْ دُونِ اللَّهِ آلِهَةً لِيَكُونُوا لَهُمْ عِزًّا (81)</w:t>
            </w:r>
          </w:p>
          <w:p w14:paraId="38E8DC74" w14:textId="77777777" w:rsidR="003D2ACC" w:rsidRPr="0044106F" w:rsidRDefault="003D2ACC" w:rsidP="000E4499">
            <w:pPr>
              <w:bidi/>
              <w:spacing w:before="100" w:beforeAutospacing="1" w:after="100" w:afterAutospacing="1"/>
              <w:rPr>
                <w:rFonts w:ascii="Times New Roman" w:eastAsia="Times New Roman" w:hAnsi="Times New Roman" w:cs="B Mitra"/>
                <w:kern w:val="0"/>
                <w:rtl/>
                <w:lang w:bidi="fa-IR"/>
                <w14:ligatures w14:val="none"/>
              </w:rPr>
            </w:pPr>
            <w:r w:rsidRPr="0044106F">
              <w:rPr>
                <w:rFonts w:ascii="Traditional Arabic" w:eastAsia="Times New Roman" w:hAnsi="Traditional Arabic" w:cs="B Mitra" w:hint="cs"/>
                <w:color w:val="000000"/>
                <w:kern w:val="0"/>
                <w:rtl/>
                <w:lang w:bidi="fa-IR"/>
                <w14:ligatures w14:val="none"/>
              </w:rPr>
              <w:t>كَلاَّ سَيَكْفُرُونَ بِعِبادَتِهِمْ وَ يَكُونُونَ عَلَيْهِمْ ضِدًّا (82)</w:t>
            </w:r>
          </w:p>
          <w:p w14:paraId="585E1612" w14:textId="77777777" w:rsidR="003D2ACC" w:rsidRPr="0044106F" w:rsidRDefault="003D2ACC" w:rsidP="000E4499">
            <w:pPr>
              <w:bidi/>
              <w:spacing w:before="100" w:beforeAutospacing="1" w:after="100" w:afterAutospacing="1"/>
              <w:rPr>
                <w:rFonts w:ascii="Times New Roman" w:eastAsia="Times New Roman" w:hAnsi="Times New Roman" w:cs="B Mitra"/>
                <w:kern w:val="0"/>
                <w:rtl/>
                <w:lang w:bidi="fa-IR"/>
                <w14:ligatures w14:val="none"/>
              </w:rPr>
            </w:pPr>
            <w:r w:rsidRPr="0044106F">
              <w:rPr>
                <w:rFonts w:ascii="Traditional Arabic" w:eastAsia="Times New Roman" w:hAnsi="Traditional Arabic" w:cs="B Mitra" w:hint="cs"/>
                <w:color w:val="000000"/>
                <w:kern w:val="0"/>
                <w:rtl/>
                <w:lang w:bidi="fa-IR"/>
                <w14:ligatures w14:val="none"/>
              </w:rPr>
              <w:t>أَ لَمْ تَرَ أَنَّا أَرْسَلْنَا الشَّياطينَ عَلَى الْكافِرينَ تَؤُزُّهُمْ أَزًّا (83)</w:t>
            </w:r>
          </w:p>
        </w:tc>
        <w:tc>
          <w:tcPr>
            <w:tcW w:w="2942" w:type="dxa"/>
          </w:tcPr>
          <w:p w14:paraId="2C8198C4" w14:textId="77777777" w:rsidR="003D2ACC" w:rsidRPr="00765B77" w:rsidRDefault="003D2ACC"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مشرکین برای بهره مندی از عزت آلهه هایی را به خدایی می گیرند؛ حال آنکه ایشان علیه کافرین عمل می کنند و ایشان را به سوی شر و فساد تحریک می کنند. </w:t>
            </w:r>
          </w:p>
        </w:tc>
        <w:tc>
          <w:tcPr>
            <w:tcW w:w="2942" w:type="dxa"/>
          </w:tcPr>
          <w:p w14:paraId="02CE6415" w14:textId="77777777" w:rsidR="003D2ACC" w:rsidRPr="00765B77" w:rsidRDefault="003D2ACC"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درست است که عزت از نیازهای اولیه انسان است و درست است که این نیاز را خدا از طریق اسبابی مرتفع می کند ولی این اسباب مستقل از خدا نیستند که آدمی بخواهد به طور مستقل آنها را بخواند. </w:t>
            </w:r>
          </w:p>
        </w:tc>
      </w:tr>
      <w:tr w:rsidR="003D2ACC" w:rsidRPr="00765B77" w14:paraId="0354358E" w14:textId="77777777" w:rsidTr="000E4499">
        <w:trPr>
          <w:trHeight w:val="2007"/>
        </w:trPr>
        <w:tc>
          <w:tcPr>
            <w:tcW w:w="3466" w:type="dxa"/>
            <w:vMerge/>
          </w:tcPr>
          <w:p w14:paraId="7BFFDE6D" w14:textId="77777777" w:rsidR="003D2ACC" w:rsidRPr="0044106F" w:rsidRDefault="003D2ACC" w:rsidP="000E4499">
            <w:pPr>
              <w:bidi/>
              <w:spacing w:before="100" w:beforeAutospacing="1" w:after="100" w:afterAutospacing="1"/>
              <w:rPr>
                <w:rFonts w:ascii="Times New Roman" w:eastAsia="Times New Roman" w:hAnsi="Times New Roman" w:cs="B Mitra"/>
                <w:kern w:val="0"/>
                <w:rtl/>
                <w:lang w:bidi="fa-IR"/>
                <w14:ligatures w14:val="none"/>
              </w:rPr>
            </w:pPr>
          </w:p>
        </w:tc>
        <w:tc>
          <w:tcPr>
            <w:tcW w:w="2942" w:type="dxa"/>
          </w:tcPr>
          <w:p w14:paraId="2204ECBE" w14:textId="77777777" w:rsidR="003D2ACC" w:rsidRPr="00765B77" w:rsidRDefault="00E863B3"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کافرین به واسطه کفرشان زمینه تسلط شیاطین را بر خود فراهم می کنند. </w:t>
            </w:r>
          </w:p>
        </w:tc>
        <w:tc>
          <w:tcPr>
            <w:tcW w:w="2942" w:type="dxa"/>
          </w:tcPr>
          <w:p w14:paraId="31FAF34A" w14:textId="77777777" w:rsidR="003D2ACC" w:rsidRPr="00765B77" w:rsidRDefault="003D2ACC"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خیلی از اوقات حمله شیاطین و تحریکات ایشان پیامد کفر انسان و نادیدن حقایقی در زندگی است؛ پس برای در امان ماندن از تحریکات شدید شیاطین لازم است خود را از کف رهانیده و حقایق را همواره مورد توجه خود قرار دهیم.</w:t>
            </w:r>
          </w:p>
        </w:tc>
      </w:tr>
      <w:tr w:rsidR="00862273" w:rsidRPr="00765B77" w14:paraId="4E9D12F4" w14:textId="77777777" w:rsidTr="00486C76">
        <w:tc>
          <w:tcPr>
            <w:tcW w:w="3466" w:type="dxa"/>
          </w:tcPr>
          <w:p w14:paraId="509729A1" w14:textId="77777777" w:rsidR="00862273" w:rsidRPr="0044106F" w:rsidRDefault="00862273" w:rsidP="000E4499">
            <w:pPr>
              <w:bidi/>
              <w:spacing w:before="100" w:beforeAutospacing="1" w:after="100" w:afterAutospacing="1"/>
              <w:rPr>
                <w:rFonts w:ascii="Times New Roman" w:eastAsia="Times New Roman" w:hAnsi="Times New Roman" w:cs="B Mitra"/>
                <w:kern w:val="0"/>
                <w:rtl/>
                <w:lang w:bidi="fa-IR"/>
                <w14:ligatures w14:val="none"/>
              </w:rPr>
            </w:pPr>
            <w:r w:rsidRPr="0044106F">
              <w:rPr>
                <w:rFonts w:ascii="Traditional Arabic" w:eastAsia="Times New Roman" w:hAnsi="Traditional Arabic" w:cs="B Mitra" w:hint="cs"/>
                <w:color w:val="000000"/>
                <w:kern w:val="0"/>
                <w:rtl/>
                <w:lang w:bidi="fa-IR"/>
                <w14:ligatures w14:val="none"/>
              </w:rPr>
              <w:t>فَلا تَعْجَلْ عَلَيْهِمْ إِنَّما نَعُدُّ لَهُمْ عَدًّا (84)</w:t>
            </w:r>
          </w:p>
        </w:tc>
        <w:tc>
          <w:tcPr>
            <w:tcW w:w="2942" w:type="dxa"/>
            <w:vMerge w:val="restart"/>
          </w:tcPr>
          <w:p w14:paraId="5224E34D" w14:textId="77777777" w:rsidR="00862273" w:rsidRPr="00765B77" w:rsidRDefault="00862273"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علت اینکه پیامبر مأمور شده اند بر هلاکت کافران عجله نکنند، آن است که خدا نفس های ایشان و اعمالشان را شماره می کند. </w:t>
            </w:r>
          </w:p>
          <w:p w14:paraId="6C30DB55" w14:textId="77777777" w:rsidR="00862273" w:rsidRPr="00765B77" w:rsidRDefault="00862273"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در روزی که متقین به سوی خدا و مجرمین به سوی بهشت سوق داده می شوند، می توان شمارش خدا را مشاهده نمود. </w:t>
            </w:r>
          </w:p>
        </w:tc>
        <w:tc>
          <w:tcPr>
            <w:tcW w:w="2942" w:type="dxa"/>
            <w:vMerge w:val="restart"/>
          </w:tcPr>
          <w:p w14:paraId="295B4E55" w14:textId="77777777" w:rsidR="00862273" w:rsidRPr="00765B77" w:rsidRDefault="00862273"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لازم است در مسیری قدم برداشت که نگذاریم جرم و اعمال خلاف حق در ما تثبیت شود و در مقابل تقوا و پایبندی به حق در عمل در ما نثبیت شود. </w:t>
            </w:r>
          </w:p>
          <w:p w14:paraId="2ED8CF7F" w14:textId="77777777" w:rsidR="00862273" w:rsidRPr="00765B77" w:rsidRDefault="00862273" w:rsidP="00862273">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862273" w:rsidRPr="00765B77" w14:paraId="5B520DA7" w14:textId="77777777" w:rsidTr="00486C76">
        <w:tc>
          <w:tcPr>
            <w:tcW w:w="3466" w:type="dxa"/>
          </w:tcPr>
          <w:p w14:paraId="7AECEFFB" w14:textId="77777777" w:rsidR="00862273" w:rsidRPr="0044106F" w:rsidRDefault="00862273" w:rsidP="000E4499">
            <w:pPr>
              <w:bidi/>
              <w:spacing w:before="100" w:beforeAutospacing="1" w:after="100" w:afterAutospacing="1"/>
              <w:rPr>
                <w:rFonts w:ascii="Times New Roman" w:eastAsia="Times New Roman" w:hAnsi="Times New Roman" w:cs="B Mitra"/>
                <w:kern w:val="0"/>
                <w:rtl/>
                <w:lang w:bidi="fa-IR"/>
                <w14:ligatures w14:val="none"/>
              </w:rPr>
            </w:pPr>
            <w:r w:rsidRPr="0044106F">
              <w:rPr>
                <w:rFonts w:ascii="Traditional Arabic" w:eastAsia="Times New Roman" w:hAnsi="Traditional Arabic" w:cs="B Mitra" w:hint="cs"/>
                <w:color w:val="000000"/>
                <w:kern w:val="0"/>
                <w:rtl/>
                <w:lang w:bidi="fa-IR"/>
                <w14:ligatures w14:val="none"/>
              </w:rPr>
              <w:t>يَوْمَ نَحْشُرُ الْمُتَّقينَ إِلَى الرَّحْمنِ وَفْداً (85)</w:t>
            </w:r>
          </w:p>
        </w:tc>
        <w:tc>
          <w:tcPr>
            <w:tcW w:w="2942" w:type="dxa"/>
            <w:vMerge/>
          </w:tcPr>
          <w:p w14:paraId="6EBF6C1D" w14:textId="77777777" w:rsidR="00862273" w:rsidRPr="00765B77" w:rsidRDefault="00862273"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942" w:type="dxa"/>
            <w:vMerge/>
          </w:tcPr>
          <w:p w14:paraId="40A37F29" w14:textId="77777777" w:rsidR="00862273" w:rsidRPr="00765B77" w:rsidRDefault="00862273"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862273" w:rsidRPr="00765B77" w14:paraId="7F15E629" w14:textId="77777777" w:rsidTr="00486C76">
        <w:tc>
          <w:tcPr>
            <w:tcW w:w="3466" w:type="dxa"/>
          </w:tcPr>
          <w:p w14:paraId="75E29DA0" w14:textId="77777777" w:rsidR="00862273" w:rsidRPr="0044106F" w:rsidRDefault="00862273" w:rsidP="000E4499">
            <w:pPr>
              <w:bidi/>
              <w:spacing w:before="100" w:beforeAutospacing="1" w:after="100" w:afterAutospacing="1"/>
              <w:rPr>
                <w:rFonts w:ascii="Times New Roman" w:eastAsia="Times New Roman" w:hAnsi="Times New Roman" w:cs="B Mitra"/>
                <w:kern w:val="0"/>
                <w:rtl/>
                <w:lang w:bidi="fa-IR"/>
                <w14:ligatures w14:val="none"/>
              </w:rPr>
            </w:pPr>
            <w:r w:rsidRPr="0044106F">
              <w:rPr>
                <w:rFonts w:ascii="Traditional Arabic" w:eastAsia="Times New Roman" w:hAnsi="Traditional Arabic" w:cs="B Mitra" w:hint="cs"/>
                <w:color w:val="000000"/>
                <w:kern w:val="0"/>
                <w:rtl/>
                <w:lang w:bidi="fa-IR"/>
                <w14:ligatures w14:val="none"/>
              </w:rPr>
              <w:t>وَ نَسُوقُ الْمُجْرِمينَ إِلى‏ جَهَنَّمَ وِرْداً (86)</w:t>
            </w:r>
          </w:p>
        </w:tc>
        <w:tc>
          <w:tcPr>
            <w:tcW w:w="2942" w:type="dxa"/>
            <w:vMerge/>
          </w:tcPr>
          <w:p w14:paraId="11C5FACA" w14:textId="77777777" w:rsidR="00862273" w:rsidRPr="00765B77" w:rsidRDefault="00862273"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942" w:type="dxa"/>
            <w:vMerge/>
          </w:tcPr>
          <w:p w14:paraId="7332CE01" w14:textId="77777777" w:rsidR="00862273" w:rsidRPr="00765B77" w:rsidRDefault="00862273"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486C76" w:rsidRPr="00765B77" w14:paraId="5CF0B6A3" w14:textId="77777777" w:rsidTr="00486C76">
        <w:tc>
          <w:tcPr>
            <w:tcW w:w="3466" w:type="dxa"/>
          </w:tcPr>
          <w:p w14:paraId="062B9F05" w14:textId="77777777" w:rsidR="00486C76" w:rsidRPr="0044106F" w:rsidRDefault="00486C76" w:rsidP="000E4499">
            <w:pPr>
              <w:bidi/>
              <w:spacing w:before="100" w:beforeAutospacing="1" w:after="100" w:afterAutospacing="1"/>
              <w:rPr>
                <w:rFonts w:ascii="Times New Roman" w:eastAsia="Times New Roman" w:hAnsi="Times New Roman" w:cs="B Mitra"/>
                <w:kern w:val="0"/>
                <w:rtl/>
                <w:lang w:bidi="fa-IR"/>
                <w14:ligatures w14:val="none"/>
              </w:rPr>
            </w:pPr>
            <w:r w:rsidRPr="0044106F">
              <w:rPr>
                <w:rFonts w:ascii="Traditional Arabic" w:eastAsia="Times New Roman" w:hAnsi="Traditional Arabic" w:cs="B Mitra" w:hint="cs"/>
                <w:color w:val="000000"/>
                <w:kern w:val="0"/>
                <w:rtl/>
                <w:lang w:bidi="fa-IR"/>
                <w14:ligatures w14:val="none"/>
              </w:rPr>
              <w:t>لا يَمْلِكُونَ الشَّفاعَةَ إِلاَّ مَنِ اتَّخَذَ عِنْدَ الرَّحْمنِ عَهْداً (87)</w:t>
            </w:r>
          </w:p>
        </w:tc>
        <w:tc>
          <w:tcPr>
            <w:tcW w:w="2942" w:type="dxa"/>
          </w:tcPr>
          <w:p w14:paraId="52803A7D" w14:textId="77777777" w:rsidR="00486C76" w:rsidRPr="00765B77" w:rsidRDefault="00862273"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عزتی که کافرین از اتخاذ آلهه دنبال می کردند، شفیع شدن آلهه برای ایشان و رسیدن به خیرات با آنهاست.</w:t>
            </w:r>
          </w:p>
        </w:tc>
        <w:tc>
          <w:tcPr>
            <w:tcW w:w="2942" w:type="dxa"/>
          </w:tcPr>
          <w:p w14:paraId="1C50A5AE" w14:textId="77777777" w:rsidR="00486C76" w:rsidRPr="00765B77" w:rsidRDefault="00862273"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باید از کفر و پیامد عملی اش یعنی جرم دور شد چراکه سرابی بیش نیست </w:t>
            </w:r>
            <w:r w:rsidR="006F2FB4" w:rsidRPr="00765B77">
              <w:rPr>
                <w:rFonts w:ascii="Traditional Arabic" w:eastAsia="Times New Roman" w:hAnsi="Traditional Arabic" w:cs="B Mitra" w:hint="cs"/>
                <w:color w:val="000000"/>
                <w:kern w:val="0"/>
                <w:rtl/>
                <w:lang w:bidi="fa-IR"/>
                <w14:ligatures w14:val="none"/>
              </w:rPr>
              <w:t xml:space="preserve">و نه تنها تشنگی انسان را مرتفع نمی کند که او را تشنه تر می کند... </w:t>
            </w:r>
          </w:p>
        </w:tc>
      </w:tr>
      <w:tr w:rsidR="00486C76" w:rsidRPr="00765B77" w14:paraId="432959FE" w14:textId="77777777" w:rsidTr="00486C76">
        <w:tc>
          <w:tcPr>
            <w:tcW w:w="3466" w:type="dxa"/>
          </w:tcPr>
          <w:p w14:paraId="199B6E6C" w14:textId="77777777" w:rsidR="00486C76" w:rsidRPr="0044106F" w:rsidRDefault="00486C76" w:rsidP="000E4499">
            <w:pPr>
              <w:bidi/>
              <w:spacing w:before="100" w:beforeAutospacing="1" w:after="100" w:afterAutospacing="1"/>
              <w:rPr>
                <w:rFonts w:ascii="Times New Roman" w:eastAsia="Times New Roman" w:hAnsi="Times New Roman" w:cs="B Mitra"/>
                <w:kern w:val="0"/>
                <w:rtl/>
                <w:lang w:bidi="fa-IR"/>
                <w14:ligatures w14:val="none"/>
              </w:rPr>
            </w:pPr>
            <w:r w:rsidRPr="0044106F">
              <w:rPr>
                <w:rFonts w:ascii="Traditional Arabic" w:eastAsia="Times New Roman" w:hAnsi="Traditional Arabic" w:cs="B Mitra" w:hint="cs"/>
                <w:color w:val="000000"/>
                <w:kern w:val="0"/>
                <w:rtl/>
                <w:lang w:bidi="fa-IR"/>
                <w14:ligatures w14:val="none"/>
              </w:rPr>
              <w:t>وَ قالُوا اتَّخَذَ الرَّحْمنُ وَلَداً (88)</w:t>
            </w:r>
          </w:p>
        </w:tc>
        <w:tc>
          <w:tcPr>
            <w:tcW w:w="2942" w:type="dxa"/>
          </w:tcPr>
          <w:p w14:paraId="7AE7EB97" w14:textId="77777777" w:rsidR="00C071BA" w:rsidRPr="00765B77" w:rsidRDefault="00C071BA"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کافران به دلیل اینکه قائل به اتخاذ ولد برای خدا هستند دچار شرک می شوند. چون ایشان اسباب را مستقل از خدا می بینند، برای خدا شریک قائل می شوند. </w:t>
            </w:r>
          </w:p>
          <w:p w14:paraId="2E45EF33" w14:textId="77777777" w:rsidR="00486C76" w:rsidRPr="00765B77" w:rsidRDefault="00486C76" w:rsidP="00C071BA">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942" w:type="dxa"/>
          </w:tcPr>
          <w:p w14:paraId="4BF64E5E" w14:textId="77777777" w:rsidR="00486C76" w:rsidRPr="00765B77" w:rsidRDefault="00C071BA"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کسی همیشه در مدار جذب رحمت قرار دارد که علیرغم استفاده از اسباب هیچ سببی را مستقل از خداوند نبیند. </w:t>
            </w:r>
          </w:p>
        </w:tc>
      </w:tr>
      <w:tr w:rsidR="00715460" w:rsidRPr="00765B77" w14:paraId="4D2C5673" w14:textId="77777777" w:rsidTr="000E4499">
        <w:trPr>
          <w:trHeight w:val="1953"/>
        </w:trPr>
        <w:tc>
          <w:tcPr>
            <w:tcW w:w="3466" w:type="dxa"/>
          </w:tcPr>
          <w:p w14:paraId="246E4A0E" w14:textId="77777777" w:rsidR="00715460" w:rsidRPr="0044106F" w:rsidRDefault="00715460" w:rsidP="000E4499">
            <w:pPr>
              <w:bidi/>
              <w:spacing w:before="100" w:beforeAutospacing="1" w:after="100" w:afterAutospacing="1"/>
              <w:rPr>
                <w:rFonts w:ascii="Times New Roman" w:eastAsia="Times New Roman" w:hAnsi="Times New Roman" w:cs="B Mitra"/>
                <w:kern w:val="0"/>
                <w:rtl/>
                <w:lang w:bidi="fa-IR"/>
                <w14:ligatures w14:val="none"/>
              </w:rPr>
            </w:pPr>
            <w:r w:rsidRPr="0044106F">
              <w:rPr>
                <w:rFonts w:ascii="Traditional Arabic" w:eastAsia="Times New Roman" w:hAnsi="Traditional Arabic" w:cs="B Mitra" w:hint="cs"/>
                <w:color w:val="000000"/>
                <w:kern w:val="0"/>
                <w:rtl/>
                <w:lang w:bidi="fa-IR"/>
                <w14:ligatures w14:val="none"/>
              </w:rPr>
              <w:t>لَقَدْ جِئْتُمْ شَيْئاً إِدًّا (89)</w:t>
            </w:r>
          </w:p>
          <w:p w14:paraId="361BBA54" w14:textId="77777777" w:rsidR="00715460" w:rsidRPr="0044106F" w:rsidRDefault="00715460" w:rsidP="000E4499">
            <w:pPr>
              <w:bidi/>
              <w:spacing w:before="100" w:beforeAutospacing="1" w:after="100" w:afterAutospacing="1"/>
              <w:rPr>
                <w:rFonts w:ascii="Times New Roman" w:eastAsia="Times New Roman" w:hAnsi="Times New Roman" w:cs="B Mitra"/>
                <w:kern w:val="0"/>
                <w:rtl/>
                <w:lang w:bidi="fa-IR"/>
                <w14:ligatures w14:val="none"/>
              </w:rPr>
            </w:pPr>
            <w:r w:rsidRPr="0044106F">
              <w:rPr>
                <w:rFonts w:ascii="Traditional Arabic" w:eastAsia="Times New Roman" w:hAnsi="Traditional Arabic" w:cs="B Mitra" w:hint="cs"/>
                <w:color w:val="000000"/>
                <w:kern w:val="0"/>
                <w:rtl/>
                <w:lang w:bidi="fa-IR"/>
                <w14:ligatures w14:val="none"/>
              </w:rPr>
              <w:t>تَكادُ السَّماواتُ يَتَفَطَّرْنَ مِنْهُ وَ تَنْشَقُّ الْأَرْضُ وَ تَخِرُّ الْجِبالُ هَدًّا (90)</w:t>
            </w:r>
          </w:p>
          <w:p w14:paraId="60C7E7AE" w14:textId="77777777" w:rsidR="00715460" w:rsidRPr="0044106F" w:rsidRDefault="00715460" w:rsidP="000E4499">
            <w:pPr>
              <w:bidi/>
              <w:spacing w:before="100" w:beforeAutospacing="1" w:after="100" w:afterAutospacing="1"/>
              <w:rPr>
                <w:rFonts w:ascii="Times New Roman" w:eastAsia="Times New Roman" w:hAnsi="Times New Roman" w:cs="B Mitra"/>
                <w:kern w:val="0"/>
                <w:rtl/>
                <w:lang w:bidi="fa-IR"/>
                <w14:ligatures w14:val="none"/>
              </w:rPr>
            </w:pPr>
            <w:r w:rsidRPr="0044106F">
              <w:rPr>
                <w:rFonts w:ascii="Traditional Arabic" w:eastAsia="Times New Roman" w:hAnsi="Traditional Arabic" w:cs="B Mitra" w:hint="cs"/>
                <w:color w:val="000000"/>
                <w:kern w:val="0"/>
                <w:rtl/>
                <w:lang w:bidi="fa-IR"/>
                <w14:ligatures w14:val="none"/>
              </w:rPr>
              <w:t>أَنْ دَعَوْا لِلرَّحْمنِ وَلَداً (91)</w:t>
            </w:r>
          </w:p>
          <w:p w14:paraId="700FDCC5" w14:textId="77777777" w:rsidR="00715460" w:rsidRPr="0044106F" w:rsidRDefault="00715460" w:rsidP="000E4499">
            <w:pPr>
              <w:bidi/>
              <w:spacing w:before="100" w:beforeAutospacing="1" w:after="100" w:afterAutospacing="1"/>
              <w:rPr>
                <w:rFonts w:ascii="Times New Roman" w:eastAsia="Times New Roman" w:hAnsi="Times New Roman" w:cs="B Mitra"/>
                <w:kern w:val="0"/>
                <w:rtl/>
                <w:lang w:bidi="fa-IR"/>
                <w14:ligatures w14:val="none"/>
              </w:rPr>
            </w:pPr>
            <w:r w:rsidRPr="0044106F">
              <w:rPr>
                <w:rFonts w:ascii="Traditional Arabic" w:eastAsia="Times New Roman" w:hAnsi="Traditional Arabic" w:cs="B Mitra" w:hint="cs"/>
                <w:color w:val="000000"/>
                <w:kern w:val="0"/>
                <w:rtl/>
                <w:lang w:bidi="fa-IR"/>
                <w14:ligatures w14:val="none"/>
              </w:rPr>
              <w:t>وَ ما يَنْبَغي‏ لِلرَّحْمنِ أَنْ يَتَّخِذَ وَلَداً (92)</w:t>
            </w:r>
          </w:p>
        </w:tc>
        <w:tc>
          <w:tcPr>
            <w:tcW w:w="2942" w:type="dxa"/>
          </w:tcPr>
          <w:p w14:paraId="2B955440" w14:textId="77777777" w:rsidR="00715460" w:rsidRPr="00765B77" w:rsidRDefault="00715460"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در این آیات به زشت بودن نسبت دادن ولد به خدا و اثرات هولناک آن در عالم تکوین اشاره شده است.</w:t>
            </w:r>
          </w:p>
        </w:tc>
        <w:tc>
          <w:tcPr>
            <w:tcW w:w="2942" w:type="dxa"/>
          </w:tcPr>
          <w:p w14:paraId="1ACDD745" w14:textId="77777777" w:rsidR="00715460" w:rsidRPr="00765B77" w:rsidRDefault="00715460"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یکی از عوامل بازدارنده از انحراف و شرک، توجه به واکنش زمین و آسمان و جبال در قبال ابرازات ناصواب هست.</w:t>
            </w:r>
          </w:p>
          <w:p w14:paraId="65C8387F" w14:textId="77777777" w:rsidR="00715460" w:rsidRPr="00765B77" w:rsidRDefault="00715460" w:rsidP="00715460">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زنده و دارای واکنش دیدن این پدیده ها سبب تقویت ارتباط ما با آنها می شود. </w:t>
            </w:r>
          </w:p>
        </w:tc>
      </w:tr>
      <w:tr w:rsidR="00715460" w:rsidRPr="00765B77" w14:paraId="2DEF0C81" w14:textId="77777777" w:rsidTr="000E4499">
        <w:trPr>
          <w:trHeight w:val="2007"/>
        </w:trPr>
        <w:tc>
          <w:tcPr>
            <w:tcW w:w="3466" w:type="dxa"/>
          </w:tcPr>
          <w:p w14:paraId="38FD4C59" w14:textId="77777777" w:rsidR="00715460" w:rsidRPr="0044106F" w:rsidRDefault="00715460" w:rsidP="000E4499">
            <w:pPr>
              <w:bidi/>
              <w:spacing w:before="100" w:beforeAutospacing="1" w:after="100" w:afterAutospacing="1"/>
              <w:rPr>
                <w:rFonts w:ascii="Times New Roman" w:eastAsia="Times New Roman" w:hAnsi="Times New Roman" w:cs="B Mitra"/>
                <w:kern w:val="0"/>
                <w:rtl/>
                <w:lang w:bidi="fa-IR"/>
                <w14:ligatures w14:val="none"/>
              </w:rPr>
            </w:pPr>
            <w:r w:rsidRPr="0044106F">
              <w:rPr>
                <w:rFonts w:ascii="Traditional Arabic" w:eastAsia="Times New Roman" w:hAnsi="Traditional Arabic" w:cs="B Mitra" w:hint="cs"/>
                <w:color w:val="000000"/>
                <w:kern w:val="0"/>
                <w:rtl/>
                <w:lang w:bidi="fa-IR"/>
                <w14:ligatures w14:val="none"/>
              </w:rPr>
              <w:t>إِنْ كُلُّ مَنْ فِي السَّماواتِ وَ الْأَرْضِ إِلاَّ آتِي الرَّحْمنِ عَبْداً (93)</w:t>
            </w:r>
          </w:p>
          <w:p w14:paraId="6866D29D" w14:textId="77777777" w:rsidR="00715460" w:rsidRPr="0044106F" w:rsidRDefault="00715460" w:rsidP="000E4499">
            <w:pPr>
              <w:bidi/>
              <w:spacing w:before="100" w:beforeAutospacing="1" w:after="100" w:afterAutospacing="1"/>
              <w:rPr>
                <w:rFonts w:ascii="Times New Roman" w:eastAsia="Times New Roman" w:hAnsi="Times New Roman" w:cs="B Mitra"/>
                <w:kern w:val="0"/>
                <w:rtl/>
                <w:lang w:bidi="fa-IR"/>
                <w14:ligatures w14:val="none"/>
              </w:rPr>
            </w:pPr>
            <w:r w:rsidRPr="0044106F">
              <w:rPr>
                <w:rFonts w:ascii="Traditional Arabic" w:eastAsia="Times New Roman" w:hAnsi="Traditional Arabic" w:cs="B Mitra" w:hint="cs"/>
                <w:color w:val="000000"/>
                <w:kern w:val="0"/>
                <w:rtl/>
                <w:lang w:bidi="fa-IR"/>
                <w14:ligatures w14:val="none"/>
              </w:rPr>
              <w:t>لَقَدْ أَحْصاهُمْ وَ عَدَّهُمْ عَدًّا (94)</w:t>
            </w:r>
          </w:p>
          <w:p w14:paraId="4BAABA89" w14:textId="77777777" w:rsidR="00715460" w:rsidRPr="0044106F" w:rsidRDefault="00715460" w:rsidP="000E4499">
            <w:pPr>
              <w:bidi/>
              <w:spacing w:before="100" w:beforeAutospacing="1" w:after="100" w:afterAutospacing="1"/>
              <w:rPr>
                <w:rFonts w:ascii="Times New Roman" w:eastAsia="Times New Roman" w:hAnsi="Times New Roman" w:cs="B Mitra"/>
                <w:kern w:val="0"/>
                <w:rtl/>
                <w:lang w:bidi="fa-IR"/>
                <w14:ligatures w14:val="none"/>
              </w:rPr>
            </w:pPr>
            <w:r w:rsidRPr="0044106F">
              <w:rPr>
                <w:rFonts w:ascii="Traditional Arabic" w:eastAsia="Times New Roman" w:hAnsi="Traditional Arabic" w:cs="B Mitra" w:hint="cs"/>
                <w:color w:val="000000"/>
                <w:kern w:val="0"/>
                <w:rtl/>
                <w:lang w:bidi="fa-IR"/>
                <w14:ligatures w14:val="none"/>
              </w:rPr>
              <w:t>وَ كُلُّهُمْ آتيهِ يَوْمَ الْقِيامَةِ فَرْداً (95)</w:t>
            </w:r>
          </w:p>
        </w:tc>
        <w:tc>
          <w:tcPr>
            <w:tcW w:w="2942" w:type="dxa"/>
          </w:tcPr>
          <w:p w14:paraId="6FC2EA04" w14:textId="77777777" w:rsidR="00715460" w:rsidRPr="00765B77" w:rsidRDefault="00715460"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در این آیات امکان نداشتن اتخاذ ولد از سوی خدا اثبات شده است. اینکه هرکسی در پیشگاه خدا در نهایت عبودیت حاضر بوده و خدا بندگانش را احصا کرده و شمار آنها را دارد و در قیامت هم همگی به صورت فرد فرد نزدش حاضر می شوند</w:t>
            </w:r>
          </w:p>
        </w:tc>
        <w:tc>
          <w:tcPr>
            <w:tcW w:w="2942" w:type="dxa"/>
          </w:tcPr>
          <w:p w14:paraId="239889E6" w14:textId="77777777" w:rsidR="00715460" w:rsidRPr="00765B77" w:rsidRDefault="00CA0470"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استمرار توجه به اینکه هر کس همین الان در پیشگاه خدا حاضر است، باعث تولید خشیت و تقوا در انسان می شود. </w:t>
            </w:r>
            <w:r w:rsidRPr="00765B77">
              <w:rPr>
                <w:rFonts w:ascii="Traditional Arabic" w:eastAsia="Times New Roman" w:hAnsi="Traditional Arabic" w:cs="B Mitra"/>
                <w:color w:val="000000"/>
                <w:kern w:val="0"/>
                <w:rtl/>
                <w:lang w:bidi="fa-IR"/>
                <w14:ligatures w14:val="none"/>
              </w:rPr>
              <w:br/>
            </w:r>
            <w:r w:rsidRPr="00765B77">
              <w:rPr>
                <w:rFonts w:ascii="Traditional Arabic" w:eastAsia="Times New Roman" w:hAnsi="Traditional Arabic" w:cs="B Mitra" w:hint="cs"/>
                <w:color w:val="000000"/>
                <w:kern w:val="0"/>
                <w:rtl/>
                <w:lang w:bidi="fa-IR"/>
                <w14:ligatures w14:val="none"/>
              </w:rPr>
              <w:t>توجه به اینکه انسان همه</w:t>
            </w:r>
            <w:r w:rsidR="00703158" w:rsidRPr="00765B77">
              <w:rPr>
                <w:rFonts w:ascii="Traditional Arabic" w:eastAsia="Times New Roman" w:hAnsi="Traditional Arabic" w:cs="B Mitra" w:hint="cs"/>
                <w:color w:val="000000"/>
                <w:kern w:val="0"/>
                <w:rtl/>
                <w:lang w:bidi="fa-IR"/>
                <w14:ligatures w14:val="none"/>
              </w:rPr>
              <w:t xml:space="preserve"> </w:t>
            </w:r>
            <w:r w:rsidRPr="00765B77">
              <w:rPr>
                <w:rFonts w:ascii="Traditional Arabic" w:eastAsia="Times New Roman" w:hAnsi="Traditional Arabic" w:cs="B Mitra" w:hint="cs"/>
                <w:color w:val="000000"/>
                <w:kern w:val="0"/>
                <w:rtl/>
                <w:lang w:bidi="fa-IR"/>
                <w14:ligatures w14:val="none"/>
              </w:rPr>
              <w:t xml:space="preserve">چیزش را در دنیا می گذارد و تنها نزد پروردگار می رود، مانع دلبستگی به دنیا و عامل پذیرش بیشتر حق شود. </w:t>
            </w:r>
          </w:p>
        </w:tc>
      </w:tr>
      <w:tr w:rsidR="00486C76" w:rsidRPr="00765B77" w14:paraId="01115CDD" w14:textId="77777777" w:rsidTr="00486C76">
        <w:tc>
          <w:tcPr>
            <w:tcW w:w="3466" w:type="dxa"/>
          </w:tcPr>
          <w:p w14:paraId="46BF836F" w14:textId="77777777" w:rsidR="00486C76" w:rsidRPr="0044106F" w:rsidRDefault="00486C76" w:rsidP="000E4499">
            <w:pPr>
              <w:bidi/>
              <w:spacing w:before="100" w:beforeAutospacing="1" w:after="100" w:afterAutospacing="1"/>
              <w:rPr>
                <w:rFonts w:ascii="Times New Roman" w:eastAsia="Times New Roman" w:hAnsi="Times New Roman" w:cs="B Mitra"/>
                <w:kern w:val="0"/>
                <w:rtl/>
                <w:lang w:bidi="fa-IR"/>
                <w14:ligatures w14:val="none"/>
              </w:rPr>
            </w:pPr>
            <w:r w:rsidRPr="0044106F">
              <w:rPr>
                <w:rFonts w:ascii="Traditional Arabic" w:eastAsia="Times New Roman" w:hAnsi="Traditional Arabic" w:cs="B Mitra" w:hint="cs"/>
                <w:color w:val="000000"/>
                <w:kern w:val="0"/>
                <w:rtl/>
                <w:lang w:bidi="fa-IR"/>
                <w14:ligatures w14:val="none"/>
              </w:rPr>
              <w:t>إِنَّ الَّذينَ آمَنُوا وَ عَمِلُوا الصَّالِحاتِ سَيَجْعَلُ لَهُمُ الرَّحْمنُ وُدًّا (96)</w:t>
            </w:r>
          </w:p>
        </w:tc>
        <w:tc>
          <w:tcPr>
            <w:tcW w:w="2942" w:type="dxa"/>
          </w:tcPr>
          <w:p w14:paraId="3C22199C" w14:textId="77777777" w:rsidR="00486C76" w:rsidRPr="00765B77" w:rsidRDefault="00703158"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ودّ یکی از جلوه های رحمت ویژه خدا است. </w:t>
            </w:r>
          </w:p>
          <w:p w14:paraId="033D38D0" w14:textId="77777777" w:rsidR="00703158" w:rsidRPr="00765B77" w:rsidRDefault="00703158" w:rsidP="00703158">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ود و محبوبیت توسط خدای رحمان جاری میشود و فاعلش خداست و انسان تنها زمینه سازی می کند. </w:t>
            </w:r>
          </w:p>
        </w:tc>
        <w:tc>
          <w:tcPr>
            <w:tcW w:w="2942" w:type="dxa"/>
          </w:tcPr>
          <w:p w14:paraId="5EB92D72" w14:textId="77777777" w:rsidR="00486C76" w:rsidRPr="00765B77" w:rsidRDefault="00703158"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آنچه زمینه بهره مندی از ود را در انسان فراهم می می کند ایمان و عمل صال است.</w:t>
            </w:r>
          </w:p>
        </w:tc>
      </w:tr>
      <w:tr w:rsidR="00486C76" w:rsidRPr="00765B77" w14:paraId="492737A3" w14:textId="77777777" w:rsidTr="00486C76">
        <w:tc>
          <w:tcPr>
            <w:tcW w:w="3466" w:type="dxa"/>
          </w:tcPr>
          <w:p w14:paraId="12244ABA" w14:textId="77777777" w:rsidR="00486C76" w:rsidRPr="00765B77" w:rsidRDefault="00486C76"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فَإِنَّما يَسَّرْناهُ بِلِسانِكَ لِتُبَشِّرَ بِهِ الْمُتَّقينَ وَ تُنْذِرَ بِهِ قَوْماً لُدًّا (97)</w:t>
            </w:r>
          </w:p>
        </w:tc>
        <w:tc>
          <w:tcPr>
            <w:tcW w:w="2942" w:type="dxa"/>
          </w:tcPr>
          <w:p w14:paraId="15537D24" w14:textId="77777777" w:rsidR="00486C76" w:rsidRPr="00765B77" w:rsidRDefault="00703158"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قرآن به لسان رسول خدا تیسیر شده تا </w:t>
            </w:r>
          </w:p>
        </w:tc>
        <w:tc>
          <w:tcPr>
            <w:tcW w:w="2942" w:type="dxa"/>
          </w:tcPr>
          <w:p w14:paraId="3EF49C91" w14:textId="77777777" w:rsidR="00486C76" w:rsidRPr="00765B77" w:rsidRDefault="00703158"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قیام به دشمنی با پیامبر از مهمترین موانع جلب رحمت بوده و پایبندی به حقایق از مهمترین عوامل جذب رحمت است. </w:t>
            </w:r>
          </w:p>
        </w:tc>
      </w:tr>
      <w:tr w:rsidR="00486C76" w:rsidRPr="00765B77" w14:paraId="070798E2" w14:textId="77777777" w:rsidTr="00486C76">
        <w:tc>
          <w:tcPr>
            <w:tcW w:w="3466" w:type="dxa"/>
          </w:tcPr>
          <w:p w14:paraId="008E38FE" w14:textId="77777777" w:rsidR="00486C76" w:rsidRPr="00765B77" w:rsidRDefault="00486C76" w:rsidP="000E449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كَمْ أَهْلَكْنا قَبْلَهُمْ مِنْ قَرْنٍ هَلْ تُحِسُّ مِنْهُمْ مِنْ أَحَدٍ أَوْ تَسْمَعُ لَهُمْ رِكْزاً (98)</w:t>
            </w:r>
          </w:p>
        </w:tc>
        <w:tc>
          <w:tcPr>
            <w:tcW w:w="2942" w:type="dxa"/>
          </w:tcPr>
          <w:p w14:paraId="6B2D1467" w14:textId="77777777" w:rsidR="00486C76" w:rsidRPr="00765B77" w:rsidRDefault="00703158"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در این آیه به گذشتگانی </w:t>
            </w:r>
            <w:r w:rsidR="0043795E" w:rsidRPr="00765B77">
              <w:rPr>
                <w:rFonts w:ascii="Traditional Arabic" w:eastAsia="Times New Roman" w:hAnsi="Traditional Arabic" w:cs="B Mitra" w:hint="cs"/>
                <w:color w:val="000000"/>
                <w:kern w:val="0"/>
                <w:rtl/>
                <w:lang w:bidi="fa-IR"/>
                <w14:ligatures w14:val="none"/>
              </w:rPr>
              <w:t>اشاره شده که توسط خدا هلاکت شده و اثری از ایشان به جا نمانده است.</w:t>
            </w:r>
          </w:p>
        </w:tc>
        <w:tc>
          <w:tcPr>
            <w:tcW w:w="2942" w:type="dxa"/>
          </w:tcPr>
          <w:p w14:paraId="3B74B319" w14:textId="77777777" w:rsidR="00486C76" w:rsidRPr="00765B77" w:rsidRDefault="0043795E" w:rsidP="000E449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توجه به هلاکت پیشینیان به دلیل عبرتی که برای انسان دارد می تواند زمینه ساز ارجاع یا تقویت وی به مسیر رحمت باشد</w:t>
            </w:r>
          </w:p>
        </w:tc>
      </w:tr>
    </w:tbl>
    <w:p w14:paraId="4980BE90" w14:textId="77777777" w:rsidR="0076773D" w:rsidRPr="00765B77" w:rsidRDefault="0076773D" w:rsidP="0076773D">
      <w:pPr>
        <w:bidi/>
        <w:rPr>
          <w:rFonts w:cs="B Mitra"/>
          <w:rtl/>
          <w:lang w:bidi="fa-IR"/>
        </w:rPr>
      </w:pPr>
    </w:p>
    <w:p w14:paraId="23724E9E" w14:textId="25E25088" w:rsidR="0044106F" w:rsidRPr="00B24E36" w:rsidRDefault="0044106F" w:rsidP="000369CF">
      <w:pPr>
        <w:bidi/>
        <w:rPr>
          <w:rFonts w:cs="B Mitra"/>
          <w:sz w:val="24"/>
          <w:szCs w:val="24"/>
          <w:rtl/>
          <w:lang w:bidi="fa-IR"/>
        </w:rPr>
      </w:pPr>
      <w:r w:rsidRPr="00B24E36">
        <w:rPr>
          <w:rFonts w:cs="B Mitra" w:hint="cs"/>
          <w:sz w:val="24"/>
          <w:szCs w:val="24"/>
          <w:rtl/>
          <w:lang w:bidi="fa-IR"/>
        </w:rPr>
        <w:t xml:space="preserve">انتخاب یک عمل و اهتمام به آن برای بهره مندی بیشتر از </w:t>
      </w:r>
      <w:r w:rsidR="00B24E36">
        <w:rPr>
          <w:rFonts w:cs="B Mitra" w:hint="cs"/>
          <w:sz w:val="24"/>
          <w:szCs w:val="24"/>
          <w:rtl/>
          <w:lang w:bidi="fa-IR"/>
        </w:rPr>
        <w:t>هدایت سوره</w:t>
      </w:r>
    </w:p>
    <w:p w14:paraId="6B1B7772" w14:textId="540DCEC0" w:rsidR="000369CF" w:rsidRPr="00B24E36" w:rsidRDefault="000369CF" w:rsidP="0044106F">
      <w:pPr>
        <w:bidi/>
        <w:rPr>
          <w:rFonts w:cs="B Mitra"/>
          <w:sz w:val="24"/>
          <w:szCs w:val="24"/>
          <w:lang w:bidi="fa-IR"/>
        </w:rPr>
      </w:pPr>
      <w:r w:rsidRPr="00B24E36">
        <w:rPr>
          <w:rFonts w:cs="B Mitra"/>
          <w:sz w:val="24"/>
          <w:szCs w:val="24"/>
          <w:rtl/>
          <w:lang w:bidi="fa-IR"/>
        </w:rPr>
        <w:t>برا</w:t>
      </w:r>
      <w:r w:rsidRPr="00B24E36">
        <w:rPr>
          <w:rFonts w:cs="B Mitra" w:hint="cs"/>
          <w:sz w:val="24"/>
          <w:szCs w:val="24"/>
          <w:rtl/>
          <w:lang w:bidi="fa-IR"/>
        </w:rPr>
        <w:t>ی</w:t>
      </w:r>
      <w:r w:rsidRPr="00B24E36">
        <w:rPr>
          <w:rFonts w:cs="B Mitra"/>
          <w:sz w:val="24"/>
          <w:szCs w:val="24"/>
          <w:rtl/>
          <w:lang w:bidi="fa-IR"/>
        </w:rPr>
        <w:t xml:space="preserve"> ا</w:t>
      </w:r>
      <w:r w:rsidRPr="00B24E36">
        <w:rPr>
          <w:rFonts w:cs="B Mitra" w:hint="cs"/>
          <w:sz w:val="24"/>
          <w:szCs w:val="24"/>
          <w:rtl/>
          <w:lang w:bidi="fa-IR"/>
        </w:rPr>
        <w:t>ی</w:t>
      </w:r>
      <w:r w:rsidRPr="00B24E36">
        <w:rPr>
          <w:rFonts w:cs="B Mitra" w:hint="eastAsia"/>
          <w:sz w:val="24"/>
          <w:szCs w:val="24"/>
          <w:rtl/>
          <w:lang w:bidi="fa-IR"/>
        </w:rPr>
        <w:t>نکه</w:t>
      </w:r>
      <w:r w:rsidRPr="00B24E36">
        <w:rPr>
          <w:rFonts w:cs="B Mitra"/>
          <w:sz w:val="24"/>
          <w:szCs w:val="24"/>
          <w:rtl/>
          <w:lang w:bidi="fa-IR"/>
        </w:rPr>
        <w:t xml:space="preserve"> رسانا</w:t>
      </w:r>
      <w:r w:rsidRPr="00B24E36">
        <w:rPr>
          <w:rFonts w:cs="B Mitra" w:hint="cs"/>
          <w:sz w:val="24"/>
          <w:szCs w:val="24"/>
          <w:rtl/>
          <w:lang w:bidi="fa-IR"/>
        </w:rPr>
        <w:t>ی</w:t>
      </w:r>
      <w:r w:rsidRPr="00B24E36">
        <w:rPr>
          <w:rFonts w:cs="B Mitra"/>
          <w:sz w:val="24"/>
          <w:szCs w:val="24"/>
          <w:rtl/>
          <w:lang w:bidi="fa-IR"/>
        </w:rPr>
        <w:t xml:space="preserve"> رحمت باش</w:t>
      </w:r>
      <w:r w:rsidRPr="00B24E36">
        <w:rPr>
          <w:rFonts w:cs="B Mitra" w:hint="cs"/>
          <w:sz w:val="24"/>
          <w:szCs w:val="24"/>
          <w:rtl/>
          <w:lang w:bidi="fa-IR"/>
        </w:rPr>
        <w:t>ی</w:t>
      </w:r>
      <w:r w:rsidRPr="00B24E36">
        <w:rPr>
          <w:rFonts w:cs="B Mitra" w:hint="eastAsia"/>
          <w:sz w:val="24"/>
          <w:szCs w:val="24"/>
          <w:rtl/>
          <w:lang w:bidi="fa-IR"/>
        </w:rPr>
        <w:t>م</w:t>
      </w:r>
      <w:r w:rsidRPr="00B24E36">
        <w:rPr>
          <w:rFonts w:cs="B Mitra"/>
          <w:sz w:val="24"/>
          <w:szCs w:val="24"/>
          <w:rtl/>
          <w:lang w:bidi="fa-IR"/>
        </w:rPr>
        <w:t xml:space="preserve"> اول با</w:t>
      </w:r>
      <w:r w:rsidRPr="00B24E36">
        <w:rPr>
          <w:rFonts w:cs="B Mitra" w:hint="cs"/>
          <w:sz w:val="24"/>
          <w:szCs w:val="24"/>
          <w:rtl/>
          <w:lang w:bidi="fa-IR"/>
        </w:rPr>
        <w:t>ی</w:t>
      </w:r>
      <w:r w:rsidRPr="00B24E36">
        <w:rPr>
          <w:rFonts w:cs="B Mitra" w:hint="eastAsia"/>
          <w:sz w:val="24"/>
          <w:szCs w:val="24"/>
          <w:rtl/>
          <w:lang w:bidi="fa-IR"/>
        </w:rPr>
        <w:t>د</w:t>
      </w:r>
      <w:r w:rsidRPr="00B24E36">
        <w:rPr>
          <w:rFonts w:cs="B Mitra"/>
          <w:sz w:val="24"/>
          <w:szCs w:val="24"/>
          <w:rtl/>
          <w:lang w:bidi="fa-IR"/>
        </w:rPr>
        <w:t xml:space="preserve"> گ</w:t>
      </w:r>
      <w:r w:rsidRPr="00B24E36">
        <w:rPr>
          <w:rFonts w:cs="B Mitra" w:hint="cs"/>
          <w:sz w:val="24"/>
          <w:szCs w:val="24"/>
          <w:rtl/>
          <w:lang w:bidi="fa-IR"/>
        </w:rPr>
        <w:t>ی</w:t>
      </w:r>
      <w:r w:rsidRPr="00B24E36">
        <w:rPr>
          <w:rFonts w:cs="B Mitra" w:hint="eastAsia"/>
          <w:sz w:val="24"/>
          <w:szCs w:val="24"/>
          <w:rtl/>
          <w:lang w:bidi="fa-IR"/>
        </w:rPr>
        <w:t>رنده</w:t>
      </w:r>
      <w:r w:rsidRPr="00B24E36">
        <w:rPr>
          <w:rFonts w:cs="B Mitra"/>
          <w:sz w:val="24"/>
          <w:szCs w:val="24"/>
          <w:rtl/>
          <w:lang w:bidi="fa-IR"/>
        </w:rPr>
        <w:t xml:space="preserve"> رحمت د</w:t>
      </w:r>
      <w:r w:rsidRPr="00B24E36">
        <w:rPr>
          <w:rFonts w:cs="B Mitra" w:hint="cs"/>
          <w:sz w:val="24"/>
          <w:szCs w:val="24"/>
          <w:rtl/>
          <w:lang w:bidi="fa-IR"/>
        </w:rPr>
        <w:t>ی</w:t>
      </w:r>
      <w:r w:rsidRPr="00B24E36">
        <w:rPr>
          <w:rFonts w:cs="B Mitra" w:hint="eastAsia"/>
          <w:sz w:val="24"/>
          <w:szCs w:val="24"/>
          <w:rtl/>
          <w:lang w:bidi="fa-IR"/>
        </w:rPr>
        <w:t>گران</w:t>
      </w:r>
      <w:r w:rsidRPr="00B24E36">
        <w:rPr>
          <w:rFonts w:cs="B Mitra"/>
          <w:sz w:val="24"/>
          <w:szCs w:val="24"/>
          <w:rtl/>
          <w:lang w:bidi="fa-IR"/>
        </w:rPr>
        <w:t xml:space="preserve"> در نسبت با خودمان باش</w:t>
      </w:r>
      <w:r w:rsidRPr="00B24E36">
        <w:rPr>
          <w:rFonts w:cs="B Mitra" w:hint="cs"/>
          <w:sz w:val="24"/>
          <w:szCs w:val="24"/>
          <w:rtl/>
          <w:lang w:bidi="fa-IR"/>
        </w:rPr>
        <w:t>ی</w:t>
      </w:r>
      <w:r w:rsidRPr="00B24E36">
        <w:rPr>
          <w:rFonts w:cs="B Mitra" w:hint="eastAsia"/>
          <w:sz w:val="24"/>
          <w:szCs w:val="24"/>
          <w:rtl/>
          <w:lang w:bidi="fa-IR"/>
        </w:rPr>
        <w:t>م</w:t>
      </w:r>
      <w:r w:rsidRPr="00B24E36">
        <w:rPr>
          <w:rFonts w:cs="B Mitra"/>
          <w:sz w:val="24"/>
          <w:szCs w:val="24"/>
          <w:rtl/>
          <w:lang w:bidi="fa-IR"/>
        </w:rPr>
        <w:t>.</w:t>
      </w:r>
      <w:r w:rsidRPr="00B24E36">
        <w:rPr>
          <w:rFonts w:cs="B Mitra" w:hint="cs"/>
          <w:sz w:val="24"/>
          <w:szCs w:val="24"/>
          <w:rtl/>
          <w:lang w:bidi="fa-IR"/>
        </w:rPr>
        <w:t xml:space="preserve">  </w:t>
      </w:r>
      <w:r w:rsidR="00EA4245" w:rsidRPr="00B24E36">
        <w:rPr>
          <w:rFonts w:cs="B Mitra" w:hint="cs"/>
          <w:sz w:val="24"/>
          <w:szCs w:val="24"/>
          <w:rtl/>
          <w:lang w:bidi="fa-IR"/>
        </w:rPr>
        <w:t xml:space="preserve">یکی از ابعاد </w:t>
      </w:r>
      <w:r w:rsidRPr="00B24E36">
        <w:rPr>
          <w:rFonts w:cs="B Mitra" w:hint="cs"/>
          <w:sz w:val="24"/>
          <w:szCs w:val="24"/>
          <w:rtl/>
          <w:lang w:bidi="fa-IR"/>
        </w:rPr>
        <w:t>شقی نب</w:t>
      </w:r>
      <w:r w:rsidR="00EA4245" w:rsidRPr="00B24E36">
        <w:rPr>
          <w:rFonts w:cs="B Mitra" w:hint="cs"/>
          <w:sz w:val="24"/>
          <w:szCs w:val="24"/>
          <w:rtl/>
          <w:lang w:bidi="fa-IR"/>
        </w:rPr>
        <w:t>ودن</w:t>
      </w:r>
      <w:r w:rsidRPr="00B24E36">
        <w:rPr>
          <w:rFonts w:cs="B Mitra" w:hint="cs"/>
          <w:sz w:val="24"/>
          <w:szCs w:val="24"/>
          <w:rtl/>
          <w:lang w:bidi="fa-IR"/>
        </w:rPr>
        <w:t xml:space="preserve"> پذیرش خیر و رحمت دیگران </w:t>
      </w:r>
      <w:r w:rsidR="00EA4245" w:rsidRPr="00B24E36">
        <w:rPr>
          <w:rFonts w:cs="B Mitra" w:hint="cs"/>
          <w:sz w:val="24"/>
          <w:szCs w:val="24"/>
          <w:rtl/>
          <w:lang w:bidi="fa-IR"/>
        </w:rPr>
        <w:t xml:space="preserve">است </w:t>
      </w:r>
      <w:r w:rsidR="008A5E1A">
        <w:rPr>
          <w:rFonts w:cs="B Mitra" w:hint="cs"/>
          <w:sz w:val="24"/>
          <w:szCs w:val="24"/>
          <w:rtl/>
          <w:lang w:bidi="fa-IR"/>
        </w:rPr>
        <w:t>...</w:t>
      </w:r>
    </w:p>
    <w:p w14:paraId="1356BDD6" w14:textId="1AA9B4E7" w:rsidR="000369CF" w:rsidRPr="00B24E36" w:rsidRDefault="000369CF" w:rsidP="000369CF">
      <w:pPr>
        <w:bidi/>
        <w:rPr>
          <w:rFonts w:cs="B Mitra"/>
          <w:sz w:val="24"/>
          <w:szCs w:val="24"/>
          <w:lang w:bidi="fa-IR"/>
        </w:rPr>
      </w:pPr>
      <w:r w:rsidRPr="00B24E36">
        <w:rPr>
          <w:rFonts w:cs="B Mitra"/>
          <w:sz w:val="24"/>
          <w:szCs w:val="24"/>
          <w:rtl/>
          <w:lang w:bidi="fa-IR"/>
        </w:rPr>
        <w:t>ا</w:t>
      </w:r>
      <w:r w:rsidRPr="00B24E36">
        <w:rPr>
          <w:rFonts w:cs="B Mitra" w:hint="cs"/>
          <w:sz w:val="24"/>
          <w:szCs w:val="24"/>
          <w:rtl/>
          <w:lang w:bidi="fa-IR"/>
        </w:rPr>
        <w:t>ی</w:t>
      </w:r>
      <w:r w:rsidRPr="00B24E36">
        <w:rPr>
          <w:rFonts w:cs="B Mitra" w:hint="eastAsia"/>
          <w:sz w:val="24"/>
          <w:szCs w:val="24"/>
          <w:rtl/>
          <w:lang w:bidi="fa-IR"/>
        </w:rPr>
        <w:t>ن</w:t>
      </w:r>
      <w:r w:rsidRPr="00B24E36">
        <w:rPr>
          <w:rFonts w:cs="B Mitra"/>
          <w:sz w:val="24"/>
          <w:szCs w:val="24"/>
          <w:rtl/>
          <w:lang w:bidi="fa-IR"/>
        </w:rPr>
        <w:t xml:space="preserve"> فراز دعا</w:t>
      </w:r>
      <w:r w:rsidRPr="00B24E36">
        <w:rPr>
          <w:rFonts w:cs="B Mitra" w:hint="cs"/>
          <w:sz w:val="24"/>
          <w:szCs w:val="24"/>
          <w:rtl/>
          <w:lang w:bidi="fa-IR"/>
        </w:rPr>
        <w:t>ی</w:t>
      </w:r>
      <w:r w:rsidRPr="00B24E36">
        <w:rPr>
          <w:rFonts w:cs="B Mitra"/>
          <w:sz w:val="24"/>
          <w:szCs w:val="24"/>
          <w:rtl/>
          <w:lang w:bidi="fa-IR"/>
        </w:rPr>
        <w:t xml:space="preserve"> عرفه به ز</w:t>
      </w:r>
      <w:r w:rsidRPr="00B24E36">
        <w:rPr>
          <w:rFonts w:cs="B Mitra" w:hint="cs"/>
          <w:sz w:val="24"/>
          <w:szCs w:val="24"/>
          <w:rtl/>
          <w:lang w:bidi="fa-IR"/>
        </w:rPr>
        <w:t>ی</w:t>
      </w:r>
      <w:r w:rsidRPr="00B24E36">
        <w:rPr>
          <w:rFonts w:cs="B Mitra" w:hint="eastAsia"/>
          <w:sz w:val="24"/>
          <w:szCs w:val="24"/>
          <w:rtl/>
          <w:lang w:bidi="fa-IR"/>
        </w:rPr>
        <w:t>با</w:t>
      </w:r>
      <w:r w:rsidRPr="00B24E36">
        <w:rPr>
          <w:rFonts w:cs="B Mitra" w:hint="cs"/>
          <w:sz w:val="24"/>
          <w:szCs w:val="24"/>
          <w:rtl/>
          <w:lang w:bidi="fa-IR"/>
        </w:rPr>
        <w:t>یی</w:t>
      </w:r>
      <w:r w:rsidRPr="00B24E36">
        <w:rPr>
          <w:rFonts w:cs="B Mitra"/>
          <w:sz w:val="24"/>
          <w:szCs w:val="24"/>
          <w:rtl/>
          <w:lang w:bidi="fa-IR"/>
        </w:rPr>
        <w:t xml:space="preserve"> هرچه تمام، محورها</w:t>
      </w:r>
      <w:r w:rsidRPr="00B24E36">
        <w:rPr>
          <w:rFonts w:cs="B Mitra" w:hint="cs"/>
          <w:sz w:val="24"/>
          <w:szCs w:val="24"/>
          <w:rtl/>
          <w:lang w:bidi="fa-IR"/>
        </w:rPr>
        <w:t>یی</w:t>
      </w:r>
      <w:r w:rsidRPr="00B24E36">
        <w:rPr>
          <w:rFonts w:cs="B Mitra"/>
          <w:sz w:val="24"/>
          <w:szCs w:val="24"/>
          <w:rtl/>
          <w:lang w:bidi="fa-IR"/>
        </w:rPr>
        <w:t xml:space="preserve"> نزد</w:t>
      </w:r>
      <w:r w:rsidRPr="00B24E36">
        <w:rPr>
          <w:rFonts w:cs="B Mitra" w:hint="cs"/>
          <w:sz w:val="24"/>
          <w:szCs w:val="24"/>
          <w:rtl/>
          <w:lang w:bidi="fa-IR"/>
        </w:rPr>
        <w:t>ی</w:t>
      </w:r>
      <w:r w:rsidRPr="00B24E36">
        <w:rPr>
          <w:rFonts w:cs="B Mitra" w:hint="eastAsia"/>
          <w:sz w:val="24"/>
          <w:szCs w:val="24"/>
          <w:rtl/>
          <w:lang w:bidi="fa-IR"/>
        </w:rPr>
        <w:t>ک</w:t>
      </w:r>
      <w:r w:rsidRPr="00B24E36">
        <w:rPr>
          <w:rFonts w:cs="B Mitra"/>
          <w:sz w:val="24"/>
          <w:szCs w:val="24"/>
          <w:rtl/>
          <w:lang w:bidi="fa-IR"/>
        </w:rPr>
        <w:t xml:space="preserve"> به غرض سوره مبارکه مر</w:t>
      </w:r>
      <w:r w:rsidRPr="00B24E36">
        <w:rPr>
          <w:rFonts w:cs="B Mitra" w:hint="cs"/>
          <w:sz w:val="24"/>
          <w:szCs w:val="24"/>
          <w:rtl/>
          <w:lang w:bidi="fa-IR"/>
        </w:rPr>
        <w:t>ی</w:t>
      </w:r>
      <w:r w:rsidRPr="00B24E36">
        <w:rPr>
          <w:rFonts w:cs="B Mitra" w:hint="eastAsia"/>
          <w:sz w:val="24"/>
          <w:szCs w:val="24"/>
          <w:rtl/>
          <w:lang w:bidi="fa-IR"/>
        </w:rPr>
        <w:t>م</w:t>
      </w:r>
      <w:r w:rsidRPr="00B24E36">
        <w:rPr>
          <w:rFonts w:cs="B Mitra"/>
          <w:sz w:val="24"/>
          <w:szCs w:val="24"/>
          <w:rtl/>
          <w:lang w:bidi="fa-IR"/>
        </w:rPr>
        <w:t xml:space="preserve"> را از خداوند طلب </w:t>
      </w:r>
      <w:r w:rsidR="00E922B6">
        <w:rPr>
          <w:rFonts w:cs="B Mitra" w:hint="cs"/>
          <w:sz w:val="24"/>
          <w:szCs w:val="24"/>
          <w:rtl/>
          <w:lang w:bidi="fa-IR"/>
        </w:rPr>
        <w:t>میکند</w:t>
      </w:r>
      <w:r w:rsidRPr="00B24E36">
        <w:rPr>
          <w:rFonts w:cs="B Mitra"/>
          <w:sz w:val="24"/>
          <w:szCs w:val="24"/>
          <w:rtl/>
          <w:lang w:bidi="fa-IR"/>
        </w:rPr>
        <w:t>:</w:t>
      </w:r>
    </w:p>
    <w:p w14:paraId="01BD8107" w14:textId="77777777" w:rsidR="000369CF" w:rsidRPr="00B24E36" w:rsidRDefault="000369CF" w:rsidP="000369CF">
      <w:pPr>
        <w:bidi/>
        <w:rPr>
          <w:rFonts w:cs="B Mitra"/>
          <w:sz w:val="24"/>
          <w:szCs w:val="24"/>
          <w:lang w:bidi="fa-IR"/>
        </w:rPr>
      </w:pPr>
    </w:p>
    <w:p w14:paraId="5E0BAB8E" w14:textId="05DF3C18" w:rsidR="000369CF" w:rsidRPr="00B24E36" w:rsidRDefault="000369CF" w:rsidP="000369CF">
      <w:pPr>
        <w:bidi/>
        <w:rPr>
          <w:rFonts w:cs="B Mitra"/>
          <w:sz w:val="24"/>
          <w:szCs w:val="24"/>
          <w:lang w:bidi="fa-IR"/>
        </w:rPr>
      </w:pPr>
      <w:r w:rsidRPr="00B24E36">
        <w:rPr>
          <w:rFonts w:cs="B Mitra"/>
          <w:sz w:val="24"/>
          <w:szCs w:val="24"/>
          <w:rtl/>
          <w:lang w:bidi="fa-IR"/>
        </w:rPr>
        <w:t>... *اللّ</w:t>
      </w:r>
      <w:r w:rsidRPr="00B24E36">
        <w:rPr>
          <w:rFonts w:cs="B Mitra" w:hint="cs"/>
          <w:sz w:val="24"/>
          <w:szCs w:val="24"/>
          <w:rtl/>
          <w:lang w:bidi="fa-IR"/>
        </w:rPr>
        <w:t>هُمَّ</w:t>
      </w:r>
      <w:r w:rsidRPr="00B24E36">
        <w:rPr>
          <w:rFonts w:cs="B Mitra"/>
          <w:sz w:val="24"/>
          <w:szCs w:val="24"/>
          <w:rtl/>
          <w:lang w:bidi="fa-IR"/>
        </w:rPr>
        <w:t xml:space="preserve"> </w:t>
      </w:r>
      <w:r w:rsidRPr="00B24E36">
        <w:rPr>
          <w:rFonts w:cs="B Mitra" w:hint="cs"/>
          <w:sz w:val="24"/>
          <w:szCs w:val="24"/>
          <w:rtl/>
          <w:lang w:bidi="fa-IR"/>
        </w:rPr>
        <w:t>اجْعَلْنِى</w:t>
      </w:r>
      <w:r w:rsidRPr="00B24E36">
        <w:rPr>
          <w:rFonts w:cs="B Mitra"/>
          <w:sz w:val="24"/>
          <w:szCs w:val="24"/>
          <w:rtl/>
          <w:lang w:bidi="fa-IR"/>
        </w:rPr>
        <w:t xml:space="preserve"> </w:t>
      </w:r>
      <w:r w:rsidRPr="00B24E36">
        <w:rPr>
          <w:rFonts w:cs="B Mitra" w:hint="cs"/>
          <w:sz w:val="24"/>
          <w:szCs w:val="24"/>
          <w:rtl/>
          <w:lang w:bidi="fa-IR"/>
        </w:rPr>
        <w:t>أَخْشاکَ</w:t>
      </w:r>
      <w:r w:rsidRPr="00B24E36">
        <w:rPr>
          <w:rFonts w:cs="B Mitra"/>
          <w:sz w:val="24"/>
          <w:szCs w:val="24"/>
          <w:rtl/>
          <w:lang w:bidi="fa-IR"/>
        </w:rPr>
        <w:t xml:space="preserve"> </w:t>
      </w:r>
      <w:r w:rsidRPr="00B24E36">
        <w:rPr>
          <w:rFonts w:cs="B Mitra" w:hint="cs"/>
          <w:sz w:val="24"/>
          <w:szCs w:val="24"/>
          <w:rtl/>
          <w:lang w:bidi="fa-IR"/>
        </w:rPr>
        <w:t>کَأَنِّى</w:t>
      </w:r>
      <w:r w:rsidRPr="00B24E36">
        <w:rPr>
          <w:rFonts w:cs="B Mitra"/>
          <w:sz w:val="24"/>
          <w:szCs w:val="24"/>
          <w:rtl/>
          <w:lang w:bidi="fa-IR"/>
        </w:rPr>
        <w:t xml:space="preserve"> </w:t>
      </w:r>
      <w:r w:rsidRPr="00B24E36">
        <w:rPr>
          <w:rFonts w:cs="B Mitra" w:hint="cs"/>
          <w:sz w:val="24"/>
          <w:szCs w:val="24"/>
          <w:rtl/>
          <w:lang w:bidi="fa-IR"/>
        </w:rPr>
        <w:t>أَراکَ،</w:t>
      </w:r>
      <w:r w:rsidRPr="00B24E36">
        <w:rPr>
          <w:rFonts w:cs="B Mitra"/>
          <w:sz w:val="24"/>
          <w:szCs w:val="24"/>
          <w:rtl/>
          <w:lang w:bidi="fa-IR"/>
        </w:rPr>
        <w:t xml:space="preserve"> </w:t>
      </w:r>
      <w:r w:rsidRPr="00B24E36">
        <w:rPr>
          <w:rFonts w:cs="B Mitra" w:hint="cs"/>
          <w:sz w:val="24"/>
          <w:szCs w:val="24"/>
          <w:rtl/>
          <w:lang w:bidi="fa-IR"/>
        </w:rPr>
        <w:t>وَأَسْعِدْنِى</w:t>
      </w:r>
      <w:r w:rsidRPr="00B24E36">
        <w:rPr>
          <w:rFonts w:cs="B Mitra"/>
          <w:sz w:val="24"/>
          <w:szCs w:val="24"/>
          <w:rtl/>
          <w:lang w:bidi="fa-IR"/>
        </w:rPr>
        <w:t xml:space="preserve"> </w:t>
      </w:r>
      <w:r w:rsidRPr="00B24E36">
        <w:rPr>
          <w:rFonts w:cs="B Mitra" w:hint="cs"/>
          <w:sz w:val="24"/>
          <w:szCs w:val="24"/>
          <w:rtl/>
          <w:lang w:bidi="fa-IR"/>
        </w:rPr>
        <w:t>بِتَقْواکَ،</w:t>
      </w:r>
      <w:r w:rsidRPr="00B24E36">
        <w:rPr>
          <w:rFonts w:cs="B Mitra"/>
          <w:sz w:val="24"/>
          <w:szCs w:val="24"/>
          <w:rtl/>
          <w:lang w:bidi="fa-IR"/>
        </w:rPr>
        <w:t xml:space="preserve"> </w:t>
      </w:r>
      <w:r w:rsidRPr="00B24E36">
        <w:rPr>
          <w:rFonts w:cs="B Mitra" w:hint="cs"/>
          <w:sz w:val="24"/>
          <w:szCs w:val="24"/>
          <w:rtl/>
          <w:lang w:bidi="fa-IR"/>
        </w:rPr>
        <w:t>وَلَا</w:t>
      </w:r>
      <w:r w:rsidRPr="00B24E36">
        <w:rPr>
          <w:rFonts w:cs="B Mitra"/>
          <w:sz w:val="24"/>
          <w:szCs w:val="24"/>
          <w:rtl/>
          <w:lang w:bidi="fa-IR"/>
        </w:rPr>
        <w:t xml:space="preserve"> </w:t>
      </w:r>
      <w:r w:rsidRPr="00B24E36">
        <w:rPr>
          <w:rFonts w:cs="B Mitra" w:hint="cs"/>
          <w:sz w:val="24"/>
          <w:szCs w:val="24"/>
          <w:rtl/>
          <w:lang w:bidi="fa-IR"/>
        </w:rPr>
        <w:t>تُشْقِنِى</w:t>
      </w:r>
      <w:r w:rsidRPr="00B24E36">
        <w:rPr>
          <w:rFonts w:cs="B Mitra"/>
          <w:sz w:val="24"/>
          <w:szCs w:val="24"/>
          <w:rtl/>
          <w:lang w:bidi="fa-IR"/>
        </w:rPr>
        <w:t xml:space="preserve"> </w:t>
      </w:r>
      <w:r w:rsidRPr="00B24E36">
        <w:rPr>
          <w:rFonts w:cs="B Mitra" w:hint="cs"/>
          <w:sz w:val="24"/>
          <w:szCs w:val="24"/>
          <w:rtl/>
          <w:lang w:bidi="fa-IR"/>
        </w:rPr>
        <w:t>بِمَعْصِیَ</w:t>
      </w:r>
      <w:r w:rsidRPr="00B24E36">
        <w:rPr>
          <w:rFonts w:cs="B Mitra" w:hint="eastAsia"/>
          <w:sz w:val="24"/>
          <w:szCs w:val="24"/>
          <w:rtl/>
          <w:lang w:bidi="fa-IR"/>
        </w:rPr>
        <w:t>تِکَ،</w:t>
      </w:r>
      <w:r w:rsidRPr="00B24E36">
        <w:rPr>
          <w:rFonts w:cs="B Mitra"/>
          <w:sz w:val="24"/>
          <w:szCs w:val="24"/>
          <w:rtl/>
          <w:lang w:bidi="fa-IR"/>
        </w:rPr>
        <w:t xml:space="preserve"> وَخِرْ لِى فِى قَضائِکَ، وَبارِکْ لِى فِى قَدَرِکَ، حَتَّى </w:t>
      </w:r>
      <w:r w:rsidRPr="00B24E36">
        <w:rPr>
          <w:rFonts w:cs="B Mitra" w:hint="cs"/>
          <w:sz w:val="24"/>
          <w:szCs w:val="24"/>
          <w:rtl/>
          <w:lang w:bidi="fa-IR"/>
        </w:rPr>
        <w:t>لَاأُحِبَّ</w:t>
      </w:r>
      <w:r w:rsidRPr="00B24E36">
        <w:rPr>
          <w:rFonts w:cs="B Mitra"/>
          <w:sz w:val="24"/>
          <w:szCs w:val="24"/>
          <w:rtl/>
          <w:lang w:bidi="fa-IR"/>
        </w:rPr>
        <w:t xml:space="preserve"> </w:t>
      </w:r>
      <w:r w:rsidRPr="00B24E36">
        <w:rPr>
          <w:rFonts w:cs="B Mitra" w:hint="cs"/>
          <w:sz w:val="24"/>
          <w:szCs w:val="24"/>
          <w:rtl/>
          <w:lang w:bidi="fa-IR"/>
        </w:rPr>
        <w:t>تَعْجِی</w:t>
      </w:r>
      <w:r w:rsidRPr="00B24E36">
        <w:rPr>
          <w:rFonts w:cs="B Mitra" w:hint="eastAsia"/>
          <w:sz w:val="24"/>
          <w:szCs w:val="24"/>
          <w:rtl/>
          <w:lang w:bidi="fa-IR"/>
        </w:rPr>
        <w:t>لَ</w:t>
      </w:r>
      <w:r w:rsidRPr="00B24E36">
        <w:rPr>
          <w:rFonts w:cs="B Mitra"/>
          <w:sz w:val="24"/>
          <w:szCs w:val="24"/>
          <w:rtl/>
          <w:lang w:bidi="fa-IR"/>
        </w:rPr>
        <w:t xml:space="preserve"> مَا أَخَّرْتَ وَلَا تَأْخِ</w:t>
      </w:r>
      <w:r w:rsidRPr="00B24E36">
        <w:rPr>
          <w:rFonts w:cs="B Mitra" w:hint="cs"/>
          <w:sz w:val="24"/>
          <w:szCs w:val="24"/>
          <w:rtl/>
          <w:lang w:bidi="fa-IR"/>
        </w:rPr>
        <w:t>ی</w:t>
      </w:r>
      <w:r w:rsidRPr="00B24E36">
        <w:rPr>
          <w:rFonts w:cs="B Mitra" w:hint="eastAsia"/>
          <w:sz w:val="24"/>
          <w:szCs w:val="24"/>
          <w:rtl/>
          <w:lang w:bidi="fa-IR"/>
        </w:rPr>
        <w:t>رَ</w:t>
      </w:r>
      <w:r w:rsidRPr="00B24E36">
        <w:rPr>
          <w:rFonts w:cs="B Mitra"/>
          <w:sz w:val="24"/>
          <w:szCs w:val="24"/>
          <w:rtl/>
          <w:lang w:bidi="fa-IR"/>
        </w:rPr>
        <w:t xml:space="preserve"> مَا عَجَّلْتَ.*</w:t>
      </w:r>
    </w:p>
    <w:p w14:paraId="00C14168" w14:textId="77777777" w:rsidR="000369CF" w:rsidRPr="00B24E36" w:rsidRDefault="000369CF" w:rsidP="000369CF">
      <w:pPr>
        <w:bidi/>
        <w:rPr>
          <w:rFonts w:cs="B Mitra"/>
          <w:sz w:val="24"/>
          <w:szCs w:val="24"/>
          <w:lang w:bidi="fa-IR"/>
        </w:rPr>
      </w:pPr>
    </w:p>
    <w:p w14:paraId="10F6DC98" w14:textId="77777777" w:rsidR="000369CF" w:rsidRPr="00B24E36" w:rsidRDefault="000369CF" w:rsidP="000369CF">
      <w:pPr>
        <w:bidi/>
        <w:rPr>
          <w:rFonts w:cs="B Mitra"/>
          <w:sz w:val="24"/>
          <w:szCs w:val="24"/>
          <w:lang w:bidi="fa-IR"/>
        </w:rPr>
      </w:pPr>
      <w:r w:rsidRPr="00B24E36">
        <w:rPr>
          <w:rFonts w:cs="B Mitra" w:hint="eastAsia"/>
          <w:sz w:val="24"/>
          <w:szCs w:val="24"/>
          <w:rtl/>
          <w:lang w:bidi="fa-IR"/>
        </w:rPr>
        <w:t>خدا</w:t>
      </w:r>
      <w:r w:rsidRPr="00B24E36">
        <w:rPr>
          <w:rFonts w:cs="B Mitra" w:hint="cs"/>
          <w:sz w:val="24"/>
          <w:szCs w:val="24"/>
          <w:rtl/>
          <w:lang w:bidi="fa-IR"/>
        </w:rPr>
        <w:t>ی</w:t>
      </w:r>
      <w:r w:rsidRPr="00B24E36">
        <w:rPr>
          <w:rFonts w:cs="B Mitra" w:hint="eastAsia"/>
          <w:sz w:val="24"/>
          <w:szCs w:val="24"/>
          <w:rtl/>
          <w:lang w:bidi="fa-IR"/>
        </w:rPr>
        <w:t>ا</w:t>
      </w:r>
      <w:r w:rsidRPr="00B24E36">
        <w:rPr>
          <w:rFonts w:cs="B Mitra"/>
          <w:sz w:val="24"/>
          <w:szCs w:val="24"/>
          <w:rtl/>
          <w:lang w:bidi="fa-IR"/>
        </w:rPr>
        <w:t xml:space="preserve"> چنانم کن که از تو بترسم گو</w:t>
      </w:r>
      <w:r w:rsidRPr="00B24E36">
        <w:rPr>
          <w:rFonts w:cs="B Mitra" w:hint="cs"/>
          <w:sz w:val="24"/>
          <w:szCs w:val="24"/>
          <w:rtl/>
          <w:lang w:bidi="fa-IR"/>
        </w:rPr>
        <w:t>ی</w:t>
      </w:r>
      <w:r w:rsidRPr="00B24E36">
        <w:rPr>
          <w:rFonts w:cs="B Mitra" w:hint="eastAsia"/>
          <w:sz w:val="24"/>
          <w:szCs w:val="24"/>
          <w:rtl/>
          <w:lang w:bidi="fa-IR"/>
        </w:rPr>
        <w:t>ا</w:t>
      </w:r>
      <w:r w:rsidRPr="00B24E36">
        <w:rPr>
          <w:rFonts w:cs="B Mitra"/>
          <w:sz w:val="24"/>
          <w:szCs w:val="24"/>
          <w:rtl/>
          <w:lang w:bidi="fa-IR"/>
        </w:rPr>
        <w:t xml:space="preserve"> که تو را م</w:t>
      </w:r>
      <w:r w:rsidRPr="00B24E36">
        <w:rPr>
          <w:rFonts w:cs="B Mitra" w:hint="cs"/>
          <w:sz w:val="24"/>
          <w:szCs w:val="24"/>
          <w:rtl/>
          <w:lang w:bidi="fa-IR"/>
        </w:rPr>
        <w:t>ی‌</w:t>
      </w:r>
      <w:r w:rsidRPr="00B24E36">
        <w:rPr>
          <w:rFonts w:cs="B Mitra" w:hint="eastAsia"/>
          <w:sz w:val="24"/>
          <w:szCs w:val="24"/>
          <w:rtl/>
          <w:lang w:bidi="fa-IR"/>
        </w:rPr>
        <w:t>ب</w:t>
      </w:r>
      <w:r w:rsidRPr="00B24E36">
        <w:rPr>
          <w:rFonts w:cs="B Mitra" w:hint="cs"/>
          <w:sz w:val="24"/>
          <w:szCs w:val="24"/>
          <w:rtl/>
          <w:lang w:bidi="fa-IR"/>
        </w:rPr>
        <w:t>ی</w:t>
      </w:r>
      <w:r w:rsidRPr="00B24E36">
        <w:rPr>
          <w:rFonts w:cs="B Mitra" w:hint="eastAsia"/>
          <w:sz w:val="24"/>
          <w:szCs w:val="24"/>
          <w:rtl/>
          <w:lang w:bidi="fa-IR"/>
        </w:rPr>
        <w:t>نم</w:t>
      </w:r>
      <w:r w:rsidRPr="00B24E36">
        <w:rPr>
          <w:rFonts w:cs="B Mitra"/>
          <w:sz w:val="24"/>
          <w:szCs w:val="24"/>
          <w:rtl/>
          <w:lang w:bidi="fa-IR"/>
        </w:rPr>
        <w:t xml:space="preserve"> و با پره</w:t>
      </w:r>
      <w:r w:rsidRPr="00B24E36">
        <w:rPr>
          <w:rFonts w:cs="B Mitra" w:hint="cs"/>
          <w:sz w:val="24"/>
          <w:szCs w:val="24"/>
          <w:rtl/>
          <w:lang w:bidi="fa-IR"/>
        </w:rPr>
        <w:t>ی</w:t>
      </w:r>
      <w:r w:rsidRPr="00B24E36">
        <w:rPr>
          <w:rFonts w:cs="B Mitra" w:hint="eastAsia"/>
          <w:sz w:val="24"/>
          <w:szCs w:val="24"/>
          <w:rtl/>
          <w:lang w:bidi="fa-IR"/>
        </w:rPr>
        <w:t>زگار</w:t>
      </w:r>
      <w:r w:rsidRPr="00B24E36">
        <w:rPr>
          <w:rFonts w:cs="B Mitra" w:hint="cs"/>
          <w:sz w:val="24"/>
          <w:szCs w:val="24"/>
          <w:rtl/>
          <w:lang w:bidi="fa-IR"/>
        </w:rPr>
        <w:t>ی</w:t>
      </w:r>
      <w:r w:rsidRPr="00B24E36">
        <w:rPr>
          <w:rFonts w:cs="B Mitra"/>
          <w:sz w:val="24"/>
          <w:szCs w:val="24"/>
          <w:rtl/>
          <w:lang w:bidi="fa-IR"/>
        </w:rPr>
        <w:t xml:space="preserve"> مرا خوشبخت گردان و به نافرمان</w:t>
      </w:r>
      <w:r w:rsidRPr="00B24E36">
        <w:rPr>
          <w:rFonts w:cs="B Mitra" w:hint="cs"/>
          <w:sz w:val="24"/>
          <w:szCs w:val="24"/>
          <w:rtl/>
          <w:lang w:bidi="fa-IR"/>
        </w:rPr>
        <w:t>ی‌</w:t>
      </w:r>
      <w:r w:rsidRPr="00B24E36">
        <w:rPr>
          <w:rFonts w:cs="B Mitra" w:hint="eastAsia"/>
          <w:sz w:val="24"/>
          <w:szCs w:val="24"/>
          <w:rtl/>
          <w:lang w:bidi="fa-IR"/>
        </w:rPr>
        <w:t>ات</w:t>
      </w:r>
      <w:r w:rsidRPr="00B24E36">
        <w:rPr>
          <w:rFonts w:cs="B Mitra"/>
          <w:sz w:val="24"/>
          <w:szCs w:val="24"/>
          <w:rtl/>
          <w:lang w:bidi="fa-IR"/>
        </w:rPr>
        <w:t xml:space="preserve"> بدبختم مکن و خ</w:t>
      </w:r>
      <w:r w:rsidRPr="00B24E36">
        <w:rPr>
          <w:rFonts w:cs="B Mitra" w:hint="cs"/>
          <w:sz w:val="24"/>
          <w:szCs w:val="24"/>
          <w:rtl/>
          <w:lang w:bidi="fa-IR"/>
        </w:rPr>
        <w:t>ی</w:t>
      </w:r>
      <w:r w:rsidRPr="00B24E36">
        <w:rPr>
          <w:rFonts w:cs="B Mitra" w:hint="eastAsia"/>
          <w:sz w:val="24"/>
          <w:szCs w:val="24"/>
          <w:rtl/>
          <w:lang w:bidi="fa-IR"/>
        </w:rPr>
        <w:t>ر</w:t>
      </w:r>
      <w:r w:rsidRPr="00B24E36">
        <w:rPr>
          <w:rFonts w:cs="B Mitra"/>
          <w:sz w:val="24"/>
          <w:szCs w:val="24"/>
          <w:rtl/>
          <w:lang w:bidi="fa-IR"/>
        </w:rPr>
        <w:t xml:space="preserve"> در آنچه مقرر کرد</w:t>
      </w:r>
      <w:r w:rsidRPr="00B24E36">
        <w:rPr>
          <w:rFonts w:cs="B Mitra" w:hint="cs"/>
          <w:sz w:val="24"/>
          <w:szCs w:val="24"/>
          <w:rtl/>
          <w:lang w:bidi="fa-IR"/>
        </w:rPr>
        <w:t>ی</w:t>
      </w:r>
      <w:r w:rsidRPr="00B24E36">
        <w:rPr>
          <w:rFonts w:cs="B Mitra"/>
          <w:sz w:val="24"/>
          <w:szCs w:val="24"/>
          <w:rtl/>
          <w:lang w:bidi="fa-IR"/>
        </w:rPr>
        <w:t xml:space="preserve"> را برا</w:t>
      </w:r>
      <w:r w:rsidRPr="00B24E36">
        <w:rPr>
          <w:rFonts w:cs="B Mitra" w:hint="cs"/>
          <w:sz w:val="24"/>
          <w:szCs w:val="24"/>
          <w:rtl/>
          <w:lang w:bidi="fa-IR"/>
        </w:rPr>
        <w:t>ی</w:t>
      </w:r>
      <w:r w:rsidRPr="00B24E36">
        <w:rPr>
          <w:rFonts w:cs="B Mitra" w:hint="eastAsia"/>
          <w:sz w:val="24"/>
          <w:szCs w:val="24"/>
          <w:rtl/>
          <w:lang w:bidi="fa-IR"/>
        </w:rPr>
        <w:t>م</w:t>
      </w:r>
      <w:r w:rsidRPr="00B24E36">
        <w:rPr>
          <w:rFonts w:cs="B Mitra"/>
          <w:sz w:val="24"/>
          <w:szCs w:val="24"/>
          <w:rtl/>
          <w:lang w:bidi="fa-IR"/>
        </w:rPr>
        <w:t xml:space="preserve"> اخت</w:t>
      </w:r>
      <w:r w:rsidRPr="00B24E36">
        <w:rPr>
          <w:rFonts w:cs="B Mitra" w:hint="cs"/>
          <w:sz w:val="24"/>
          <w:szCs w:val="24"/>
          <w:rtl/>
          <w:lang w:bidi="fa-IR"/>
        </w:rPr>
        <w:t>ی</w:t>
      </w:r>
      <w:r w:rsidRPr="00B24E36">
        <w:rPr>
          <w:rFonts w:cs="B Mitra" w:hint="eastAsia"/>
          <w:sz w:val="24"/>
          <w:szCs w:val="24"/>
          <w:rtl/>
          <w:lang w:bidi="fa-IR"/>
        </w:rPr>
        <w:t>ار</w:t>
      </w:r>
      <w:r w:rsidRPr="00B24E36">
        <w:rPr>
          <w:rFonts w:cs="B Mitra"/>
          <w:sz w:val="24"/>
          <w:szCs w:val="24"/>
          <w:rtl/>
          <w:lang w:bidi="fa-IR"/>
        </w:rPr>
        <w:t xml:space="preserve"> کن و به من در تقد</w:t>
      </w:r>
      <w:r w:rsidRPr="00B24E36">
        <w:rPr>
          <w:rFonts w:cs="B Mitra" w:hint="cs"/>
          <w:sz w:val="24"/>
          <w:szCs w:val="24"/>
          <w:rtl/>
          <w:lang w:bidi="fa-IR"/>
        </w:rPr>
        <w:t>ی</w:t>
      </w:r>
      <w:r w:rsidRPr="00B24E36">
        <w:rPr>
          <w:rFonts w:cs="B Mitra" w:hint="eastAsia"/>
          <w:sz w:val="24"/>
          <w:szCs w:val="24"/>
          <w:rtl/>
          <w:lang w:bidi="fa-IR"/>
        </w:rPr>
        <w:t>رت</w:t>
      </w:r>
      <w:r w:rsidRPr="00B24E36">
        <w:rPr>
          <w:rFonts w:cs="B Mitra"/>
          <w:sz w:val="24"/>
          <w:szCs w:val="24"/>
          <w:rtl/>
          <w:lang w:bidi="fa-IR"/>
        </w:rPr>
        <w:t xml:space="preserve"> برکت ده تا شتاب آنچه را تو به تأخ</w:t>
      </w:r>
      <w:r w:rsidRPr="00B24E36">
        <w:rPr>
          <w:rFonts w:cs="B Mitra" w:hint="cs"/>
          <w:sz w:val="24"/>
          <w:szCs w:val="24"/>
          <w:rtl/>
          <w:lang w:bidi="fa-IR"/>
        </w:rPr>
        <w:t>ی</w:t>
      </w:r>
      <w:r w:rsidRPr="00B24E36">
        <w:rPr>
          <w:rFonts w:cs="B Mitra" w:hint="eastAsia"/>
          <w:sz w:val="24"/>
          <w:szCs w:val="24"/>
          <w:rtl/>
          <w:lang w:bidi="fa-IR"/>
        </w:rPr>
        <w:t>ر</w:t>
      </w:r>
      <w:r w:rsidRPr="00B24E36">
        <w:rPr>
          <w:rFonts w:cs="B Mitra"/>
          <w:sz w:val="24"/>
          <w:szCs w:val="24"/>
          <w:rtl/>
          <w:lang w:bidi="fa-IR"/>
        </w:rPr>
        <w:t xml:space="preserve"> انداخت</w:t>
      </w:r>
      <w:r w:rsidRPr="00B24E36">
        <w:rPr>
          <w:rFonts w:cs="B Mitra" w:hint="cs"/>
          <w:sz w:val="24"/>
          <w:szCs w:val="24"/>
          <w:rtl/>
          <w:lang w:bidi="fa-IR"/>
        </w:rPr>
        <w:t>ی</w:t>
      </w:r>
      <w:r w:rsidRPr="00B24E36">
        <w:rPr>
          <w:rFonts w:cs="B Mitra"/>
          <w:sz w:val="24"/>
          <w:szCs w:val="24"/>
          <w:rtl/>
          <w:lang w:bidi="fa-IR"/>
        </w:rPr>
        <w:t xml:space="preserve"> نخواهم و تأخ</w:t>
      </w:r>
      <w:r w:rsidRPr="00B24E36">
        <w:rPr>
          <w:rFonts w:cs="B Mitra" w:hint="cs"/>
          <w:sz w:val="24"/>
          <w:szCs w:val="24"/>
          <w:rtl/>
          <w:lang w:bidi="fa-IR"/>
        </w:rPr>
        <w:t>ی</w:t>
      </w:r>
      <w:r w:rsidRPr="00B24E36">
        <w:rPr>
          <w:rFonts w:cs="B Mitra" w:hint="eastAsia"/>
          <w:sz w:val="24"/>
          <w:szCs w:val="24"/>
          <w:rtl/>
          <w:lang w:bidi="fa-IR"/>
        </w:rPr>
        <w:t>ر</w:t>
      </w:r>
      <w:r w:rsidRPr="00B24E36">
        <w:rPr>
          <w:rFonts w:cs="B Mitra"/>
          <w:sz w:val="24"/>
          <w:szCs w:val="24"/>
          <w:rtl/>
          <w:lang w:bidi="fa-IR"/>
        </w:rPr>
        <w:t xml:space="preserve"> آنچه را تو پ</w:t>
      </w:r>
      <w:r w:rsidRPr="00B24E36">
        <w:rPr>
          <w:rFonts w:cs="B Mitra" w:hint="cs"/>
          <w:sz w:val="24"/>
          <w:szCs w:val="24"/>
          <w:rtl/>
          <w:lang w:bidi="fa-IR"/>
        </w:rPr>
        <w:t>ی</w:t>
      </w:r>
      <w:r w:rsidRPr="00B24E36">
        <w:rPr>
          <w:rFonts w:cs="B Mitra" w:hint="eastAsia"/>
          <w:sz w:val="24"/>
          <w:szCs w:val="24"/>
          <w:rtl/>
          <w:lang w:bidi="fa-IR"/>
        </w:rPr>
        <w:t>ش</w:t>
      </w:r>
      <w:r w:rsidRPr="00B24E36">
        <w:rPr>
          <w:rFonts w:cs="B Mitra"/>
          <w:sz w:val="24"/>
          <w:szCs w:val="24"/>
          <w:rtl/>
          <w:lang w:bidi="fa-IR"/>
        </w:rPr>
        <w:t xml:space="preserve"> انداخت</w:t>
      </w:r>
      <w:r w:rsidRPr="00B24E36">
        <w:rPr>
          <w:rFonts w:cs="B Mitra" w:hint="cs"/>
          <w:sz w:val="24"/>
          <w:szCs w:val="24"/>
          <w:rtl/>
          <w:lang w:bidi="fa-IR"/>
        </w:rPr>
        <w:t>ی</w:t>
      </w:r>
      <w:r w:rsidRPr="00B24E36">
        <w:rPr>
          <w:rFonts w:cs="B Mitra"/>
          <w:sz w:val="24"/>
          <w:szCs w:val="24"/>
          <w:rtl/>
          <w:lang w:bidi="fa-IR"/>
        </w:rPr>
        <w:t xml:space="preserve"> آ</w:t>
      </w:r>
      <w:r w:rsidRPr="00B24E36">
        <w:rPr>
          <w:rFonts w:cs="B Mitra" w:hint="eastAsia"/>
          <w:sz w:val="24"/>
          <w:szCs w:val="24"/>
          <w:rtl/>
          <w:lang w:bidi="fa-IR"/>
        </w:rPr>
        <w:t>رزو</w:t>
      </w:r>
      <w:r w:rsidRPr="00B24E36">
        <w:rPr>
          <w:rFonts w:cs="B Mitra"/>
          <w:sz w:val="24"/>
          <w:szCs w:val="24"/>
          <w:rtl/>
          <w:lang w:bidi="fa-IR"/>
        </w:rPr>
        <w:t xml:space="preserve"> نکنم.</w:t>
      </w:r>
    </w:p>
    <w:p w14:paraId="69797455" w14:textId="77777777" w:rsidR="000369CF" w:rsidRPr="00765B77" w:rsidRDefault="000369CF" w:rsidP="000369CF">
      <w:pPr>
        <w:bidi/>
        <w:rPr>
          <w:rFonts w:cs="B Mitra"/>
          <w:lang w:bidi="fa-IR"/>
        </w:rPr>
      </w:pPr>
    </w:p>
    <w:p w14:paraId="7370C04C" w14:textId="7C249DAD" w:rsidR="000369CF" w:rsidRPr="00765B77" w:rsidRDefault="000369CF" w:rsidP="000369CF">
      <w:pPr>
        <w:bidi/>
        <w:rPr>
          <w:rFonts w:cs="B Mitra"/>
          <w:lang w:bidi="fa-IR"/>
        </w:rPr>
      </w:pPr>
      <w:r w:rsidRPr="00765B77">
        <w:rPr>
          <w:rFonts w:cs="B Mitra"/>
          <w:rtl/>
          <w:lang w:bidi="fa-IR"/>
        </w:rPr>
        <w:t>*اللّ</w:t>
      </w:r>
      <w:r w:rsidRPr="00765B77">
        <w:rPr>
          <w:rFonts w:ascii="Arial" w:hAnsi="Arial" w:cs="Arial" w:hint="cs"/>
          <w:rtl/>
          <w:lang w:bidi="fa-IR"/>
        </w:rPr>
        <w:t>ٰ</w:t>
      </w:r>
      <w:r w:rsidRPr="00765B77">
        <w:rPr>
          <w:rFonts w:cs="B Mitra" w:hint="cs"/>
          <w:rtl/>
          <w:lang w:bidi="fa-IR"/>
        </w:rPr>
        <w:t>هُمَّ</w:t>
      </w:r>
      <w:r w:rsidRPr="00765B77">
        <w:rPr>
          <w:rFonts w:cs="B Mitra"/>
          <w:rtl/>
          <w:lang w:bidi="fa-IR"/>
        </w:rPr>
        <w:t xml:space="preserve"> </w:t>
      </w:r>
      <w:r w:rsidRPr="00765B77">
        <w:rPr>
          <w:rFonts w:cs="B Mitra" w:hint="cs"/>
          <w:rtl/>
          <w:lang w:bidi="fa-IR"/>
        </w:rPr>
        <w:t>اجْعَلْ</w:t>
      </w:r>
      <w:r w:rsidRPr="00765B77">
        <w:rPr>
          <w:rFonts w:cs="B Mitra"/>
          <w:rtl/>
          <w:lang w:bidi="fa-IR"/>
        </w:rPr>
        <w:t xml:space="preserve"> </w:t>
      </w:r>
      <w:r w:rsidRPr="00765B77">
        <w:rPr>
          <w:rFonts w:cs="B Mitra" w:hint="cs"/>
          <w:rtl/>
          <w:lang w:bidi="fa-IR"/>
        </w:rPr>
        <w:t>غِناىَ</w:t>
      </w:r>
      <w:r w:rsidRPr="00765B77">
        <w:rPr>
          <w:rFonts w:cs="B Mitra"/>
          <w:rtl/>
          <w:lang w:bidi="fa-IR"/>
        </w:rPr>
        <w:t xml:space="preserve"> </w:t>
      </w:r>
      <w:r w:rsidRPr="00765B77">
        <w:rPr>
          <w:rFonts w:cs="B Mitra" w:hint="cs"/>
          <w:rtl/>
          <w:lang w:bidi="fa-IR"/>
        </w:rPr>
        <w:t>فِى</w:t>
      </w:r>
      <w:r w:rsidRPr="00765B77">
        <w:rPr>
          <w:rFonts w:cs="B Mitra"/>
          <w:rtl/>
          <w:lang w:bidi="fa-IR"/>
        </w:rPr>
        <w:t xml:space="preserve"> </w:t>
      </w:r>
      <w:r w:rsidRPr="00765B77">
        <w:rPr>
          <w:rFonts w:cs="B Mitra" w:hint="cs"/>
          <w:rtl/>
          <w:lang w:bidi="fa-IR"/>
        </w:rPr>
        <w:t>نَفْسِى،</w:t>
      </w:r>
      <w:r w:rsidRPr="00765B77">
        <w:rPr>
          <w:rFonts w:cs="B Mitra"/>
          <w:rtl/>
          <w:lang w:bidi="fa-IR"/>
        </w:rPr>
        <w:t xml:space="preserve"> </w:t>
      </w:r>
      <w:r w:rsidRPr="00765B77">
        <w:rPr>
          <w:rFonts w:cs="B Mitra" w:hint="cs"/>
          <w:rtl/>
          <w:lang w:bidi="fa-IR"/>
        </w:rPr>
        <w:t>وَالْیَ</w:t>
      </w:r>
      <w:r w:rsidRPr="00765B77">
        <w:rPr>
          <w:rFonts w:cs="B Mitra" w:hint="eastAsia"/>
          <w:rtl/>
          <w:lang w:bidi="fa-IR"/>
        </w:rPr>
        <w:t>قِ</w:t>
      </w:r>
      <w:r w:rsidRPr="00765B77">
        <w:rPr>
          <w:rFonts w:cs="B Mitra" w:hint="cs"/>
          <w:rtl/>
          <w:lang w:bidi="fa-IR"/>
        </w:rPr>
        <w:t>ی</w:t>
      </w:r>
      <w:r w:rsidRPr="00765B77">
        <w:rPr>
          <w:rFonts w:cs="B Mitra" w:hint="eastAsia"/>
          <w:rtl/>
          <w:lang w:bidi="fa-IR"/>
        </w:rPr>
        <w:t>نَ</w:t>
      </w:r>
      <w:r w:rsidRPr="00765B77">
        <w:rPr>
          <w:rFonts w:cs="B Mitra"/>
          <w:rtl/>
          <w:lang w:bidi="fa-IR"/>
        </w:rPr>
        <w:t xml:space="preserve"> فِى قَلْبِى، وَالْإِخْلاصَ فِى عَمَلِى، وَالنُّوْرَ فِى بَصَرِى، وَالْبَصِ</w:t>
      </w:r>
      <w:r w:rsidRPr="00765B77">
        <w:rPr>
          <w:rFonts w:cs="B Mitra" w:hint="cs"/>
          <w:rtl/>
          <w:lang w:bidi="fa-IR"/>
        </w:rPr>
        <w:t>ی</w:t>
      </w:r>
      <w:r w:rsidRPr="00765B77">
        <w:rPr>
          <w:rFonts w:cs="B Mitra" w:hint="eastAsia"/>
          <w:rtl/>
          <w:lang w:bidi="fa-IR"/>
        </w:rPr>
        <w:t>رَةَ</w:t>
      </w:r>
      <w:r w:rsidRPr="00765B77">
        <w:rPr>
          <w:rFonts w:cs="B Mitra"/>
          <w:rtl/>
          <w:lang w:bidi="fa-IR"/>
        </w:rPr>
        <w:t xml:space="preserve"> فِى دِ</w:t>
      </w:r>
      <w:r w:rsidRPr="00765B77">
        <w:rPr>
          <w:rFonts w:cs="B Mitra" w:hint="cs"/>
          <w:rtl/>
          <w:lang w:bidi="fa-IR"/>
        </w:rPr>
        <w:t>ی</w:t>
      </w:r>
      <w:r w:rsidRPr="00765B77">
        <w:rPr>
          <w:rFonts w:cs="B Mitra" w:hint="eastAsia"/>
          <w:rtl/>
          <w:lang w:bidi="fa-IR"/>
        </w:rPr>
        <w:t>نِى،</w:t>
      </w:r>
      <w:r w:rsidRPr="00765B77">
        <w:rPr>
          <w:rFonts w:cs="B Mitra"/>
          <w:rtl/>
          <w:lang w:bidi="fa-IR"/>
        </w:rPr>
        <w:t xml:space="preserve"> وَمَتِّعْنِى بِجَوارِحِى، وَاجْعَلْ سَمْعِى وَبَصَرِى الْوارِثَ</w:t>
      </w:r>
      <w:r w:rsidRPr="00765B77">
        <w:rPr>
          <w:rFonts w:cs="B Mitra" w:hint="cs"/>
          <w:rtl/>
          <w:lang w:bidi="fa-IR"/>
        </w:rPr>
        <w:t>یْ</w:t>
      </w:r>
      <w:r w:rsidRPr="00765B77">
        <w:rPr>
          <w:rFonts w:cs="B Mitra" w:hint="eastAsia"/>
          <w:rtl/>
          <w:lang w:bidi="fa-IR"/>
        </w:rPr>
        <w:t>نِ</w:t>
      </w:r>
      <w:r w:rsidRPr="00765B77">
        <w:rPr>
          <w:rFonts w:cs="B Mitra"/>
          <w:rtl/>
          <w:lang w:bidi="fa-IR"/>
        </w:rPr>
        <w:t xml:space="preserve"> مِنِّى، وَانْصُرْنِى عَلَى </w:t>
      </w:r>
      <w:r w:rsidRPr="00765B77">
        <w:rPr>
          <w:rFonts w:cs="B Mitra" w:hint="cs"/>
          <w:rtl/>
          <w:lang w:bidi="fa-IR"/>
        </w:rPr>
        <w:t>مَنْ</w:t>
      </w:r>
      <w:r w:rsidRPr="00765B77">
        <w:rPr>
          <w:rFonts w:cs="B Mitra"/>
          <w:rtl/>
          <w:lang w:bidi="fa-IR"/>
        </w:rPr>
        <w:t xml:space="preserve"> </w:t>
      </w:r>
      <w:r w:rsidRPr="00765B77">
        <w:rPr>
          <w:rFonts w:cs="B Mitra" w:hint="cs"/>
          <w:rtl/>
          <w:lang w:bidi="fa-IR"/>
        </w:rPr>
        <w:t>ظَلَ</w:t>
      </w:r>
      <w:r w:rsidRPr="00765B77">
        <w:rPr>
          <w:rFonts w:cs="B Mitra"/>
          <w:rtl/>
          <w:lang w:bidi="fa-IR"/>
        </w:rPr>
        <w:t>مَنِى، وَأَرِنِى فِ</w:t>
      </w:r>
      <w:r w:rsidRPr="00765B77">
        <w:rPr>
          <w:rFonts w:cs="B Mitra" w:hint="cs"/>
          <w:rtl/>
          <w:lang w:bidi="fa-IR"/>
        </w:rPr>
        <w:t>ی</w:t>
      </w:r>
      <w:r w:rsidRPr="00765B77">
        <w:rPr>
          <w:rFonts w:cs="B Mitra" w:hint="eastAsia"/>
          <w:rtl/>
          <w:lang w:bidi="fa-IR"/>
        </w:rPr>
        <w:t>هِ</w:t>
      </w:r>
      <w:r w:rsidRPr="00765B77">
        <w:rPr>
          <w:rFonts w:cs="B Mitra"/>
          <w:rtl/>
          <w:lang w:bidi="fa-IR"/>
        </w:rPr>
        <w:t xml:space="preserve"> ثارِى وَمَآرِبِى، وَأَقِرَّ بِذ</w:t>
      </w:r>
      <w:r w:rsidRPr="00765B77">
        <w:rPr>
          <w:rFonts w:cs="B Mitra" w:hint="cs"/>
          <w:rtl/>
          <w:lang w:bidi="fa-IR"/>
        </w:rPr>
        <w:t>لِکَ</w:t>
      </w:r>
      <w:r w:rsidRPr="00765B77">
        <w:rPr>
          <w:rFonts w:cs="B Mitra"/>
          <w:rtl/>
          <w:lang w:bidi="fa-IR"/>
        </w:rPr>
        <w:t xml:space="preserve"> </w:t>
      </w:r>
      <w:r w:rsidRPr="00765B77">
        <w:rPr>
          <w:rFonts w:cs="B Mitra" w:hint="cs"/>
          <w:rtl/>
          <w:lang w:bidi="fa-IR"/>
        </w:rPr>
        <w:t>عَیْ</w:t>
      </w:r>
      <w:r w:rsidRPr="00765B77">
        <w:rPr>
          <w:rFonts w:cs="B Mitra" w:hint="eastAsia"/>
          <w:rtl/>
          <w:lang w:bidi="fa-IR"/>
        </w:rPr>
        <w:t>نِى</w:t>
      </w:r>
      <w:r w:rsidRPr="00765B77">
        <w:rPr>
          <w:rFonts w:cs="B Mitra"/>
          <w:rtl/>
          <w:lang w:bidi="fa-IR"/>
        </w:rPr>
        <w:t>.*</w:t>
      </w:r>
    </w:p>
    <w:p w14:paraId="478E1CD8" w14:textId="77777777" w:rsidR="000369CF" w:rsidRPr="00765B77" w:rsidRDefault="000369CF" w:rsidP="000369CF">
      <w:pPr>
        <w:bidi/>
        <w:rPr>
          <w:rFonts w:cs="B Mitra"/>
          <w:lang w:bidi="fa-IR"/>
        </w:rPr>
      </w:pPr>
    </w:p>
    <w:p w14:paraId="31F5606A" w14:textId="77777777" w:rsidR="000369CF" w:rsidRPr="00765B77" w:rsidRDefault="000369CF" w:rsidP="000369CF">
      <w:pPr>
        <w:bidi/>
        <w:rPr>
          <w:rFonts w:cs="B Mitra"/>
          <w:lang w:bidi="fa-IR"/>
        </w:rPr>
      </w:pPr>
      <w:r w:rsidRPr="00765B77">
        <w:rPr>
          <w:rFonts w:cs="B Mitra" w:hint="eastAsia"/>
          <w:rtl/>
          <w:lang w:bidi="fa-IR"/>
        </w:rPr>
        <w:t>خدا</w:t>
      </w:r>
      <w:r w:rsidRPr="00765B77">
        <w:rPr>
          <w:rFonts w:cs="B Mitra" w:hint="cs"/>
          <w:rtl/>
          <w:lang w:bidi="fa-IR"/>
        </w:rPr>
        <w:t>ی</w:t>
      </w:r>
      <w:r w:rsidRPr="00765B77">
        <w:rPr>
          <w:rFonts w:cs="B Mitra" w:hint="eastAsia"/>
          <w:rtl/>
          <w:lang w:bidi="fa-IR"/>
        </w:rPr>
        <w:t>ا</w:t>
      </w:r>
      <w:r w:rsidRPr="00765B77">
        <w:rPr>
          <w:rFonts w:cs="B Mitra"/>
          <w:rtl/>
          <w:lang w:bidi="fa-IR"/>
        </w:rPr>
        <w:t xml:space="preserve"> قرار ده، ب</w:t>
      </w:r>
      <w:r w:rsidRPr="00765B77">
        <w:rPr>
          <w:rFonts w:cs="B Mitra" w:hint="cs"/>
          <w:rtl/>
          <w:lang w:bidi="fa-IR"/>
        </w:rPr>
        <w:t>ی‌</w:t>
      </w:r>
      <w:r w:rsidRPr="00765B77">
        <w:rPr>
          <w:rFonts w:cs="B Mitra" w:hint="eastAsia"/>
          <w:rtl/>
          <w:lang w:bidi="fa-IR"/>
        </w:rPr>
        <w:t>ن</w:t>
      </w:r>
      <w:r w:rsidRPr="00765B77">
        <w:rPr>
          <w:rFonts w:cs="B Mitra" w:hint="cs"/>
          <w:rtl/>
          <w:lang w:bidi="fa-IR"/>
        </w:rPr>
        <w:t>ی</w:t>
      </w:r>
      <w:r w:rsidRPr="00765B77">
        <w:rPr>
          <w:rFonts w:cs="B Mitra" w:hint="eastAsia"/>
          <w:rtl/>
          <w:lang w:bidi="fa-IR"/>
        </w:rPr>
        <w:t>از</w:t>
      </w:r>
      <w:r w:rsidRPr="00765B77">
        <w:rPr>
          <w:rFonts w:cs="B Mitra" w:hint="cs"/>
          <w:rtl/>
          <w:lang w:bidi="fa-IR"/>
        </w:rPr>
        <w:t>ی</w:t>
      </w:r>
      <w:r w:rsidRPr="00765B77">
        <w:rPr>
          <w:rFonts w:cs="B Mitra"/>
          <w:rtl/>
          <w:lang w:bidi="fa-IR"/>
        </w:rPr>
        <w:t xml:space="preserve"> را در روح و روانم و </w:t>
      </w:r>
      <w:r w:rsidRPr="00765B77">
        <w:rPr>
          <w:rFonts w:cs="B Mitra" w:hint="cs"/>
          <w:rtl/>
          <w:lang w:bidi="fa-IR"/>
        </w:rPr>
        <w:t>ی</w:t>
      </w:r>
      <w:r w:rsidRPr="00765B77">
        <w:rPr>
          <w:rFonts w:cs="B Mitra" w:hint="eastAsia"/>
          <w:rtl/>
          <w:lang w:bidi="fa-IR"/>
        </w:rPr>
        <w:t>ق</w:t>
      </w:r>
      <w:r w:rsidRPr="00765B77">
        <w:rPr>
          <w:rFonts w:cs="B Mitra" w:hint="cs"/>
          <w:rtl/>
          <w:lang w:bidi="fa-IR"/>
        </w:rPr>
        <w:t>ی</w:t>
      </w:r>
      <w:r w:rsidRPr="00765B77">
        <w:rPr>
          <w:rFonts w:cs="B Mitra" w:hint="eastAsia"/>
          <w:rtl/>
          <w:lang w:bidi="fa-IR"/>
        </w:rPr>
        <w:t>ن</w:t>
      </w:r>
      <w:r w:rsidRPr="00765B77">
        <w:rPr>
          <w:rFonts w:cs="B Mitra"/>
          <w:rtl/>
          <w:lang w:bidi="fa-IR"/>
        </w:rPr>
        <w:t xml:space="preserve"> را در دلم و اخلاص را در عملم و نور را در د</w:t>
      </w:r>
      <w:r w:rsidRPr="00765B77">
        <w:rPr>
          <w:rFonts w:cs="B Mitra" w:hint="cs"/>
          <w:rtl/>
          <w:lang w:bidi="fa-IR"/>
        </w:rPr>
        <w:t>ی</w:t>
      </w:r>
      <w:r w:rsidRPr="00765B77">
        <w:rPr>
          <w:rFonts w:cs="B Mitra" w:hint="eastAsia"/>
          <w:rtl/>
          <w:lang w:bidi="fa-IR"/>
        </w:rPr>
        <w:t>ده‌ام</w:t>
      </w:r>
      <w:r w:rsidRPr="00765B77">
        <w:rPr>
          <w:rFonts w:cs="B Mitra"/>
          <w:rtl/>
          <w:lang w:bidi="fa-IR"/>
        </w:rPr>
        <w:t xml:space="preserve"> و بص</w:t>
      </w:r>
      <w:r w:rsidRPr="00765B77">
        <w:rPr>
          <w:rFonts w:cs="B Mitra" w:hint="cs"/>
          <w:rtl/>
          <w:lang w:bidi="fa-IR"/>
        </w:rPr>
        <w:t>ی</w:t>
      </w:r>
      <w:r w:rsidRPr="00765B77">
        <w:rPr>
          <w:rFonts w:cs="B Mitra" w:hint="eastAsia"/>
          <w:rtl/>
          <w:lang w:bidi="fa-IR"/>
        </w:rPr>
        <w:t>رت</w:t>
      </w:r>
      <w:r w:rsidRPr="00765B77">
        <w:rPr>
          <w:rFonts w:cs="B Mitra"/>
          <w:rtl/>
          <w:lang w:bidi="fa-IR"/>
        </w:rPr>
        <w:t xml:space="preserve"> را در د</w:t>
      </w:r>
      <w:r w:rsidRPr="00765B77">
        <w:rPr>
          <w:rFonts w:cs="B Mitra" w:hint="cs"/>
          <w:rtl/>
          <w:lang w:bidi="fa-IR"/>
        </w:rPr>
        <w:t>ی</w:t>
      </w:r>
      <w:r w:rsidRPr="00765B77">
        <w:rPr>
          <w:rFonts w:cs="B Mitra" w:hint="eastAsia"/>
          <w:rtl/>
          <w:lang w:bidi="fa-IR"/>
        </w:rPr>
        <w:t>نم</w:t>
      </w:r>
      <w:r w:rsidRPr="00765B77">
        <w:rPr>
          <w:rFonts w:cs="B Mitra"/>
          <w:rtl/>
          <w:lang w:bidi="fa-IR"/>
        </w:rPr>
        <w:t xml:space="preserve"> و مرا به اعضا</w:t>
      </w:r>
      <w:r w:rsidRPr="00765B77">
        <w:rPr>
          <w:rFonts w:cs="B Mitra" w:hint="cs"/>
          <w:rtl/>
          <w:lang w:bidi="fa-IR"/>
        </w:rPr>
        <w:t>ی</w:t>
      </w:r>
      <w:r w:rsidRPr="00765B77">
        <w:rPr>
          <w:rFonts w:cs="B Mitra" w:hint="eastAsia"/>
          <w:rtl/>
          <w:lang w:bidi="fa-IR"/>
        </w:rPr>
        <w:t>م</w:t>
      </w:r>
      <w:r w:rsidRPr="00765B77">
        <w:rPr>
          <w:rFonts w:cs="B Mitra"/>
          <w:rtl/>
          <w:lang w:bidi="fa-IR"/>
        </w:rPr>
        <w:t xml:space="preserve"> بهره‌مند کن و گوش و چشمم را دو وارث من گردان و مرا بر آن‌که به من ستم روا داشته پ</w:t>
      </w:r>
      <w:r w:rsidRPr="00765B77">
        <w:rPr>
          <w:rFonts w:cs="B Mitra" w:hint="cs"/>
          <w:rtl/>
          <w:lang w:bidi="fa-IR"/>
        </w:rPr>
        <w:t>ی</w:t>
      </w:r>
      <w:r w:rsidRPr="00765B77">
        <w:rPr>
          <w:rFonts w:cs="B Mitra" w:hint="eastAsia"/>
          <w:rtl/>
          <w:lang w:bidi="fa-IR"/>
        </w:rPr>
        <w:t>روز</w:t>
      </w:r>
      <w:r w:rsidRPr="00765B77">
        <w:rPr>
          <w:rFonts w:cs="B Mitra"/>
          <w:rtl/>
          <w:lang w:bidi="fa-IR"/>
        </w:rPr>
        <w:t xml:space="preserve"> کن و در رابطه با او انتقام و هدفم را </w:t>
      </w:r>
      <w:r w:rsidRPr="00765B77">
        <w:rPr>
          <w:rFonts w:cs="B Mitra" w:hint="eastAsia"/>
          <w:rtl/>
          <w:lang w:bidi="fa-IR"/>
        </w:rPr>
        <w:t>نشانم</w:t>
      </w:r>
      <w:r w:rsidRPr="00765B77">
        <w:rPr>
          <w:rFonts w:cs="B Mitra"/>
          <w:rtl/>
          <w:lang w:bidi="fa-IR"/>
        </w:rPr>
        <w:t xml:space="preserve"> ده و چشمم را بد</w:t>
      </w:r>
      <w:r w:rsidRPr="00765B77">
        <w:rPr>
          <w:rFonts w:cs="B Mitra" w:hint="cs"/>
          <w:rtl/>
          <w:lang w:bidi="fa-IR"/>
        </w:rPr>
        <w:t>ی</w:t>
      </w:r>
      <w:r w:rsidRPr="00765B77">
        <w:rPr>
          <w:rFonts w:cs="B Mitra" w:hint="eastAsia"/>
          <w:rtl/>
          <w:lang w:bidi="fa-IR"/>
        </w:rPr>
        <w:t>ن</w:t>
      </w:r>
      <w:r w:rsidRPr="00765B77">
        <w:rPr>
          <w:rFonts w:cs="B Mitra"/>
          <w:rtl/>
          <w:lang w:bidi="fa-IR"/>
        </w:rPr>
        <w:t xml:space="preserve"> سبب روشن گردان.</w:t>
      </w:r>
    </w:p>
    <w:p w14:paraId="2D808319" w14:textId="77777777" w:rsidR="000369CF" w:rsidRPr="00765B77" w:rsidRDefault="000369CF" w:rsidP="000369CF">
      <w:pPr>
        <w:bidi/>
        <w:rPr>
          <w:rFonts w:cs="B Mitra"/>
          <w:lang w:bidi="fa-IR"/>
        </w:rPr>
      </w:pPr>
    </w:p>
    <w:p w14:paraId="36321F96" w14:textId="30C18E18" w:rsidR="000369CF" w:rsidRPr="00765B77" w:rsidRDefault="000369CF" w:rsidP="000369CF">
      <w:pPr>
        <w:bidi/>
        <w:rPr>
          <w:rFonts w:cs="B Mitra"/>
          <w:lang w:bidi="fa-IR"/>
        </w:rPr>
      </w:pPr>
      <w:r w:rsidRPr="00765B77">
        <w:rPr>
          <w:rFonts w:cs="B Mitra"/>
          <w:rtl/>
          <w:lang w:bidi="fa-IR"/>
        </w:rPr>
        <w:t>*اللّ</w:t>
      </w:r>
      <w:r w:rsidRPr="00765B77">
        <w:rPr>
          <w:rFonts w:cs="B Mitra" w:hint="cs"/>
          <w:rtl/>
          <w:lang w:bidi="fa-IR"/>
        </w:rPr>
        <w:t>هُمَّ</w:t>
      </w:r>
      <w:r w:rsidRPr="00765B77">
        <w:rPr>
          <w:rFonts w:cs="B Mitra"/>
          <w:rtl/>
          <w:lang w:bidi="fa-IR"/>
        </w:rPr>
        <w:t xml:space="preserve"> </w:t>
      </w:r>
      <w:r w:rsidRPr="00765B77">
        <w:rPr>
          <w:rFonts w:cs="B Mitra" w:hint="cs"/>
          <w:rtl/>
          <w:lang w:bidi="fa-IR"/>
        </w:rPr>
        <w:t>اکْشِفْ</w:t>
      </w:r>
      <w:r w:rsidRPr="00765B77">
        <w:rPr>
          <w:rFonts w:cs="B Mitra"/>
          <w:rtl/>
          <w:lang w:bidi="fa-IR"/>
        </w:rPr>
        <w:t xml:space="preserve"> </w:t>
      </w:r>
      <w:r w:rsidRPr="00765B77">
        <w:rPr>
          <w:rFonts w:cs="B Mitra" w:hint="cs"/>
          <w:rtl/>
          <w:lang w:bidi="fa-IR"/>
        </w:rPr>
        <w:t>کُرْبَتِى،</w:t>
      </w:r>
      <w:r w:rsidRPr="00765B77">
        <w:rPr>
          <w:rFonts w:cs="B Mitra"/>
          <w:rtl/>
          <w:lang w:bidi="fa-IR"/>
        </w:rPr>
        <w:t xml:space="preserve"> </w:t>
      </w:r>
      <w:r w:rsidRPr="00765B77">
        <w:rPr>
          <w:rFonts w:cs="B Mitra" w:hint="cs"/>
          <w:rtl/>
          <w:lang w:bidi="fa-IR"/>
        </w:rPr>
        <w:t>وَاسْتُرْ</w:t>
      </w:r>
      <w:r w:rsidRPr="00765B77">
        <w:rPr>
          <w:rFonts w:cs="B Mitra"/>
          <w:rtl/>
          <w:lang w:bidi="fa-IR"/>
        </w:rPr>
        <w:t xml:space="preserve"> </w:t>
      </w:r>
      <w:r w:rsidRPr="00765B77">
        <w:rPr>
          <w:rFonts w:cs="B Mitra" w:hint="cs"/>
          <w:rtl/>
          <w:lang w:bidi="fa-IR"/>
        </w:rPr>
        <w:t>عَوْرَتِى،</w:t>
      </w:r>
      <w:r w:rsidRPr="00765B77">
        <w:rPr>
          <w:rFonts w:cs="B Mitra"/>
          <w:rtl/>
          <w:lang w:bidi="fa-IR"/>
        </w:rPr>
        <w:t xml:space="preserve"> </w:t>
      </w:r>
      <w:r w:rsidRPr="00765B77">
        <w:rPr>
          <w:rFonts w:cs="B Mitra" w:hint="cs"/>
          <w:rtl/>
          <w:lang w:bidi="fa-IR"/>
        </w:rPr>
        <w:t>وَاغْفِرْ</w:t>
      </w:r>
      <w:r w:rsidRPr="00765B77">
        <w:rPr>
          <w:rFonts w:cs="B Mitra"/>
          <w:rtl/>
          <w:lang w:bidi="fa-IR"/>
        </w:rPr>
        <w:t xml:space="preserve"> </w:t>
      </w:r>
      <w:r w:rsidRPr="00765B77">
        <w:rPr>
          <w:rFonts w:cs="B Mitra" w:hint="cs"/>
          <w:rtl/>
          <w:lang w:bidi="fa-IR"/>
        </w:rPr>
        <w:t>لِى</w:t>
      </w:r>
      <w:r w:rsidRPr="00765B77">
        <w:rPr>
          <w:rFonts w:cs="B Mitra"/>
          <w:rtl/>
          <w:lang w:bidi="fa-IR"/>
        </w:rPr>
        <w:t xml:space="preserve"> </w:t>
      </w:r>
      <w:r w:rsidRPr="00765B77">
        <w:rPr>
          <w:rFonts w:cs="B Mitra" w:hint="cs"/>
          <w:rtl/>
          <w:lang w:bidi="fa-IR"/>
        </w:rPr>
        <w:t>خَطِی</w:t>
      </w:r>
      <w:r w:rsidRPr="00765B77">
        <w:rPr>
          <w:rFonts w:cs="B Mitra" w:hint="eastAsia"/>
          <w:rtl/>
          <w:lang w:bidi="fa-IR"/>
        </w:rPr>
        <w:t>ئَتِى،</w:t>
      </w:r>
      <w:r w:rsidRPr="00765B77">
        <w:rPr>
          <w:rFonts w:cs="B Mitra"/>
          <w:rtl/>
          <w:lang w:bidi="fa-IR"/>
        </w:rPr>
        <w:t xml:space="preserve"> وَاخْسَأْ شَ</w:t>
      </w:r>
      <w:r w:rsidRPr="00765B77">
        <w:rPr>
          <w:rFonts w:cs="B Mitra" w:hint="cs"/>
          <w:rtl/>
          <w:lang w:bidi="fa-IR"/>
        </w:rPr>
        <w:t>یْ</w:t>
      </w:r>
      <w:r w:rsidRPr="00765B77">
        <w:rPr>
          <w:rFonts w:cs="B Mitra" w:hint="eastAsia"/>
          <w:rtl/>
          <w:lang w:bidi="fa-IR"/>
        </w:rPr>
        <w:t>طانِى،</w:t>
      </w:r>
      <w:r w:rsidRPr="00765B77">
        <w:rPr>
          <w:rFonts w:cs="B Mitra"/>
          <w:rtl/>
          <w:lang w:bidi="fa-IR"/>
        </w:rPr>
        <w:t xml:space="preserve"> وَفُکَّ رِهانِى، وَاجْعَلْ لِى </w:t>
      </w:r>
      <w:r w:rsidRPr="00765B77">
        <w:rPr>
          <w:rFonts w:cs="B Mitra" w:hint="cs"/>
          <w:rtl/>
          <w:lang w:bidi="fa-IR"/>
        </w:rPr>
        <w:t>یَ</w:t>
      </w:r>
      <w:r w:rsidRPr="00765B77">
        <w:rPr>
          <w:rFonts w:cs="B Mitra" w:hint="eastAsia"/>
          <w:rtl/>
          <w:lang w:bidi="fa-IR"/>
        </w:rPr>
        <w:t>ا</w:t>
      </w:r>
      <w:r w:rsidRPr="00765B77">
        <w:rPr>
          <w:rFonts w:cs="B Mitra"/>
          <w:rtl/>
          <w:lang w:bidi="fa-IR"/>
        </w:rPr>
        <w:t xml:space="preserve"> إِل</w:t>
      </w:r>
      <w:r w:rsidRPr="00765B77">
        <w:rPr>
          <w:rFonts w:ascii="Arial" w:hAnsi="Arial" w:cs="Arial" w:hint="cs"/>
          <w:rtl/>
          <w:lang w:bidi="fa-IR"/>
        </w:rPr>
        <w:t>ٰ</w:t>
      </w:r>
      <w:r w:rsidRPr="00765B77">
        <w:rPr>
          <w:rFonts w:cs="B Mitra" w:hint="cs"/>
          <w:rtl/>
          <w:lang w:bidi="fa-IR"/>
        </w:rPr>
        <w:t>هِى</w:t>
      </w:r>
      <w:r w:rsidRPr="00765B77">
        <w:rPr>
          <w:rFonts w:cs="B Mitra"/>
          <w:rtl/>
          <w:lang w:bidi="fa-IR"/>
        </w:rPr>
        <w:t xml:space="preserve"> </w:t>
      </w:r>
      <w:r w:rsidRPr="00765B77">
        <w:rPr>
          <w:rFonts w:cs="B Mitra" w:hint="cs"/>
          <w:rtl/>
          <w:lang w:bidi="fa-IR"/>
        </w:rPr>
        <w:t>الدَّرَجَةَ</w:t>
      </w:r>
      <w:r w:rsidRPr="00765B77">
        <w:rPr>
          <w:rFonts w:cs="B Mitra"/>
          <w:rtl/>
          <w:lang w:bidi="fa-IR"/>
        </w:rPr>
        <w:t xml:space="preserve"> </w:t>
      </w:r>
      <w:r w:rsidRPr="00765B77">
        <w:rPr>
          <w:rFonts w:cs="B Mitra" w:hint="cs"/>
          <w:rtl/>
          <w:lang w:bidi="fa-IR"/>
        </w:rPr>
        <w:t>الْعُلْی</w:t>
      </w:r>
      <w:r w:rsidRPr="00765B77">
        <w:rPr>
          <w:rFonts w:cs="B Mitra" w:hint="eastAsia"/>
          <w:rtl/>
          <w:lang w:bidi="fa-IR"/>
        </w:rPr>
        <w:t>ا</w:t>
      </w:r>
      <w:r w:rsidRPr="00765B77">
        <w:rPr>
          <w:rFonts w:cs="B Mitra"/>
          <w:rtl/>
          <w:lang w:bidi="fa-IR"/>
        </w:rPr>
        <w:t xml:space="preserve"> فِى الْآخِرَةِ وَالْأُولى</w:t>
      </w:r>
      <w:r w:rsidRPr="00765B77">
        <w:rPr>
          <w:rFonts w:ascii="Arial" w:hAnsi="Arial" w:cs="Arial" w:hint="cs"/>
          <w:rtl/>
          <w:lang w:bidi="fa-IR"/>
        </w:rPr>
        <w:t>ٰ</w:t>
      </w:r>
      <w:r w:rsidRPr="00765B77">
        <w:rPr>
          <w:rFonts w:cs="B Mitra" w:hint="cs"/>
          <w:rtl/>
          <w:lang w:bidi="fa-IR"/>
        </w:rPr>
        <w:t>؛</w:t>
      </w:r>
      <w:r w:rsidRPr="00765B77">
        <w:rPr>
          <w:rFonts w:cs="B Mitra"/>
          <w:rtl/>
          <w:lang w:bidi="fa-IR"/>
        </w:rPr>
        <w:t>* ...</w:t>
      </w:r>
    </w:p>
    <w:p w14:paraId="3BF29E9A" w14:textId="77777777" w:rsidR="000369CF" w:rsidRPr="00765B77" w:rsidRDefault="000369CF" w:rsidP="000369CF">
      <w:pPr>
        <w:bidi/>
        <w:rPr>
          <w:rFonts w:cs="B Mitra"/>
          <w:lang w:bidi="fa-IR"/>
        </w:rPr>
      </w:pPr>
      <w:r w:rsidRPr="00765B77">
        <w:rPr>
          <w:rFonts w:cs="B Mitra" w:hint="eastAsia"/>
          <w:rtl/>
          <w:lang w:bidi="fa-IR"/>
        </w:rPr>
        <w:t>خدا</w:t>
      </w:r>
      <w:r w:rsidRPr="00765B77">
        <w:rPr>
          <w:rFonts w:cs="B Mitra" w:hint="cs"/>
          <w:rtl/>
          <w:lang w:bidi="fa-IR"/>
        </w:rPr>
        <w:t>ی</w:t>
      </w:r>
      <w:r w:rsidRPr="00765B77">
        <w:rPr>
          <w:rFonts w:cs="B Mitra" w:hint="eastAsia"/>
          <w:rtl/>
          <w:lang w:bidi="fa-IR"/>
        </w:rPr>
        <w:t>ا</w:t>
      </w:r>
      <w:r w:rsidRPr="00765B77">
        <w:rPr>
          <w:rFonts w:cs="B Mitra"/>
          <w:rtl/>
          <w:lang w:bidi="fa-IR"/>
        </w:rPr>
        <w:t xml:space="preserve"> گرفتار</w:t>
      </w:r>
      <w:r w:rsidRPr="00765B77">
        <w:rPr>
          <w:rFonts w:cs="B Mitra" w:hint="cs"/>
          <w:rtl/>
          <w:lang w:bidi="fa-IR"/>
        </w:rPr>
        <w:t>ی‌</w:t>
      </w:r>
      <w:r w:rsidRPr="00765B77">
        <w:rPr>
          <w:rFonts w:cs="B Mitra" w:hint="eastAsia"/>
          <w:rtl/>
          <w:lang w:bidi="fa-IR"/>
        </w:rPr>
        <w:t>ام</w:t>
      </w:r>
      <w:r w:rsidRPr="00765B77">
        <w:rPr>
          <w:rFonts w:cs="B Mitra"/>
          <w:rtl/>
          <w:lang w:bidi="fa-IR"/>
        </w:rPr>
        <w:t xml:space="preserve"> را برطرف کن و زشت</w:t>
      </w:r>
      <w:r w:rsidRPr="00765B77">
        <w:rPr>
          <w:rFonts w:cs="B Mitra" w:hint="cs"/>
          <w:rtl/>
          <w:lang w:bidi="fa-IR"/>
        </w:rPr>
        <w:t>ی‌</w:t>
      </w:r>
      <w:r w:rsidRPr="00765B77">
        <w:rPr>
          <w:rFonts w:cs="B Mitra" w:hint="eastAsia"/>
          <w:rtl/>
          <w:lang w:bidi="fa-IR"/>
        </w:rPr>
        <w:t>ام</w:t>
      </w:r>
      <w:r w:rsidRPr="00765B77">
        <w:rPr>
          <w:rFonts w:cs="B Mitra"/>
          <w:rtl/>
          <w:lang w:bidi="fa-IR"/>
        </w:rPr>
        <w:t xml:space="preserve"> را بپوشان و خطا</w:t>
      </w:r>
      <w:r w:rsidRPr="00765B77">
        <w:rPr>
          <w:rFonts w:cs="B Mitra" w:hint="cs"/>
          <w:rtl/>
          <w:lang w:bidi="fa-IR"/>
        </w:rPr>
        <w:t>ی</w:t>
      </w:r>
      <w:r w:rsidRPr="00765B77">
        <w:rPr>
          <w:rFonts w:cs="B Mitra" w:hint="eastAsia"/>
          <w:rtl/>
          <w:lang w:bidi="fa-IR"/>
        </w:rPr>
        <w:t>م</w:t>
      </w:r>
      <w:r w:rsidRPr="00765B77">
        <w:rPr>
          <w:rFonts w:cs="B Mitra"/>
          <w:rtl/>
          <w:lang w:bidi="fa-IR"/>
        </w:rPr>
        <w:t xml:space="preserve"> را ب</w:t>
      </w:r>
      <w:r w:rsidRPr="00765B77">
        <w:rPr>
          <w:rFonts w:cs="B Mitra" w:hint="cs"/>
          <w:rtl/>
          <w:lang w:bidi="fa-IR"/>
        </w:rPr>
        <w:t>ی</w:t>
      </w:r>
      <w:r w:rsidRPr="00765B77">
        <w:rPr>
          <w:rFonts w:cs="B Mitra" w:hint="eastAsia"/>
          <w:rtl/>
          <w:lang w:bidi="fa-IR"/>
        </w:rPr>
        <w:t>امرز</w:t>
      </w:r>
      <w:r w:rsidRPr="00765B77">
        <w:rPr>
          <w:rFonts w:cs="B Mitra"/>
          <w:rtl/>
          <w:lang w:bidi="fa-IR"/>
        </w:rPr>
        <w:t xml:space="preserve"> و ش</w:t>
      </w:r>
      <w:r w:rsidRPr="00765B77">
        <w:rPr>
          <w:rFonts w:cs="B Mitra" w:hint="cs"/>
          <w:rtl/>
          <w:lang w:bidi="fa-IR"/>
        </w:rPr>
        <w:t>ی</w:t>
      </w:r>
      <w:r w:rsidRPr="00765B77">
        <w:rPr>
          <w:rFonts w:cs="B Mitra" w:hint="eastAsia"/>
          <w:rtl/>
          <w:lang w:bidi="fa-IR"/>
        </w:rPr>
        <w:t>طانم</w:t>
      </w:r>
      <w:r w:rsidRPr="00765B77">
        <w:rPr>
          <w:rFonts w:cs="B Mitra"/>
          <w:rtl/>
          <w:lang w:bidi="fa-IR"/>
        </w:rPr>
        <w:t xml:space="preserve"> را بران و بدهکار</w:t>
      </w:r>
      <w:r w:rsidRPr="00765B77">
        <w:rPr>
          <w:rFonts w:cs="B Mitra" w:hint="cs"/>
          <w:rtl/>
          <w:lang w:bidi="fa-IR"/>
        </w:rPr>
        <w:t>ی‌</w:t>
      </w:r>
      <w:r w:rsidRPr="00765B77">
        <w:rPr>
          <w:rFonts w:cs="B Mitra" w:hint="eastAsia"/>
          <w:rtl/>
          <w:lang w:bidi="fa-IR"/>
        </w:rPr>
        <w:t>ام</w:t>
      </w:r>
      <w:r w:rsidRPr="00765B77">
        <w:rPr>
          <w:rFonts w:cs="B Mitra"/>
          <w:rtl/>
          <w:lang w:bidi="fa-IR"/>
        </w:rPr>
        <w:t xml:space="preserve"> را ادا کن و برا</w:t>
      </w:r>
      <w:r w:rsidRPr="00765B77">
        <w:rPr>
          <w:rFonts w:cs="B Mitra" w:hint="cs"/>
          <w:rtl/>
          <w:lang w:bidi="fa-IR"/>
        </w:rPr>
        <w:t>ی</w:t>
      </w:r>
      <w:r w:rsidRPr="00765B77">
        <w:rPr>
          <w:rFonts w:cs="B Mitra" w:hint="eastAsia"/>
          <w:rtl/>
          <w:lang w:bidi="fa-IR"/>
        </w:rPr>
        <w:t>م</w:t>
      </w:r>
      <w:r w:rsidRPr="00765B77">
        <w:rPr>
          <w:rFonts w:cs="B Mitra"/>
          <w:rtl/>
          <w:lang w:bidi="fa-IR"/>
        </w:rPr>
        <w:t xml:space="preserve"> معبودا در آخرت و دن</w:t>
      </w:r>
      <w:r w:rsidRPr="00765B77">
        <w:rPr>
          <w:rFonts w:cs="B Mitra" w:hint="cs"/>
          <w:rtl/>
          <w:lang w:bidi="fa-IR"/>
        </w:rPr>
        <w:t>ی</w:t>
      </w:r>
      <w:r w:rsidRPr="00765B77">
        <w:rPr>
          <w:rFonts w:cs="B Mitra" w:hint="eastAsia"/>
          <w:rtl/>
          <w:lang w:bidi="fa-IR"/>
        </w:rPr>
        <w:t>ا</w:t>
      </w:r>
      <w:r w:rsidRPr="00765B77">
        <w:rPr>
          <w:rFonts w:cs="B Mitra"/>
          <w:rtl/>
          <w:lang w:bidi="fa-IR"/>
        </w:rPr>
        <w:t xml:space="preserve"> درجه‌ا</w:t>
      </w:r>
      <w:r w:rsidRPr="00765B77">
        <w:rPr>
          <w:rFonts w:cs="B Mitra" w:hint="cs"/>
          <w:rtl/>
          <w:lang w:bidi="fa-IR"/>
        </w:rPr>
        <w:t>ی</w:t>
      </w:r>
      <w:r w:rsidRPr="00765B77">
        <w:rPr>
          <w:rFonts w:cs="B Mitra"/>
          <w:rtl/>
          <w:lang w:bidi="fa-IR"/>
        </w:rPr>
        <w:t xml:space="preserve"> برتر قرار ده؛</w:t>
      </w:r>
    </w:p>
    <w:p w14:paraId="65BB3D01" w14:textId="77777777" w:rsidR="000369CF" w:rsidRPr="00765B77" w:rsidRDefault="000369CF" w:rsidP="000369CF">
      <w:pPr>
        <w:bidi/>
        <w:rPr>
          <w:rFonts w:cs="B Mitra"/>
          <w:lang w:bidi="fa-IR"/>
        </w:rPr>
      </w:pPr>
    </w:p>
    <w:p w14:paraId="5B203F01" w14:textId="77777777" w:rsidR="002E1B53" w:rsidRPr="00765B77" w:rsidRDefault="000369CF" w:rsidP="000369CF">
      <w:pPr>
        <w:bidi/>
        <w:rPr>
          <w:rFonts w:cs="B Mitra"/>
          <w:rtl/>
          <w:lang w:bidi="fa-IR"/>
        </w:rPr>
      </w:pPr>
      <w:r w:rsidRPr="00765B77">
        <w:rPr>
          <w:rFonts w:cs="B Mitra" w:hint="eastAsia"/>
          <w:rtl/>
          <w:lang w:bidi="fa-IR"/>
        </w:rPr>
        <w:t>انشالله</w:t>
      </w:r>
      <w:r w:rsidRPr="00765B77">
        <w:rPr>
          <w:rFonts w:cs="B Mitra"/>
          <w:rtl/>
          <w:lang w:bidi="fa-IR"/>
        </w:rPr>
        <w:t xml:space="preserve"> به حق سوره مر</w:t>
      </w:r>
      <w:r w:rsidRPr="00765B77">
        <w:rPr>
          <w:rFonts w:cs="B Mitra" w:hint="cs"/>
          <w:rtl/>
          <w:lang w:bidi="fa-IR"/>
        </w:rPr>
        <w:t>ی</w:t>
      </w:r>
      <w:r w:rsidRPr="00765B77">
        <w:rPr>
          <w:rFonts w:cs="B Mitra" w:hint="eastAsia"/>
          <w:rtl/>
          <w:lang w:bidi="fa-IR"/>
        </w:rPr>
        <w:t>م</w:t>
      </w:r>
      <w:r w:rsidRPr="00765B77">
        <w:rPr>
          <w:rFonts w:cs="B Mitra"/>
          <w:rtl/>
          <w:lang w:bidi="fa-IR"/>
        </w:rPr>
        <w:t xml:space="preserve"> سلام الله عل</w:t>
      </w:r>
      <w:r w:rsidRPr="00765B77">
        <w:rPr>
          <w:rFonts w:cs="B Mitra" w:hint="cs"/>
          <w:rtl/>
          <w:lang w:bidi="fa-IR"/>
        </w:rPr>
        <w:t>ی</w:t>
      </w:r>
      <w:r w:rsidRPr="00765B77">
        <w:rPr>
          <w:rFonts w:cs="B Mitra" w:hint="eastAsia"/>
          <w:rtl/>
          <w:lang w:bidi="fa-IR"/>
        </w:rPr>
        <w:t>ها</w:t>
      </w:r>
      <w:r w:rsidRPr="00765B77">
        <w:rPr>
          <w:rFonts w:cs="B Mitra"/>
          <w:rtl/>
          <w:lang w:bidi="fa-IR"/>
        </w:rPr>
        <w:t xml:space="preserve"> خدا ما را از همراهان با نهضت حضرت اباعبدلله قرار دهد...</w:t>
      </w:r>
    </w:p>
    <w:p w14:paraId="7F1DFBED" w14:textId="268F75D1" w:rsidR="00E922B6" w:rsidRPr="00765B77" w:rsidRDefault="002E1B53" w:rsidP="00E922B6">
      <w:pPr>
        <w:rPr>
          <w:rFonts w:cs="B Mitra"/>
          <w:lang w:bidi="fa-IR"/>
        </w:rPr>
      </w:pPr>
      <w:r w:rsidRPr="00765B77">
        <w:rPr>
          <w:rFonts w:cs="B Mitra"/>
          <w:rtl/>
          <w:lang w:bidi="fa-IR"/>
        </w:rPr>
        <w:br w:type="page"/>
      </w:r>
    </w:p>
    <w:p w14:paraId="6399D49E" w14:textId="2E9F546F" w:rsidR="002E1B53" w:rsidRPr="00E922B6" w:rsidRDefault="002E1B53" w:rsidP="00E922B6">
      <w:pPr>
        <w:bidi/>
        <w:rPr>
          <w:rFonts w:cs="B Mitra"/>
          <w:b/>
          <w:bCs/>
          <w:sz w:val="24"/>
          <w:szCs w:val="24"/>
          <w:rtl/>
          <w:lang w:bidi="fa-IR"/>
        </w:rPr>
      </w:pPr>
      <w:r w:rsidRPr="00765B77">
        <w:rPr>
          <w:rFonts w:cs="B Mitra"/>
          <w:rtl/>
          <w:lang w:bidi="fa-IR"/>
        </w:rPr>
        <w:br/>
      </w:r>
      <w:r w:rsidR="00E922B6" w:rsidRPr="00E922B6">
        <w:rPr>
          <w:rFonts w:cs="B Mitra" w:hint="cs"/>
          <w:b/>
          <w:bCs/>
          <w:sz w:val="24"/>
          <w:szCs w:val="24"/>
          <w:rtl/>
          <w:lang w:bidi="fa-IR"/>
        </w:rPr>
        <w:t xml:space="preserve">طلوع دوم: </w:t>
      </w:r>
      <w:r w:rsidRPr="00E922B6">
        <w:rPr>
          <w:rFonts w:cs="B Mitra" w:hint="cs"/>
          <w:b/>
          <w:bCs/>
          <w:sz w:val="24"/>
          <w:szCs w:val="24"/>
          <w:rtl/>
          <w:lang w:bidi="fa-IR"/>
        </w:rPr>
        <w:t xml:space="preserve">بازخوانی سوره مبارکه مریم برای </w:t>
      </w:r>
      <w:r w:rsidR="00E922B6" w:rsidRPr="00E922B6">
        <w:rPr>
          <w:rFonts w:cs="B Mitra" w:hint="cs"/>
          <w:b/>
          <w:bCs/>
          <w:sz w:val="24"/>
          <w:szCs w:val="24"/>
          <w:rtl/>
          <w:lang w:bidi="fa-IR"/>
        </w:rPr>
        <w:t xml:space="preserve">تغییر </w:t>
      </w:r>
      <w:r w:rsidR="00967DE3">
        <w:rPr>
          <w:rFonts w:cs="B Mitra" w:hint="cs"/>
          <w:b/>
          <w:bCs/>
          <w:sz w:val="24"/>
          <w:szCs w:val="24"/>
          <w:rtl/>
          <w:lang w:bidi="fa-IR"/>
        </w:rPr>
        <w:t>( رویکرد کتاب تفکر)</w:t>
      </w:r>
    </w:p>
    <w:p w14:paraId="7DA747F9" w14:textId="77777777" w:rsidR="00270F24" w:rsidRPr="00765B77" w:rsidRDefault="00270F24" w:rsidP="00270F24">
      <w:pPr>
        <w:bidi/>
        <w:rPr>
          <w:rFonts w:cs="B Mitra"/>
          <w:rtl/>
          <w:lang w:bidi="fa-IR"/>
        </w:rPr>
      </w:pPr>
      <w:r w:rsidRPr="00765B77">
        <w:rPr>
          <w:rFonts w:cs="B Mitra" w:hint="cs"/>
          <w:rtl/>
          <w:lang w:bidi="fa-IR"/>
        </w:rPr>
        <w:t xml:space="preserve">الف- مشاهده اجمالی وضع مطلوب و موجود و مسیر هدایتی به کمک آیات بیانگر این امر </w:t>
      </w:r>
    </w:p>
    <w:p w14:paraId="05DEC3AB" w14:textId="6018E929" w:rsidR="007A13D8" w:rsidRPr="00765B77" w:rsidRDefault="007A13D8" w:rsidP="007A13D8">
      <w:pPr>
        <w:bidi/>
        <w:rPr>
          <w:rFonts w:cs="B Mitra"/>
          <w:rtl/>
          <w:lang w:bidi="fa-IR"/>
        </w:rPr>
      </w:pPr>
      <w:r w:rsidRPr="00765B77">
        <w:rPr>
          <w:rFonts w:cs="B Mitra" w:hint="cs"/>
          <w:rtl/>
          <w:lang w:bidi="fa-IR"/>
        </w:rPr>
        <w:t xml:space="preserve">آیات ۵۸ تا ۶۳ سوره که در خود هم به وضع مطلوب و هم به وضع موجود و هم به مسیر حرکت به سوی وضع مطلوب اشاره دارند، در نگاه اجمالی می توانند بیانگر این موارد از سوره باشند. </w:t>
      </w:r>
    </w:p>
    <w:p w14:paraId="30D8E22D" w14:textId="399C785E" w:rsidR="00270F24" w:rsidRPr="00765B77" w:rsidRDefault="00270F24" w:rsidP="00270F24">
      <w:pPr>
        <w:bidi/>
        <w:spacing w:before="100" w:beforeAutospacing="1" w:after="100" w:afterAutospacing="1" w:line="240" w:lineRule="auto"/>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أُولئِكَ الَّذينَ أَنْعَمَ اللَّهُ عَلَيْهِمْ مِنَ النَّبِيِّينَ مِنْ ذُرِّيَّةِ آدَمَ وَ مِمَّنْ حَمَلْنا مَعَ نُوحٍ وَ مِنْ ذُرِّيَّةِ إِبْراهيمَ وَ إِسْرائيلَ وَ مِمَّنْ هَدَيْنا وَ اجْتَبَيْنا إِذا تُتْلى‏ عَلَيْهِمْ آياتُ الرَّحْمنِ خَرُّوا سُجَّداً وَ بُكِيًّا (58) فَخَلَفَ مِنْ بَعْدِهِمْ خَلْفٌ أَضاعُوا الصَّلاةَ وَ اتَّبَعُوا الشَّهَواتِ فَسَوْفَ يَلْقَوْنَ غَيًّا (59)إِلاَّ مَنْ تابَ وَ آمَنَ وَ عَمِلَ صالِحاً فَأُولئِكَ يَدْخُلُونَ الْجَنَّةَ وَ لا يُظْلَمُونَ شَيْئاً (60) جَنَّاتِ عَدْنٍ الَّتي‏ وَعَدَ الرَّحْمنُ عِبادَهُ بِالْغَيْبِ إِنَّهُ كانَ وَعْدُهُ مَأْتِيًّا (61) لا يَسْمَعُونَ فيها لَغْواً إِلاَّ سَلاماً وَ لَهُمْ رِزْقُهُمْ فيها بُكْرَةً وَ عَشِيًّا (62) تِلْكَ الْجَنَّةُ الَّتي‏ نُورِثُ مِنْ عِبادِنا مَنْ كانَ تَقِيًّا (63)</w:t>
      </w:r>
    </w:p>
    <w:p w14:paraId="5BB7F0E2" w14:textId="77777777" w:rsidR="007A13D8" w:rsidRPr="00765B77" w:rsidRDefault="00270F24" w:rsidP="007A13D8">
      <w:pPr>
        <w:bidi/>
        <w:rPr>
          <w:rFonts w:cs="B Mitra"/>
          <w:rtl/>
          <w:lang w:bidi="fa-IR"/>
        </w:rPr>
      </w:pPr>
      <w:r w:rsidRPr="00765B77">
        <w:rPr>
          <w:rFonts w:cs="B Mitra" w:hint="cs"/>
          <w:rtl/>
          <w:lang w:bidi="fa-IR"/>
        </w:rPr>
        <w:t xml:space="preserve"> </w:t>
      </w:r>
    </w:p>
    <w:tbl>
      <w:tblPr>
        <w:tblStyle w:val="a5"/>
        <w:bidiVisual/>
        <w:tblW w:w="0" w:type="auto"/>
        <w:tblLook w:val="04A0" w:firstRow="1" w:lastRow="0" w:firstColumn="1" w:lastColumn="0" w:noHBand="0" w:noVBand="1"/>
      </w:tblPr>
      <w:tblGrid>
        <w:gridCol w:w="3116"/>
        <w:gridCol w:w="3117"/>
        <w:gridCol w:w="3117"/>
      </w:tblGrid>
      <w:tr w:rsidR="007A13D8" w:rsidRPr="00765B77" w14:paraId="430E2A56" w14:textId="77777777" w:rsidTr="007A13D8">
        <w:tc>
          <w:tcPr>
            <w:tcW w:w="3116" w:type="dxa"/>
          </w:tcPr>
          <w:p w14:paraId="4A39647D" w14:textId="667FDE26" w:rsidR="007A13D8" w:rsidRPr="00765B77" w:rsidRDefault="007A13D8" w:rsidP="007A13D8">
            <w:pPr>
              <w:bidi/>
              <w:rPr>
                <w:rFonts w:cs="B Mitra"/>
                <w:rtl/>
                <w:lang w:bidi="fa-IR"/>
              </w:rPr>
            </w:pPr>
            <w:r w:rsidRPr="00765B77">
              <w:rPr>
                <w:rFonts w:cs="B Mitra" w:hint="cs"/>
                <w:rtl/>
                <w:lang w:bidi="fa-IR"/>
              </w:rPr>
              <w:t>وضع مطلوب</w:t>
            </w:r>
          </w:p>
        </w:tc>
        <w:tc>
          <w:tcPr>
            <w:tcW w:w="3117" w:type="dxa"/>
          </w:tcPr>
          <w:p w14:paraId="16D0DF83" w14:textId="7CF661B5" w:rsidR="007A13D8" w:rsidRPr="00765B77" w:rsidRDefault="007A13D8" w:rsidP="007A13D8">
            <w:pPr>
              <w:bidi/>
              <w:rPr>
                <w:rFonts w:cs="B Mitra"/>
                <w:rtl/>
                <w:lang w:bidi="fa-IR"/>
              </w:rPr>
            </w:pPr>
            <w:r w:rsidRPr="00765B77">
              <w:rPr>
                <w:rFonts w:cs="B Mitra" w:hint="cs"/>
                <w:rtl/>
                <w:lang w:bidi="fa-IR"/>
              </w:rPr>
              <w:t>وضع موجود</w:t>
            </w:r>
          </w:p>
        </w:tc>
        <w:tc>
          <w:tcPr>
            <w:tcW w:w="3117" w:type="dxa"/>
          </w:tcPr>
          <w:p w14:paraId="661B5EBB" w14:textId="1E3EA4DA" w:rsidR="007A13D8" w:rsidRPr="00765B77" w:rsidRDefault="007A13D8" w:rsidP="007A13D8">
            <w:pPr>
              <w:bidi/>
              <w:rPr>
                <w:rFonts w:cs="B Mitra"/>
                <w:rtl/>
                <w:lang w:bidi="fa-IR"/>
              </w:rPr>
            </w:pPr>
            <w:r w:rsidRPr="00765B77">
              <w:rPr>
                <w:rFonts w:cs="B Mitra" w:hint="cs"/>
                <w:rtl/>
                <w:lang w:bidi="fa-IR"/>
              </w:rPr>
              <w:t>مسیر هدایتی</w:t>
            </w:r>
          </w:p>
        </w:tc>
      </w:tr>
      <w:tr w:rsidR="007A13D8" w:rsidRPr="00765B77" w14:paraId="51743B6A" w14:textId="77777777" w:rsidTr="007A13D8">
        <w:tc>
          <w:tcPr>
            <w:tcW w:w="3116" w:type="dxa"/>
          </w:tcPr>
          <w:p w14:paraId="117B0F7E" w14:textId="7BFD1B58" w:rsidR="007A13D8" w:rsidRPr="00765B77" w:rsidRDefault="007A13D8" w:rsidP="007A13D8">
            <w:pPr>
              <w:bidi/>
              <w:rPr>
                <w:rFonts w:cs="B Mitra"/>
                <w:rtl/>
                <w:lang w:bidi="fa-IR"/>
              </w:rPr>
            </w:pPr>
            <w:r w:rsidRPr="00765B77">
              <w:rPr>
                <w:rFonts w:ascii="Traditional Arabic" w:eastAsia="Times New Roman" w:hAnsi="Traditional Arabic" w:cs="B Mitra" w:hint="cs"/>
                <w:color w:val="000000"/>
                <w:kern w:val="0"/>
                <w:rtl/>
                <w:lang w:bidi="fa-IR"/>
                <w14:ligatures w14:val="none"/>
              </w:rPr>
              <w:t>أُولئِكَ الَّذينَ أَنْعَمَ اللَّهُ عَلَيْهِمْ مِنَ النَّبِيِّينَ مِنْ ذُرِّيَّةِ آدَمَ وَ مِمَّنْ حَمَلْنا مَعَ نُوحٍ وَ مِنْ ذُرِّيَّةِ إِبْراهيمَ وَ إِسْرائيلَ وَ مِمَّنْ هَدَيْنا وَ اجْتَبَيْنا إِذا تُتْلى‏ عَلَيْهِمْ آياتُ الرَّحْمنِ خَرُّوا سُجَّداً وَ بُكِيًّا (58)</w:t>
            </w:r>
          </w:p>
        </w:tc>
        <w:tc>
          <w:tcPr>
            <w:tcW w:w="3117" w:type="dxa"/>
          </w:tcPr>
          <w:p w14:paraId="390E1DFB" w14:textId="2E7ECF72" w:rsidR="007A13D8" w:rsidRPr="00765B77" w:rsidRDefault="007A13D8" w:rsidP="007A13D8">
            <w:pPr>
              <w:bidi/>
              <w:rPr>
                <w:rFonts w:cs="B Mitra"/>
                <w:rtl/>
                <w:lang w:bidi="fa-IR"/>
              </w:rPr>
            </w:pPr>
            <w:r w:rsidRPr="00765B77">
              <w:rPr>
                <w:rFonts w:ascii="Traditional Arabic" w:eastAsia="Times New Roman" w:hAnsi="Traditional Arabic" w:cs="B Mitra" w:hint="cs"/>
                <w:color w:val="000000"/>
                <w:kern w:val="0"/>
                <w:rtl/>
                <w:lang w:bidi="fa-IR"/>
                <w14:ligatures w14:val="none"/>
              </w:rPr>
              <w:t>فَخَلَفَ مِنْ بَعْدِهِمْ خَلْفٌ أَضاعُوا الصَّلاةَ وَ اتَّبَعُوا الشَّهَواتِ فَسَوْفَ يَلْقَوْنَ غَيًّا (59)</w:t>
            </w:r>
          </w:p>
        </w:tc>
        <w:tc>
          <w:tcPr>
            <w:tcW w:w="3117" w:type="dxa"/>
          </w:tcPr>
          <w:p w14:paraId="6DA0EB6A" w14:textId="11093282" w:rsidR="007A13D8" w:rsidRPr="00765B77" w:rsidRDefault="007A13D8" w:rsidP="007A13D8">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إِلاَّ مَنْ تابَ وَ آمَنَ وَ عَمِلَ صالِحاً فَأُولئِكَ يَدْخُلُونَ الْجَنَّةَ وَ لا يُظْلَمُونَ شَيْئاً (60) جَنَّاتِ عَدْنٍ الَّتي‏ وَعَدَ الرَّحْمنُ عِبادَهُ بِالْغَيْبِ إِنَّهُ كانَ وَعْدُهُ مَأْتِيًّا (61) لا يَسْمَعُونَ فيها لَغْواً إِلاَّ سَلاماً وَ لَهُمْ رِزْقُهُمْ فيها بُكْرَةً وَ عَشِيًّا (62) تِلْكَ الْجَنَّةُ الَّتي‏ نُورِثُ مِنْ عِبادِنا مَنْ كانَ تَقِيًّا (63)</w:t>
            </w:r>
          </w:p>
        </w:tc>
      </w:tr>
      <w:tr w:rsidR="007A13D8" w:rsidRPr="00765B77" w14:paraId="5EF9933B" w14:textId="77777777" w:rsidTr="007A13D8">
        <w:tc>
          <w:tcPr>
            <w:tcW w:w="3116" w:type="dxa"/>
          </w:tcPr>
          <w:p w14:paraId="73183FB9" w14:textId="1F2D4A79" w:rsidR="007A13D8" w:rsidRPr="00765B77" w:rsidRDefault="007A13D8" w:rsidP="007A13D8">
            <w:pPr>
              <w:bidi/>
              <w:rPr>
                <w:rFonts w:cs="B Mitra"/>
                <w:rtl/>
                <w:lang w:bidi="fa-IR"/>
              </w:rPr>
            </w:pPr>
            <w:r w:rsidRPr="00765B77">
              <w:rPr>
                <w:rFonts w:cs="B Mitra" w:hint="cs"/>
                <w:rtl/>
                <w:lang w:bidi="fa-IR"/>
              </w:rPr>
              <w:t xml:space="preserve">بهره مندی از انعام و ولایت الهی به دلیل نهایت خشوع در برابر آیات الهی </w:t>
            </w:r>
          </w:p>
        </w:tc>
        <w:tc>
          <w:tcPr>
            <w:tcW w:w="3117" w:type="dxa"/>
          </w:tcPr>
          <w:p w14:paraId="0451A3D5" w14:textId="08BB6205" w:rsidR="007A13D8" w:rsidRPr="00765B77" w:rsidRDefault="007A13D8" w:rsidP="007A13D8">
            <w:pPr>
              <w:bidi/>
              <w:rPr>
                <w:rFonts w:cs="B Mitra"/>
                <w:rtl/>
                <w:lang w:bidi="fa-IR"/>
              </w:rPr>
            </w:pPr>
            <w:r w:rsidRPr="00765B77">
              <w:rPr>
                <w:rFonts w:cs="B Mitra" w:hint="cs"/>
                <w:rtl/>
                <w:lang w:bidi="fa-IR"/>
              </w:rPr>
              <w:t>کوتاهی در ادای نماز و تبعیت از شهوات</w:t>
            </w:r>
          </w:p>
        </w:tc>
        <w:tc>
          <w:tcPr>
            <w:tcW w:w="3117" w:type="dxa"/>
          </w:tcPr>
          <w:p w14:paraId="4B06CD2A" w14:textId="56576A69" w:rsidR="007A13D8" w:rsidRPr="00765B77" w:rsidRDefault="007A13D8" w:rsidP="007A13D8">
            <w:pPr>
              <w:bidi/>
              <w:rPr>
                <w:rFonts w:cs="B Mitra"/>
                <w:rtl/>
                <w:lang w:bidi="fa-IR"/>
              </w:rPr>
            </w:pPr>
            <w:r w:rsidRPr="00765B77">
              <w:rPr>
                <w:rFonts w:cs="B Mitra" w:hint="cs"/>
                <w:rtl/>
                <w:lang w:bidi="fa-IR"/>
              </w:rPr>
              <w:t>توبه ای که با ایمان و عمل صالح همراه است انسان را در مسیر خروج از وضع موجود قرار می دهد و تقوا و پایداری در این مسیر انسان را همواره در مسیر بهره مندی از نعمت ثابت قدم می دارد.</w:t>
            </w:r>
          </w:p>
        </w:tc>
      </w:tr>
    </w:tbl>
    <w:p w14:paraId="7456B270" w14:textId="1D5B8988" w:rsidR="007A13D8" w:rsidRPr="00765B77" w:rsidRDefault="007A13D8" w:rsidP="007A13D8">
      <w:pPr>
        <w:bidi/>
        <w:rPr>
          <w:rFonts w:cs="B Mitra"/>
          <w:rtl/>
          <w:lang w:bidi="fa-IR"/>
        </w:rPr>
      </w:pPr>
    </w:p>
    <w:p w14:paraId="1F7EAE88" w14:textId="1E7BDB72" w:rsidR="002E1B53" w:rsidRPr="00765B77" w:rsidRDefault="00005FDA" w:rsidP="00CD4DCC">
      <w:pPr>
        <w:pStyle w:val="a4"/>
        <w:numPr>
          <w:ilvl w:val="0"/>
          <w:numId w:val="13"/>
        </w:numPr>
        <w:bidi/>
        <w:rPr>
          <w:rFonts w:cs="B Mitra"/>
          <w:rtl/>
          <w:lang w:bidi="fa-IR"/>
        </w:rPr>
      </w:pPr>
      <w:r w:rsidRPr="00765B77">
        <w:rPr>
          <w:rFonts w:cs="B Mitra" w:hint="cs"/>
          <w:rtl/>
          <w:lang w:bidi="fa-IR"/>
        </w:rPr>
        <w:t xml:space="preserve">مشاهده وضع مطلوب و موجود و مسیر هدایتی </w:t>
      </w:r>
      <w:r w:rsidR="00967DE3">
        <w:rPr>
          <w:rFonts w:cs="B Mitra" w:hint="cs"/>
          <w:rtl/>
          <w:lang w:bidi="fa-IR"/>
        </w:rPr>
        <w:t>در دسته آیات سوره</w:t>
      </w:r>
    </w:p>
    <w:tbl>
      <w:tblPr>
        <w:tblStyle w:val="a5"/>
        <w:tblW w:w="0" w:type="auto"/>
        <w:jc w:val="right"/>
        <w:tblLook w:val="04A0" w:firstRow="1" w:lastRow="0" w:firstColumn="1" w:lastColumn="0" w:noHBand="0" w:noVBand="1"/>
      </w:tblPr>
      <w:tblGrid>
        <w:gridCol w:w="2337"/>
        <w:gridCol w:w="2884"/>
        <w:gridCol w:w="1796"/>
        <w:gridCol w:w="2333"/>
      </w:tblGrid>
      <w:tr w:rsidR="00357864" w:rsidRPr="00765B77" w14:paraId="634C96F5" w14:textId="77777777" w:rsidTr="00B14427">
        <w:trPr>
          <w:tblHeader/>
          <w:jc w:val="right"/>
        </w:trPr>
        <w:tc>
          <w:tcPr>
            <w:tcW w:w="2394" w:type="dxa"/>
          </w:tcPr>
          <w:p w14:paraId="0083F77A" w14:textId="77777777" w:rsidR="00357864" w:rsidRPr="00765B77" w:rsidRDefault="00357864" w:rsidP="00B14427">
            <w:pPr>
              <w:bidi/>
              <w:rPr>
                <w:rFonts w:cs="B Mitra"/>
                <w:rtl/>
                <w:lang w:bidi="fa-IR"/>
              </w:rPr>
            </w:pPr>
            <w:r w:rsidRPr="00765B77">
              <w:rPr>
                <w:rFonts w:cs="B Mitra" w:hint="cs"/>
                <w:rtl/>
                <w:lang w:bidi="fa-IR"/>
              </w:rPr>
              <w:t xml:space="preserve">مسیر </w:t>
            </w:r>
          </w:p>
        </w:tc>
        <w:tc>
          <w:tcPr>
            <w:tcW w:w="2959" w:type="dxa"/>
          </w:tcPr>
          <w:p w14:paraId="61B9B5BF" w14:textId="77777777" w:rsidR="00357864" w:rsidRPr="00765B77" w:rsidRDefault="00357864" w:rsidP="00B14427">
            <w:pPr>
              <w:bidi/>
              <w:rPr>
                <w:rFonts w:cs="B Mitra"/>
                <w:lang w:bidi="fa-IR"/>
              </w:rPr>
            </w:pPr>
            <w:r w:rsidRPr="00765B77">
              <w:rPr>
                <w:rFonts w:cs="B Mitra" w:hint="cs"/>
                <w:rtl/>
                <w:lang w:bidi="fa-IR"/>
              </w:rPr>
              <w:t xml:space="preserve">وضع موجود </w:t>
            </w:r>
          </w:p>
        </w:tc>
        <w:tc>
          <w:tcPr>
            <w:tcW w:w="1829" w:type="dxa"/>
          </w:tcPr>
          <w:p w14:paraId="2C7E4398" w14:textId="77777777" w:rsidR="00357864" w:rsidRPr="00765B77" w:rsidRDefault="00357864" w:rsidP="00B14427">
            <w:pPr>
              <w:bidi/>
              <w:rPr>
                <w:rFonts w:cs="B Mitra"/>
                <w:rtl/>
                <w:lang w:bidi="fa-IR"/>
              </w:rPr>
            </w:pPr>
            <w:r w:rsidRPr="00765B77">
              <w:rPr>
                <w:rFonts w:cs="B Mitra" w:hint="cs"/>
                <w:rtl/>
                <w:lang w:bidi="fa-IR"/>
              </w:rPr>
              <w:t xml:space="preserve">وضع مطلوب </w:t>
            </w:r>
          </w:p>
        </w:tc>
        <w:tc>
          <w:tcPr>
            <w:tcW w:w="2394" w:type="dxa"/>
          </w:tcPr>
          <w:p w14:paraId="02F3F00B" w14:textId="77777777" w:rsidR="00357864" w:rsidRPr="00765B77" w:rsidRDefault="00357864" w:rsidP="00B14427">
            <w:pPr>
              <w:bidi/>
              <w:rPr>
                <w:rFonts w:cs="B Mitra"/>
              </w:rPr>
            </w:pPr>
          </w:p>
        </w:tc>
      </w:tr>
      <w:tr w:rsidR="00357864" w:rsidRPr="00765B77" w14:paraId="2270548D" w14:textId="77777777" w:rsidTr="00B14427">
        <w:trPr>
          <w:jc w:val="right"/>
        </w:trPr>
        <w:tc>
          <w:tcPr>
            <w:tcW w:w="2394" w:type="dxa"/>
          </w:tcPr>
          <w:p w14:paraId="0C48215B" w14:textId="77777777" w:rsidR="00357864" w:rsidRPr="00765B77" w:rsidRDefault="00357864" w:rsidP="00B14427">
            <w:pPr>
              <w:bidi/>
              <w:jc w:val="center"/>
              <w:rPr>
                <w:rFonts w:cs="B Mitra"/>
                <w:rtl/>
                <w:lang w:bidi="fa-IR"/>
              </w:rPr>
            </w:pPr>
            <w:r w:rsidRPr="00765B77">
              <w:rPr>
                <w:rFonts w:cs="B Mitra" w:hint="cs"/>
                <w:rtl/>
                <w:lang w:bidi="fa-IR"/>
              </w:rPr>
              <w:t>دعا به درگاه ربوبی همراه با حسن ظن به اجابت آن</w:t>
            </w:r>
          </w:p>
          <w:p w14:paraId="46345D33" w14:textId="77777777" w:rsidR="00357864" w:rsidRPr="00765B77" w:rsidRDefault="00357864" w:rsidP="00B14427">
            <w:pPr>
              <w:bidi/>
              <w:jc w:val="center"/>
              <w:rPr>
                <w:rFonts w:cs="B Mitra"/>
                <w:rtl/>
                <w:lang w:bidi="fa-IR"/>
              </w:rPr>
            </w:pPr>
            <w:r w:rsidRPr="00765B77">
              <w:rPr>
                <w:rFonts w:ascii="Traditional Arabic" w:eastAsia="Times New Roman" w:hAnsi="Traditional Arabic" w:cs="B Mitra" w:hint="cs"/>
                <w:color w:val="000000"/>
                <w:kern w:val="0"/>
                <w:highlight w:val="cyan"/>
                <w:rtl/>
                <w:lang w:bidi="fa-IR"/>
                <w14:ligatures w14:val="none"/>
              </w:rPr>
              <w:t>نادى‏ رَبَّهُ نِداءً خَفِيًّا</w:t>
            </w:r>
            <w:r w:rsidRPr="00765B77">
              <w:rPr>
                <w:rFonts w:cs="B Mitra" w:hint="cs"/>
                <w:rtl/>
                <w:lang w:bidi="fa-IR"/>
              </w:rPr>
              <w:t xml:space="preserve"> ... </w:t>
            </w:r>
            <w:r w:rsidRPr="00765B77">
              <w:rPr>
                <w:rFonts w:cs="B Mitra" w:hint="cs"/>
                <w:highlight w:val="cyan"/>
                <w:rtl/>
                <w:lang w:bidi="fa-IR"/>
              </w:rPr>
              <w:t>و لم اکن بدعاپک رب شقیا</w:t>
            </w:r>
          </w:p>
        </w:tc>
        <w:tc>
          <w:tcPr>
            <w:tcW w:w="2959" w:type="dxa"/>
          </w:tcPr>
          <w:p w14:paraId="61E84FC2" w14:textId="77777777" w:rsidR="00357864" w:rsidRPr="00765B77" w:rsidRDefault="00357864" w:rsidP="00B14427">
            <w:pPr>
              <w:bidi/>
              <w:rPr>
                <w:rFonts w:cs="B Mitra"/>
                <w:rtl/>
                <w:lang w:bidi="fa-IR"/>
              </w:rPr>
            </w:pPr>
            <w:r w:rsidRPr="00765B77">
              <w:rPr>
                <w:rFonts w:cs="B Mitra" w:hint="cs"/>
                <w:rtl/>
                <w:lang w:bidi="fa-IR"/>
              </w:rPr>
              <w:t xml:space="preserve">نگرانی از دچار شدن موالی به فساد و نبود اسباب عادی </w:t>
            </w:r>
          </w:p>
          <w:p w14:paraId="2848A456" w14:textId="77777777" w:rsidR="00357864" w:rsidRPr="00765B77" w:rsidRDefault="00357864" w:rsidP="00B14427">
            <w:pPr>
              <w:bidi/>
              <w:rPr>
                <w:rFonts w:cs="B Mitra"/>
                <w:rtl/>
                <w:lang w:bidi="fa-IR"/>
              </w:rPr>
            </w:pPr>
            <w:r w:rsidRPr="00765B77">
              <w:rPr>
                <w:rFonts w:ascii="Traditional Arabic" w:eastAsia="Times New Roman" w:hAnsi="Traditional Arabic" w:cs="B Mitra" w:hint="cs"/>
                <w:color w:val="000000"/>
                <w:kern w:val="0"/>
                <w:highlight w:val="red"/>
                <w:rtl/>
                <w:lang w:bidi="fa-IR"/>
                <w14:ligatures w14:val="none"/>
              </w:rPr>
              <w:t>...إِنِّي خِفْتُ الْمَوالِيَ مِنْ وَرائي</w:t>
            </w:r>
            <w:r w:rsidRPr="00765B77">
              <w:rPr>
                <w:rFonts w:ascii="Traditional Arabic" w:eastAsia="Times New Roman" w:hAnsi="Traditional Arabic" w:cs="B Mitra" w:hint="cs"/>
                <w:color w:val="000000"/>
                <w:kern w:val="0"/>
                <w:rtl/>
                <w:lang w:bidi="fa-IR"/>
                <w14:ligatures w14:val="none"/>
              </w:rPr>
              <w:t>...</w:t>
            </w:r>
          </w:p>
        </w:tc>
        <w:tc>
          <w:tcPr>
            <w:tcW w:w="1829" w:type="dxa"/>
          </w:tcPr>
          <w:p w14:paraId="05D54F70" w14:textId="2F5F4051" w:rsidR="00357864" w:rsidRPr="00765B77" w:rsidRDefault="00357864" w:rsidP="00B14427">
            <w:pPr>
              <w:bidi/>
              <w:rPr>
                <w:rFonts w:cs="B Mitra"/>
                <w:rtl/>
                <w:lang w:bidi="fa-IR"/>
              </w:rPr>
            </w:pPr>
            <w:r w:rsidRPr="00765B77">
              <w:rPr>
                <w:rFonts w:cs="B Mitra" w:hint="cs"/>
                <w:rtl/>
                <w:lang w:bidi="fa-IR"/>
              </w:rPr>
              <w:t>بهره مندی جامعه از ولی الهی</w:t>
            </w:r>
            <w:r w:rsidR="00B10CD6" w:rsidRPr="00765B77">
              <w:rPr>
                <w:rFonts w:cs="B Mitra" w:hint="cs"/>
                <w:rtl/>
                <w:lang w:bidi="fa-IR"/>
              </w:rPr>
              <w:t>( امتداد حرکت جامعه در مسیر صلاح)</w:t>
            </w:r>
          </w:p>
          <w:p w14:paraId="63552725" w14:textId="77777777" w:rsidR="00357864" w:rsidRPr="00765B77" w:rsidRDefault="00357864" w:rsidP="00B14427">
            <w:pPr>
              <w:bidi/>
              <w:rPr>
                <w:rFonts w:cs="B Mitra"/>
                <w:rtl/>
                <w:lang w:bidi="fa-IR"/>
              </w:rPr>
            </w:pPr>
            <w:r w:rsidRPr="00765B77">
              <w:rPr>
                <w:rFonts w:ascii="Traditional Arabic" w:eastAsia="Times New Roman" w:hAnsi="Traditional Arabic" w:cs="B Mitra" w:hint="cs"/>
                <w:color w:val="000000"/>
                <w:kern w:val="0"/>
                <w:highlight w:val="green"/>
                <w:rtl/>
                <w:lang w:bidi="fa-IR"/>
                <w14:ligatures w14:val="none"/>
              </w:rPr>
              <w:t>فَهَبْ لي‏ مِنْ لَدُنْكَ وَلِيًّا</w:t>
            </w:r>
          </w:p>
        </w:tc>
        <w:tc>
          <w:tcPr>
            <w:tcW w:w="2394" w:type="dxa"/>
          </w:tcPr>
          <w:p w14:paraId="54CB9DC4" w14:textId="77777777" w:rsidR="00357864" w:rsidRPr="00765B77" w:rsidRDefault="00357864" w:rsidP="00B14427">
            <w:pPr>
              <w:bidi/>
              <w:rPr>
                <w:rFonts w:cs="B Mitra"/>
                <w:rtl/>
                <w:lang w:bidi="fa-IR"/>
              </w:rPr>
            </w:pPr>
            <w:r w:rsidRPr="00765B77">
              <w:rPr>
                <w:rFonts w:cs="B Mitra" w:hint="cs"/>
                <w:rtl/>
                <w:lang w:bidi="fa-IR"/>
              </w:rPr>
              <w:t>آیات ۱ تا ۱۱( حضرت زکریا)</w:t>
            </w:r>
          </w:p>
        </w:tc>
      </w:tr>
      <w:tr w:rsidR="00357864" w:rsidRPr="00765B77" w14:paraId="1AD24D69" w14:textId="77777777" w:rsidTr="00B14427">
        <w:trPr>
          <w:jc w:val="right"/>
        </w:trPr>
        <w:tc>
          <w:tcPr>
            <w:tcW w:w="2394" w:type="dxa"/>
          </w:tcPr>
          <w:p w14:paraId="4A6871B9" w14:textId="77777777" w:rsidR="00357864" w:rsidRPr="00765B77" w:rsidRDefault="00357864" w:rsidP="00B14427">
            <w:pPr>
              <w:bidi/>
              <w:rPr>
                <w:rFonts w:cs="B Mitra"/>
                <w:rtl/>
              </w:rPr>
            </w:pPr>
            <w:r w:rsidRPr="00765B77">
              <w:rPr>
                <w:rFonts w:ascii="Traditional Arabic" w:eastAsia="Times New Roman" w:hAnsi="Traditional Arabic" w:cs="B Mitra" w:hint="cs"/>
                <w:color w:val="000000"/>
                <w:kern w:val="0"/>
                <w:highlight w:val="cyan"/>
                <w:rtl/>
                <w:lang w:bidi="fa-IR"/>
                <w14:ligatures w14:val="none"/>
              </w:rPr>
              <w:t>خُذِ الْكِتابَ بِقُوَّةٍ</w:t>
            </w:r>
          </w:p>
          <w:p w14:paraId="23DFB182" w14:textId="77777777" w:rsidR="00357864" w:rsidRPr="00765B77" w:rsidRDefault="00357864" w:rsidP="00B14427">
            <w:pPr>
              <w:bidi/>
              <w:rPr>
                <w:rFonts w:cs="B Mitra"/>
                <w:rtl/>
                <w:lang w:bidi="fa-IR"/>
              </w:rPr>
            </w:pPr>
            <w:r w:rsidRPr="00765B77">
              <w:rPr>
                <w:rFonts w:ascii="Traditional Arabic" w:eastAsia="Times New Roman" w:hAnsi="Traditional Arabic" w:cs="B Mitra" w:hint="cs"/>
                <w:color w:val="000000"/>
                <w:kern w:val="0"/>
                <w:highlight w:val="cyan"/>
                <w:rtl/>
                <w:lang w:bidi="fa-IR"/>
                <w14:ligatures w14:val="none"/>
              </w:rPr>
              <w:t>[وَ كانَ تَقِيًّا ...وَ بَرًّا بِوالِدَيْهِ وَ لَمْ يَكُنْ جَبَّاراً عَصِيًّا</w:t>
            </w:r>
            <w:r w:rsidRPr="00765B77">
              <w:rPr>
                <w:rFonts w:ascii="Traditional Arabic" w:eastAsia="Times New Roman" w:hAnsi="Traditional Arabic" w:cs="B Mitra" w:hint="cs"/>
                <w:color w:val="000000"/>
                <w:kern w:val="0"/>
                <w:rtl/>
                <w:lang w:bidi="fa-IR"/>
                <w14:ligatures w14:val="none"/>
              </w:rPr>
              <w:t>]</w:t>
            </w:r>
          </w:p>
        </w:tc>
        <w:tc>
          <w:tcPr>
            <w:tcW w:w="2959" w:type="dxa"/>
          </w:tcPr>
          <w:p w14:paraId="57A97FE6" w14:textId="77777777" w:rsidR="00357864" w:rsidRPr="00765B77" w:rsidRDefault="00357864" w:rsidP="00B14427">
            <w:pPr>
              <w:bidi/>
              <w:rPr>
                <w:rFonts w:cs="B Mitra"/>
                <w:rtl/>
              </w:rPr>
            </w:pPr>
            <w:r w:rsidRPr="00765B77">
              <w:rPr>
                <w:rFonts w:cs="B Mitra" w:hint="cs"/>
                <w:rtl/>
              </w:rPr>
              <w:t xml:space="preserve">بهره مندی از امکانات الهی </w:t>
            </w:r>
          </w:p>
          <w:p w14:paraId="1C9C72D3" w14:textId="77777777" w:rsidR="00357864" w:rsidRPr="00765B77" w:rsidRDefault="00357864" w:rsidP="00B14427">
            <w:pPr>
              <w:bidi/>
              <w:rPr>
                <w:rFonts w:cs="B Mitra"/>
              </w:rPr>
            </w:pPr>
            <w:r w:rsidRPr="00765B77">
              <w:rPr>
                <w:rFonts w:ascii="Traditional Arabic" w:eastAsia="Times New Roman" w:hAnsi="Traditional Arabic" w:cs="B Mitra" w:hint="cs"/>
                <w:color w:val="000000"/>
                <w:kern w:val="0"/>
                <w:highlight w:val="red"/>
                <w:rtl/>
                <w:lang w:bidi="fa-IR"/>
                <w14:ligatures w14:val="none"/>
              </w:rPr>
              <w:t>وَ آتَيْناهُ الْحُكْمَ صَبِيًّا وَ حَناناً مِنْ لَدُنَّا وَ زَكاةً</w:t>
            </w:r>
          </w:p>
        </w:tc>
        <w:tc>
          <w:tcPr>
            <w:tcW w:w="1829" w:type="dxa"/>
          </w:tcPr>
          <w:p w14:paraId="38EDBB14" w14:textId="77777777" w:rsidR="00357864" w:rsidRPr="00765B77" w:rsidRDefault="00357864" w:rsidP="00B14427">
            <w:pPr>
              <w:bidi/>
              <w:rPr>
                <w:rFonts w:cs="B Mitra"/>
                <w:rtl/>
                <w:lang w:bidi="fa-IR"/>
              </w:rPr>
            </w:pPr>
            <w:r w:rsidRPr="00765B77">
              <w:rPr>
                <w:rFonts w:cs="B Mitra" w:hint="cs"/>
                <w:rtl/>
                <w:lang w:bidi="fa-IR"/>
              </w:rPr>
              <w:t>استمرار همراستایی با حق و سالم به مقصد رسیدن</w:t>
            </w:r>
          </w:p>
          <w:p w14:paraId="132ED179" w14:textId="77777777" w:rsidR="00357864" w:rsidRPr="00765B77" w:rsidRDefault="00357864" w:rsidP="00B14427">
            <w:pPr>
              <w:bidi/>
              <w:rPr>
                <w:rFonts w:cs="B Mitra"/>
                <w:lang w:bidi="fa-IR"/>
              </w:rPr>
            </w:pPr>
            <w:r w:rsidRPr="00765B77">
              <w:rPr>
                <w:rFonts w:ascii="Traditional Arabic" w:eastAsia="Times New Roman" w:hAnsi="Traditional Arabic" w:cs="B Mitra" w:hint="cs"/>
                <w:color w:val="000000"/>
                <w:kern w:val="0"/>
                <w:highlight w:val="green"/>
                <w:rtl/>
                <w:lang w:bidi="fa-IR"/>
                <w14:ligatures w14:val="none"/>
              </w:rPr>
              <w:t>سَلامٌ عَلَيْهِ...</w:t>
            </w:r>
          </w:p>
        </w:tc>
        <w:tc>
          <w:tcPr>
            <w:tcW w:w="2394" w:type="dxa"/>
          </w:tcPr>
          <w:p w14:paraId="0626D552" w14:textId="77777777" w:rsidR="00357864" w:rsidRPr="00765B77" w:rsidRDefault="00357864" w:rsidP="00B14427">
            <w:pPr>
              <w:bidi/>
              <w:rPr>
                <w:rFonts w:cs="B Mitra"/>
              </w:rPr>
            </w:pPr>
            <w:r w:rsidRPr="00765B77">
              <w:rPr>
                <w:rFonts w:cs="B Mitra" w:hint="cs"/>
                <w:rtl/>
              </w:rPr>
              <w:t>آیات ۱۲ تا ۱۵ ( حضرت یحیی)</w:t>
            </w:r>
          </w:p>
        </w:tc>
      </w:tr>
      <w:tr w:rsidR="00357864" w:rsidRPr="00765B77" w14:paraId="6A804C0C" w14:textId="77777777" w:rsidTr="00B14427">
        <w:trPr>
          <w:jc w:val="right"/>
        </w:trPr>
        <w:tc>
          <w:tcPr>
            <w:tcW w:w="2394" w:type="dxa"/>
          </w:tcPr>
          <w:p w14:paraId="10F0657A" w14:textId="77777777" w:rsidR="00357864" w:rsidRPr="00765B77" w:rsidRDefault="00357864" w:rsidP="00B14427">
            <w:pPr>
              <w:bidi/>
              <w:rPr>
                <w:rFonts w:cs="B Mitra"/>
                <w:rtl/>
                <w:lang w:bidi="fa-IR"/>
              </w:rPr>
            </w:pPr>
            <w:r w:rsidRPr="00765B77">
              <w:rPr>
                <w:rFonts w:cs="B Mitra" w:hint="cs"/>
                <w:rtl/>
                <w:lang w:bidi="fa-IR"/>
              </w:rPr>
              <w:t xml:space="preserve">صبر و استقامت بر امر تا رسیدن به نتیجه </w:t>
            </w:r>
          </w:p>
          <w:p w14:paraId="7171B2DD" w14:textId="77777777" w:rsidR="00357864" w:rsidRPr="00765B77" w:rsidRDefault="00357864" w:rsidP="00B14427">
            <w:pPr>
              <w:bidi/>
              <w:rPr>
                <w:rFonts w:cs="B Mitra"/>
                <w:rtl/>
                <w:lang w:bidi="fa-IR"/>
              </w:rPr>
            </w:pPr>
            <w:r w:rsidRPr="00765B77">
              <w:rPr>
                <w:rFonts w:ascii="Traditional Arabic" w:eastAsia="Times New Roman" w:hAnsi="Traditional Arabic" w:cs="B Mitra" w:hint="cs"/>
                <w:color w:val="000000"/>
                <w:kern w:val="0"/>
                <w:highlight w:val="cyan"/>
                <w:rtl/>
                <w:lang w:bidi="fa-IR"/>
                <w14:ligatures w14:val="none"/>
              </w:rPr>
              <w:t>فَناداها مِنْ تَحْتِها أَلاَّ تَحْزَني</w:t>
            </w:r>
            <w:r w:rsidRPr="00765B77">
              <w:rPr>
                <w:rFonts w:cs="B Mitra" w:hint="cs"/>
                <w:highlight w:val="cyan"/>
                <w:rtl/>
                <w:lang w:bidi="fa-IR"/>
              </w:rPr>
              <w:t>..</w:t>
            </w:r>
          </w:p>
        </w:tc>
        <w:tc>
          <w:tcPr>
            <w:tcW w:w="2959" w:type="dxa"/>
          </w:tcPr>
          <w:p w14:paraId="31E7B54F" w14:textId="77777777" w:rsidR="00357864" w:rsidRPr="00765B77" w:rsidRDefault="00357864" w:rsidP="00B14427">
            <w:pPr>
              <w:bidi/>
              <w:rPr>
                <w:rFonts w:cs="B Mitra"/>
                <w:rtl/>
              </w:rPr>
            </w:pPr>
            <w:r w:rsidRPr="00765B77">
              <w:rPr>
                <w:rFonts w:cs="B Mitra" w:hint="cs"/>
                <w:rtl/>
              </w:rPr>
              <w:t>مواجهه با سختی ها و محدودیت های طبیعی در مسیر خدا</w:t>
            </w:r>
          </w:p>
          <w:p w14:paraId="21235644" w14:textId="77777777" w:rsidR="00357864" w:rsidRPr="00765B77" w:rsidRDefault="00357864" w:rsidP="00B14427">
            <w:pPr>
              <w:bidi/>
              <w:rPr>
                <w:rFonts w:cs="B Mitra"/>
                <w:rtl/>
              </w:rPr>
            </w:pPr>
            <w:r w:rsidRPr="00765B77">
              <w:rPr>
                <w:rFonts w:ascii="Traditional Arabic" w:eastAsia="Times New Roman" w:hAnsi="Traditional Arabic" w:cs="B Mitra" w:hint="cs"/>
                <w:color w:val="000000"/>
                <w:kern w:val="0"/>
                <w:highlight w:val="red"/>
                <w:rtl/>
                <w:lang w:bidi="fa-IR"/>
                <w14:ligatures w14:val="none"/>
              </w:rPr>
              <w:t>فَأَجاءَهَا الْمَخاضُ...</w:t>
            </w:r>
            <w:r w:rsidRPr="00765B77">
              <w:rPr>
                <w:rFonts w:ascii="Traditional Arabic" w:eastAsia="Times New Roman" w:hAnsi="Traditional Arabic" w:cs="B Mitra" w:hint="cs"/>
                <w:color w:val="000000"/>
                <w:kern w:val="0"/>
                <w:rtl/>
                <w:lang w:bidi="fa-IR"/>
                <w14:ligatures w14:val="none"/>
              </w:rPr>
              <w:t xml:space="preserve"> </w:t>
            </w:r>
          </w:p>
        </w:tc>
        <w:tc>
          <w:tcPr>
            <w:tcW w:w="1829" w:type="dxa"/>
          </w:tcPr>
          <w:p w14:paraId="63B13BE1" w14:textId="77777777" w:rsidR="00357864" w:rsidRPr="00765B77" w:rsidRDefault="00357864" w:rsidP="00B14427">
            <w:pPr>
              <w:bidi/>
              <w:rPr>
                <w:rFonts w:cs="B Mitra"/>
                <w:rtl/>
              </w:rPr>
            </w:pPr>
            <w:r w:rsidRPr="00765B77">
              <w:rPr>
                <w:rFonts w:cs="B Mitra" w:hint="cs"/>
                <w:rtl/>
              </w:rPr>
              <w:t>زمینه سازی برای اظهار آیه در جامعه</w:t>
            </w:r>
          </w:p>
          <w:p w14:paraId="21530407" w14:textId="77777777" w:rsidR="00357864" w:rsidRPr="00765B77" w:rsidRDefault="00357864" w:rsidP="00B14427">
            <w:pPr>
              <w:bidi/>
              <w:rPr>
                <w:rFonts w:cs="B Mitra"/>
                <w:rtl/>
              </w:rPr>
            </w:pPr>
            <w:r w:rsidRPr="00765B77">
              <w:rPr>
                <w:rFonts w:ascii="Traditional Arabic" w:eastAsia="Times New Roman" w:hAnsi="Traditional Arabic" w:cs="B Mitra" w:hint="cs"/>
                <w:color w:val="000000"/>
                <w:kern w:val="0"/>
                <w:highlight w:val="green"/>
                <w:rtl/>
                <w:lang w:bidi="fa-IR"/>
                <w14:ligatures w14:val="none"/>
              </w:rPr>
              <w:t xml:space="preserve"> وَ لِنَجْعَلَهُ آيَةً لِلنَّاسِ وَ رَحْمَةً مِنَّا</w:t>
            </w:r>
          </w:p>
        </w:tc>
        <w:tc>
          <w:tcPr>
            <w:tcW w:w="2394" w:type="dxa"/>
            <w:vMerge w:val="restart"/>
          </w:tcPr>
          <w:p w14:paraId="08CE397E" w14:textId="77777777" w:rsidR="00357864" w:rsidRPr="00765B77" w:rsidRDefault="00357864" w:rsidP="00B14427">
            <w:pPr>
              <w:bidi/>
              <w:rPr>
                <w:rFonts w:cs="B Mitra"/>
                <w:rtl/>
                <w:lang w:bidi="fa-IR"/>
              </w:rPr>
            </w:pPr>
            <w:r w:rsidRPr="00765B77">
              <w:rPr>
                <w:rFonts w:cs="B Mitra" w:hint="cs"/>
                <w:rtl/>
                <w:lang w:bidi="fa-IR"/>
              </w:rPr>
              <w:t>آیات ۱۶ تا ۲۸ ( حضرت مریم)</w:t>
            </w:r>
          </w:p>
        </w:tc>
      </w:tr>
      <w:tr w:rsidR="00357864" w:rsidRPr="00765B77" w14:paraId="005501D4" w14:textId="77777777" w:rsidTr="00B14427">
        <w:trPr>
          <w:jc w:val="right"/>
        </w:trPr>
        <w:tc>
          <w:tcPr>
            <w:tcW w:w="2394" w:type="dxa"/>
          </w:tcPr>
          <w:p w14:paraId="56F247D1" w14:textId="77777777" w:rsidR="00357864" w:rsidRPr="00765B77" w:rsidRDefault="00357864" w:rsidP="00B14427">
            <w:pPr>
              <w:bidi/>
              <w:rPr>
                <w:rFonts w:cs="B Mitra"/>
                <w:rtl/>
                <w:lang w:bidi="fa-IR"/>
              </w:rPr>
            </w:pPr>
            <w:r w:rsidRPr="00765B77">
              <w:rPr>
                <w:rFonts w:cs="B Mitra" w:hint="cs"/>
                <w:rtl/>
                <w:lang w:bidi="fa-IR"/>
              </w:rPr>
              <w:t>اجازه ندادن به شکل گیری سوء ظن و نسبت های ناروا با توجه به با تقوا بودن فرد</w:t>
            </w:r>
          </w:p>
          <w:p w14:paraId="27BA0680" w14:textId="77777777" w:rsidR="00357864" w:rsidRPr="00765B77" w:rsidRDefault="00357864" w:rsidP="00B14427">
            <w:pPr>
              <w:bidi/>
              <w:rPr>
                <w:rFonts w:cs="B Mitra"/>
                <w:lang w:bidi="fa-IR"/>
              </w:rPr>
            </w:pPr>
            <w:r w:rsidRPr="00765B77">
              <w:rPr>
                <w:rFonts w:ascii="Traditional Arabic" w:eastAsia="Times New Roman" w:hAnsi="Traditional Arabic" w:cs="B Mitra" w:hint="cs"/>
                <w:color w:val="000000"/>
                <w:kern w:val="0"/>
                <w:highlight w:val="cyan"/>
                <w:rtl/>
                <w:lang w:bidi="fa-IR"/>
                <w14:ligatures w14:val="none"/>
              </w:rPr>
              <w:t>أَعُوذُ بِالرَّحْمنِ مِنْكَ إِنْ كُنْتَ تَقِيًّا</w:t>
            </w:r>
          </w:p>
        </w:tc>
        <w:tc>
          <w:tcPr>
            <w:tcW w:w="2959" w:type="dxa"/>
          </w:tcPr>
          <w:p w14:paraId="269833B8" w14:textId="77777777" w:rsidR="00357864" w:rsidRPr="00765B77" w:rsidRDefault="00357864" w:rsidP="00B14427">
            <w:pPr>
              <w:bidi/>
              <w:rPr>
                <w:rFonts w:cs="B Mitra"/>
                <w:rtl/>
                <w:lang w:bidi="fa-IR"/>
              </w:rPr>
            </w:pPr>
            <w:r w:rsidRPr="00765B77">
              <w:rPr>
                <w:rFonts w:cs="B Mitra" w:hint="cs"/>
                <w:rtl/>
                <w:lang w:bidi="fa-IR"/>
              </w:rPr>
              <w:t>مواجهه با امر غیر عادی ( که عرفاً تبادر منفی دارد)</w:t>
            </w:r>
          </w:p>
          <w:p w14:paraId="3804DDCE" w14:textId="77777777" w:rsidR="00357864" w:rsidRPr="00765B77" w:rsidRDefault="00357864" w:rsidP="00B14427">
            <w:pPr>
              <w:bidi/>
              <w:rPr>
                <w:rFonts w:cs="B Mitra"/>
                <w:lang w:bidi="fa-IR"/>
              </w:rPr>
            </w:pPr>
            <w:r w:rsidRPr="00765B77">
              <w:rPr>
                <w:rFonts w:ascii="Traditional Arabic" w:eastAsia="Times New Roman" w:hAnsi="Traditional Arabic" w:cs="B Mitra" w:hint="cs"/>
                <w:color w:val="000000"/>
                <w:kern w:val="0"/>
                <w:highlight w:val="red"/>
                <w:rtl/>
                <w:lang w:bidi="fa-IR"/>
                <w14:ligatures w14:val="none"/>
              </w:rPr>
              <w:t>قالُوا يا مَرْيَمُ لَقَدْ جِئْتِ شَيْئاً فَرِيًّا</w:t>
            </w:r>
          </w:p>
        </w:tc>
        <w:tc>
          <w:tcPr>
            <w:tcW w:w="1829" w:type="dxa"/>
          </w:tcPr>
          <w:p w14:paraId="2DBDF803" w14:textId="77777777" w:rsidR="00357864" w:rsidRPr="00765B77" w:rsidRDefault="00357864" w:rsidP="00B14427">
            <w:pPr>
              <w:bidi/>
              <w:rPr>
                <w:rFonts w:cs="B Mitra"/>
                <w:rtl/>
              </w:rPr>
            </w:pPr>
            <w:r w:rsidRPr="00765B77">
              <w:rPr>
                <w:rFonts w:cs="B Mitra" w:hint="cs"/>
                <w:rtl/>
              </w:rPr>
              <w:t>دیدن رخدادها به وجه آیه و بهره مندی از رحمت</w:t>
            </w:r>
          </w:p>
          <w:p w14:paraId="6BE04C33" w14:textId="77777777" w:rsidR="00357864" w:rsidRPr="00765B77" w:rsidRDefault="00357864" w:rsidP="00B14427">
            <w:pPr>
              <w:bidi/>
              <w:rPr>
                <w:rFonts w:cs="B Mitra"/>
              </w:rPr>
            </w:pPr>
            <w:r w:rsidRPr="00765B77">
              <w:rPr>
                <w:rFonts w:ascii="Traditional Arabic" w:eastAsia="Times New Roman" w:hAnsi="Traditional Arabic" w:cs="B Mitra" w:hint="cs"/>
                <w:color w:val="000000"/>
                <w:kern w:val="0"/>
                <w:highlight w:val="green"/>
                <w:rtl/>
                <w:lang w:bidi="fa-IR"/>
                <w14:ligatures w14:val="none"/>
              </w:rPr>
              <w:t>وَ لِنَجْعَلَهُ آيَةً لِلنَّاسِ وَ رَحْمَةً مِنَّا</w:t>
            </w:r>
          </w:p>
        </w:tc>
        <w:tc>
          <w:tcPr>
            <w:tcW w:w="2394" w:type="dxa"/>
            <w:vMerge/>
          </w:tcPr>
          <w:p w14:paraId="16D83AD0" w14:textId="77777777" w:rsidR="00357864" w:rsidRPr="00765B77" w:rsidRDefault="00357864" w:rsidP="00B14427">
            <w:pPr>
              <w:bidi/>
              <w:rPr>
                <w:rFonts w:cs="B Mitra"/>
              </w:rPr>
            </w:pPr>
          </w:p>
        </w:tc>
      </w:tr>
      <w:tr w:rsidR="00357864" w:rsidRPr="00765B77" w14:paraId="4BDBC01D" w14:textId="77777777" w:rsidTr="00B14427">
        <w:trPr>
          <w:jc w:val="right"/>
        </w:trPr>
        <w:tc>
          <w:tcPr>
            <w:tcW w:w="2394" w:type="dxa"/>
          </w:tcPr>
          <w:p w14:paraId="5833C156" w14:textId="77777777" w:rsidR="00357864" w:rsidRPr="00765B77" w:rsidRDefault="00357864" w:rsidP="00B14427">
            <w:pPr>
              <w:bidi/>
              <w:rPr>
                <w:rFonts w:cs="B Mitra"/>
                <w:lang w:bidi="fa-IR"/>
              </w:rPr>
            </w:pPr>
            <w:r w:rsidRPr="00765B77">
              <w:rPr>
                <w:rFonts w:cs="B Mitra" w:hint="cs"/>
                <w:rtl/>
                <w:lang w:bidi="fa-IR"/>
              </w:rPr>
              <w:t>قرار دادن خود در پناه خداوند</w:t>
            </w:r>
            <w:r w:rsidRPr="00765B77">
              <w:rPr>
                <w:rFonts w:cs="B Mitra"/>
                <w:rtl/>
                <w:lang w:bidi="fa-IR"/>
              </w:rPr>
              <w:br/>
            </w:r>
            <w:r w:rsidRPr="00765B77">
              <w:rPr>
                <w:rFonts w:cs="B Mitra" w:hint="cs"/>
                <w:rtl/>
                <w:lang w:bidi="fa-IR"/>
              </w:rPr>
              <w:t>القای تقوا ( القای لزوم عمل به اقتضای تقوا)</w:t>
            </w:r>
          </w:p>
        </w:tc>
        <w:tc>
          <w:tcPr>
            <w:tcW w:w="2959" w:type="dxa"/>
          </w:tcPr>
          <w:p w14:paraId="548CD73C" w14:textId="77777777" w:rsidR="00357864" w:rsidRPr="00765B77" w:rsidRDefault="00357864" w:rsidP="00B14427">
            <w:pPr>
              <w:bidi/>
              <w:rPr>
                <w:rFonts w:cs="B Mitra"/>
                <w:rtl/>
              </w:rPr>
            </w:pPr>
            <w:r w:rsidRPr="00765B77">
              <w:rPr>
                <w:rFonts w:cs="B Mitra" w:hint="cs"/>
                <w:rtl/>
              </w:rPr>
              <w:t>مواجهه با سرزنش یا بی حرمتی جامعه</w:t>
            </w:r>
          </w:p>
          <w:p w14:paraId="3A29FC9A" w14:textId="77777777" w:rsidR="00357864" w:rsidRPr="00765B77" w:rsidRDefault="00357864" w:rsidP="00B14427">
            <w:pPr>
              <w:bidi/>
              <w:rPr>
                <w:rFonts w:cs="B Mitra"/>
                <w:rtl/>
              </w:rPr>
            </w:pPr>
          </w:p>
          <w:p w14:paraId="77CC77AF" w14:textId="77777777" w:rsidR="00357864" w:rsidRPr="00765B77" w:rsidRDefault="00357864" w:rsidP="00B14427">
            <w:pPr>
              <w:bidi/>
              <w:rPr>
                <w:rFonts w:cs="B Mitra"/>
              </w:rPr>
            </w:pPr>
          </w:p>
        </w:tc>
        <w:tc>
          <w:tcPr>
            <w:tcW w:w="1829" w:type="dxa"/>
          </w:tcPr>
          <w:p w14:paraId="7A18694F" w14:textId="77777777" w:rsidR="00357864" w:rsidRPr="00765B77" w:rsidRDefault="00357864" w:rsidP="00B14427">
            <w:pPr>
              <w:bidi/>
              <w:rPr>
                <w:rFonts w:cs="B Mitra"/>
                <w:rtl/>
              </w:rPr>
            </w:pPr>
            <w:r w:rsidRPr="00765B77">
              <w:rPr>
                <w:rFonts w:cs="B Mitra" w:hint="cs"/>
                <w:rtl/>
              </w:rPr>
              <w:t>زمینه سازی برای جریان رحمت در جامعه و بهره مندی از موهبت الهی</w:t>
            </w:r>
          </w:p>
          <w:p w14:paraId="158CFBE8" w14:textId="77777777" w:rsidR="00357864" w:rsidRPr="00765B77" w:rsidRDefault="00357864" w:rsidP="00B14427">
            <w:pPr>
              <w:bidi/>
              <w:rPr>
                <w:rFonts w:cs="B Mitra"/>
              </w:rPr>
            </w:pPr>
          </w:p>
        </w:tc>
        <w:tc>
          <w:tcPr>
            <w:tcW w:w="2394" w:type="dxa"/>
            <w:vMerge/>
          </w:tcPr>
          <w:p w14:paraId="5CA89EAA" w14:textId="77777777" w:rsidR="00357864" w:rsidRPr="00765B77" w:rsidRDefault="00357864" w:rsidP="00B14427">
            <w:pPr>
              <w:bidi/>
              <w:rPr>
                <w:rFonts w:cs="B Mitra"/>
              </w:rPr>
            </w:pPr>
          </w:p>
        </w:tc>
      </w:tr>
      <w:tr w:rsidR="00357864" w:rsidRPr="00765B77" w14:paraId="479EC5A0" w14:textId="77777777" w:rsidTr="00B14427">
        <w:trPr>
          <w:jc w:val="right"/>
        </w:trPr>
        <w:tc>
          <w:tcPr>
            <w:tcW w:w="2394" w:type="dxa"/>
          </w:tcPr>
          <w:p w14:paraId="48660901" w14:textId="77777777" w:rsidR="00357864" w:rsidRPr="00765B77" w:rsidRDefault="00357864" w:rsidP="00B14427">
            <w:pPr>
              <w:bidi/>
              <w:rPr>
                <w:rFonts w:cs="B Mitra"/>
              </w:rPr>
            </w:pPr>
            <w:r w:rsidRPr="00765B77">
              <w:rPr>
                <w:rFonts w:cs="B Mitra" w:hint="cs"/>
                <w:rtl/>
              </w:rPr>
              <w:t>استمرار ادای حق نماز و زکات تا لحظه آخر و جریان سازی آن</w:t>
            </w:r>
            <w:r w:rsidRPr="00765B77">
              <w:rPr>
                <w:rFonts w:cs="B Mitra"/>
                <w:rtl/>
              </w:rPr>
              <w:br/>
            </w:r>
            <w:r w:rsidRPr="00765B77">
              <w:rPr>
                <w:rFonts w:ascii="Traditional Arabic" w:eastAsia="Times New Roman" w:hAnsi="Traditional Arabic" w:cs="B Mitra" w:hint="cs"/>
                <w:color w:val="000000"/>
                <w:kern w:val="0"/>
                <w:highlight w:val="cyan"/>
                <w:rtl/>
                <w:lang w:bidi="fa-IR"/>
                <w14:ligatures w14:val="none"/>
              </w:rPr>
              <w:t>أَوْصاني‏ بِالصَّلاةِ وَ الزَّكاةِ ما دُمْتُ حَيًّا</w:t>
            </w:r>
          </w:p>
        </w:tc>
        <w:tc>
          <w:tcPr>
            <w:tcW w:w="2959" w:type="dxa"/>
          </w:tcPr>
          <w:p w14:paraId="0D74377E" w14:textId="77777777" w:rsidR="00357864" w:rsidRPr="00765B77" w:rsidRDefault="00357864" w:rsidP="00B14427">
            <w:pPr>
              <w:bidi/>
              <w:rPr>
                <w:rFonts w:cs="B Mitra"/>
                <w:rtl/>
              </w:rPr>
            </w:pPr>
            <w:r w:rsidRPr="00765B77">
              <w:rPr>
                <w:rFonts w:cs="B Mitra" w:hint="cs"/>
                <w:rtl/>
              </w:rPr>
              <w:t xml:space="preserve">بهره مندی از برخی ظرفیت ها و امکانات الهی </w:t>
            </w:r>
          </w:p>
          <w:p w14:paraId="3E81A53B" w14:textId="77777777" w:rsidR="00357864" w:rsidRPr="00765B77" w:rsidRDefault="00357864" w:rsidP="00B14427">
            <w:pPr>
              <w:bidi/>
              <w:rPr>
                <w:rFonts w:cs="B Mitra"/>
              </w:rPr>
            </w:pPr>
            <w:r w:rsidRPr="00765B77">
              <w:rPr>
                <w:rFonts w:ascii="Traditional Arabic" w:eastAsia="Times New Roman" w:hAnsi="Traditional Arabic" w:cs="B Mitra" w:hint="cs"/>
                <w:color w:val="000000"/>
                <w:kern w:val="0"/>
                <w:highlight w:val="red"/>
                <w:rtl/>
                <w:lang w:bidi="fa-IR"/>
                <w14:ligatures w14:val="none"/>
              </w:rPr>
              <w:t>وَ جَعَلَني‏ مُبارَكاً</w:t>
            </w:r>
            <w:r w:rsidRPr="00765B77">
              <w:rPr>
                <w:rFonts w:cs="B Mitra" w:hint="cs"/>
                <w:highlight w:val="red"/>
                <w:rtl/>
              </w:rPr>
              <w:t>...</w:t>
            </w:r>
            <w:r w:rsidRPr="00765B77">
              <w:rPr>
                <w:rFonts w:ascii="Traditional Arabic" w:eastAsia="Times New Roman" w:hAnsi="Traditional Arabic" w:cs="B Mitra" w:hint="cs"/>
                <w:color w:val="000000"/>
                <w:kern w:val="0"/>
                <w:highlight w:val="red"/>
                <w:rtl/>
                <w:lang w:bidi="fa-IR"/>
                <w14:ligatures w14:val="none"/>
              </w:rPr>
              <w:t xml:space="preserve"> وَ بَرًّا بِوالِدَتي‏ وَ لَمْ يَجْعَلْني‏ جَبَّاراً شَقِيًّا</w:t>
            </w:r>
          </w:p>
        </w:tc>
        <w:tc>
          <w:tcPr>
            <w:tcW w:w="1829" w:type="dxa"/>
          </w:tcPr>
          <w:p w14:paraId="0EAC94B7" w14:textId="77777777" w:rsidR="00357864" w:rsidRPr="00765B77" w:rsidRDefault="00357864" w:rsidP="00B14427">
            <w:pPr>
              <w:bidi/>
              <w:rPr>
                <w:rFonts w:cs="B Mitra"/>
                <w:lang w:bidi="fa-IR"/>
              </w:rPr>
            </w:pPr>
            <w:r w:rsidRPr="00765B77">
              <w:rPr>
                <w:rFonts w:ascii="Traditional Arabic" w:eastAsia="Times New Roman" w:hAnsi="Traditional Arabic" w:cs="B Mitra" w:hint="cs"/>
                <w:color w:val="000000"/>
                <w:kern w:val="0"/>
                <w:rtl/>
                <w:lang w:bidi="fa-IR"/>
                <w14:ligatures w14:val="none"/>
              </w:rPr>
              <w:t xml:space="preserve">بهره مندی از سلام و انتقال رحمت و برکت به دیگران </w:t>
            </w:r>
            <w:r w:rsidRPr="00765B77">
              <w:rPr>
                <w:rFonts w:ascii="Traditional Arabic" w:eastAsia="Times New Roman" w:hAnsi="Traditional Arabic" w:cs="B Mitra"/>
                <w:color w:val="000000"/>
                <w:kern w:val="0"/>
                <w:highlight w:val="green"/>
                <w:rtl/>
                <w:lang w:bidi="fa-IR"/>
                <w14:ligatures w14:val="none"/>
              </w:rPr>
              <w:br/>
            </w:r>
            <w:r w:rsidRPr="00765B77">
              <w:rPr>
                <w:rFonts w:ascii="Traditional Arabic" w:eastAsia="Times New Roman" w:hAnsi="Traditional Arabic" w:cs="B Mitra" w:hint="cs"/>
                <w:color w:val="000000"/>
                <w:kern w:val="0"/>
                <w:rtl/>
                <w:lang w:bidi="fa-IR"/>
                <w14:ligatures w14:val="none"/>
              </w:rPr>
              <w:t xml:space="preserve">و جَعَلَني‏ مُبارَكاً </w:t>
            </w:r>
            <w:r w:rsidRPr="00765B77">
              <w:rPr>
                <w:rFonts w:ascii="Traditional Arabic" w:eastAsia="Times New Roman" w:hAnsi="Traditional Arabic" w:cs="B Mitra" w:hint="cs"/>
                <w:color w:val="000000"/>
                <w:kern w:val="0"/>
                <w:highlight w:val="green"/>
                <w:rtl/>
                <w:lang w:bidi="fa-IR"/>
                <w14:ligatures w14:val="none"/>
              </w:rPr>
              <w:t>أَيْنَ ما كُنْتُ</w:t>
            </w:r>
            <w:r w:rsidRPr="00765B77">
              <w:rPr>
                <w:rFonts w:ascii="Traditional Arabic" w:eastAsia="Times New Roman" w:hAnsi="Traditional Arabic" w:cs="B Mitra" w:hint="cs"/>
                <w:color w:val="000000"/>
                <w:kern w:val="0"/>
                <w:rtl/>
                <w:lang w:bidi="fa-IR"/>
                <w14:ligatures w14:val="none"/>
              </w:rPr>
              <w:t xml:space="preserve">... </w:t>
            </w:r>
            <w:r w:rsidRPr="00765B77">
              <w:rPr>
                <w:rFonts w:cs="B Mitra" w:hint="cs"/>
                <w:highlight w:val="green"/>
                <w:rtl/>
                <w:lang w:bidi="fa-IR"/>
              </w:rPr>
              <w:t>و السلام علیّ</w:t>
            </w:r>
          </w:p>
        </w:tc>
        <w:tc>
          <w:tcPr>
            <w:tcW w:w="2394" w:type="dxa"/>
            <w:vMerge w:val="restart"/>
          </w:tcPr>
          <w:p w14:paraId="0DD1E083" w14:textId="77777777" w:rsidR="00357864" w:rsidRPr="00765B77" w:rsidRDefault="00357864" w:rsidP="00B14427">
            <w:pPr>
              <w:bidi/>
              <w:rPr>
                <w:rFonts w:cs="B Mitra"/>
              </w:rPr>
            </w:pPr>
            <w:r w:rsidRPr="00765B77">
              <w:rPr>
                <w:rFonts w:cs="B Mitra" w:hint="cs"/>
                <w:rtl/>
              </w:rPr>
              <w:t>حضرت عیسی ( آیات ۳۰ تا ۴۰)</w:t>
            </w:r>
          </w:p>
        </w:tc>
      </w:tr>
      <w:tr w:rsidR="00357864" w:rsidRPr="00765B77" w14:paraId="46343351" w14:textId="77777777" w:rsidTr="00B14427">
        <w:trPr>
          <w:jc w:val="right"/>
        </w:trPr>
        <w:tc>
          <w:tcPr>
            <w:tcW w:w="2394" w:type="dxa"/>
          </w:tcPr>
          <w:p w14:paraId="31106245" w14:textId="77777777" w:rsidR="00357864" w:rsidRPr="00765B77" w:rsidRDefault="00357864" w:rsidP="00B14427">
            <w:pPr>
              <w:bidi/>
              <w:rPr>
                <w:rFonts w:cs="B Mitra"/>
                <w:rtl/>
              </w:rPr>
            </w:pPr>
            <w:r w:rsidRPr="00765B77">
              <w:rPr>
                <w:rFonts w:cs="B Mitra" w:hint="cs"/>
                <w:rtl/>
              </w:rPr>
              <w:t>هشیار شدن نسبت به یوم الحسرة برای خروج از غفلت و التزام به ایمان</w:t>
            </w:r>
            <w:r w:rsidRPr="00765B77">
              <w:rPr>
                <w:rStyle w:val="a8"/>
                <w:rFonts w:cs="B Mitra"/>
                <w:rtl/>
              </w:rPr>
              <w:footnoteReference w:id="1"/>
            </w:r>
          </w:p>
          <w:p w14:paraId="5C96AE0E" w14:textId="77777777" w:rsidR="00357864" w:rsidRPr="00765B77" w:rsidRDefault="00357864" w:rsidP="00B14427">
            <w:pPr>
              <w:bidi/>
              <w:rPr>
                <w:rFonts w:cs="B Mitra"/>
              </w:rPr>
            </w:pPr>
            <w:r w:rsidRPr="00765B77">
              <w:rPr>
                <w:rFonts w:ascii="Traditional Arabic" w:eastAsia="Times New Roman" w:hAnsi="Traditional Arabic" w:cs="B Mitra" w:hint="cs"/>
                <w:color w:val="000000"/>
                <w:kern w:val="0"/>
                <w:highlight w:val="cyan"/>
                <w:rtl/>
                <w:lang w:bidi="fa-IR"/>
                <w14:ligatures w14:val="none"/>
              </w:rPr>
              <w:t xml:space="preserve">وَ أَنْذِرْهُمْ يَوْمَ الْحَسْرَةِ إِذْ قُضِيَ الْأَمْرُ وَ </w:t>
            </w:r>
            <w:r w:rsidRPr="00765B77">
              <w:rPr>
                <w:rFonts w:ascii="Traditional Arabic" w:eastAsia="Times New Roman" w:hAnsi="Traditional Arabic" w:cs="B Mitra" w:hint="cs"/>
                <w:color w:val="FF0000"/>
                <w:kern w:val="0"/>
                <w:highlight w:val="cyan"/>
                <w:rtl/>
                <w:lang w:bidi="fa-IR"/>
                <w14:ligatures w14:val="none"/>
              </w:rPr>
              <w:t>هُمْ في‏ غَفْلَةٍ</w:t>
            </w:r>
            <w:r w:rsidRPr="00765B77">
              <w:rPr>
                <w:rFonts w:ascii="Traditional Arabic" w:eastAsia="Times New Roman" w:hAnsi="Traditional Arabic" w:cs="B Mitra" w:hint="cs"/>
                <w:color w:val="000000"/>
                <w:kern w:val="0"/>
                <w:highlight w:val="cyan"/>
                <w:rtl/>
                <w:lang w:bidi="fa-IR"/>
                <w14:ligatures w14:val="none"/>
              </w:rPr>
              <w:t xml:space="preserve"> وَ </w:t>
            </w:r>
            <w:r w:rsidRPr="00765B77">
              <w:rPr>
                <w:rFonts w:ascii="Traditional Arabic" w:eastAsia="Times New Roman" w:hAnsi="Traditional Arabic" w:cs="B Mitra" w:hint="cs"/>
                <w:color w:val="FF0000"/>
                <w:kern w:val="0"/>
                <w:highlight w:val="cyan"/>
                <w:rtl/>
                <w:lang w:bidi="fa-IR"/>
                <w14:ligatures w14:val="none"/>
              </w:rPr>
              <w:t>هُمْ لا يُؤْمِنُونَ</w:t>
            </w:r>
          </w:p>
        </w:tc>
        <w:tc>
          <w:tcPr>
            <w:tcW w:w="2959" w:type="dxa"/>
          </w:tcPr>
          <w:p w14:paraId="1BA049BF" w14:textId="77777777" w:rsidR="00357864" w:rsidRPr="00765B77" w:rsidRDefault="00357864" w:rsidP="00B14427">
            <w:pPr>
              <w:bidi/>
              <w:rPr>
                <w:rFonts w:cs="B Mitra"/>
                <w:rtl/>
              </w:rPr>
            </w:pPr>
            <w:r w:rsidRPr="00765B77">
              <w:rPr>
                <w:rFonts w:cs="B Mitra" w:hint="cs"/>
                <w:rtl/>
              </w:rPr>
              <w:t>امتراء و اختلاف در حق و دچار شدن به ظلم در رفتار ..</w:t>
            </w:r>
          </w:p>
          <w:p w14:paraId="6F39E51F" w14:textId="77777777" w:rsidR="00357864" w:rsidRPr="00765B77" w:rsidRDefault="00357864" w:rsidP="00B14427">
            <w:pPr>
              <w:bidi/>
              <w:rPr>
                <w:rFonts w:cs="B Mitra"/>
                <w:rtl/>
              </w:rPr>
            </w:pPr>
            <w:r w:rsidRPr="00765B77">
              <w:rPr>
                <w:rFonts w:ascii="Traditional Arabic" w:eastAsia="Times New Roman" w:hAnsi="Traditional Arabic" w:cs="B Mitra" w:hint="cs"/>
                <w:color w:val="000000"/>
                <w:kern w:val="0"/>
                <w:highlight w:val="red"/>
                <w:rtl/>
                <w:lang w:bidi="fa-IR"/>
                <w14:ligatures w14:val="none"/>
              </w:rPr>
              <w:t>قَوْلَ الْحَقِّ الَّذي فيهِ يَمْتَرُونَ</w:t>
            </w:r>
          </w:p>
          <w:p w14:paraId="1B17D412" w14:textId="77777777" w:rsidR="00357864" w:rsidRPr="00765B77" w:rsidRDefault="00357864" w:rsidP="00B14427">
            <w:pPr>
              <w:bidi/>
              <w:rPr>
                <w:rFonts w:cs="B Mitra"/>
                <w:rtl/>
              </w:rPr>
            </w:pPr>
            <w:r w:rsidRPr="00765B77">
              <w:rPr>
                <w:rFonts w:ascii="Traditional Arabic" w:eastAsia="Times New Roman" w:hAnsi="Traditional Arabic" w:cs="B Mitra" w:hint="cs"/>
                <w:color w:val="000000"/>
                <w:kern w:val="0"/>
                <w:highlight w:val="red"/>
                <w:rtl/>
                <w:lang w:bidi="fa-IR"/>
                <w14:ligatures w14:val="none"/>
              </w:rPr>
              <w:t>فَاخْتَلَفَ الْأَحْزابُ مِنْ بَيْنِهِمْ</w:t>
            </w:r>
          </w:p>
          <w:p w14:paraId="7C2F691D" w14:textId="77777777" w:rsidR="00357864" w:rsidRPr="00765B77" w:rsidRDefault="00357864" w:rsidP="00B14427">
            <w:pPr>
              <w:bidi/>
              <w:rPr>
                <w:rFonts w:cs="B Mitra"/>
              </w:rPr>
            </w:pPr>
            <w:r w:rsidRPr="00765B77">
              <w:rPr>
                <w:rFonts w:ascii="Traditional Arabic" w:eastAsia="Times New Roman" w:hAnsi="Traditional Arabic" w:cs="B Mitra" w:hint="cs"/>
                <w:color w:val="000000"/>
                <w:kern w:val="0"/>
                <w:rtl/>
                <w:lang w:bidi="fa-IR"/>
                <w14:ligatures w14:val="none"/>
              </w:rPr>
              <w:t xml:space="preserve">لكِنِ </w:t>
            </w:r>
            <w:r w:rsidRPr="00765B77">
              <w:rPr>
                <w:rFonts w:ascii="Traditional Arabic" w:eastAsia="Times New Roman" w:hAnsi="Traditional Arabic" w:cs="B Mitra" w:hint="cs"/>
                <w:color w:val="000000"/>
                <w:kern w:val="0"/>
                <w:highlight w:val="red"/>
                <w:rtl/>
                <w:lang w:bidi="fa-IR"/>
                <w14:ligatures w14:val="none"/>
              </w:rPr>
              <w:t>الظَّالِمُونَ</w:t>
            </w:r>
            <w:r w:rsidRPr="00765B77">
              <w:rPr>
                <w:rFonts w:ascii="Traditional Arabic" w:eastAsia="Times New Roman" w:hAnsi="Traditional Arabic" w:cs="B Mitra" w:hint="cs"/>
                <w:color w:val="000000"/>
                <w:kern w:val="0"/>
                <w:rtl/>
                <w:lang w:bidi="fa-IR"/>
                <w14:ligatures w14:val="none"/>
              </w:rPr>
              <w:t xml:space="preserve"> الْيَوْمَ </w:t>
            </w:r>
            <w:r w:rsidRPr="00765B77">
              <w:rPr>
                <w:rFonts w:ascii="Traditional Arabic" w:eastAsia="Times New Roman" w:hAnsi="Traditional Arabic" w:cs="B Mitra" w:hint="cs"/>
                <w:color w:val="000000"/>
                <w:kern w:val="0"/>
                <w:highlight w:val="red"/>
                <w:rtl/>
                <w:lang w:bidi="fa-IR"/>
                <w14:ligatures w14:val="none"/>
              </w:rPr>
              <w:t>في‏ ضَلالٍ مُبينٍ</w:t>
            </w:r>
          </w:p>
        </w:tc>
        <w:tc>
          <w:tcPr>
            <w:tcW w:w="1829" w:type="dxa"/>
          </w:tcPr>
          <w:p w14:paraId="41E06EAD" w14:textId="77777777" w:rsidR="00357864" w:rsidRPr="00765B77" w:rsidRDefault="00357864" w:rsidP="00B14427">
            <w:pPr>
              <w:bidi/>
              <w:rPr>
                <w:rFonts w:cs="B Mitra"/>
                <w:rtl/>
              </w:rPr>
            </w:pPr>
            <w:r w:rsidRPr="00765B77">
              <w:rPr>
                <w:rFonts w:cs="B Mitra" w:hint="cs"/>
                <w:rtl/>
              </w:rPr>
              <w:t>استقامت در صراط</w:t>
            </w:r>
          </w:p>
          <w:p w14:paraId="5A02C77A" w14:textId="77777777" w:rsidR="00357864" w:rsidRPr="00765B77" w:rsidRDefault="00357864" w:rsidP="00B14427">
            <w:pPr>
              <w:bidi/>
              <w:rPr>
                <w:rFonts w:cs="B Mitra"/>
                <w:rtl/>
                <w:lang w:bidi="fa-IR"/>
              </w:rPr>
            </w:pPr>
            <w:r w:rsidRPr="00765B77">
              <w:rPr>
                <w:rFonts w:ascii="Traditional Arabic" w:eastAsia="Times New Roman" w:hAnsi="Traditional Arabic" w:cs="B Mitra" w:hint="cs"/>
                <w:color w:val="000000"/>
                <w:kern w:val="0"/>
                <w:highlight w:val="green"/>
                <w:rtl/>
                <w:lang w:bidi="fa-IR"/>
                <w14:ligatures w14:val="none"/>
              </w:rPr>
              <w:t>وَ إِنَّ اللَّهَ رَبِّي وَ رَبُّكُمْ فَاعْبُدُوهُ هذا صِراطٌ مُسْتَقيمٌ</w:t>
            </w:r>
          </w:p>
        </w:tc>
        <w:tc>
          <w:tcPr>
            <w:tcW w:w="2394" w:type="dxa"/>
            <w:vMerge/>
          </w:tcPr>
          <w:p w14:paraId="37AB6AFD" w14:textId="77777777" w:rsidR="00357864" w:rsidRPr="00765B77" w:rsidRDefault="00357864" w:rsidP="00B14427">
            <w:pPr>
              <w:bidi/>
              <w:rPr>
                <w:rFonts w:cs="B Mitra"/>
                <w:lang w:bidi="fa-IR"/>
              </w:rPr>
            </w:pPr>
          </w:p>
        </w:tc>
      </w:tr>
      <w:tr w:rsidR="00357864" w:rsidRPr="00765B77" w14:paraId="191DA638" w14:textId="77777777" w:rsidTr="00B14427">
        <w:trPr>
          <w:jc w:val="right"/>
        </w:trPr>
        <w:tc>
          <w:tcPr>
            <w:tcW w:w="2394" w:type="dxa"/>
          </w:tcPr>
          <w:p w14:paraId="5BA1883C" w14:textId="77777777" w:rsidR="00357864" w:rsidRPr="00765B77" w:rsidRDefault="00357864" w:rsidP="00B14427">
            <w:pPr>
              <w:bidi/>
              <w:rPr>
                <w:rFonts w:cs="B Mitra"/>
                <w:rtl/>
              </w:rPr>
            </w:pPr>
            <w:r w:rsidRPr="00765B77">
              <w:rPr>
                <w:rFonts w:cs="B Mitra" w:hint="cs"/>
                <w:rtl/>
              </w:rPr>
              <w:t>تبعیت از کسی که از علم بهره مند است</w:t>
            </w:r>
          </w:p>
          <w:p w14:paraId="5EF44F85" w14:textId="77777777" w:rsidR="00357864" w:rsidRPr="00765B77" w:rsidRDefault="00357864" w:rsidP="00B14427">
            <w:pPr>
              <w:bidi/>
              <w:rPr>
                <w:rFonts w:cs="B Mitra"/>
                <w:rtl/>
              </w:rPr>
            </w:pPr>
            <w:r w:rsidRPr="00765B77">
              <w:rPr>
                <w:rFonts w:ascii="Traditional Arabic" w:eastAsia="Times New Roman" w:hAnsi="Traditional Arabic" w:cs="B Mitra" w:hint="cs"/>
                <w:color w:val="000000"/>
                <w:kern w:val="0"/>
                <w:highlight w:val="cyan"/>
                <w:rtl/>
                <w:lang w:bidi="fa-IR"/>
                <w14:ligatures w14:val="none"/>
              </w:rPr>
              <w:t>إِنِّي قَدْ جاءَني‏ مِنَ الْعِلْمِ ما لَمْ يَأْتِكَ فَاتَّبِعْني</w:t>
            </w:r>
          </w:p>
        </w:tc>
        <w:tc>
          <w:tcPr>
            <w:tcW w:w="2959" w:type="dxa"/>
          </w:tcPr>
          <w:p w14:paraId="5D9B8678" w14:textId="77777777" w:rsidR="00357864" w:rsidRPr="00765B77" w:rsidRDefault="00357864" w:rsidP="00B14427">
            <w:pPr>
              <w:bidi/>
              <w:rPr>
                <w:rFonts w:cs="B Mitra"/>
                <w:rtl/>
              </w:rPr>
            </w:pPr>
            <w:r w:rsidRPr="00765B77">
              <w:rPr>
                <w:rFonts w:cs="B Mitra" w:hint="cs"/>
                <w:rtl/>
              </w:rPr>
              <w:t xml:space="preserve">دچار شدن به عبودیت شیطان </w:t>
            </w:r>
          </w:p>
          <w:p w14:paraId="32828BAD" w14:textId="77777777" w:rsidR="00357864" w:rsidRPr="00765B77" w:rsidRDefault="00357864" w:rsidP="00B14427">
            <w:pPr>
              <w:bidi/>
              <w:rPr>
                <w:rFonts w:cs="B Mitra"/>
                <w:rtl/>
              </w:rPr>
            </w:pPr>
            <w:r w:rsidRPr="00765B77">
              <w:rPr>
                <w:rFonts w:ascii="Traditional Arabic" w:eastAsia="Times New Roman" w:hAnsi="Traditional Arabic" w:cs="B Mitra" w:hint="cs"/>
                <w:color w:val="000000"/>
                <w:kern w:val="0"/>
                <w:highlight w:val="red"/>
                <w:rtl/>
                <w:lang w:bidi="fa-IR"/>
                <w14:ligatures w14:val="none"/>
              </w:rPr>
              <w:t>لِمَ تَعْبُدُ ما لا يَسْمَعُ وَ لا يُبْصِرُ</w:t>
            </w:r>
          </w:p>
          <w:p w14:paraId="55353CC5" w14:textId="77777777" w:rsidR="00357864" w:rsidRPr="00765B77" w:rsidRDefault="00357864" w:rsidP="00B14427">
            <w:pPr>
              <w:bidi/>
              <w:rPr>
                <w:rFonts w:cs="B Mitra"/>
                <w:rtl/>
              </w:rPr>
            </w:pPr>
            <w:r w:rsidRPr="00765B77">
              <w:rPr>
                <w:rFonts w:ascii="Traditional Arabic" w:eastAsia="Times New Roman" w:hAnsi="Traditional Arabic" w:cs="B Mitra" w:hint="cs"/>
                <w:color w:val="000000"/>
                <w:kern w:val="0"/>
                <w:highlight w:val="red"/>
                <w:rtl/>
                <w:lang w:bidi="fa-IR"/>
                <w14:ligatures w14:val="none"/>
              </w:rPr>
              <w:t>يا أَبَتِ لا تَعْبُدِ الشَّيْطانَ</w:t>
            </w:r>
          </w:p>
        </w:tc>
        <w:tc>
          <w:tcPr>
            <w:tcW w:w="1829" w:type="dxa"/>
          </w:tcPr>
          <w:p w14:paraId="766931FF" w14:textId="1AACD6BE" w:rsidR="00357864" w:rsidRPr="00765B77" w:rsidRDefault="00B10CD6" w:rsidP="00B14427">
            <w:pPr>
              <w:bidi/>
              <w:rPr>
                <w:rFonts w:cs="B Mitra"/>
                <w:rtl/>
                <w:lang w:bidi="fa-IR"/>
              </w:rPr>
            </w:pPr>
            <w:r w:rsidRPr="00765B77">
              <w:rPr>
                <w:rFonts w:cs="B Mitra" w:hint="cs"/>
                <w:rtl/>
                <w:lang w:bidi="fa-IR"/>
              </w:rPr>
              <w:t xml:space="preserve">جاری شدن </w:t>
            </w:r>
            <w:r w:rsidR="00357864" w:rsidRPr="00765B77">
              <w:rPr>
                <w:rFonts w:cs="B Mitra" w:hint="cs"/>
                <w:rtl/>
                <w:lang w:bidi="fa-IR"/>
              </w:rPr>
              <w:t>هدایت به صراط سوی</w:t>
            </w:r>
          </w:p>
          <w:p w14:paraId="3CAFFB13" w14:textId="77777777" w:rsidR="00357864" w:rsidRPr="00765B77" w:rsidRDefault="00357864" w:rsidP="00B14427">
            <w:pPr>
              <w:bidi/>
              <w:rPr>
                <w:rFonts w:cs="B Mitra"/>
                <w:rtl/>
                <w:lang w:bidi="fa-IR"/>
              </w:rPr>
            </w:pPr>
            <w:r w:rsidRPr="00765B77">
              <w:rPr>
                <w:rFonts w:ascii="Traditional Arabic" w:eastAsia="Times New Roman" w:hAnsi="Traditional Arabic" w:cs="B Mitra" w:hint="cs"/>
                <w:color w:val="000000"/>
                <w:kern w:val="0"/>
                <w:highlight w:val="green"/>
                <w:rtl/>
                <w:lang w:bidi="fa-IR"/>
                <w14:ligatures w14:val="none"/>
              </w:rPr>
              <w:t>أَهْدِكَ صِراطاً سَوِيًّا</w:t>
            </w:r>
          </w:p>
        </w:tc>
        <w:tc>
          <w:tcPr>
            <w:tcW w:w="2394" w:type="dxa"/>
            <w:vMerge w:val="restart"/>
          </w:tcPr>
          <w:p w14:paraId="463FD00F" w14:textId="77777777" w:rsidR="00357864" w:rsidRPr="00765B77" w:rsidRDefault="00357864" w:rsidP="00B14427">
            <w:pPr>
              <w:bidi/>
              <w:rPr>
                <w:rFonts w:cs="B Mitra"/>
                <w:lang w:bidi="fa-IR"/>
              </w:rPr>
            </w:pPr>
            <w:r w:rsidRPr="00765B77">
              <w:rPr>
                <w:rFonts w:cs="B Mitra" w:hint="cs"/>
                <w:rtl/>
                <w:lang w:bidi="fa-IR"/>
              </w:rPr>
              <w:t>حضرت ابراهیم ( آیات ۴۱ تا ۵۰)</w:t>
            </w:r>
          </w:p>
        </w:tc>
      </w:tr>
      <w:tr w:rsidR="00357864" w:rsidRPr="00765B77" w14:paraId="7348A6A3" w14:textId="77777777" w:rsidTr="00B14427">
        <w:trPr>
          <w:jc w:val="right"/>
        </w:trPr>
        <w:tc>
          <w:tcPr>
            <w:tcW w:w="2394" w:type="dxa"/>
          </w:tcPr>
          <w:p w14:paraId="217E72DC" w14:textId="77777777" w:rsidR="00357864" w:rsidRPr="00765B77" w:rsidRDefault="00357864" w:rsidP="00B14427">
            <w:pPr>
              <w:bidi/>
              <w:rPr>
                <w:rFonts w:cs="B Mitra"/>
                <w:rtl/>
                <w:lang w:bidi="fa-IR"/>
              </w:rPr>
            </w:pPr>
            <w:r w:rsidRPr="00765B77">
              <w:rPr>
                <w:rFonts w:cs="B Mitra" w:hint="cs"/>
                <w:rtl/>
              </w:rPr>
              <w:t>هجرت و استقامت در سختی های مسیر دعوت به خدا</w:t>
            </w:r>
          </w:p>
          <w:p w14:paraId="0B092476" w14:textId="77777777" w:rsidR="00357864" w:rsidRPr="00765B77" w:rsidRDefault="00357864" w:rsidP="00B14427">
            <w:pPr>
              <w:bidi/>
              <w:rPr>
                <w:rFonts w:cs="B Mitra"/>
                <w:rtl/>
                <w:lang w:bidi="fa-IR"/>
              </w:rPr>
            </w:pPr>
          </w:p>
          <w:p w14:paraId="78C881BB" w14:textId="77777777" w:rsidR="00357864" w:rsidRPr="00765B77" w:rsidRDefault="00357864" w:rsidP="00B14427">
            <w:pPr>
              <w:bidi/>
              <w:rPr>
                <w:rFonts w:cs="B Mitra"/>
                <w:rtl/>
                <w:lang w:bidi="fa-IR"/>
              </w:rPr>
            </w:pPr>
            <w:r w:rsidRPr="00765B77">
              <w:rPr>
                <w:rFonts w:ascii="Traditional Arabic" w:eastAsia="Times New Roman" w:hAnsi="Traditional Arabic" w:cs="B Mitra" w:hint="cs"/>
                <w:color w:val="000000"/>
                <w:kern w:val="0"/>
                <w:highlight w:val="cyan"/>
                <w:rtl/>
                <w:lang w:bidi="fa-IR"/>
                <w14:ligatures w14:val="none"/>
              </w:rPr>
              <w:t>وَ أَعْتَزِلُكُمْ وَ ما تَدْعُونَ مِنْ دُونِ اللَّهِ وَ أَدْعُوا رَبِّي عَسى‏ أَلاَّ أَكُونَ بِدُعاءِ رَبِّي شَقِيًّا</w:t>
            </w:r>
          </w:p>
        </w:tc>
        <w:tc>
          <w:tcPr>
            <w:tcW w:w="2959" w:type="dxa"/>
          </w:tcPr>
          <w:p w14:paraId="3F25CBFC" w14:textId="77777777" w:rsidR="00357864" w:rsidRPr="00765B77" w:rsidRDefault="00357864" w:rsidP="00B14427">
            <w:pPr>
              <w:bidi/>
              <w:rPr>
                <w:rFonts w:cs="B Mitra"/>
                <w:rtl/>
              </w:rPr>
            </w:pPr>
            <w:r w:rsidRPr="00765B77">
              <w:rPr>
                <w:rFonts w:cs="B Mitra" w:hint="cs"/>
                <w:rtl/>
              </w:rPr>
              <w:t>خوف از قرار گرفتن جامعه ذیل ولایت شیطان و دچار شدن به عذاب از یک سو و مواجه شدن با تهدیدات جامعه از سوی دیگر</w:t>
            </w:r>
          </w:p>
          <w:p w14:paraId="280F4F80" w14:textId="77777777" w:rsidR="00357864" w:rsidRPr="00765B77" w:rsidRDefault="00357864" w:rsidP="00B14427">
            <w:pPr>
              <w:bidi/>
              <w:rPr>
                <w:rFonts w:cs="B Mitra"/>
                <w:highlight w:val="red"/>
                <w:rtl/>
              </w:rPr>
            </w:pPr>
            <w:r w:rsidRPr="00765B77">
              <w:rPr>
                <w:rFonts w:ascii="Traditional Arabic" w:eastAsia="Times New Roman" w:hAnsi="Traditional Arabic" w:cs="B Mitra" w:hint="cs"/>
                <w:color w:val="000000"/>
                <w:kern w:val="0"/>
                <w:highlight w:val="red"/>
                <w:rtl/>
                <w:lang w:bidi="fa-IR"/>
                <w14:ligatures w14:val="none"/>
              </w:rPr>
              <w:t>إِنِّي أَخافُ أَنْ يَمَسَّكَ عَذابٌ مِنَ الرَّحْمنِ ...</w:t>
            </w:r>
          </w:p>
          <w:p w14:paraId="6E69A9E1" w14:textId="77777777" w:rsidR="00357864" w:rsidRPr="00765B77" w:rsidRDefault="00357864" w:rsidP="00B14427">
            <w:pPr>
              <w:bidi/>
              <w:rPr>
                <w:rFonts w:cs="B Mitra"/>
                <w:rtl/>
              </w:rPr>
            </w:pPr>
            <w:r w:rsidRPr="00765B77">
              <w:rPr>
                <w:rFonts w:ascii="Traditional Arabic" w:eastAsia="Times New Roman" w:hAnsi="Traditional Arabic" w:cs="B Mitra" w:hint="cs"/>
                <w:color w:val="000000"/>
                <w:kern w:val="0"/>
                <w:highlight w:val="red"/>
                <w:rtl/>
                <w:lang w:bidi="fa-IR"/>
                <w14:ligatures w14:val="none"/>
              </w:rPr>
              <w:t>لَئِنْ لَمْ تَنْتَهِ لَأَرْجُمَنَّكَ</w:t>
            </w:r>
            <w:r w:rsidRPr="00765B77">
              <w:rPr>
                <w:rFonts w:cs="B Mitra" w:hint="cs"/>
                <w:highlight w:val="red"/>
                <w:rtl/>
              </w:rPr>
              <w:t>...</w:t>
            </w:r>
          </w:p>
        </w:tc>
        <w:tc>
          <w:tcPr>
            <w:tcW w:w="1829" w:type="dxa"/>
          </w:tcPr>
          <w:p w14:paraId="66A70869" w14:textId="77777777" w:rsidR="00357864" w:rsidRPr="00765B77" w:rsidRDefault="00357864" w:rsidP="00B14427">
            <w:pPr>
              <w:bidi/>
              <w:rPr>
                <w:rFonts w:cs="B Mitra"/>
                <w:rtl/>
                <w:lang w:bidi="fa-IR"/>
              </w:rPr>
            </w:pPr>
            <w:r w:rsidRPr="00765B77">
              <w:rPr>
                <w:rFonts w:cs="B Mitra" w:hint="cs"/>
                <w:rtl/>
                <w:lang w:bidi="fa-IR"/>
              </w:rPr>
              <w:t>بهره مندی از موهبت های ویژه الهی و توفیق جریان سازی</w:t>
            </w:r>
          </w:p>
          <w:p w14:paraId="30FA7EBC" w14:textId="77777777" w:rsidR="00357864" w:rsidRPr="00765B77" w:rsidRDefault="00357864" w:rsidP="00B14427">
            <w:pPr>
              <w:bidi/>
              <w:rPr>
                <w:rFonts w:cs="B Mitra"/>
                <w:rtl/>
                <w:lang w:bidi="fa-IR"/>
              </w:rPr>
            </w:pPr>
            <w:r w:rsidRPr="00765B77">
              <w:rPr>
                <w:rFonts w:ascii="Traditional Arabic" w:eastAsia="Times New Roman" w:hAnsi="Traditional Arabic" w:cs="B Mitra" w:hint="cs"/>
                <w:color w:val="000000"/>
                <w:kern w:val="0"/>
                <w:highlight w:val="green"/>
                <w:rtl/>
                <w:lang w:bidi="fa-IR"/>
                <w14:ligatures w14:val="none"/>
              </w:rPr>
              <w:t>فَلَمَّا اعْتَزَلَهُمْ ... وَهَبْنا لَهُ ...وَ وَهَبْنا لَهُمْ مِنْ رَحْمَتِنا...</w:t>
            </w:r>
          </w:p>
        </w:tc>
        <w:tc>
          <w:tcPr>
            <w:tcW w:w="2394" w:type="dxa"/>
            <w:vMerge/>
          </w:tcPr>
          <w:p w14:paraId="14DCBCEE" w14:textId="77777777" w:rsidR="00357864" w:rsidRPr="00765B77" w:rsidRDefault="00357864" w:rsidP="00B14427">
            <w:pPr>
              <w:bidi/>
              <w:rPr>
                <w:rFonts w:cs="B Mitra"/>
                <w:rtl/>
                <w:lang w:bidi="fa-IR"/>
              </w:rPr>
            </w:pPr>
          </w:p>
        </w:tc>
      </w:tr>
      <w:tr w:rsidR="00357864" w:rsidRPr="00765B77" w14:paraId="4D71FB5D" w14:textId="77777777" w:rsidTr="00B14427">
        <w:trPr>
          <w:jc w:val="right"/>
        </w:trPr>
        <w:tc>
          <w:tcPr>
            <w:tcW w:w="2394" w:type="dxa"/>
          </w:tcPr>
          <w:p w14:paraId="452DB38D" w14:textId="77777777" w:rsidR="00357864" w:rsidRPr="00765B77" w:rsidRDefault="00357864" w:rsidP="00B14427">
            <w:pPr>
              <w:bidi/>
              <w:rPr>
                <w:rFonts w:cs="B Mitra"/>
                <w:rtl/>
                <w:lang w:bidi="fa-IR"/>
              </w:rPr>
            </w:pPr>
            <w:r w:rsidRPr="00765B77">
              <w:rPr>
                <w:rFonts w:cs="B Mitra" w:hint="cs"/>
                <w:rtl/>
                <w:lang w:bidi="fa-IR"/>
              </w:rPr>
              <w:t xml:space="preserve">اهتمام به خالص شدن برای خداوند </w:t>
            </w:r>
          </w:p>
          <w:p w14:paraId="054DF747" w14:textId="77777777" w:rsidR="00357864" w:rsidRPr="00765B77" w:rsidRDefault="00357864" w:rsidP="00B14427">
            <w:pPr>
              <w:bidi/>
              <w:rPr>
                <w:rFonts w:cs="B Mitra"/>
                <w:rtl/>
                <w:lang w:bidi="fa-IR"/>
              </w:rPr>
            </w:pPr>
            <w:r w:rsidRPr="00765B77">
              <w:rPr>
                <w:rFonts w:ascii="Traditional Arabic" w:eastAsia="Times New Roman" w:hAnsi="Traditional Arabic" w:cs="B Mitra" w:hint="cs"/>
                <w:color w:val="000000"/>
                <w:kern w:val="0"/>
                <w:highlight w:val="cyan"/>
                <w:rtl/>
                <w:lang w:bidi="fa-IR"/>
                <w14:ligatures w14:val="none"/>
              </w:rPr>
              <w:t>إِنَّهُ كانَ مُخْلَصاً</w:t>
            </w:r>
          </w:p>
        </w:tc>
        <w:tc>
          <w:tcPr>
            <w:tcW w:w="2959" w:type="dxa"/>
          </w:tcPr>
          <w:p w14:paraId="1B14041C" w14:textId="77777777" w:rsidR="00357864" w:rsidRPr="00765B77" w:rsidRDefault="00357864" w:rsidP="00B14427">
            <w:pPr>
              <w:bidi/>
              <w:rPr>
                <w:rFonts w:cs="B Mitra"/>
                <w:rtl/>
                <w:lang w:bidi="fa-IR"/>
              </w:rPr>
            </w:pPr>
            <w:r w:rsidRPr="00765B77">
              <w:rPr>
                <w:rFonts w:cs="B Mitra" w:hint="cs"/>
                <w:rtl/>
                <w:lang w:bidi="fa-IR"/>
              </w:rPr>
              <w:t>حاکمیت طاغوت در جامعه</w:t>
            </w:r>
          </w:p>
        </w:tc>
        <w:tc>
          <w:tcPr>
            <w:tcW w:w="1829" w:type="dxa"/>
          </w:tcPr>
          <w:p w14:paraId="69EE6B2E" w14:textId="77777777" w:rsidR="00357864" w:rsidRPr="00765B77" w:rsidRDefault="00357864" w:rsidP="00B14427">
            <w:pPr>
              <w:bidi/>
              <w:rPr>
                <w:rFonts w:cs="B Mitra"/>
                <w:rtl/>
                <w:lang w:bidi="fa-IR"/>
              </w:rPr>
            </w:pPr>
            <w:r w:rsidRPr="00765B77">
              <w:rPr>
                <w:rFonts w:cs="B Mitra" w:hint="cs"/>
                <w:rtl/>
              </w:rPr>
              <w:t>دریافت م</w:t>
            </w:r>
            <w:r w:rsidRPr="00765B77">
              <w:rPr>
                <w:rFonts w:cs="B Mitra" w:hint="cs"/>
                <w:rtl/>
                <w:lang w:bidi="fa-IR"/>
              </w:rPr>
              <w:t>أموریت برای مبارزه با طاغوت</w:t>
            </w:r>
          </w:p>
          <w:p w14:paraId="7A92A8B6" w14:textId="77777777" w:rsidR="00357864" w:rsidRPr="00765B77" w:rsidRDefault="00357864" w:rsidP="00B14427">
            <w:pPr>
              <w:bidi/>
              <w:rPr>
                <w:rFonts w:cs="B Mitra"/>
                <w:rtl/>
                <w:lang w:bidi="fa-IR"/>
              </w:rPr>
            </w:pPr>
            <w:r w:rsidRPr="00765B77">
              <w:rPr>
                <w:rFonts w:ascii="Traditional Arabic" w:eastAsia="Times New Roman" w:hAnsi="Traditional Arabic" w:cs="B Mitra" w:hint="cs"/>
                <w:color w:val="000000"/>
                <w:kern w:val="0"/>
                <w:highlight w:val="green"/>
                <w:rtl/>
                <w:lang w:bidi="fa-IR"/>
                <w14:ligatures w14:val="none"/>
              </w:rPr>
              <w:t>وَ نادَيْناهُ مِنْ جانِبِ الطُّورِ الْأَيْمَنِ وَ قَرَّبْناهُ نَجِيًّا</w:t>
            </w:r>
          </w:p>
        </w:tc>
        <w:tc>
          <w:tcPr>
            <w:tcW w:w="2394" w:type="dxa"/>
            <w:vMerge w:val="restart"/>
          </w:tcPr>
          <w:p w14:paraId="675F489F" w14:textId="77777777" w:rsidR="00357864" w:rsidRPr="00765B77" w:rsidRDefault="00357864" w:rsidP="00B14427">
            <w:pPr>
              <w:bidi/>
              <w:rPr>
                <w:rFonts w:cs="B Mitra"/>
                <w:rtl/>
                <w:lang w:bidi="fa-IR"/>
              </w:rPr>
            </w:pPr>
            <w:r w:rsidRPr="00765B77">
              <w:rPr>
                <w:rFonts w:cs="B Mitra" w:hint="cs"/>
                <w:rtl/>
                <w:lang w:bidi="fa-IR"/>
              </w:rPr>
              <w:t>حضرت موسی ( 51 تا 53)</w:t>
            </w:r>
          </w:p>
        </w:tc>
      </w:tr>
      <w:tr w:rsidR="00357864" w:rsidRPr="00765B77" w14:paraId="0E4D5441" w14:textId="77777777" w:rsidTr="00B14427">
        <w:trPr>
          <w:jc w:val="right"/>
        </w:trPr>
        <w:tc>
          <w:tcPr>
            <w:tcW w:w="2394" w:type="dxa"/>
          </w:tcPr>
          <w:p w14:paraId="28C50570" w14:textId="77777777" w:rsidR="00357864" w:rsidRPr="00765B77" w:rsidRDefault="00357864" w:rsidP="00B14427">
            <w:pPr>
              <w:bidi/>
              <w:rPr>
                <w:rFonts w:cs="B Mitra"/>
                <w:rtl/>
                <w:lang w:bidi="fa-IR"/>
              </w:rPr>
            </w:pPr>
            <w:r w:rsidRPr="00765B77">
              <w:rPr>
                <w:rFonts w:cs="B Mitra" w:hint="cs"/>
                <w:rtl/>
                <w:lang w:bidi="fa-IR"/>
              </w:rPr>
              <w:t>دعا برای جعل وزیر و شریک در انجام مأموریت جهت تقویت جبهه حق در مبارزه با طاغوت (طلب جاری شدن مأموریت با وصی خواستن)</w:t>
            </w:r>
          </w:p>
          <w:p w14:paraId="296E6DAF" w14:textId="77777777" w:rsidR="00357864" w:rsidRPr="00765B77" w:rsidRDefault="00357864" w:rsidP="00B14427">
            <w:pPr>
              <w:bidi/>
              <w:rPr>
                <w:rFonts w:cs="B Mitra"/>
                <w:rtl/>
                <w:lang w:bidi="fa-IR"/>
              </w:rPr>
            </w:pPr>
          </w:p>
        </w:tc>
        <w:tc>
          <w:tcPr>
            <w:tcW w:w="2959" w:type="dxa"/>
          </w:tcPr>
          <w:p w14:paraId="0C729DCE" w14:textId="77777777" w:rsidR="00357864" w:rsidRPr="00765B77" w:rsidRDefault="00357864" w:rsidP="00B14427">
            <w:pPr>
              <w:bidi/>
              <w:rPr>
                <w:rFonts w:cs="B Mitra"/>
                <w:rtl/>
                <w:lang w:bidi="fa-IR"/>
              </w:rPr>
            </w:pPr>
            <w:r w:rsidRPr="00765B77">
              <w:rPr>
                <w:rFonts w:cs="B Mitra" w:hint="cs"/>
                <w:rtl/>
              </w:rPr>
              <w:t>دریافت م</w:t>
            </w:r>
            <w:r w:rsidRPr="00765B77">
              <w:rPr>
                <w:rFonts w:cs="B Mitra" w:hint="cs"/>
                <w:rtl/>
                <w:lang w:bidi="fa-IR"/>
              </w:rPr>
              <w:t>أموریت برای مبارزه با طاغوت</w:t>
            </w:r>
          </w:p>
          <w:p w14:paraId="241CA966" w14:textId="77777777" w:rsidR="00357864" w:rsidRPr="00765B77" w:rsidRDefault="00357864" w:rsidP="00B14427">
            <w:pPr>
              <w:bidi/>
              <w:rPr>
                <w:rFonts w:cs="B Mitra"/>
                <w:rtl/>
                <w:lang w:bidi="fa-IR"/>
              </w:rPr>
            </w:pPr>
            <w:r w:rsidRPr="00765B77">
              <w:rPr>
                <w:rFonts w:ascii="Traditional Arabic" w:eastAsia="Times New Roman" w:hAnsi="Traditional Arabic" w:cs="B Mitra" w:hint="cs"/>
                <w:color w:val="000000"/>
                <w:kern w:val="0"/>
                <w:highlight w:val="red"/>
                <w:rtl/>
                <w:lang w:bidi="fa-IR"/>
                <w14:ligatures w14:val="none"/>
              </w:rPr>
              <w:t>وَ نادَيْناهُ مِنْ جانِبِ الطُّورِ الْأَيْمَنِ وَ قَرَّبْناهُ نَجِيًّا</w:t>
            </w:r>
          </w:p>
        </w:tc>
        <w:tc>
          <w:tcPr>
            <w:tcW w:w="1829" w:type="dxa"/>
          </w:tcPr>
          <w:p w14:paraId="7A9B856B" w14:textId="77777777" w:rsidR="00357864" w:rsidRPr="00765B77" w:rsidRDefault="00357864" w:rsidP="00B14427">
            <w:pPr>
              <w:bidi/>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جریان رحمت الهی با استجابت دعای حضرت موسی </w:t>
            </w:r>
          </w:p>
          <w:p w14:paraId="3B5A5222" w14:textId="77777777" w:rsidR="00357864" w:rsidRPr="00765B77" w:rsidRDefault="00357864" w:rsidP="00B14427">
            <w:pPr>
              <w:bidi/>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highlight w:val="green"/>
                <w:rtl/>
                <w:lang w:bidi="fa-IR"/>
                <w14:ligatures w14:val="none"/>
              </w:rPr>
              <w:t>وَهَبْنا لَهُ مِنْ رَحْمَتِنا أَخاهُ هارُونَ</w:t>
            </w:r>
          </w:p>
        </w:tc>
        <w:tc>
          <w:tcPr>
            <w:tcW w:w="2394" w:type="dxa"/>
            <w:vMerge/>
          </w:tcPr>
          <w:p w14:paraId="130DAA5C" w14:textId="77777777" w:rsidR="00357864" w:rsidRPr="00765B77" w:rsidRDefault="00357864" w:rsidP="00B14427">
            <w:pPr>
              <w:bidi/>
              <w:rPr>
                <w:rFonts w:cs="B Mitra"/>
                <w:rtl/>
                <w:lang w:bidi="fa-IR"/>
              </w:rPr>
            </w:pPr>
          </w:p>
        </w:tc>
      </w:tr>
      <w:tr w:rsidR="00357864" w:rsidRPr="00765B77" w14:paraId="3622D35C" w14:textId="77777777" w:rsidTr="00B14427">
        <w:trPr>
          <w:jc w:val="right"/>
        </w:trPr>
        <w:tc>
          <w:tcPr>
            <w:tcW w:w="2394" w:type="dxa"/>
          </w:tcPr>
          <w:p w14:paraId="47A60A5E" w14:textId="77777777" w:rsidR="00357864" w:rsidRPr="00765B77" w:rsidRDefault="00357864" w:rsidP="00B14427">
            <w:pPr>
              <w:bidi/>
              <w:rPr>
                <w:rFonts w:cs="B Mitra"/>
                <w:rtl/>
                <w:lang w:bidi="fa-IR"/>
              </w:rPr>
            </w:pPr>
            <w:r w:rsidRPr="00765B77">
              <w:rPr>
                <w:rFonts w:cs="B Mitra" w:hint="cs"/>
                <w:rtl/>
                <w:lang w:bidi="fa-IR"/>
              </w:rPr>
              <w:t>اهتمام به نماز و زکات</w:t>
            </w:r>
          </w:p>
          <w:p w14:paraId="47E8A04C" w14:textId="77777777" w:rsidR="00357864" w:rsidRPr="00765B77" w:rsidRDefault="00357864" w:rsidP="00B14427">
            <w:pPr>
              <w:bidi/>
              <w:rPr>
                <w:rFonts w:cs="B Mitra"/>
                <w:rtl/>
                <w:lang w:bidi="fa-IR"/>
              </w:rPr>
            </w:pPr>
            <w:r w:rsidRPr="00765B77">
              <w:rPr>
                <w:rFonts w:ascii="Traditional Arabic" w:eastAsia="Times New Roman" w:hAnsi="Traditional Arabic" w:cs="B Mitra" w:hint="cs"/>
                <w:color w:val="000000"/>
                <w:kern w:val="0"/>
                <w:highlight w:val="cyan"/>
                <w:rtl/>
                <w:lang w:bidi="fa-IR"/>
                <w14:ligatures w14:val="none"/>
              </w:rPr>
              <w:t xml:space="preserve">وَ كانَ يَأْمُرُ أَهْلَهُ </w:t>
            </w:r>
            <w:r w:rsidRPr="00765B77">
              <w:rPr>
                <w:rFonts w:ascii="Traditional Arabic" w:eastAsia="Times New Roman" w:hAnsi="Traditional Arabic" w:cs="B Mitra" w:hint="cs"/>
                <w:color w:val="000000"/>
                <w:kern w:val="0"/>
                <w:highlight w:val="cyan"/>
                <w:u w:val="single"/>
                <w:rtl/>
                <w:lang w:bidi="fa-IR"/>
                <w14:ligatures w14:val="none"/>
              </w:rPr>
              <w:t>بِالصَّلاةِ وَ الزَّكاةِ</w:t>
            </w:r>
          </w:p>
        </w:tc>
        <w:tc>
          <w:tcPr>
            <w:tcW w:w="2959" w:type="dxa"/>
          </w:tcPr>
          <w:p w14:paraId="425A6FE2" w14:textId="77777777" w:rsidR="00357864" w:rsidRPr="00765B77" w:rsidRDefault="00357864" w:rsidP="00B14427">
            <w:pPr>
              <w:bidi/>
              <w:rPr>
                <w:rFonts w:cs="B Mitra"/>
                <w:rtl/>
              </w:rPr>
            </w:pPr>
            <w:r w:rsidRPr="00765B77">
              <w:rPr>
                <w:rFonts w:cs="B Mitra" w:hint="cs"/>
                <w:rtl/>
              </w:rPr>
              <w:t>قرار داشتن در معرض همراهی با اولیاء الهی یا اولیاء شیطان</w:t>
            </w:r>
          </w:p>
        </w:tc>
        <w:tc>
          <w:tcPr>
            <w:tcW w:w="1829" w:type="dxa"/>
          </w:tcPr>
          <w:p w14:paraId="2282F6A3" w14:textId="77777777" w:rsidR="00357864" w:rsidRPr="00765B77" w:rsidRDefault="00357864" w:rsidP="00B14427">
            <w:pPr>
              <w:bidi/>
              <w:rPr>
                <w:rFonts w:cs="B Mitra"/>
                <w:rtl/>
                <w:lang w:bidi="fa-IR"/>
              </w:rPr>
            </w:pPr>
            <w:r w:rsidRPr="00765B77">
              <w:rPr>
                <w:rFonts w:cs="B Mitra" w:hint="cs"/>
                <w:rtl/>
                <w:lang w:bidi="fa-IR"/>
              </w:rPr>
              <w:t>قرار گرفتن در زمره اهل ولی الهی</w:t>
            </w:r>
          </w:p>
          <w:p w14:paraId="153C9446" w14:textId="77777777" w:rsidR="00357864" w:rsidRPr="00765B77" w:rsidRDefault="00357864" w:rsidP="00B14427">
            <w:pPr>
              <w:bidi/>
              <w:rPr>
                <w:rFonts w:cs="B Mitra"/>
                <w:rtl/>
                <w:lang w:bidi="fa-IR"/>
              </w:rPr>
            </w:pPr>
            <w:r w:rsidRPr="00765B77">
              <w:rPr>
                <w:rFonts w:ascii="Traditional Arabic" w:eastAsia="Times New Roman" w:hAnsi="Traditional Arabic" w:cs="B Mitra" w:hint="cs"/>
                <w:color w:val="000000"/>
                <w:kern w:val="0"/>
                <w:highlight w:val="cyan"/>
                <w:rtl/>
                <w:lang w:bidi="fa-IR"/>
                <w14:ligatures w14:val="none"/>
              </w:rPr>
              <w:t xml:space="preserve">وَ كانَ يَأْمُرُ </w:t>
            </w:r>
            <w:r w:rsidRPr="00765B77">
              <w:rPr>
                <w:rFonts w:ascii="Traditional Arabic" w:eastAsia="Times New Roman" w:hAnsi="Traditional Arabic" w:cs="B Mitra" w:hint="cs"/>
                <w:color w:val="000000"/>
                <w:kern w:val="0"/>
                <w:highlight w:val="green"/>
                <w:rtl/>
                <w:lang w:bidi="fa-IR"/>
                <w14:ligatures w14:val="none"/>
              </w:rPr>
              <w:t>أَهْلَهُ</w:t>
            </w:r>
            <w:r w:rsidRPr="00765B77">
              <w:rPr>
                <w:rFonts w:ascii="Traditional Arabic" w:eastAsia="Times New Roman" w:hAnsi="Traditional Arabic" w:cs="B Mitra" w:hint="cs"/>
                <w:color w:val="000000"/>
                <w:kern w:val="0"/>
                <w:highlight w:val="cyan"/>
                <w:rtl/>
                <w:lang w:bidi="fa-IR"/>
                <w14:ligatures w14:val="none"/>
              </w:rPr>
              <w:t xml:space="preserve"> بِالصَّلاةِ وَ الزَّكاةِ</w:t>
            </w:r>
          </w:p>
        </w:tc>
        <w:tc>
          <w:tcPr>
            <w:tcW w:w="2394" w:type="dxa"/>
            <w:vMerge w:val="restart"/>
          </w:tcPr>
          <w:p w14:paraId="5010F8BA" w14:textId="77777777" w:rsidR="00357864" w:rsidRPr="00765B77" w:rsidRDefault="00357864" w:rsidP="00B14427">
            <w:pPr>
              <w:bidi/>
              <w:rPr>
                <w:rFonts w:cs="B Mitra"/>
                <w:rtl/>
                <w:lang w:bidi="fa-IR"/>
              </w:rPr>
            </w:pPr>
            <w:r w:rsidRPr="00765B77">
              <w:rPr>
                <w:rFonts w:cs="B Mitra" w:hint="cs"/>
                <w:rtl/>
                <w:lang w:bidi="fa-IR"/>
              </w:rPr>
              <w:t>حضرت اسماعیل (54 تا 55)</w:t>
            </w:r>
          </w:p>
        </w:tc>
      </w:tr>
      <w:tr w:rsidR="00357864" w:rsidRPr="00765B77" w14:paraId="11AFFD2C" w14:textId="77777777" w:rsidTr="00B14427">
        <w:trPr>
          <w:jc w:val="right"/>
        </w:trPr>
        <w:tc>
          <w:tcPr>
            <w:tcW w:w="2394" w:type="dxa"/>
          </w:tcPr>
          <w:p w14:paraId="71133774" w14:textId="77777777" w:rsidR="00357864" w:rsidRPr="00765B77" w:rsidRDefault="00357864" w:rsidP="00B14427">
            <w:pPr>
              <w:bidi/>
              <w:rPr>
                <w:rFonts w:cs="B Mitra"/>
                <w:rtl/>
              </w:rPr>
            </w:pPr>
            <w:r w:rsidRPr="00765B77">
              <w:rPr>
                <w:rFonts w:cs="B Mitra" w:hint="cs"/>
                <w:rtl/>
              </w:rPr>
              <w:t>صدق وعده و امر اطرافیان به نماز و زکات</w:t>
            </w:r>
          </w:p>
          <w:p w14:paraId="09433E7A" w14:textId="77777777" w:rsidR="00357864" w:rsidRPr="00765B77" w:rsidRDefault="00357864" w:rsidP="00B14427">
            <w:pPr>
              <w:bidi/>
              <w:rPr>
                <w:rFonts w:cs="B Mitra"/>
                <w:rtl/>
              </w:rPr>
            </w:pPr>
            <w:r w:rsidRPr="00765B77">
              <w:rPr>
                <w:rFonts w:ascii="Traditional Arabic" w:eastAsia="Times New Roman" w:hAnsi="Traditional Arabic" w:cs="B Mitra" w:hint="cs"/>
                <w:color w:val="000000"/>
                <w:kern w:val="0"/>
                <w:highlight w:val="cyan"/>
                <w:u w:val="single"/>
                <w:rtl/>
                <w:lang w:bidi="fa-IR"/>
                <w14:ligatures w14:val="none"/>
              </w:rPr>
              <w:t>إِنَّهُ كانَ صادِقَ الْوَعْدِ</w:t>
            </w:r>
            <w:r w:rsidRPr="00765B77">
              <w:rPr>
                <w:rFonts w:ascii="Traditional Arabic" w:eastAsia="Times New Roman" w:hAnsi="Traditional Arabic" w:cs="B Mitra" w:hint="cs"/>
                <w:color w:val="000000"/>
                <w:kern w:val="0"/>
                <w:highlight w:val="cyan"/>
                <w:rtl/>
                <w:lang w:bidi="fa-IR"/>
                <w14:ligatures w14:val="none"/>
              </w:rPr>
              <w:t xml:space="preserve"> ... وَ كانَ يَأْمُرُ أَهْلَهُ بِالصَّلاةِ وَ الزَّكاةِ</w:t>
            </w:r>
          </w:p>
        </w:tc>
        <w:tc>
          <w:tcPr>
            <w:tcW w:w="2959" w:type="dxa"/>
          </w:tcPr>
          <w:p w14:paraId="73C07FFF" w14:textId="77777777" w:rsidR="00357864" w:rsidRPr="00765B77" w:rsidRDefault="00357864" w:rsidP="00B14427">
            <w:pPr>
              <w:bidi/>
              <w:rPr>
                <w:rFonts w:cs="B Mitra"/>
                <w:rtl/>
              </w:rPr>
            </w:pPr>
            <w:r w:rsidRPr="00765B77">
              <w:rPr>
                <w:rFonts w:cs="B Mitra" w:hint="cs"/>
                <w:highlight w:val="red"/>
                <w:rtl/>
              </w:rPr>
              <w:t>نیاز به رضایت حقیقی</w:t>
            </w:r>
            <w:r w:rsidRPr="00765B77">
              <w:rPr>
                <w:rFonts w:cs="B Mitra" w:hint="cs"/>
                <w:rtl/>
              </w:rPr>
              <w:t xml:space="preserve"> </w:t>
            </w:r>
            <w:r w:rsidRPr="00765B77">
              <w:rPr>
                <w:rFonts w:ascii="Arial" w:hAnsi="Arial" w:cs="Arial" w:hint="cs"/>
                <w:rtl/>
              </w:rPr>
              <w:t>–</w:t>
            </w:r>
            <w:r w:rsidRPr="00765B77">
              <w:rPr>
                <w:rFonts w:cs="B Mitra" w:hint="cs"/>
                <w:rtl/>
              </w:rPr>
              <w:t>رضایت عند رب-</w:t>
            </w:r>
          </w:p>
        </w:tc>
        <w:tc>
          <w:tcPr>
            <w:tcW w:w="1829" w:type="dxa"/>
          </w:tcPr>
          <w:p w14:paraId="3AFB43E3" w14:textId="77777777" w:rsidR="00357864" w:rsidRPr="00765B77" w:rsidRDefault="00357864" w:rsidP="00B14427">
            <w:pPr>
              <w:bidi/>
              <w:rPr>
                <w:rFonts w:cs="B Mitra"/>
                <w:rtl/>
                <w:lang w:bidi="fa-IR"/>
              </w:rPr>
            </w:pPr>
            <w:r w:rsidRPr="00765B77">
              <w:rPr>
                <w:rFonts w:cs="B Mitra" w:hint="cs"/>
                <w:rtl/>
                <w:lang w:bidi="fa-IR"/>
              </w:rPr>
              <w:t>بهره مندی از رضایت حقیقی</w:t>
            </w:r>
          </w:p>
          <w:p w14:paraId="546824D2" w14:textId="77777777" w:rsidR="00357864" w:rsidRPr="00765B77" w:rsidRDefault="00357864" w:rsidP="00B14427">
            <w:pPr>
              <w:bidi/>
              <w:rPr>
                <w:rFonts w:cs="B Mitra"/>
                <w:rtl/>
                <w:lang w:bidi="fa-IR"/>
              </w:rPr>
            </w:pPr>
            <w:r w:rsidRPr="00765B77">
              <w:rPr>
                <w:rFonts w:ascii="Traditional Arabic" w:eastAsia="Times New Roman" w:hAnsi="Traditional Arabic" w:cs="B Mitra" w:hint="cs"/>
                <w:color w:val="000000"/>
                <w:kern w:val="0"/>
                <w:highlight w:val="green"/>
                <w:rtl/>
                <w:lang w:bidi="fa-IR"/>
                <w14:ligatures w14:val="none"/>
              </w:rPr>
              <w:t xml:space="preserve"> وَ كانَ عِنْدَ رَبِّهِ مَرْضِيًّا</w:t>
            </w:r>
          </w:p>
        </w:tc>
        <w:tc>
          <w:tcPr>
            <w:tcW w:w="2394" w:type="dxa"/>
            <w:vMerge/>
          </w:tcPr>
          <w:p w14:paraId="3A595F76" w14:textId="77777777" w:rsidR="00357864" w:rsidRPr="00765B77" w:rsidRDefault="00357864" w:rsidP="00B14427">
            <w:pPr>
              <w:bidi/>
              <w:rPr>
                <w:rFonts w:cs="B Mitra"/>
                <w:rtl/>
                <w:lang w:bidi="fa-IR"/>
              </w:rPr>
            </w:pPr>
          </w:p>
        </w:tc>
      </w:tr>
      <w:tr w:rsidR="00357864" w:rsidRPr="00765B77" w14:paraId="169CF32D" w14:textId="77777777" w:rsidTr="00B14427">
        <w:trPr>
          <w:jc w:val="right"/>
        </w:trPr>
        <w:tc>
          <w:tcPr>
            <w:tcW w:w="2394" w:type="dxa"/>
          </w:tcPr>
          <w:p w14:paraId="27904984" w14:textId="77777777" w:rsidR="00357864" w:rsidRPr="00765B77" w:rsidRDefault="00357864" w:rsidP="00B14427">
            <w:pPr>
              <w:bidi/>
              <w:rPr>
                <w:rFonts w:cs="B Mitra"/>
                <w:rtl/>
              </w:rPr>
            </w:pPr>
            <w:r w:rsidRPr="00765B77">
              <w:rPr>
                <w:rFonts w:cs="B Mitra" w:hint="cs"/>
                <w:rtl/>
              </w:rPr>
              <w:t>شدت انطباق با حق و استمرار اتصال به غیب</w:t>
            </w:r>
          </w:p>
          <w:p w14:paraId="65612032" w14:textId="77777777" w:rsidR="00357864" w:rsidRPr="00765B77" w:rsidRDefault="00357864" w:rsidP="00B14427">
            <w:pPr>
              <w:bidi/>
              <w:rPr>
                <w:rFonts w:cs="B Mitra"/>
                <w:rtl/>
              </w:rPr>
            </w:pPr>
            <w:r w:rsidRPr="00765B77">
              <w:rPr>
                <w:rFonts w:ascii="Traditional Arabic" w:eastAsia="Times New Roman" w:hAnsi="Traditional Arabic" w:cs="B Mitra" w:hint="cs"/>
                <w:color w:val="000000"/>
                <w:kern w:val="0"/>
                <w:highlight w:val="cyan"/>
                <w:rtl/>
                <w:lang w:bidi="fa-IR"/>
                <w14:ligatures w14:val="none"/>
              </w:rPr>
              <w:t>إِنَّهُ كانَ صِدِّيقاً نَبِيًّا</w:t>
            </w:r>
            <w:r w:rsidRPr="00765B77">
              <w:rPr>
                <w:rFonts w:cs="B Mitra" w:hint="cs"/>
                <w:rtl/>
              </w:rPr>
              <w:t xml:space="preserve"> </w:t>
            </w:r>
          </w:p>
        </w:tc>
        <w:tc>
          <w:tcPr>
            <w:tcW w:w="2959" w:type="dxa"/>
          </w:tcPr>
          <w:p w14:paraId="5A1D16CC" w14:textId="77777777" w:rsidR="00357864" w:rsidRPr="00765B77" w:rsidRDefault="00357864" w:rsidP="00B14427">
            <w:pPr>
              <w:bidi/>
              <w:rPr>
                <w:rFonts w:cs="B Mitra"/>
                <w:rtl/>
              </w:rPr>
            </w:pPr>
            <w:r w:rsidRPr="00765B77">
              <w:rPr>
                <w:rFonts w:cs="B Mitra" w:hint="cs"/>
                <w:highlight w:val="red"/>
                <w:rtl/>
              </w:rPr>
              <w:t>نیاز به رفعت و اعتلای حقیقی</w:t>
            </w:r>
            <w:r w:rsidRPr="00765B77">
              <w:rPr>
                <w:rFonts w:cs="B Mitra" w:hint="cs"/>
                <w:rtl/>
              </w:rPr>
              <w:t xml:space="preserve"> </w:t>
            </w:r>
          </w:p>
        </w:tc>
        <w:tc>
          <w:tcPr>
            <w:tcW w:w="1829" w:type="dxa"/>
          </w:tcPr>
          <w:p w14:paraId="29007AE2" w14:textId="77777777" w:rsidR="00357864" w:rsidRPr="00765B77" w:rsidRDefault="00357864" w:rsidP="00B14427">
            <w:pPr>
              <w:bidi/>
              <w:rPr>
                <w:rFonts w:cs="B Mitra"/>
                <w:rtl/>
                <w:lang w:bidi="fa-IR"/>
              </w:rPr>
            </w:pPr>
            <w:r w:rsidRPr="00765B77">
              <w:rPr>
                <w:rFonts w:cs="B Mitra" w:hint="cs"/>
                <w:rtl/>
                <w:lang w:bidi="fa-IR"/>
              </w:rPr>
              <w:t>بهره مندی از رفعت و علو جایگاه</w:t>
            </w:r>
          </w:p>
          <w:p w14:paraId="127703BA" w14:textId="77777777" w:rsidR="00357864" w:rsidRPr="00765B77" w:rsidRDefault="00357864" w:rsidP="00B14427">
            <w:pPr>
              <w:bidi/>
              <w:rPr>
                <w:rFonts w:cs="B Mitra"/>
                <w:rtl/>
                <w:lang w:bidi="fa-IR"/>
              </w:rPr>
            </w:pPr>
            <w:r w:rsidRPr="00765B77">
              <w:rPr>
                <w:rFonts w:ascii="Traditional Arabic" w:eastAsia="Times New Roman" w:hAnsi="Traditional Arabic" w:cs="B Mitra" w:hint="cs"/>
                <w:color w:val="000000"/>
                <w:kern w:val="0"/>
                <w:highlight w:val="green"/>
                <w:rtl/>
                <w:lang w:bidi="fa-IR"/>
                <w14:ligatures w14:val="none"/>
              </w:rPr>
              <w:t>وَ رَفَعْناهُ مَكاناً عَلِيًّا</w:t>
            </w:r>
          </w:p>
        </w:tc>
        <w:tc>
          <w:tcPr>
            <w:tcW w:w="2394" w:type="dxa"/>
          </w:tcPr>
          <w:p w14:paraId="7AD69EF4" w14:textId="77777777" w:rsidR="00357864" w:rsidRPr="00765B77" w:rsidRDefault="00357864" w:rsidP="00B14427">
            <w:pPr>
              <w:bidi/>
              <w:rPr>
                <w:rFonts w:cs="B Mitra"/>
                <w:rtl/>
                <w:lang w:bidi="fa-IR"/>
              </w:rPr>
            </w:pPr>
            <w:r w:rsidRPr="00765B77">
              <w:rPr>
                <w:rFonts w:cs="B Mitra" w:hint="cs"/>
                <w:rtl/>
                <w:lang w:bidi="fa-IR"/>
              </w:rPr>
              <w:t>حضرت ادریس</w:t>
            </w:r>
          </w:p>
        </w:tc>
      </w:tr>
      <w:tr w:rsidR="00357864" w:rsidRPr="00765B77" w14:paraId="41267C34" w14:textId="77777777" w:rsidTr="00B14427">
        <w:trPr>
          <w:jc w:val="right"/>
        </w:trPr>
        <w:tc>
          <w:tcPr>
            <w:tcW w:w="2394" w:type="dxa"/>
          </w:tcPr>
          <w:p w14:paraId="1E29B4A1" w14:textId="77777777" w:rsidR="00357864" w:rsidRPr="00765B77" w:rsidRDefault="00357864" w:rsidP="00B14427">
            <w:pPr>
              <w:bidi/>
              <w:rPr>
                <w:rFonts w:cs="B Mitra"/>
                <w:rtl/>
              </w:rPr>
            </w:pPr>
            <w:r w:rsidRPr="00765B77">
              <w:rPr>
                <w:rFonts w:cs="B Mitra" w:hint="cs"/>
                <w:rtl/>
              </w:rPr>
              <w:t xml:space="preserve">نهایت تذلل و خشوع در برابر تلاوت آیات </w:t>
            </w:r>
          </w:p>
          <w:p w14:paraId="41034F91" w14:textId="77777777" w:rsidR="00357864" w:rsidRPr="00765B77" w:rsidRDefault="00357864" w:rsidP="00B14427">
            <w:pPr>
              <w:bidi/>
              <w:rPr>
                <w:rFonts w:cs="B Mitra"/>
                <w:rtl/>
              </w:rPr>
            </w:pPr>
            <w:r w:rsidRPr="00765B77">
              <w:rPr>
                <w:rFonts w:ascii="Traditional Arabic" w:eastAsia="Times New Roman" w:hAnsi="Traditional Arabic" w:cs="B Mitra" w:hint="cs"/>
                <w:color w:val="000000"/>
                <w:kern w:val="0"/>
                <w:highlight w:val="cyan"/>
                <w:rtl/>
                <w:lang w:bidi="fa-IR"/>
                <w14:ligatures w14:val="none"/>
              </w:rPr>
              <w:t>إِذا تُتْلى‏ عَلَيْهِمْ آياتُ الرَّحْمنِ خَرُّوا سُجَّداً وَ بُكِيًّا</w:t>
            </w:r>
          </w:p>
        </w:tc>
        <w:tc>
          <w:tcPr>
            <w:tcW w:w="2959" w:type="dxa"/>
          </w:tcPr>
          <w:p w14:paraId="371047AA" w14:textId="77777777" w:rsidR="00357864" w:rsidRPr="00765B77" w:rsidRDefault="00357864" w:rsidP="00B14427">
            <w:pPr>
              <w:bidi/>
              <w:rPr>
                <w:rFonts w:cs="B Mitra"/>
                <w:rtl/>
              </w:rPr>
            </w:pPr>
            <w:r w:rsidRPr="00765B77">
              <w:rPr>
                <w:rFonts w:cs="B Mitra" w:hint="cs"/>
                <w:rtl/>
              </w:rPr>
              <w:t>نیاز به نعمت الهی / نیاز به ولایت</w:t>
            </w:r>
          </w:p>
        </w:tc>
        <w:tc>
          <w:tcPr>
            <w:tcW w:w="1829" w:type="dxa"/>
          </w:tcPr>
          <w:p w14:paraId="069A245F" w14:textId="77777777" w:rsidR="00357864" w:rsidRPr="00765B77" w:rsidRDefault="00357864" w:rsidP="00B14427">
            <w:pPr>
              <w:bidi/>
              <w:rPr>
                <w:rFonts w:cs="B Mitra"/>
                <w:rtl/>
                <w:lang w:bidi="fa-IR"/>
              </w:rPr>
            </w:pPr>
            <w:r w:rsidRPr="00765B77">
              <w:rPr>
                <w:rFonts w:cs="B Mitra" w:hint="cs"/>
                <w:rtl/>
                <w:lang w:bidi="fa-IR"/>
              </w:rPr>
              <w:t xml:space="preserve">بهره مندی از نعمت الهی </w:t>
            </w:r>
            <w:r w:rsidRPr="00765B77">
              <w:rPr>
                <w:rFonts w:ascii="Arial" w:hAnsi="Arial" w:cs="Arial" w:hint="cs"/>
                <w:rtl/>
                <w:lang w:bidi="fa-IR"/>
              </w:rPr>
              <w:t>–</w:t>
            </w:r>
            <w:r w:rsidRPr="00765B77">
              <w:rPr>
                <w:rFonts w:cs="B Mitra" w:hint="cs"/>
                <w:rtl/>
                <w:lang w:bidi="fa-IR"/>
              </w:rPr>
              <w:t xml:space="preserve"> ولایت-</w:t>
            </w:r>
          </w:p>
          <w:p w14:paraId="6271FB4B" w14:textId="77777777" w:rsidR="00357864" w:rsidRPr="00765B77" w:rsidRDefault="00357864" w:rsidP="00B14427">
            <w:pPr>
              <w:bidi/>
              <w:rPr>
                <w:rFonts w:cs="B Mitra"/>
                <w:rtl/>
                <w:lang w:bidi="fa-IR"/>
              </w:rPr>
            </w:pPr>
            <w:r w:rsidRPr="00765B77">
              <w:rPr>
                <w:rFonts w:ascii="Traditional Arabic" w:eastAsia="Times New Roman" w:hAnsi="Traditional Arabic" w:cs="B Mitra" w:hint="cs"/>
                <w:color w:val="000000"/>
                <w:kern w:val="0"/>
                <w:rtl/>
                <w:lang w:bidi="fa-IR"/>
                <w14:ligatures w14:val="none"/>
              </w:rPr>
              <w:t xml:space="preserve">أُولئِكَ </w:t>
            </w:r>
            <w:r w:rsidRPr="00765B77">
              <w:rPr>
                <w:rFonts w:ascii="Traditional Arabic" w:eastAsia="Times New Roman" w:hAnsi="Traditional Arabic" w:cs="B Mitra" w:hint="cs"/>
                <w:color w:val="000000"/>
                <w:kern w:val="0"/>
                <w:highlight w:val="green"/>
                <w:rtl/>
                <w:lang w:bidi="fa-IR"/>
                <w14:ligatures w14:val="none"/>
              </w:rPr>
              <w:t>الَّذينَ أَنْعَمَ اللَّهُ عَلَيْهِمْ</w:t>
            </w:r>
          </w:p>
        </w:tc>
        <w:tc>
          <w:tcPr>
            <w:tcW w:w="2394" w:type="dxa"/>
          </w:tcPr>
          <w:p w14:paraId="49C26195" w14:textId="77777777" w:rsidR="00357864" w:rsidRPr="00765B77" w:rsidRDefault="00357864" w:rsidP="00B14427">
            <w:pPr>
              <w:bidi/>
              <w:rPr>
                <w:rFonts w:cs="B Mitra"/>
                <w:rtl/>
                <w:lang w:bidi="fa-IR"/>
              </w:rPr>
            </w:pPr>
            <w:r w:rsidRPr="00765B77">
              <w:rPr>
                <w:rFonts w:cs="B Mitra" w:hint="cs"/>
                <w:rtl/>
                <w:lang w:bidi="fa-IR"/>
              </w:rPr>
              <w:t>آیه ۵۸</w:t>
            </w:r>
          </w:p>
        </w:tc>
      </w:tr>
      <w:tr w:rsidR="00357864" w:rsidRPr="00765B77" w14:paraId="5B6036E4" w14:textId="77777777" w:rsidTr="00B14427">
        <w:trPr>
          <w:jc w:val="right"/>
        </w:trPr>
        <w:tc>
          <w:tcPr>
            <w:tcW w:w="2394" w:type="dxa"/>
          </w:tcPr>
          <w:p w14:paraId="7C77A004" w14:textId="77777777" w:rsidR="00357864" w:rsidRPr="00765B77" w:rsidRDefault="00357864" w:rsidP="00B14427">
            <w:pPr>
              <w:bidi/>
              <w:rPr>
                <w:rFonts w:cs="B Mitra"/>
                <w:rtl/>
              </w:rPr>
            </w:pPr>
            <w:r w:rsidRPr="00765B77">
              <w:rPr>
                <w:rFonts w:cs="B Mitra" w:hint="cs"/>
                <w:rtl/>
              </w:rPr>
              <w:t xml:space="preserve">توبه و ایمان و عمل صالح </w:t>
            </w:r>
          </w:p>
          <w:p w14:paraId="1442C473" w14:textId="77777777" w:rsidR="00357864" w:rsidRPr="00765B77" w:rsidRDefault="00357864" w:rsidP="00B14427">
            <w:pPr>
              <w:bidi/>
              <w:rPr>
                <w:rFonts w:cs="B Mitra"/>
                <w:rtl/>
              </w:rPr>
            </w:pPr>
            <w:r w:rsidRPr="00765B77">
              <w:rPr>
                <w:rFonts w:cs="B Mitra" w:hint="cs"/>
                <w:rtl/>
              </w:rPr>
              <w:t>استمرار تقوا در جهت عبودیت</w:t>
            </w:r>
          </w:p>
          <w:p w14:paraId="60772127" w14:textId="77777777" w:rsidR="00357864" w:rsidRPr="00765B77" w:rsidRDefault="00357864" w:rsidP="00B14427">
            <w:pPr>
              <w:bidi/>
              <w:rPr>
                <w:rFonts w:cs="B Mitra"/>
                <w:rtl/>
              </w:rPr>
            </w:pPr>
            <w:r w:rsidRPr="00765B77">
              <w:rPr>
                <w:rFonts w:ascii="Traditional Arabic" w:eastAsia="Times New Roman" w:hAnsi="Traditional Arabic" w:cs="B Mitra" w:hint="cs"/>
                <w:color w:val="000000"/>
                <w:kern w:val="0"/>
                <w:rtl/>
                <w:lang w:bidi="fa-IR"/>
                <w14:ligatures w14:val="none"/>
              </w:rPr>
              <w:t xml:space="preserve">إِلاَّ </w:t>
            </w:r>
            <w:r w:rsidRPr="00765B77">
              <w:rPr>
                <w:rFonts w:ascii="Traditional Arabic" w:eastAsia="Times New Roman" w:hAnsi="Traditional Arabic" w:cs="B Mitra" w:hint="cs"/>
                <w:color w:val="000000"/>
                <w:kern w:val="0"/>
                <w:highlight w:val="cyan"/>
                <w:rtl/>
                <w:lang w:bidi="fa-IR"/>
                <w14:ligatures w14:val="none"/>
              </w:rPr>
              <w:t>مَنْ تابَ وَ آمَنَ وَ عَمِلَ صالِحاً</w:t>
            </w:r>
          </w:p>
          <w:p w14:paraId="553FC9E8" w14:textId="77777777" w:rsidR="00357864" w:rsidRPr="00765B77" w:rsidRDefault="00357864" w:rsidP="00B14427">
            <w:pPr>
              <w:bidi/>
              <w:rPr>
                <w:rFonts w:cs="B Mitra"/>
                <w:rtl/>
              </w:rPr>
            </w:pPr>
            <w:r w:rsidRPr="00765B77">
              <w:rPr>
                <w:rFonts w:ascii="Traditional Arabic" w:eastAsia="Times New Roman" w:hAnsi="Traditional Arabic" w:cs="B Mitra" w:hint="cs"/>
                <w:color w:val="000000"/>
                <w:kern w:val="0"/>
                <w:highlight w:val="cyan"/>
                <w:rtl/>
                <w:lang w:bidi="fa-IR"/>
                <w14:ligatures w14:val="none"/>
              </w:rPr>
              <w:t>نُورِثُ مِنْ عِبادِنا َنْ كانَ تَقِيًّا</w:t>
            </w:r>
          </w:p>
        </w:tc>
        <w:tc>
          <w:tcPr>
            <w:tcW w:w="2959" w:type="dxa"/>
          </w:tcPr>
          <w:p w14:paraId="0B31A2F9" w14:textId="77777777" w:rsidR="00357864" w:rsidRPr="00765B77" w:rsidRDefault="00357864" w:rsidP="00B14427">
            <w:pPr>
              <w:bidi/>
              <w:rPr>
                <w:rFonts w:cs="B Mitra"/>
                <w:rtl/>
              </w:rPr>
            </w:pPr>
            <w:r w:rsidRPr="00765B77">
              <w:rPr>
                <w:rFonts w:cs="B Mitra" w:hint="cs"/>
                <w:rtl/>
              </w:rPr>
              <w:t>دچار شدن به انحراف در نتیجه اضاعه نماز و تبعیت از شهوات</w:t>
            </w:r>
          </w:p>
          <w:p w14:paraId="0A45EE32" w14:textId="77777777" w:rsidR="00357864" w:rsidRPr="00765B77" w:rsidRDefault="00357864" w:rsidP="00B14427">
            <w:pPr>
              <w:bidi/>
              <w:rPr>
                <w:rFonts w:cs="B Mitra"/>
                <w:rtl/>
              </w:rPr>
            </w:pPr>
            <w:r w:rsidRPr="00765B77">
              <w:rPr>
                <w:rFonts w:ascii="Traditional Arabic" w:eastAsia="Times New Roman" w:hAnsi="Traditional Arabic" w:cs="B Mitra" w:hint="cs"/>
                <w:color w:val="000000"/>
                <w:kern w:val="0"/>
                <w:highlight w:val="red"/>
                <w:rtl/>
                <w:lang w:bidi="fa-IR"/>
                <w14:ligatures w14:val="none"/>
              </w:rPr>
              <w:t>أَضاعُوا الصَّلاةَ وَ اتَّبَعُوا الشَّهَواتِ فَسَوْفَ يَلْقَوْنَ غَيًّا</w:t>
            </w:r>
          </w:p>
        </w:tc>
        <w:tc>
          <w:tcPr>
            <w:tcW w:w="1829" w:type="dxa"/>
          </w:tcPr>
          <w:p w14:paraId="37CFAF6F" w14:textId="77777777" w:rsidR="00357864" w:rsidRPr="00765B77" w:rsidRDefault="00357864" w:rsidP="00B14427">
            <w:pPr>
              <w:bidi/>
              <w:rPr>
                <w:rFonts w:cs="B Mitra"/>
                <w:rtl/>
                <w:lang w:bidi="fa-IR"/>
              </w:rPr>
            </w:pPr>
            <w:r w:rsidRPr="00765B77">
              <w:rPr>
                <w:rFonts w:cs="B Mitra" w:hint="cs"/>
                <w:rtl/>
                <w:lang w:bidi="fa-IR"/>
              </w:rPr>
              <w:t xml:space="preserve">داخل شدن در رحمت الهی </w:t>
            </w:r>
          </w:p>
          <w:p w14:paraId="358A02CD" w14:textId="77777777" w:rsidR="00357864" w:rsidRPr="00765B77" w:rsidRDefault="00357864" w:rsidP="00B14427">
            <w:pPr>
              <w:bidi/>
              <w:rPr>
                <w:rFonts w:cs="B Mitra"/>
                <w:rtl/>
                <w:lang w:bidi="fa-IR"/>
              </w:rPr>
            </w:pPr>
            <w:r w:rsidRPr="00765B77">
              <w:rPr>
                <w:rFonts w:ascii="Traditional Arabic" w:eastAsia="Times New Roman" w:hAnsi="Traditional Arabic" w:cs="B Mitra" w:hint="cs"/>
                <w:color w:val="000000"/>
                <w:kern w:val="0"/>
                <w:highlight w:val="green"/>
                <w:rtl/>
                <w:lang w:bidi="fa-IR"/>
                <w14:ligatures w14:val="none"/>
              </w:rPr>
              <w:t>فَأُولئِكَ يَدْخُلُونَ الْجَنَّةَ</w:t>
            </w:r>
            <w:r w:rsidRPr="00765B77">
              <w:rPr>
                <w:rFonts w:cs="B Mitra" w:hint="cs"/>
                <w:rtl/>
                <w:lang w:bidi="fa-IR"/>
              </w:rPr>
              <w:t>...</w:t>
            </w:r>
          </w:p>
        </w:tc>
        <w:tc>
          <w:tcPr>
            <w:tcW w:w="2394" w:type="dxa"/>
          </w:tcPr>
          <w:p w14:paraId="0A9A4546" w14:textId="77777777" w:rsidR="00357864" w:rsidRPr="00765B77" w:rsidRDefault="00357864" w:rsidP="00B14427">
            <w:pPr>
              <w:bidi/>
              <w:rPr>
                <w:rFonts w:cs="B Mitra"/>
                <w:rtl/>
                <w:lang w:bidi="fa-IR"/>
              </w:rPr>
            </w:pPr>
            <w:r w:rsidRPr="00765B77">
              <w:rPr>
                <w:rFonts w:cs="B Mitra" w:hint="cs"/>
                <w:rtl/>
                <w:lang w:bidi="fa-IR"/>
              </w:rPr>
              <w:t>آیات ۵۹ تا ۶۳</w:t>
            </w:r>
          </w:p>
        </w:tc>
      </w:tr>
      <w:tr w:rsidR="00357864" w:rsidRPr="00765B77" w14:paraId="3E63A132" w14:textId="77777777" w:rsidTr="00B14427">
        <w:trPr>
          <w:jc w:val="right"/>
        </w:trPr>
        <w:tc>
          <w:tcPr>
            <w:tcW w:w="2394" w:type="dxa"/>
          </w:tcPr>
          <w:p w14:paraId="1526A5F8" w14:textId="77777777" w:rsidR="00357864" w:rsidRPr="00765B77" w:rsidRDefault="00357864" w:rsidP="00B14427">
            <w:pPr>
              <w:bidi/>
              <w:rPr>
                <w:rFonts w:cs="B Mitra"/>
                <w:rtl/>
              </w:rPr>
            </w:pPr>
            <w:r w:rsidRPr="00765B77">
              <w:rPr>
                <w:rFonts w:cs="B Mitra" w:hint="cs"/>
                <w:rtl/>
              </w:rPr>
              <w:t>استقامت در عبودیت رب</w:t>
            </w:r>
          </w:p>
          <w:p w14:paraId="06B9C61B" w14:textId="77777777" w:rsidR="00357864" w:rsidRPr="00765B77" w:rsidRDefault="00357864" w:rsidP="00B14427">
            <w:pPr>
              <w:bidi/>
              <w:rPr>
                <w:rFonts w:cs="B Mitra"/>
                <w:rtl/>
              </w:rPr>
            </w:pPr>
            <w:r w:rsidRPr="00765B77">
              <w:rPr>
                <w:rFonts w:ascii="Traditional Arabic" w:eastAsia="Times New Roman" w:hAnsi="Traditional Arabic" w:cs="B Mitra" w:hint="cs"/>
                <w:color w:val="000000"/>
                <w:kern w:val="0"/>
                <w:highlight w:val="cyan"/>
                <w:rtl/>
                <w:lang w:bidi="fa-IR"/>
                <w14:ligatures w14:val="none"/>
              </w:rPr>
              <w:t>فَاعْبُدْهُ وَ اصْطَبِرْ لِعِبادَتِهِ</w:t>
            </w:r>
            <w:r w:rsidRPr="00765B77">
              <w:rPr>
                <w:rFonts w:cs="B Mitra" w:hint="cs"/>
                <w:rtl/>
              </w:rPr>
              <w:t xml:space="preserve"> </w:t>
            </w:r>
          </w:p>
        </w:tc>
        <w:tc>
          <w:tcPr>
            <w:tcW w:w="2959" w:type="dxa"/>
          </w:tcPr>
          <w:p w14:paraId="1FF1B754" w14:textId="77777777" w:rsidR="00357864" w:rsidRPr="00765B77" w:rsidRDefault="00357864" w:rsidP="00B14427">
            <w:pPr>
              <w:bidi/>
              <w:rPr>
                <w:rFonts w:cs="B Mitra"/>
                <w:rtl/>
              </w:rPr>
            </w:pPr>
            <w:r w:rsidRPr="00765B77">
              <w:rPr>
                <w:rFonts w:cs="B Mitra" w:hint="cs"/>
                <w:rtl/>
              </w:rPr>
              <w:t>محرومیت جامعه ( نیاز به رحمت)</w:t>
            </w:r>
          </w:p>
        </w:tc>
        <w:tc>
          <w:tcPr>
            <w:tcW w:w="1829" w:type="dxa"/>
          </w:tcPr>
          <w:p w14:paraId="1712C9DD" w14:textId="77777777" w:rsidR="00357864" w:rsidRPr="00765B77" w:rsidRDefault="00357864" w:rsidP="00B14427">
            <w:pPr>
              <w:bidi/>
              <w:rPr>
                <w:rFonts w:cs="B Mitra"/>
                <w:rtl/>
                <w:lang w:bidi="fa-IR"/>
              </w:rPr>
            </w:pPr>
            <w:r w:rsidRPr="00765B77">
              <w:rPr>
                <w:rFonts w:cs="B Mitra" w:hint="cs"/>
                <w:rtl/>
                <w:lang w:bidi="fa-IR"/>
              </w:rPr>
              <w:t>نزول رحمت الهی در جامعه</w:t>
            </w:r>
          </w:p>
        </w:tc>
        <w:tc>
          <w:tcPr>
            <w:tcW w:w="2394" w:type="dxa"/>
          </w:tcPr>
          <w:p w14:paraId="46D6ED8A" w14:textId="77777777" w:rsidR="00357864" w:rsidRPr="00765B77" w:rsidRDefault="00357864" w:rsidP="00B14427">
            <w:pPr>
              <w:bidi/>
              <w:rPr>
                <w:rFonts w:cs="B Mitra"/>
                <w:rtl/>
                <w:lang w:bidi="fa-IR"/>
              </w:rPr>
            </w:pPr>
            <w:r w:rsidRPr="00765B77">
              <w:rPr>
                <w:rFonts w:cs="B Mitra" w:hint="cs"/>
                <w:rtl/>
                <w:lang w:bidi="fa-IR"/>
              </w:rPr>
              <w:t>آیات ۶۴ و ۶۵</w:t>
            </w:r>
          </w:p>
        </w:tc>
      </w:tr>
      <w:tr w:rsidR="00357864" w:rsidRPr="00765B77" w14:paraId="75783F99" w14:textId="77777777" w:rsidTr="00B14427">
        <w:trPr>
          <w:jc w:val="right"/>
        </w:trPr>
        <w:tc>
          <w:tcPr>
            <w:tcW w:w="2394" w:type="dxa"/>
          </w:tcPr>
          <w:p w14:paraId="0F2BE1BF" w14:textId="77777777" w:rsidR="00357864" w:rsidRPr="00765B77" w:rsidRDefault="00357864" w:rsidP="00B14427">
            <w:pPr>
              <w:bidi/>
              <w:rPr>
                <w:rFonts w:cs="B Mitra"/>
                <w:rtl/>
                <w:lang w:bidi="fa-IR"/>
              </w:rPr>
            </w:pPr>
            <w:r w:rsidRPr="00765B77">
              <w:rPr>
                <w:rFonts w:cs="B Mitra" w:hint="cs"/>
                <w:rtl/>
                <w:lang w:bidi="fa-IR"/>
              </w:rPr>
              <w:t xml:space="preserve">تقوا </w:t>
            </w:r>
          </w:p>
          <w:p w14:paraId="2180030D" w14:textId="77777777" w:rsidR="00357864" w:rsidRPr="00765B77" w:rsidRDefault="00357864" w:rsidP="00B14427">
            <w:pPr>
              <w:bidi/>
              <w:rPr>
                <w:rFonts w:cs="B Mitra"/>
                <w:rtl/>
                <w:lang w:bidi="fa-IR"/>
              </w:rPr>
            </w:pPr>
            <w:r w:rsidRPr="00765B77">
              <w:rPr>
                <w:rFonts w:ascii="Traditional Arabic" w:eastAsia="Times New Roman" w:hAnsi="Traditional Arabic" w:cs="B Mitra" w:hint="cs"/>
                <w:color w:val="000000"/>
                <w:kern w:val="0"/>
                <w:rtl/>
                <w:lang w:bidi="fa-IR"/>
                <w14:ligatures w14:val="none"/>
              </w:rPr>
              <w:t xml:space="preserve">ثُمَّ </w:t>
            </w:r>
            <w:r w:rsidRPr="00765B77">
              <w:rPr>
                <w:rFonts w:ascii="Traditional Arabic" w:eastAsia="Times New Roman" w:hAnsi="Traditional Arabic" w:cs="B Mitra" w:hint="cs"/>
                <w:color w:val="000000"/>
                <w:kern w:val="0"/>
                <w:highlight w:val="green"/>
                <w:rtl/>
                <w:lang w:bidi="fa-IR"/>
                <w14:ligatures w14:val="none"/>
              </w:rPr>
              <w:t>نُنَجِّي</w:t>
            </w:r>
            <w:r w:rsidRPr="00765B77">
              <w:rPr>
                <w:rFonts w:ascii="Traditional Arabic" w:eastAsia="Times New Roman" w:hAnsi="Traditional Arabic" w:cs="B Mitra" w:hint="cs"/>
                <w:color w:val="000000"/>
                <w:kern w:val="0"/>
                <w:rtl/>
                <w:lang w:bidi="fa-IR"/>
                <w14:ligatures w14:val="none"/>
              </w:rPr>
              <w:t xml:space="preserve"> </w:t>
            </w:r>
            <w:r w:rsidRPr="00765B77">
              <w:rPr>
                <w:rFonts w:ascii="Traditional Arabic" w:eastAsia="Times New Roman" w:hAnsi="Traditional Arabic" w:cs="B Mitra" w:hint="cs"/>
                <w:color w:val="000000"/>
                <w:kern w:val="0"/>
                <w:highlight w:val="cyan"/>
                <w:rtl/>
                <w:lang w:bidi="fa-IR"/>
                <w14:ligatures w14:val="none"/>
              </w:rPr>
              <w:t>الَّذينَ اتَّقَوْا</w:t>
            </w:r>
          </w:p>
        </w:tc>
        <w:tc>
          <w:tcPr>
            <w:tcW w:w="2959" w:type="dxa"/>
            <w:vMerge w:val="restart"/>
          </w:tcPr>
          <w:p w14:paraId="4701D912" w14:textId="77777777" w:rsidR="00357864" w:rsidRPr="00765B77" w:rsidRDefault="00357864" w:rsidP="00B14427">
            <w:pPr>
              <w:bidi/>
              <w:rPr>
                <w:rFonts w:cs="B Mitra"/>
                <w:rtl/>
                <w:lang w:bidi="fa-IR"/>
              </w:rPr>
            </w:pPr>
            <w:r w:rsidRPr="00765B77">
              <w:rPr>
                <w:rFonts w:cs="B Mitra" w:hint="cs"/>
                <w:rtl/>
              </w:rPr>
              <w:t>وارد بودن در جهنم ( قرار داشتن در معرض رها شدن در جهنم )</w:t>
            </w:r>
            <w:r w:rsidRPr="00765B77">
              <w:rPr>
                <w:rFonts w:cs="B Mitra"/>
                <w:rtl/>
              </w:rPr>
              <w:br/>
            </w:r>
            <w:r w:rsidRPr="00765B77">
              <w:rPr>
                <w:rFonts w:cs="B Mitra" w:hint="cs"/>
                <w:rtl/>
              </w:rPr>
              <w:t xml:space="preserve"> </w:t>
            </w:r>
            <w:r w:rsidRPr="00765B77">
              <w:rPr>
                <w:rFonts w:ascii="Traditional Arabic" w:eastAsia="Times New Roman" w:hAnsi="Traditional Arabic" w:cs="B Mitra" w:hint="cs"/>
                <w:color w:val="000000"/>
                <w:kern w:val="0"/>
                <w:highlight w:val="red"/>
                <w:rtl/>
                <w:lang w:bidi="fa-IR"/>
                <w14:ligatures w14:val="none"/>
              </w:rPr>
              <w:t>وَ إِنْ مِنْكُمْ إِلاَّ وارِدُها</w:t>
            </w:r>
            <w:r w:rsidRPr="00765B77">
              <w:rPr>
                <w:rFonts w:ascii="Traditional Arabic" w:eastAsia="Times New Roman" w:hAnsi="Traditional Arabic" w:cs="B Mitra" w:hint="cs"/>
                <w:color w:val="000000"/>
                <w:kern w:val="0"/>
                <w:rtl/>
                <w:lang w:bidi="fa-IR"/>
                <w14:ligatures w14:val="none"/>
              </w:rPr>
              <w:t xml:space="preserve"> </w:t>
            </w:r>
            <w:r w:rsidRPr="00765B77">
              <w:rPr>
                <w:rFonts w:cs="B Mitra" w:hint="cs"/>
                <w:rtl/>
                <w:lang w:bidi="fa-IR"/>
              </w:rPr>
              <w:t xml:space="preserve">... </w:t>
            </w:r>
            <w:r w:rsidRPr="00765B77">
              <w:rPr>
                <w:rFonts w:ascii="Traditional Arabic" w:eastAsia="Times New Roman" w:hAnsi="Traditional Arabic" w:cs="B Mitra" w:hint="cs"/>
                <w:color w:val="000000"/>
                <w:kern w:val="0"/>
                <w:rtl/>
                <w:lang w:bidi="fa-IR"/>
                <w14:ligatures w14:val="none"/>
              </w:rPr>
              <w:t xml:space="preserve">وَ </w:t>
            </w:r>
            <w:r w:rsidRPr="00765B77">
              <w:rPr>
                <w:rFonts w:ascii="Traditional Arabic" w:eastAsia="Times New Roman" w:hAnsi="Traditional Arabic" w:cs="B Mitra" w:hint="cs"/>
                <w:color w:val="000000"/>
                <w:kern w:val="0"/>
                <w:highlight w:val="red"/>
                <w:rtl/>
                <w:lang w:bidi="fa-IR"/>
                <w14:ligatures w14:val="none"/>
              </w:rPr>
              <w:t>نَذَرُ الظَّالِمينَ فيها جِثِيًّا</w:t>
            </w:r>
          </w:p>
        </w:tc>
        <w:tc>
          <w:tcPr>
            <w:tcW w:w="1829" w:type="dxa"/>
            <w:vMerge w:val="restart"/>
          </w:tcPr>
          <w:p w14:paraId="2CF16F17" w14:textId="77777777" w:rsidR="00357864" w:rsidRPr="00765B77" w:rsidRDefault="00357864" w:rsidP="00B14427">
            <w:pPr>
              <w:bidi/>
              <w:rPr>
                <w:rFonts w:cs="B Mitra"/>
                <w:rtl/>
                <w:lang w:bidi="fa-IR"/>
              </w:rPr>
            </w:pPr>
            <w:r w:rsidRPr="00765B77">
              <w:rPr>
                <w:rFonts w:cs="B Mitra" w:hint="cs"/>
                <w:rtl/>
                <w:lang w:bidi="fa-IR"/>
              </w:rPr>
              <w:t xml:space="preserve">نجات از جهنم </w:t>
            </w:r>
          </w:p>
          <w:p w14:paraId="453FA03E" w14:textId="77777777" w:rsidR="00357864" w:rsidRPr="00765B77" w:rsidRDefault="00357864" w:rsidP="00B14427">
            <w:pPr>
              <w:bidi/>
              <w:rPr>
                <w:rFonts w:cs="B Mitra"/>
                <w:rtl/>
                <w:lang w:bidi="fa-IR"/>
              </w:rPr>
            </w:pPr>
            <w:r w:rsidRPr="00765B77">
              <w:rPr>
                <w:rFonts w:ascii="Traditional Arabic" w:eastAsia="Times New Roman" w:hAnsi="Traditional Arabic" w:cs="B Mitra" w:hint="cs"/>
                <w:color w:val="000000"/>
                <w:kern w:val="0"/>
                <w:rtl/>
                <w:lang w:bidi="fa-IR"/>
                <w14:ligatures w14:val="none"/>
              </w:rPr>
              <w:t xml:space="preserve">ثُمَّ </w:t>
            </w:r>
            <w:r w:rsidRPr="00765B77">
              <w:rPr>
                <w:rFonts w:ascii="Traditional Arabic" w:eastAsia="Times New Roman" w:hAnsi="Traditional Arabic" w:cs="B Mitra" w:hint="cs"/>
                <w:color w:val="000000"/>
                <w:kern w:val="0"/>
                <w:highlight w:val="green"/>
                <w:rtl/>
                <w:lang w:bidi="fa-IR"/>
                <w14:ligatures w14:val="none"/>
              </w:rPr>
              <w:t>نُنَجِّي</w:t>
            </w:r>
            <w:r w:rsidRPr="00765B77">
              <w:rPr>
                <w:rFonts w:ascii="Traditional Arabic" w:eastAsia="Times New Roman" w:hAnsi="Traditional Arabic" w:cs="B Mitra" w:hint="cs"/>
                <w:color w:val="000000"/>
                <w:kern w:val="0"/>
                <w:rtl/>
                <w:lang w:bidi="fa-IR"/>
                <w14:ligatures w14:val="none"/>
              </w:rPr>
              <w:t xml:space="preserve"> </w:t>
            </w:r>
            <w:r w:rsidRPr="00765B77">
              <w:rPr>
                <w:rFonts w:ascii="Traditional Arabic" w:eastAsia="Times New Roman" w:hAnsi="Traditional Arabic" w:cs="B Mitra" w:hint="cs"/>
                <w:color w:val="000000"/>
                <w:kern w:val="0"/>
                <w:highlight w:val="cyan"/>
                <w:rtl/>
                <w:lang w:bidi="fa-IR"/>
                <w14:ligatures w14:val="none"/>
              </w:rPr>
              <w:t>الَّذينَ اتَّقَوْا</w:t>
            </w:r>
          </w:p>
        </w:tc>
        <w:tc>
          <w:tcPr>
            <w:tcW w:w="2394" w:type="dxa"/>
            <w:vMerge w:val="restart"/>
          </w:tcPr>
          <w:p w14:paraId="34F35107" w14:textId="77777777" w:rsidR="00357864" w:rsidRPr="00765B77" w:rsidRDefault="00357864" w:rsidP="00B14427">
            <w:pPr>
              <w:bidi/>
              <w:rPr>
                <w:rFonts w:cs="B Mitra"/>
                <w:rtl/>
                <w:lang w:bidi="fa-IR"/>
              </w:rPr>
            </w:pPr>
            <w:r w:rsidRPr="00765B77">
              <w:rPr>
                <w:rFonts w:cs="B Mitra" w:hint="cs"/>
                <w:rtl/>
                <w:lang w:bidi="fa-IR"/>
              </w:rPr>
              <w:t>آیات ۶۷ تا ۷۲ ( انکار معاد)</w:t>
            </w:r>
          </w:p>
        </w:tc>
      </w:tr>
      <w:tr w:rsidR="00357864" w:rsidRPr="00765B77" w14:paraId="2A2C748F" w14:textId="77777777" w:rsidTr="00B14427">
        <w:trPr>
          <w:jc w:val="right"/>
        </w:trPr>
        <w:tc>
          <w:tcPr>
            <w:tcW w:w="2394" w:type="dxa"/>
          </w:tcPr>
          <w:p w14:paraId="212CCA6B" w14:textId="77777777" w:rsidR="00357864" w:rsidRPr="00765B77" w:rsidRDefault="00357864" w:rsidP="00B14427">
            <w:pPr>
              <w:bidi/>
              <w:rPr>
                <w:rFonts w:cs="B Mitra"/>
                <w:rtl/>
                <w:lang w:bidi="fa-IR"/>
              </w:rPr>
            </w:pPr>
            <w:r w:rsidRPr="00765B77">
              <w:rPr>
                <w:rFonts w:cs="B Mitra" w:hint="cs"/>
                <w:rtl/>
                <w:lang w:bidi="fa-IR"/>
              </w:rPr>
              <w:t>دوری از عوامل بقای در جهنم</w:t>
            </w:r>
          </w:p>
          <w:p w14:paraId="4E5E2BD5" w14:textId="77777777" w:rsidR="00357864" w:rsidRPr="00765B77" w:rsidRDefault="00357864" w:rsidP="00B14427">
            <w:pPr>
              <w:bidi/>
              <w:rPr>
                <w:rFonts w:cs="B Mitra"/>
                <w:rtl/>
                <w:lang w:bidi="fa-IR"/>
              </w:rPr>
            </w:pPr>
            <w:r w:rsidRPr="00765B77">
              <w:rPr>
                <w:rFonts w:cs="B Mitra" w:hint="cs"/>
                <w:rtl/>
                <w:lang w:bidi="fa-IR"/>
              </w:rPr>
              <w:t>غفلت نسبت به خلقت... انکار معاد... دچار شدن به ظلم... سرکش شدن در برابر خدا</w:t>
            </w:r>
          </w:p>
          <w:p w14:paraId="0DC476BB" w14:textId="77777777" w:rsidR="00357864" w:rsidRPr="00765B77" w:rsidRDefault="00357864" w:rsidP="00B14427">
            <w:pPr>
              <w:bidi/>
              <w:rPr>
                <w:rFonts w:cs="B Mitra"/>
                <w:rtl/>
              </w:rPr>
            </w:pPr>
          </w:p>
        </w:tc>
        <w:tc>
          <w:tcPr>
            <w:tcW w:w="2959" w:type="dxa"/>
            <w:vMerge/>
          </w:tcPr>
          <w:p w14:paraId="450B8A12" w14:textId="77777777" w:rsidR="00357864" w:rsidRPr="00765B77" w:rsidRDefault="00357864" w:rsidP="00B14427">
            <w:pPr>
              <w:bidi/>
              <w:rPr>
                <w:rFonts w:cs="B Mitra"/>
                <w:rtl/>
              </w:rPr>
            </w:pPr>
          </w:p>
        </w:tc>
        <w:tc>
          <w:tcPr>
            <w:tcW w:w="1829" w:type="dxa"/>
            <w:vMerge/>
          </w:tcPr>
          <w:p w14:paraId="66BCBFD6" w14:textId="77777777" w:rsidR="00357864" w:rsidRPr="00765B77" w:rsidRDefault="00357864" w:rsidP="00B14427">
            <w:pPr>
              <w:bidi/>
              <w:rPr>
                <w:rFonts w:cs="B Mitra"/>
                <w:rtl/>
                <w:lang w:bidi="fa-IR"/>
              </w:rPr>
            </w:pPr>
          </w:p>
        </w:tc>
        <w:tc>
          <w:tcPr>
            <w:tcW w:w="2394" w:type="dxa"/>
            <w:vMerge/>
          </w:tcPr>
          <w:p w14:paraId="721852C6" w14:textId="77777777" w:rsidR="00357864" w:rsidRPr="00765B77" w:rsidRDefault="00357864" w:rsidP="00B14427">
            <w:pPr>
              <w:bidi/>
              <w:rPr>
                <w:rFonts w:cs="B Mitra"/>
                <w:rtl/>
                <w:lang w:bidi="fa-IR"/>
              </w:rPr>
            </w:pPr>
          </w:p>
        </w:tc>
      </w:tr>
      <w:tr w:rsidR="00357864" w:rsidRPr="00765B77" w14:paraId="0073B5E6" w14:textId="77777777" w:rsidTr="00B14427">
        <w:trPr>
          <w:jc w:val="right"/>
        </w:trPr>
        <w:tc>
          <w:tcPr>
            <w:tcW w:w="2394" w:type="dxa"/>
          </w:tcPr>
          <w:p w14:paraId="06806AE5" w14:textId="77777777" w:rsidR="00357864" w:rsidRPr="00765B77" w:rsidRDefault="00357864" w:rsidP="00B14427">
            <w:pPr>
              <w:bidi/>
              <w:rPr>
                <w:rFonts w:cs="B Mitra"/>
                <w:rtl/>
              </w:rPr>
            </w:pPr>
            <w:r w:rsidRPr="00765B77">
              <w:rPr>
                <w:rFonts w:cs="B Mitra" w:hint="cs"/>
                <w:rtl/>
              </w:rPr>
              <w:t>اراده هدایت داشتن و محدود نبودن افق عمل به دنیا ( اهتمام به اعمال صالح و تبدیل آنها به جریان باقی)</w:t>
            </w:r>
          </w:p>
          <w:p w14:paraId="0791779C" w14:textId="77777777" w:rsidR="00357864" w:rsidRPr="00765B77" w:rsidRDefault="00357864" w:rsidP="00B14427">
            <w:pPr>
              <w:bidi/>
              <w:rPr>
                <w:rFonts w:cs="B Mitra"/>
                <w:rtl/>
              </w:rPr>
            </w:pPr>
            <w:r w:rsidRPr="00765B77">
              <w:rPr>
                <w:rFonts w:ascii="Traditional Arabic" w:eastAsia="Times New Roman" w:hAnsi="Traditional Arabic" w:cs="B Mitra" w:hint="cs"/>
                <w:color w:val="000000"/>
                <w:kern w:val="0"/>
                <w:highlight w:val="green"/>
                <w:rtl/>
                <w:lang w:bidi="fa-IR"/>
                <w14:ligatures w14:val="none"/>
              </w:rPr>
              <w:t>وَ يَزيدُ اللَّهُ</w:t>
            </w:r>
            <w:r w:rsidRPr="00765B77">
              <w:rPr>
                <w:rFonts w:ascii="Traditional Arabic" w:eastAsia="Times New Roman" w:hAnsi="Traditional Arabic" w:cs="B Mitra" w:hint="cs"/>
                <w:color w:val="000000"/>
                <w:kern w:val="0"/>
                <w:highlight w:val="cyan"/>
                <w:rtl/>
                <w:lang w:bidi="fa-IR"/>
                <w14:ligatures w14:val="none"/>
              </w:rPr>
              <w:t xml:space="preserve"> الَّذينَ اهْتَدَوْا </w:t>
            </w:r>
            <w:r w:rsidRPr="00765B77">
              <w:rPr>
                <w:rFonts w:ascii="Traditional Arabic" w:eastAsia="Times New Roman" w:hAnsi="Traditional Arabic" w:cs="B Mitra" w:hint="cs"/>
                <w:color w:val="000000"/>
                <w:kern w:val="0"/>
                <w:highlight w:val="green"/>
                <w:rtl/>
                <w:lang w:bidi="fa-IR"/>
                <w14:ligatures w14:val="none"/>
              </w:rPr>
              <w:t xml:space="preserve">هُدىً </w:t>
            </w:r>
            <w:r w:rsidRPr="00765B77">
              <w:rPr>
                <w:rFonts w:ascii="Traditional Arabic" w:eastAsia="Times New Roman" w:hAnsi="Traditional Arabic" w:cs="B Mitra" w:hint="cs"/>
                <w:color w:val="000000"/>
                <w:kern w:val="0"/>
                <w:highlight w:val="cyan"/>
                <w:rtl/>
                <w:lang w:bidi="fa-IR"/>
                <w14:ligatures w14:val="none"/>
              </w:rPr>
              <w:t>وَ الْباقِياتُ الصَّالِحاتُ</w:t>
            </w:r>
            <w:r w:rsidRPr="00765B77">
              <w:rPr>
                <w:rFonts w:ascii="Traditional Arabic" w:eastAsia="Times New Roman" w:hAnsi="Traditional Arabic" w:cs="B Mitra" w:hint="cs"/>
                <w:color w:val="000000"/>
                <w:kern w:val="0"/>
                <w:highlight w:val="green"/>
                <w:rtl/>
                <w:lang w:bidi="fa-IR"/>
                <w14:ligatures w14:val="none"/>
              </w:rPr>
              <w:t xml:space="preserve"> خَيْرٌ عِنْدَ رَبِّكَ ثَواباً وَ خَيْرٌ مَرَدًّا</w:t>
            </w:r>
          </w:p>
        </w:tc>
        <w:tc>
          <w:tcPr>
            <w:tcW w:w="2959" w:type="dxa"/>
          </w:tcPr>
          <w:p w14:paraId="72A659C9" w14:textId="77777777" w:rsidR="00357864" w:rsidRPr="00765B77" w:rsidRDefault="00357864" w:rsidP="00B14427">
            <w:pPr>
              <w:bidi/>
              <w:rPr>
                <w:rFonts w:cs="B Mitra"/>
                <w:rtl/>
                <w:lang w:bidi="fa-IR"/>
              </w:rPr>
            </w:pPr>
            <w:r w:rsidRPr="00765B77">
              <w:rPr>
                <w:rFonts w:cs="B Mitra" w:hint="cs"/>
                <w:rtl/>
              </w:rPr>
              <w:t>محرومیت از جریان هدایت به خاطر بزرگ شدن داشته ها</w:t>
            </w:r>
            <w:r w:rsidRPr="00765B77">
              <w:rPr>
                <w:rFonts w:cs="B Mitra" w:hint="cs"/>
                <w:rtl/>
                <w:lang w:bidi="fa-IR"/>
              </w:rPr>
              <w:t>، چشم اندازها</w:t>
            </w:r>
            <w:r w:rsidRPr="00765B77">
              <w:rPr>
                <w:rFonts w:cs="B Mitra" w:hint="cs"/>
                <w:rtl/>
              </w:rPr>
              <w:t xml:space="preserve"> و محاسن دنیایی در </w:t>
            </w:r>
            <w:r w:rsidRPr="00765B77">
              <w:rPr>
                <w:rFonts w:cs="B Mitra" w:hint="cs"/>
                <w:rtl/>
                <w:lang w:bidi="fa-IR"/>
              </w:rPr>
              <w:t xml:space="preserve">نظر فرد </w:t>
            </w:r>
          </w:p>
          <w:p w14:paraId="72CF641C" w14:textId="77777777" w:rsidR="00357864" w:rsidRPr="00765B77" w:rsidRDefault="00357864" w:rsidP="00B14427">
            <w:pPr>
              <w:bidi/>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محدود ماندن بهره ها به دنیا و عدم جریان آن</w:t>
            </w:r>
          </w:p>
          <w:p w14:paraId="19407C30" w14:textId="77777777" w:rsidR="00357864" w:rsidRPr="00765B77" w:rsidRDefault="00357864" w:rsidP="00B14427">
            <w:pPr>
              <w:bidi/>
              <w:rPr>
                <w:rFonts w:ascii="Times New Roman" w:eastAsia="Times New Roman" w:hAnsi="Times New Roman" w:cs="B Mitra"/>
                <w:kern w:val="0"/>
                <w:highlight w:val="red"/>
                <w:rtl/>
                <w:lang w:bidi="fa-IR"/>
                <w14:ligatures w14:val="none"/>
              </w:rPr>
            </w:pPr>
            <w:r w:rsidRPr="00765B77">
              <w:rPr>
                <w:rFonts w:ascii="Traditional Arabic" w:eastAsia="Times New Roman" w:hAnsi="Traditional Arabic" w:cs="B Mitra" w:hint="cs"/>
                <w:color w:val="000000"/>
                <w:kern w:val="0"/>
                <w:highlight w:val="red"/>
                <w:rtl/>
                <w:lang w:bidi="fa-IR"/>
                <w14:ligatures w14:val="none"/>
              </w:rPr>
              <w:t>وَ إِذا تُتْلى‏ عَلَيْهِمْ آياتُنا بَيِّناتٍ قالَ الَّذينَ كَفَرُوا لِلَّذينَ آمَنُوا أَيُّ الْفَريقَيْنِ خَيْرٌ مَقاماً وَ أَحْسَنُ نَدِيًّا (73)</w:t>
            </w:r>
            <w:r w:rsidRPr="00765B77">
              <w:rPr>
                <w:rFonts w:ascii="Times New Roman" w:eastAsia="Times New Roman" w:hAnsi="Times New Roman" w:cs="B Mitra" w:hint="cs"/>
                <w:kern w:val="0"/>
                <w:highlight w:val="red"/>
                <w:rtl/>
                <w:lang w:bidi="fa-IR"/>
                <w14:ligatures w14:val="none"/>
              </w:rPr>
              <w:t>...</w:t>
            </w:r>
          </w:p>
          <w:p w14:paraId="59E8F435" w14:textId="77777777" w:rsidR="00357864" w:rsidRPr="00765B77" w:rsidRDefault="00357864" w:rsidP="00B14427">
            <w:pPr>
              <w:bidi/>
              <w:rPr>
                <w:rFonts w:cs="B Mitra"/>
                <w:rtl/>
                <w:lang w:bidi="fa-IR"/>
              </w:rPr>
            </w:pPr>
            <w:r w:rsidRPr="00765B77">
              <w:rPr>
                <w:rFonts w:ascii="Traditional Arabic" w:eastAsia="Times New Roman" w:hAnsi="Traditional Arabic" w:cs="B Mitra" w:hint="cs"/>
                <w:color w:val="000000"/>
                <w:kern w:val="0"/>
                <w:highlight w:val="red"/>
                <w:rtl/>
                <w:lang w:bidi="fa-IR"/>
                <w14:ligatures w14:val="none"/>
              </w:rPr>
              <w:t>هُمْ أَحْسَنُ أَثاثاً وَ رِءْياً</w:t>
            </w:r>
          </w:p>
        </w:tc>
        <w:tc>
          <w:tcPr>
            <w:tcW w:w="1829" w:type="dxa"/>
            <w:vMerge w:val="restart"/>
          </w:tcPr>
          <w:p w14:paraId="58ED8CFD" w14:textId="77777777" w:rsidR="00357864" w:rsidRPr="00765B77" w:rsidRDefault="00357864" w:rsidP="00B14427">
            <w:pPr>
              <w:bidi/>
              <w:rPr>
                <w:rFonts w:cs="B Mitra"/>
                <w:rtl/>
                <w:lang w:bidi="fa-IR"/>
              </w:rPr>
            </w:pPr>
            <w:r w:rsidRPr="00765B77">
              <w:rPr>
                <w:rFonts w:cs="B Mitra" w:hint="cs"/>
                <w:rtl/>
                <w:lang w:bidi="fa-IR"/>
              </w:rPr>
              <w:t>ازدیاد هدایت به صورت مستمر/  بهره مندی از بهترین پاداش و انعکاس اعمال</w:t>
            </w:r>
          </w:p>
          <w:p w14:paraId="2C46A9CB" w14:textId="77777777" w:rsidR="00357864" w:rsidRPr="00765B77" w:rsidRDefault="00357864" w:rsidP="00B14427">
            <w:pPr>
              <w:bidi/>
              <w:rPr>
                <w:rFonts w:cs="B Mitra"/>
                <w:rtl/>
                <w:lang w:bidi="fa-IR"/>
              </w:rPr>
            </w:pPr>
            <w:r w:rsidRPr="00765B77">
              <w:rPr>
                <w:rFonts w:ascii="Traditional Arabic" w:eastAsia="Times New Roman" w:hAnsi="Traditional Arabic" w:cs="B Mitra" w:hint="cs"/>
                <w:color w:val="000000"/>
                <w:kern w:val="0"/>
                <w:highlight w:val="green"/>
                <w:rtl/>
                <w:lang w:bidi="fa-IR"/>
                <w14:ligatures w14:val="none"/>
              </w:rPr>
              <w:t>وَ يَزيدُ اللَّهُ...هُدىً</w:t>
            </w:r>
          </w:p>
          <w:p w14:paraId="2DEC8918" w14:textId="77777777" w:rsidR="00357864" w:rsidRPr="00765B77" w:rsidRDefault="00357864" w:rsidP="00B14427">
            <w:pPr>
              <w:bidi/>
              <w:rPr>
                <w:rFonts w:cs="B Mitra"/>
                <w:rtl/>
                <w:lang w:bidi="fa-IR"/>
              </w:rPr>
            </w:pPr>
          </w:p>
          <w:p w14:paraId="665427F8" w14:textId="77777777" w:rsidR="00357864" w:rsidRPr="00765B77" w:rsidRDefault="00357864" w:rsidP="00B14427">
            <w:pPr>
              <w:bidi/>
              <w:rPr>
                <w:rFonts w:cs="B Mitra"/>
                <w:rtl/>
                <w:lang w:bidi="fa-IR"/>
              </w:rPr>
            </w:pPr>
            <w:r w:rsidRPr="00765B77">
              <w:rPr>
                <w:rFonts w:ascii="Traditional Arabic" w:eastAsia="Times New Roman" w:hAnsi="Traditional Arabic" w:cs="B Mitra" w:hint="cs"/>
                <w:color w:val="000000"/>
                <w:kern w:val="0"/>
                <w:highlight w:val="green"/>
                <w:rtl/>
                <w:lang w:bidi="fa-IR"/>
                <w14:ligatures w14:val="none"/>
              </w:rPr>
              <w:t>خَيْرٌ عِنْدَ رَبِّكَ ثَواباً وَ خَيْرٌ مَرَدًّا</w:t>
            </w:r>
          </w:p>
        </w:tc>
        <w:tc>
          <w:tcPr>
            <w:tcW w:w="2394" w:type="dxa"/>
          </w:tcPr>
          <w:p w14:paraId="458E5585" w14:textId="77777777" w:rsidR="00357864" w:rsidRPr="00765B77" w:rsidRDefault="00357864" w:rsidP="00B14427">
            <w:pPr>
              <w:bidi/>
              <w:rPr>
                <w:rFonts w:cs="B Mitra"/>
                <w:rtl/>
                <w:lang w:bidi="fa-IR"/>
              </w:rPr>
            </w:pPr>
            <w:r w:rsidRPr="00765B77">
              <w:rPr>
                <w:rFonts w:cs="B Mitra" w:hint="cs"/>
                <w:rtl/>
                <w:lang w:bidi="fa-IR"/>
              </w:rPr>
              <w:t>آیات ۷۳ تا ۷۶ ( انکار رسالت و وحی)</w:t>
            </w:r>
          </w:p>
        </w:tc>
      </w:tr>
      <w:tr w:rsidR="00357864" w:rsidRPr="00765B77" w14:paraId="6C6BA0CE" w14:textId="77777777" w:rsidTr="00B14427">
        <w:trPr>
          <w:jc w:val="right"/>
        </w:trPr>
        <w:tc>
          <w:tcPr>
            <w:tcW w:w="2394" w:type="dxa"/>
            <w:vMerge w:val="restart"/>
          </w:tcPr>
          <w:p w14:paraId="7215DF37" w14:textId="77777777" w:rsidR="00357864" w:rsidRPr="00765B77" w:rsidRDefault="00357864" w:rsidP="00B14427">
            <w:pPr>
              <w:bidi/>
              <w:rPr>
                <w:rFonts w:cs="B Mitra"/>
                <w:rtl/>
                <w:lang w:bidi="fa-IR"/>
              </w:rPr>
            </w:pPr>
            <w:r w:rsidRPr="00765B77">
              <w:rPr>
                <w:rFonts w:cs="B Mitra" w:hint="cs"/>
                <w:rtl/>
              </w:rPr>
              <w:t xml:space="preserve">هشیاری نسبت به اینکه چنین تضمینی وجود ندارد و انسان تنها ( بدون اموال و اولاد) در </w:t>
            </w:r>
            <w:r w:rsidRPr="00765B77">
              <w:rPr>
                <w:rFonts w:cs="B Mitra" w:hint="cs"/>
                <w:rtl/>
                <w:lang w:bidi="fa-IR"/>
              </w:rPr>
              <w:t>پیشگاه خدا حاضر می شود.</w:t>
            </w:r>
          </w:p>
          <w:p w14:paraId="4C2136B2" w14:textId="77777777" w:rsidR="00357864" w:rsidRPr="00765B77" w:rsidRDefault="00357864"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أَطَّلَعَ الْغَيْبَ أَمِ اتَّخَذَ عِنْدَ الرَّحْمنِ عَهْداً (78)كَلاَّ سَنَكْتُبُ ما يَقُولُ وَ نَمُدُّ لَهُ مِنَ الْعَذابِ مَدًّا (79)وَ نَرِثُهُ ما يَقُولُ وَ يَأْتينا فَرْداً (80)</w:t>
            </w:r>
          </w:p>
        </w:tc>
        <w:tc>
          <w:tcPr>
            <w:tcW w:w="2959" w:type="dxa"/>
          </w:tcPr>
          <w:p w14:paraId="313C1777" w14:textId="77777777" w:rsidR="00357864" w:rsidRPr="00765B77" w:rsidRDefault="00357864" w:rsidP="00B14427">
            <w:pPr>
              <w:bidi/>
              <w:rPr>
                <w:rFonts w:cs="B Mitra"/>
                <w:rtl/>
                <w:lang w:bidi="fa-IR"/>
              </w:rPr>
            </w:pPr>
            <w:r w:rsidRPr="00765B77">
              <w:rPr>
                <w:rFonts w:cs="B Mitra" w:hint="cs"/>
                <w:rtl/>
                <w:lang w:bidi="fa-IR"/>
              </w:rPr>
              <w:t>تصور بقای داشته ها و نعمت های دنیایی و حتمیت بهره مندی اخروی انسان های بهره مند در دنیا</w:t>
            </w:r>
          </w:p>
          <w:p w14:paraId="695D1109" w14:textId="77777777" w:rsidR="00357864" w:rsidRPr="00765B77" w:rsidRDefault="00357864" w:rsidP="00B14427">
            <w:pPr>
              <w:bidi/>
              <w:rPr>
                <w:rFonts w:cs="B Mitra"/>
                <w:rtl/>
                <w:lang w:bidi="fa-IR"/>
              </w:rPr>
            </w:pPr>
            <w:r w:rsidRPr="00765B77">
              <w:rPr>
                <w:rFonts w:ascii="Traditional Arabic" w:eastAsia="Times New Roman" w:hAnsi="Traditional Arabic" w:cs="B Mitra" w:hint="cs"/>
                <w:color w:val="000000"/>
                <w:kern w:val="0"/>
                <w:rtl/>
                <w:lang w:bidi="fa-IR"/>
                <w14:ligatures w14:val="none"/>
              </w:rPr>
              <w:t xml:space="preserve">أَ فَرَأَيْتَ الَّذي </w:t>
            </w:r>
            <w:r w:rsidRPr="00765B77">
              <w:rPr>
                <w:rFonts w:ascii="Traditional Arabic" w:eastAsia="Times New Roman" w:hAnsi="Traditional Arabic" w:cs="B Mitra" w:hint="cs"/>
                <w:color w:val="000000"/>
                <w:kern w:val="0"/>
                <w:highlight w:val="red"/>
                <w:rtl/>
                <w:lang w:bidi="fa-IR"/>
                <w14:ligatures w14:val="none"/>
              </w:rPr>
              <w:t>كَفَرَ بِآياتِنا وَ قالَ لَأُوتَيَنَّ مالاً وَ وَلَداً</w:t>
            </w:r>
            <w:r w:rsidRPr="00765B77">
              <w:rPr>
                <w:rFonts w:cs="B Mitra" w:hint="cs"/>
                <w:rtl/>
                <w:lang w:bidi="fa-IR"/>
              </w:rPr>
              <w:t xml:space="preserve"> </w:t>
            </w:r>
          </w:p>
        </w:tc>
        <w:tc>
          <w:tcPr>
            <w:tcW w:w="1829" w:type="dxa"/>
            <w:vMerge/>
          </w:tcPr>
          <w:p w14:paraId="32637A2F" w14:textId="77777777" w:rsidR="00357864" w:rsidRPr="00765B77" w:rsidRDefault="00357864" w:rsidP="00B14427">
            <w:pPr>
              <w:bidi/>
              <w:rPr>
                <w:rFonts w:cs="B Mitra"/>
                <w:rtl/>
                <w:lang w:bidi="fa-IR"/>
              </w:rPr>
            </w:pPr>
          </w:p>
        </w:tc>
        <w:tc>
          <w:tcPr>
            <w:tcW w:w="2394" w:type="dxa"/>
            <w:vMerge w:val="restart"/>
          </w:tcPr>
          <w:p w14:paraId="2D5336D7" w14:textId="77777777" w:rsidR="00357864" w:rsidRPr="00765B77" w:rsidRDefault="00357864" w:rsidP="00B14427">
            <w:pPr>
              <w:bidi/>
              <w:rPr>
                <w:rFonts w:cs="B Mitra"/>
                <w:rtl/>
                <w:lang w:bidi="fa-IR"/>
              </w:rPr>
            </w:pPr>
            <w:r w:rsidRPr="00765B77">
              <w:rPr>
                <w:rFonts w:cs="B Mitra" w:hint="cs"/>
                <w:rtl/>
                <w:lang w:bidi="fa-IR"/>
              </w:rPr>
              <w:t>آیات 77 تا 80</w:t>
            </w:r>
          </w:p>
        </w:tc>
      </w:tr>
      <w:tr w:rsidR="00357864" w:rsidRPr="00765B77" w14:paraId="5538F1C5" w14:textId="77777777" w:rsidTr="00B14427">
        <w:trPr>
          <w:jc w:val="right"/>
        </w:trPr>
        <w:tc>
          <w:tcPr>
            <w:tcW w:w="2394" w:type="dxa"/>
            <w:vMerge/>
          </w:tcPr>
          <w:p w14:paraId="780502B5" w14:textId="77777777" w:rsidR="00357864" w:rsidRPr="00765B77" w:rsidRDefault="00357864" w:rsidP="00B14427">
            <w:pPr>
              <w:bidi/>
              <w:rPr>
                <w:rFonts w:cs="B Mitra"/>
                <w:rtl/>
              </w:rPr>
            </w:pPr>
          </w:p>
        </w:tc>
        <w:tc>
          <w:tcPr>
            <w:tcW w:w="2959" w:type="dxa"/>
          </w:tcPr>
          <w:p w14:paraId="7345CDF7" w14:textId="77777777" w:rsidR="00357864" w:rsidRPr="00765B77" w:rsidRDefault="00357864" w:rsidP="00B14427">
            <w:pPr>
              <w:bidi/>
              <w:rPr>
                <w:rFonts w:cs="B Mitra"/>
                <w:rtl/>
                <w:lang w:bidi="fa-IR"/>
              </w:rPr>
            </w:pPr>
            <w:r w:rsidRPr="00765B77">
              <w:rPr>
                <w:rFonts w:cs="B Mitra" w:hint="cs"/>
                <w:rtl/>
                <w:lang w:bidi="fa-IR"/>
              </w:rPr>
              <w:t>حرکت از ایمان به کفر با دچار شدن به زینت های دنیایی و القائات کافران</w:t>
            </w:r>
          </w:p>
          <w:p w14:paraId="57FB7271" w14:textId="77777777" w:rsidR="00357864" w:rsidRPr="00765B77" w:rsidRDefault="00357864" w:rsidP="00B14427">
            <w:pPr>
              <w:bidi/>
              <w:rPr>
                <w:rFonts w:cs="B Mitra"/>
                <w:rtl/>
                <w:lang w:bidi="fa-IR"/>
              </w:rPr>
            </w:pPr>
            <w:r w:rsidRPr="00765B77">
              <w:rPr>
                <w:rFonts w:ascii="Traditional Arabic" w:eastAsia="Times New Roman" w:hAnsi="Traditional Arabic" w:cs="B Mitra" w:hint="cs"/>
                <w:color w:val="000000"/>
                <w:kern w:val="0"/>
                <w:rtl/>
                <w:lang w:bidi="fa-IR"/>
                <w14:ligatures w14:val="none"/>
              </w:rPr>
              <w:t xml:space="preserve">أَ فَرَأَيْتَ الَّذي </w:t>
            </w:r>
            <w:r w:rsidRPr="00765B77">
              <w:rPr>
                <w:rFonts w:ascii="Traditional Arabic" w:eastAsia="Times New Roman" w:hAnsi="Traditional Arabic" w:cs="B Mitra" w:hint="cs"/>
                <w:color w:val="000000"/>
                <w:kern w:val="0"/>
                <w:highlight w:val="red"/>
                <w:rtl/>
                <w:lang w:bidi="fa-IR"/>
                <w14:ligatures w14:val="none"/>
              </w:rPr>
              <w:t>كَفَرَ بِآياتِنا وَ قالَ لَأُوتَيَنَّ مالاً وَ وَلَداً</w:t>
            </w:r>
          </w:p>
        </w:tc>
        <w:tc>
          <w:tcPr>
            <w:tcW w:w="1829" w:type="dxa"/>
            <w:vMerge/>
          </w:tcPr>
          <w:p w14:paraId="646240AD" w14:textId="77777777" w:rsidR="00357864" w:rsidRPr="00765B77" w:rsidRDefault="00357864" w:rsidP="00B14427">
            <w:pPr>
              <w:bidi/>
              <w:rPr>
                <w:rFonts w:cs="B Mitra"/>
                <w:rtl/>
                <w:lang w:bidi="fa-IR"/>
              </w:rPr>
            </w:pPr>
          </w:p>
        </w:tc>
        <w:tc>
          <w:tcPr>
            <w:tcW w:w="2394" w:type="dxa"/>
            <w:vMerge/>
          </w:tcPr>
          <w:p w14:paraId="28580EB5" w14:textId="77777777" w:rsidR="00357864" w:rsidRPr="00765B77" w:rsidRDefault="00357864" w:rsidP="00B14427">
            <w:pPr>
              <w:bidi/>
              <w:rPr>
                <w:rFonts w:cs="B Mitra"/>
                <w:rtl/>
                <w:lang w:bidi="fa-IR"/>
              </w:rPr>
            </w:pPr>
          </w:p>
        </w:tc>
      </w:tr>
      <w:tr w:rsidR="00357864" w:rsidRPr="00765B77" w14:paraId="3BA9DAA5" w14:textId="77777777" w:rsidTr="00B14427">
        <w:trPr>
          <w:jc w:val="right"/>
        </w:trPr>
        <w:tc>
          <w:tcPr>
            <w:tcW w:w="2394" w:type="dxa"/>
          </w:tcPr>
          <w:p w14:paraId="049FFF5E" w14:textId="77777777" w:rsidR="00357864" w:rsidRPr="00765B77" w:rsidRDefault="00357864" w:rsidP="00B14427">
            <w:pPr>
              <w:bidi/>
              <w:rPr>
                <w:rFonts w:cs="B Mitra"/>
                <w:rtl/>
              </w:rPr>
            </w:pPr>
            <w:r w:rsidRPr="00765B77">
              <w:rPr>
                <w:rFonts w:cs="B Mitra" w:hint="cs"/>
                <w:rtl/>
              </w:rPr>
              <w:t xml:space="preserve">رهایی از جرم و تثبیت تقوا </w:t>
            </w:r>
          </w:p>
          <w:p w14:paraId="091462BD" w14:textId="77777777" w:rsidR="00357864" w:rsidRPr="00765B77" w:rsidRDefault="00357864" w:rsidP="00B14427">
            <w:pPr>
              <w:bidi/>
              <w:rPr>
                <w:rFonts w:cs="B Mitra"/>
                <w:rtl/>
              </w:rPr>
            </w:pPr>
          </w:p>
          <w:p w14:paraId="6E1C98DE" w14:textId="77777777" w:rsidR="00357864" w:rsidRPr="00765B77" w:rsidRDefault="00357864" w:rsidP="00B14427">
            <w:pPr>
              <w:bidi/>
              <w:rPr>
                <w:rFonts w:cs="B Mitra"/>
                <w:rtl/>
              </w:rPr>
            </w:pPr>
            <w:r w:rsidRPr="00765B77">
              <w:rPr>
                <w:rFonts w:ascii="Traditional Arabic" w:eastAsia="Times New Roman" w:hAnsi="Traditional Arabic" w:cs="B Mitra" w:hint="cs"/>
                <w:color w:val="000000"/>
                <w:kern w:val="0"/>
                <w:rtl/>
                <w:lang w:bidi="fa-IR"/>
                <w14:ligatures w14:val="none"/>
              </w:rPr>
              <w:t xml:space="preserve">يَوْمَ نَحْشُرُ </w:t>
            </w:r>
            <w:r w:rsidRPr="00765B77">
              <w:rPr>
                <w:rFonts w:ascii="Traditional Arabic" w:eastAsia="Times New Roman" w:hAnsi="Traditional Arabic" w:cs="B Mitra" w:hint="cs"/>
                <w:color w:val="000000"/>
                <w:kern w:val="0"/>
                <w:highlight w:val="cyan"/>
                <w:rtl/>
                <w:lang w:bidi="fa-IR"/>
                <w14:ligatures w14:val="none"/>
              </w:rPr>
              <w:t>الْمُتَّقينَ</w:t>
            </w:r>
            <w:r w:rsidRPr="00765B77">
              <w:rPr>
                <w:rFonts w:ascii="Traditional Arabic" w:eastAsia="Times New Roman" w:hAnsi="Traditional Arabic" w:cs="B Mitra" w:hint="cs"/>
                <w:color w:val="000000"/>
                <w:kern w:val="0"/>
                <w:rtl/>
                <w:lang w:bidi="fa-IR"/>
                <w14:ligatures w14:val="none"/>
              </w:rPr>
              <w:t xml:space="preserve"> إِلَى الرَّحْمنِ وَفْداً</w:t>
            </w:r>
          </w:p>
        </w:tc>
        <w:tc>
          <w:tcPr>
            <w:tcW w:w="2959" w:type="dxa"/>
          </w:tcPr>
          <w:p w14:paraId="5A215CEE" w14:textId="77777777" w:rsidR="00357864" w:rsidRPr="00765B77" w:rsidRDefault="00357864" w:rsidP="00B14427">
            <w:pPr>
              <w:bidi/>
              <w:rPr>
                <w:rFonts w:cs="B Mitra"/>
                <w:rtl/>
              </w:rPr>
            </w:pPr>
            <w:r w:rsidRPr="00765B77">
              <w:rPr>
                <w:rFonts w:cs="B Mitra" w:hint="cs"/>
                <w:rtl/>
              </w:rPr>
              <w:t xml:space="preserve">اتخاذ آلهه هایی غیر خدا به دلیل بهره مندی از عزت ( </w:t>
            </w:r>
            <w:r w:rsidRPr="00765B77">
              <w:rPr>
                <w:rFonts w:cs="B Mitra" w:hint="cs"/>
                <w:highlight w:val="red"/>
                <w:rtl/>
              </w:rPr>
              <w:t>نیاز به عزت</w:t>
            </w:r>
            <w:r w:rsidRPr="00765B77">
              <w:rPr>
                <w:rFonts w:cs="B Mitra" w:hint="cs"/>
                <w:rtl/>
              </w:rPr>
              <w:t xml:space="preserve"> را پیش غیر خدا بردن + سیراب نشدن و تشنه تر شدن) </w:t>
            </w:r>
          </w:p>
          <w:p w14:paraId="4CF70009" w14:textId="77777777" w:rsidR="00357864" w:rsidRPr="00765B77" w:rsidRDefault="00357864" w:rsidP="00B14427">
            <w:pPr>
              <w:bidi/>
              <w:rPr>
                <w:rFonts w:cs="B Mitra"/>
                <w:rtl/>
              </w:rPr>
            </w:pPr>
            <w:r w:rsidRPr="00765B77">
              <w:rPr>
                <w:rFonts w:ascii="Traditional Arabic" w:eastAsia="Times New Roman" w:hAnsi="Traditional Arabic" w:cs="B Mitra" w:hint="cs"/>
                <w:color w:val="000000"/>
                <w:kern w:val="0"/>
                <w:highlight w:val="red"/>
                <w:rtl/>
                <w:lang w:bidi="fa-IR"/>
                <w14:ligatures w14:val="none"/>
              </w:rPr>
              <w:t>وَ اتَّخَذُوا مِنْ دُونِ اللَّهِ آلِهَةً لِيَكُونُوا لَهُمْ عِزًّا</w:t>
            </w:r>
          </w:p>
          <w:p w14:paraId="3AC9307D" w14:textId="77777777" w:rsidR="00357864" w:rsidRPr="00765B77" w:rsidRDefault="00357864" w:rsidP="00B14427">
            <w:pPr>
              <w:bidi/>
              <w:rPr>
                <w:rFonts w:cs="B Mitra"/>
                <w:rtl/>
              </w:rPr>
            </w:pPr>
            <w:r w:rsidRPr="00765B77">
              <w:rPr>
                <w:rFonts w:ascii="Traditional Arabic" w:eastAsia="Times New Roman" w:hAnsi="Traditional Arabic" w:cs="B Mitra" w:hint="cs"/>
                <w:color w:val="000000"/>
                <w:kern w:val="0"/>
                <w:highlight w:val="red"/>
                <w:rtl/>
                <w:lang w:bidi="fa-IR"/>
                <w14:ligatures w14:val="none"/>
              </w:rPr>
              <w:t>...نَسُوقُ الْمُجْرِمينَ إِلى‏ جَهَنَّمَ وِرْداً</w:t>
            </w:r>
          </w:p>
        </w:tc>
        <w:tc>
          <w:tcPr>
            <w:tcW w:w="1829" w:type="dxa"/>
          </w:tcPr>
          <w:p w14:paraId="5355EF5F" w14:textId="77777777" w:rsidR="00357864" w:rsidRPr="00765B77" w:rsidRDefault="00357864" w:rsidP="00B14427">
            <w:pPr>
              <w:bidi/>
              <w:rPr>
                <w:rFonts w:cs="B Mitra"/>
                <w:rtl/>
                <w:lang w:bidi="fa-IR"/>
              </w:rPr>
            </w:pPr>
            <w:r w:rsidRPr="00765B77">
              <w:rPr>
                <w:rFonts w:cs="B Mitra" w:hint="cs"/>
                <w:rtl/>
                <w:lang w:bidi="fa-IR"/>
              </w:rPr>
              <w:t>حشر به سوی خدای رحمان</w:t>
            </w:r>
          </w:p>
          <w:p w14:paraId="22CCDFB0" w14:textId="77777777" w:rsidR="00357864" w:rsidRPr="00765B77" w:rsidRDefault="00357864" w:rsidP="00B14427">
            <w:pPr>
              <w:bidi/>
              <w:rPr>
                <w:rFonts w:cs="B Mitra"/>
                <w:rtl/>
                <w:lang w:bidi="fa-IR"/>
              </w:rPr>
            </w:pPr>
            <w:r w:rsidRPr="00765B77">
              <w:rPr>
                <w:rFonts w:ascii="Traditional Arabic" w:eastAsia="Times New Roman" w:hAnsi="Traditional Arabic" w:cs="B Mitra" w:hint="cs"/>
                <w:color w:val="000000"/>
                <w:kern w:val="0"/>
                <w:rtl/>
                <w:lang w:bidi="fa-IR"/>
                <w14:ligatures w14:val="none"/>
              </w:rPr>
              <w:t>يَوْمَ ن</w:t>
            </w:r>
            <w:r w:rsidRPr="00765B77">
              <w:rPr>
                <w:rFonts w:ascii="Traditional Arabic" w:eastAsia="Times New Roman" w:hAnsi="Traditional Arabic" w:cs="B Mitra" w:hint="cs"/>
                <w:color w:val="000000"/>
                <w:kern w:val="0"/>
                <w:highlight w:val="green"/>
                <w:rtl/>
                <w:lang w:bidi="fa-IR"/>
                <w14:ligatures w14:val="none"/>
              </w:rPr>
              <w:t>َحْشُرُ</w:t>
            </w:r>
            <w:r w:rsidRPr="00765B77">
              <w:rPr>
                <w:rFonts w:ascii="Traditional Arabic" w:eastAsia="Times New Roman" w:hAnsi="Traditional Arabic" w:cs="B Mitra" w:hint="cs"/>
                <w:color w:val="000000"/>
                <w:kern w:val="0"/>
                <w:rtl/>
                <w:lang w:bidi="fa-IR"/>
                <w14:ligatures w14:val="none"/>
              </w:rPr>
              <w:t xml:space="preserve"> الْمُتَّقينَ </w:t>
            </w:r>
            <w:r w:rsidRPr="00765B77">
              <w:rPr>
                <w:rFonts w:ascii="Traditional Arabic" w:eastAsia="Times New Roman" w:hAnsi="Traditional Arabic" w:cs="B Mitra" w:hint="cs"/>
                <w:color w:val="000000"/>
                <w:kern w:val="0"/>
                <w:highlight w:val="green"/>
                <w:rtl/>
                <w:lang w:bidi="fa-IR"/>
                <w14:ligatures w14:val="none"/>
              </w:rPr>
              <w:t>إِلَى الرَّحْمنِ وَفْداً</w:t>
            </w:r>
            <w:r w:rsidRPr="00765B77">
              <w:rPr>
                <w:rFonts w:cs="B Mitra" w:hint="cs"/>
                <w:rtl/>
                <w:lang w:bidi="fa-IR"/>
              </w:rPr>
              <w:t xml:space="preserve"> </w:t>
            </w:r>
          </w:p>
        </w:tc>
        <w:tc>
          <w:tcPr>
            <w:tcW w:w="2394" w:type="dxa"/>
          </w:tcPr>
          <w:p w14:paraId="28AE240D" w14:textId="77777777" w:rsidR="00357864" w:rsidRPr="00765B77" w:rsidRDefault="00357864" w:rsidP="00B14427">
            <w:pPr>
              <w:bidi/>
              <w:rPr>
                <w:rFonts w:cs="B Mitra"/>
                <w:rtl/>
                <w:lang w:bidi="fa-IR"/>
              </w:rPr>
            </w:pPr>
          </w:p>
        </w:tc>
      </w:tr>
      <w:tr w:rsidR="00357864" w:rsidRPr="00765B77" w14:paraId="3AB9C5EC" w14:textId="77777777" w:rsidTr="00B14427">
        <w:trPr>
          <w:jc w:val="right"/>
        </w:trPr>
        <w:tc>
          <w:tcPr>
            <w:tcW w:w="2394" w:type="dxa"/>
          </w:tcPr>
          <w:p w14:paraId="7E35B033" w14:textId="77777777" w:rsidR="00357864" w:rsidRPr="00765B77" w:rsidRDefault="00357864" w:rsidP="00B14427">
            <w:pPr>
              <w:bidi/>
              <w:rPr>
                <w:rFonts w:cs="B Mitra"/>
                <w:rtl/>
              </w:rPr>
            </w:pPr>
            <w:r w:rsidRPr="00765B77">
              <w:rPr>
                <w:rFonts w:cs="B Mitra" w:hint="cs"/>
                <w:rtl/>
              </w:rPr>
              <w:t>توجه به اینکه هرچیز به صورت عبد و در نهایت تذلل نزد خداوند حاضر است</w:t>
            </w:r>
          </w:p>
          <w:p w14:paraId="6CB58092" w14:textId="77777777" w:rsidR="00357864" w:rsidRPr="00765B77" w:rsidRDefault="00357864" w:rsidP="00B14427">
            <w:pPr>
              <w:bidi/>
              <w:rPr>
                <w:rFonts w:cs="B Mitra"/>
                <w:rtl/>
              </w:rPr>
            </w:pPr>
            <w:r w:rsidRPr="00765B77">
              <w:rPr>
                <w:rFonts w:ascii="Traditional Arabic" w:eastAsia="Times New Roman" w:hAnsi="Traditional Arabic" w:cs="B Mitra" w:hint="cs"/>
                <w:color w:val="000000"/>
                <w:kern w:val="0"/>
                <w:highlight w:val="cyan"/>
                <w:rtl/>
                <w:lang w:bidi="fa-IR"/>
                <w14:ligatures w14:val="none"/>
              </w:rPr>
              <w:t>إِنْ كُلُّ مَنْ فِي السَّماواتِ وَ الْأَرْضِ إِلاَّ آتِي الرَّحْمنِ عَبْداً</w:t>
            </w:r>
            <w:r w:rsidRPr="00765B77">
              <w:rPr>
                <w:rFonts w:cs="B Mitra" w:hint="cs"/>
                <w:rtl/>
              </w:rPr>
              <w:t>...</w:t>
            </w:r>
          </w:p>
        </w:tc>
        <w:tc>
          <w:tcPr>
            <w:tcW w:w="2959" w:type="dxa"/>
          </w:tcPr>
          <w:p w14:paraId="0A125E8C" w14:textId="77777777" w:rsidR="00357864" w:rsidRPr="00765B77" w:rsidRDefault="00357864" w:rsidP="00B14427">
            <w:pPr>
              <w:bidi/>
              <w:rPr>
                <w:rFonts w:cs="B Mitra"/>
                <w:rtl/>
              </w:rPr>
            </w:pPr>
            <w:r w:rsidRPr="00765B77">
              <w:rPr>
                <w:rFonts w:cs="B Mitra" w:hint="cs"/>
                <w:rtl/>
              </w:rPr>
              <w:t>ولد گرفتن برای خدا بدون توجه به تبعات آن در عالم</w:t>
            </w:r>
          </w:p>
          <w:p w14:paraId="7DC1DDEC" w14:textId="77777777" w:rsidR="00357864" w:rsidRPr="00765B77" w:rsidRDefault="00357864" w:rsidP="00B14427">
            <w:pPr>
              <w:bidi/>
              <w:rPr>
                <w:rFonts w:cs="B Mitra"/>
                <w:rtl/>
              </w:rPr>
            </w:pPr>
            <w:r w:rsidRPr="00765B77">
              <w:rPr>
                <w:rFonts w:ascii="Traditional Arabic" w:eastAsia="Times New Roman" w:hAnsi="Traditional Arabic" w:cs="B Mitra" w:hint="cs"/>
                <w:color w:val="000000"/>
                <w:kern w:val="0"/>
                <w:highlight w:val="red"/>
                <w:rtl/>
                <w:lang w:bidi="fa-IR"/>
                <w14:ligatures w14:val="none"/>
              </w:rPr>
              <w:t>وَ قالُوا اتَّخَذَ الرَّحْمنُ وَلَداً</w:t>
            </w:r>
          </w:p>
        </w:tc>
        <w:tc>
          <w:tcPr>
            <w:tcW w:w="1829" w:type="dxa"/>
          </w:tcPr>
          <w:p w14:paraId="116BA85D" w14:textId="77777777" w:rsidR="00357864" w:rsidRPr="00765B77" w:rsidRDefault="00357864" w:rsidP="00B14427">
            <w:pPr>
              <w:bidi/>
              <w:rPr>
                <w:rFonts w:cs="B Mitra"/>
                <w:rtl/>
                <w:lang w:bidi="fa-IR"/>
              </w:rPr>
            </w:pPr>
            <w:r w:rsidRPr="00765B77">
              <w:rPr>
                <w:rFonts w:cs="B Mitra" w:hint="cs"/>
                <w:rtl/>
                <w:lang w:bidi="fa-IR"/>
              </w:rPr>
              <w:t>همراستایی با تکوین در جهت عبودیت خداوند</w:t>
            </w:r>
          </w:p>
          <w:p w14:paraId="6A26B48D" w14:textId="77777777" w:rsidR="00357864" w:rsidRPr="00765B77" w:rsidRDefault="00357864" w:rsidP="00B14427">
            <w:pPr>
              <w:bidi/>
              <w:rPr>
                <w:rFonts w:cs="B Mitra"/>
                <w:rtl/>
                <w:lang w:bidi="fa-IR"/>
              </w:rPr>
            </w:pPr>
            <w:r w:rsidRPr="00765B77">
              <w:rPr>
                <w:rFonts w:ascii="Traditional Arabic" w:eastAsia="Times New Roman" w:hAnsi="Traditional Arabic" w:cs="B Mitra" w:hint="cs"/>
                <w:color w:val="000000"/>
                <w:kern w:val="0"/>
                <w:rtl/>
                <w:lang w:bidi="fa-IR"/>
                <w14:ligatures w14:val="none"/>
              </w:rPr>
              <w:t>تَكادُ السَّماواتُ يَتَفَطَّرْنَ مِنْهُ...</w:t>
            </w:r>
          </w:p>
        </w:tc>
        <w:tc>
          <w:tcPr>
            <w:tcW w:w="2394" w:type="dxa"/>
          </w:tcPr>
          <w:p w14:paraId="69E96AF9" w14:textId="77777777" w:rsidR="00357864" w:rsidRPr="00765B77" w:rsidRDefault="00357864" w:rsidP="00B14427">
            <w:pPr>
              <w:bidi/>
              <w:rPr>
                <w:rFonts w:cs="B Mitra"/>
                <w:rtl/>
                <w:lang w:bidi="fa-IR"/>
              </w:rPr>
            </w:pPr>
            <w:r w:rsidRPr="00765B77">
              <w:rPr>
                <w:rFonts w:cs="B Mitra" w:hint="cs"/>
                <w:rtl/>
                <w:lang w:bidi="fa-IR"/>
              </w:rPr>
              <w:t>آیات ۸۸ تا ۹۵</w:t>
            </w:r>
          </w:p>
        </w:tc>
      </w:tr>
      <w:tr w:rsidR="00357864" w:rsidRPr="00765B77" w14:paraId="2CB73F14" w14:textId="77777777" w:rsidTr="00B14427">
        <w:trPr>
          <w:jc w:val="right"/>
        </w:trPr>
        <w:tc>
          <w:tcPr>
            <w:tcW w:w="2394" w:type="dxa"/>
          </w:tcPr>
          <w:p w14:paraId="03EAC50E" w14:textId="77777777" w:rsidR="00357864" w:rsidRPr="00765B77" w:rsidRDefault="00357864" w:rsidP="00B14427">
            <w:pPr>
              <w:bidi/>
              <w:rPr>
                <w:rFonts w:cs="B Mitra"/>
                <w:rtl/>
              </w:rPr>
            </w:pPr>
            <w:r w:rsidRPr="00765B77">
              <w:rPr>
                <w:rFonts w:cs="B Mitra" w:hint="cs"/>
                <w:rtl/>
              </w:rPr>
              <w:t>ایمان و عمل صالح</w:t>
            </w:r>
          </w:p>
          <w:p w14:paraId="60966727" w14:textId="77777777" w:rsidR="00357864" w:rsidRPr="00765B77" w:rsidRDefault="00357864" w:rsidP="00B14427">
            <w:pPr>
              <w:bidi/>
              <w:rPr>
                <w:rFonts w:cs="B Mitra"/>
                <w:rtl/>
              </w:rPr>
            </w:pPr>
            <w:r w:rsidRPr="00765B77">
              <w:rPr>
                <w:rFonts w:ascii="Traditional Arabic" w:eastAsia="Times New Roman" w:hAnsi="Traditional Arabic" w:cs="B Mitra" w:hint="cs"/>
                <w:color w:val="000000"/>
                <w:kern w:val="0"/>
                <w:highlight w:val="cyan"/>
                <w:rtl/>
                <w:lang w:bidi="fa-IR"/>
                <w14:ligatures w14:val="none"/>
              </w:rPr>
              <w:t>إِنَّ الَّذينَ آمَنُوا وَ عَمِلُوا الصَّالِحاتِ</w:t>
            </w:r>
          </w:p>
        </w:tc>
        <w:tc>
          <w:tcPr>
            <w:tcW w:w="2959" w:type="dxa"/>
          </w:tcPr>
          <w:p w14:paraId="05001E6F" w14:textId="77777777" w:rsidR="00357864" w:rsidRPr="00765B77" w:rsidRDefault="00357864" w:rsidP="00B14427">
            <w:pPr>
              <w:bidi/>
              <w:rPr>
                <w:rFonts w:cs="B Mitra"/>
                <w:rtl/>
                <w:lang w:bidi="fa-IR"/>
              </w:rPr>
            </w:pPr>
            <w:r w:rsidRPr="00765B77">
              <w:rPr>
                <w:rFonts w:cs="B Mitra" w:hint="cs"/>
                <w:rtl/>
                <w:lang w:bidi="fa-IR"/>
              </w:rPr>
              <w:t>نیاز به مودت ( رهایی از ضد و دشمن)</w:t>
            </w:r>
          </w:p>
          <w:p w14:paraId="709C44F0" w14:textId="77777777" w:rsidR="00357864" w:rsidRPr="00765B77" w:rsidRDefault="00357864" w:rsidP="00B14427">
            <w:pPr>
              <w:bidi/>
              <w:rPr>
                <w:rFonts w:cs="B Mitra"/>
                <w:lang w:bidi="fa-IR"/>
              </w:rPr>
            </w:pPr>
            <w:r w:rsidRPr="00765B77">
              <w:rPr>
                <w:rFonts w:ascii="Traditional Arabic" w:eastAsia="Times New Roman" w:hAnsi="Traditional Arabic" w:cs="B Mitra" w:hint="cs"/>
                <w:color w:val="000000"/>
                <w:kern w:val="0"/>
                <w:highlight w:val="red"/>
                <w:rtl/>
                <w:lang w:bidi="fa-IR"/>
                <w14:ligatures w14:val="none"/>
              </w:rPr>
              <w:t>کَلاَّ سَيَكْفُرُونَ بِعِبادَتِهِمْ وَ يَكُونُونَ عَلَيْهِمْ ضِدًّا (82)أَ لَمْ تَرَ أَنَّا أَرْسَلْنَا الشَّياطينَ عَلَى الْكافِرينَ تَؤُزُّهُمْ أَزًّا</w:t>
            </w:r>
          </w:p>
        </w:tc>
        <w:tc>
          <w:tcPr>
            <w:tcW w:w="1829" w:type="dxa"/>
          </w:tcPr>
          <w:p w14:paraId="360DA95E" w14:textId="77777777" w:rsidR="00357864" w:rsidRPr="00765B77" w:rsidRDefault="00357864" w:rsidP="00B14427">
            <w:pPr>
              <w:bidi/>
              <w:rPr>
                <w:rFonts w:cs="B Mitra"/>
                <w:rtl/>
                <w:lang w:bidi="fa-IR"/>
              </w:rPr>
            </w:pPr>
            <w:r w:rsidRPr="00765B77">
              <w:rPr>
                <w:rFonts w:cs="B Mitra" w:hint="cs"/>
                <w:rtl/>
                <w:lang w:bidi="fa-IR"/>
              </w:rPr>
              <w:t xml:space="preserve">جعل مودت از سوی خداوند </w:t>
            </w:r>
          </w:p>
          <w:p w14:paraId="4527507E" w14:textId="77777777" w:rsidR="00357864" w:rsidRPr="00765B77" w:rsidRDefault="00357864" w:rsidP="00B14427">
            <w:pPr>
              <w:bidi/>
              <w:rPr>
                <w:rFonts w:cs="B Mitra"/>
                <w:rtl/>
                <w:lang w:bidi="fa-IR"/>
              </w:rPr>
            </w:pPr>
            <w:r w:rsidRPr="00765B77">
              <w:rPr>
                <w:rFonts w:ascii="Traditional Arabic" w:eastAsia="Times New Roman" w:hAnsi="Traditional Arabic" w:cs="B Mitra" w:hint="cs"/>
                <w:color w:val="000000"/>
                <w:kern w:val="0"/>
                <w:highlight w:val="green"/>
                <w:rtl/>
                <w:lang w:bidi="fa-IR"/>
                <w14:ligatures w14:val="none"/>
              </w:rPr>
              <w:t>سَيَجْعَلُ لَهُمُ الرَّحْمنُ وُدًّا</w:t>
            </w:r>
          </w:p>
        </w:tc>
        <w:tc>
          <w:tcPr>
            <w:tcW w:w="2394" w:type="dxa"/>
          </w:tcPr>
          <w:p w14:paraId="1047C758" w14:textId="77777777" w:rsidR="00357864" w:rsidRPr="00765B77" w:rsidRDefault="00357864" w:rsidP="00B14427">
            <w:pPr>
              <w:bidi/>
              <w:rPr>
                <w:rFonts w:cs="B Mitra"/>
                <w:rtl/>
                <w:lang w:bidi="fa-IR"/>
              </w:rPr>
            </w:pPr>
            <w:r w:rsidRPr="00765B77">
              <w:rPr>
                <w:rFonts w:cs="B Mitra" w:hint="cs"/>
                <w:rtl/>
                <w:lang w:bidi="fa-IR"/>
              </w:rPr>
              <w:t>آیه ۹۶</w:t>
            </w:r>
          </w:p>
        </w:tc>
      </w:tr>
      <w:tr w:rsidR="00357864" w:rsidRPr="00765B77" w14:paraId="2512BCF6" w14:textId="77777777" w:rsidTr="00B14427">
        <w:trPr>
          <w:jc w:val="right"/>
        </w:trPr>
        <w:tc>
          <w:tcPr>
            <w:tcW w:w="2394" w:type="dxa"/>
          </w:tcPr>
          <w:p w14:paraId="0CFBC061" w14:textId="77777777" w:rsidR="00357864" w:rsidRPr="00765B77" w:rsidRDefault="00357864" w:rsidP="00B14427">
            <w:pPr>
              <w:bidi/>
              <w:rPr>
                <w:rFonts w:cs="B Mitra"/>
                <w:rtl/>
              </w:rPr>
            </w:pPr>
            <w:r w:rsidRPr="00765B77">
              <w:rPr>
                <w:rFonts w:cs="B Mitra" w:hint="cs"/>
                <w:rtl/>
              </w:rPr>
              <w:t>قرار دادن خود در معرض انذار و تبشیر رسول خدا ( همراه شدن با متقین و تقابل با دشمنان پیامبر)</w:t>
            </w:r>
          </w:p>
          <w:p w14:paraId="3110021C" w14:textId="77777777" w:rsidR="00357864" w:rsidRPr="00765B77" w:rsidRDefault="00357864" w:rsidP="00B14427">
            <w:pPr>
              <w:bidi/>
              <w:rPr>
                <w:rFonts w:cs="B Mitra"/>
                <w:highlight w:val="cyan"/>
                <w:rtl/>
              </w:rPr>
            </w:pPr>
            <w:r w:rsidRPr="00765B77">
              <w:rPr>
                <w:rFonts w:ascii="Traditional Arabic" w:eastAsia="Times New Roman" w:hAnsi="Traditional Arabic" w:cs="B Mitra" w:hint="cs"/>
                <w:color w:val="000000"/>
                <w:kern w:val="0"/>
                <w:rtl/>
                <w:lang w:bidi="fa-IR"/>
                <w14:ligatures w14:val="none"/>
              </w:rPr>
              <w:t xml:space="preserve">فَإِنَّما يَسَّرْناهُ بِلِسانِكَ </w:t>
            </w:r>
            <w:r w:rsidRPr="00765B77">
              <w:rPr>
                <w:rFonts w:ascii="Traditional Arabic" w:eastAsia="Times New Roman" w:hAnsi="Traditional Arabic" w:cs="B Mitra" w:hint="cs"/>
                <w:color w:val="000000"/>
                <w:kern w:val="0"/>
                <w:highlight w:val="cyan"/>
                <w:rtl/>
                <w:lang w:bidi="fa-IR"/>
                <w14:ligatures w14:val="none"/>
              </w:rPr>
              <w:t>لِتُبَشِّرَ بِهِ الْمُتَّقينَ وَ تُنْذِرَ بِهِ قَوْماً لُدًّا</w:t>
            </w:r>
          </w:p>
          <w:p w14:paraId="4E2DC0D7" w14:textId="77777777" w:rsidR="00357864" w:rsidRPr="00765B77" w:rsidRDefault="00357864" w:rsidP="00B14427">
            <w:pPr>
              <w:bidi/>
              <w:rPr>
                <w:rFonts w:cs="B Mitra"/>
                <w:rtl/>
              </w:rPr>
            </w:pPr>
            <w:r w:rsidRPr="00765B77">
              <w:rPr>
                <w:rFonts w:ascii="Traditional Arabic" w:eastAsia="Times New Roman" w:hAnsi="Traditional Arabic" w:cs="B Mitra" w:hint="cs"/>
                <w:color w:val="000000"/>
                <w:kern w:val="0"/>
                <w:highlight w:val="cyan"/>
                <w:rtl/>
                <w:lang w:bidi="fa-IR"/>
                <w14:ligatures w14:val="none"/>
              </w:rPr>
              <w:t>هَلْ تُحِسُّ مِنْهُمْ مِنْ أَحَدٍ أَوْ تَسْمَعُ لَهُمْ رِكْزاً</w:t>
            </w:r>
          </w:p>
        </w:tc>
        <w:tc>
          <w:tcPr>
            <w:tcW w:w="2959" w:type="dxa"/>
          </w:tcPr>
          <w:p w14:paraId="4C4BDBAF" w14:textId="77777777" w:rsidR="00357864" w:rsidRPr="00765B77" w:rsidRDefault="00357864" w:rsidP="00B14427">
            <w:pPr>
              <w:bidi/>
              <w:rPr>
                <w:rFonts w:cs="B Mitra"/>
                <w:rtl/>
                <w:lang w:bidi="fa-IR"/>
              </w:rPr>
            </w:pPr>
            <w:r w:rsidRPr="00765B77">
              <w:rPr>
                <w:rFonts w:cs="B Mitra" w:hint="cs"/>
                <w:rtl/>
                <w:lang w:bidi="fa-IR"/>
              </w:rPr>
              <w:t>قومی به دشمنی پیامبر قیام دارند و در معرض هلاکت قرار دارند</w:t>
            </w:r>
            <w:r w:rsidRPr="00765B77">
              <w:rPr>
                <w:rFonts w:ascii="Traditional Arabic" w:eastAsia="Times New Roman" w:hAnsi="Traditional Arabic" w:cs="B Mitra" w:hint="cs"/>
                <w:color w:val="000000"/>
                <w:kern w:val="0"/>
                <w:highlight w:val="red"/>
                <w:rtl/>
                <w:lang w:bidi="fa-IR"/>
                <w14:ligatures w14:val="none"/>
              </w:rPr>
              <w:t xml:space="preserve"> قَوْماً لُدًّا</w:t>
            </w:r>
          </w:p>
          <w:p w14:paraId="1537B1C7" w14:textId="77777777" w:rsidR="00357864" w:rsidRPr="00765B77" w:rsidRDefault="00357864" w:rsidP="00B14427">
            <w:pPr>
              <w:bidi/>
              <w:rPr>
                <w:rFonts w:cs="B Mitra"/>
                <w:rtl/>
                <w:lang w:bidi="fa-IR"/>
              </w:rPr>
            </w:pPr>
          </w:p>
          <w:p w14:paraId="14ABD3AC" w14:textId="77777777" w:rsidR="00357864" w:rsidRPr="00765B77" w:rsidRDefault="00357864" w:rsidP="00B14427">
            <w:pPr>
              <w:bidi/>
              <w:rPr>
                <w:rFonts w:cs="B Mitra"/>
                <w:rtl/>
                <w:lang w:bidi="fa-IR"/>
              </w:rPr>
            </w:pPr>
            <w:r w:rsidRPr="00765B77">
              <w:rPr>
                <w:rFonts w:ascii="Traditional Arabic" w:eastAsia="Times New Roman" w:hAnsi="Traditional Arabic" w:cs="B Mitra" w:hint="cs"/>
                <w:color w:val="000000"/>
                <w:kern w:val="0"/>
                <w:rtl/>
                <w:lang w:bidi="fa-IR"/>
                <w14:ligatures w14:val="none"/>
              </w:rPr>
              <w:t>و</w:t>
            </w:r>
            <w:r w:rsidRPr="00765B77">
              <w:rPr>
                <w:rFonts w:ascii="Traditional Arabic" w:eastAsia="Times New Roman" w:hAnsi="Traditional Arabic" w:cs="B Mitra" w:hint="cs"/>
                <w:color w:val="000000"/>
                <w:kern w:val="0"/>
                <w:highlight w:val="red"/>
                <w:rtl/>
                <w:lang w:bidi="fa-IR"/>
                <w14:ligatures w14:val="none"/>
              </w:rPr>
              <w:t xml:space="preserve">َ كَمْ أَهْلَكْنا قَبْلَهُمْ مِنْ قَرْنٍ </w:t>
            </w:r>
            <w:r w:rsidRPr="00765B77">
              <w:rPr>
                <w:rFonts w:ascii="Traditional Arabic" w:eastAsia="Times New Roman" w:hAnsi="Traditional Arabic" w:cs="B Mitra" w:hint="cs"/>
                <w:color w:val="000000"/>
                <w:kern w:val="0"/>
                <w:rtl/>
                <w:lang w:bidi="fa-IR"/>
                <w14:ligatures w14:val="none"/>
              </w:rPr>
              <w:t>...</w:t>
            </w:r>
          </w:p>
        </w:tc>
        <w:tc>
          <w:tcPr>
            <w:tcW w:w="1829" w:type="dxa"/>
          </w:tcPr>
          <w:p w14:paraId="1EE41FB0" w14:textId="77777777" w:rsidR="00357864" w:rsidRPr="00765B77" w:rsidRDefault="00357864" w:rsidP="00B14427">
            <w:pPr>
              <w:bidi/>
              <w:rPr>
                <w:rFonts w:cs="B Mitra"/>
                <w:rtl/>
                <w:lang w:bidi="fa-IR"/>
              </w:rPr>
            </w:pPr>
            <w:r w:rsidRPr="00765B77">
              <w:rPr>
                <w:rFonts w:cs="B Mitra" w:hint="cs"/>
                <w:rtl/>
                <w:lang w:bidi="fa-IR"/>
              </w:rPr>
              <w:t>تیسیر جریان حقایق</w:t>
            </w:r>
          </w:p>
          <w:p w14:paraId="30A0713D" w14:textId="77777777" w:rsidR="00357864" w:rsidRPr="00765B77" w:rsidRDefault="00357864" w:rsidP="00B14427">
            <w:pPr>
              <w:bidi/>
              <w:rPr>
                <w:rFonts w:cs="B Mitra"/>
                <w:rtl/>
                <w:lang w:bidi="fa-IR"/>
              </w:rPr>
            </w:pPr>
            <w:r w:rsidRPr="00765B77">
              <w:rPr>
                <w:rFonts w:cs="B Mitra" w:hint="cs"/>
                <w:rtl/>
                <w:lang w:bidi="fa-IR"/>
              </w:rPr>
              <w:t>تیسیر امکان هدایت</w:t>
            </w:r>
          </w:p>
        </w:tc>
        <w:tc>
          <w:tcPr>
            <w:tcW w:w="2394" w:type="dxa"/>
          </w:tcPr>
          <w:p w14:paraId="162503E2" w14:textId="77777777" w:rsidR="00357864" w:rsidRPr="00765B77" w:rsidRDefault="00357864" w:rsidP="00B14427">
            <w:pPr>
              <w:bidi/>
              <w:rPr>
                <w:rFonts w:cs="B Mitra"/>
                <w:rtl/>
                <w:lang w:bidi="fa-IR"/>
              </w:rPr>
            </w:pPr>
            <w:r w:rsidRPr="00765B77">
              <w:rPr>
                <w:rFonts w:cs="B Mitra" w:hint="cs"/>
                <w:rtl/>
                <w:lang w:bidi="fa-IR"/>
              </w:rPr>
              <w:t>آیات ۹۷ و ۹۸</w:t>
            </w:r>
          </w:p>
        </w:tc>
      </w:tr>
    </w:tbl>
    <w:p w14:paraId="7257A72F" w14:textId="77777777" w:rsidR="00627067" w:rsidRPr="00765B77" w:rsidRDefault="00627067" w:rsidP="002E1B53">
      <w:pPr>
        <w:bidi/>
        <w:rPr>
          <w:rFonts w:cs="B Mitra"/>
          <w:rtl/>
          <w:lang w:bidi="fa-IR"/>
        </w:rPr>
      </w:pPr>
    </w:p>
    <w:p w14:paraId="610B5F92" w14:textId="77777777" w:rsidR="00967DE3" w:rsidRDefault="00627067" w:rsidP="00967DE3">
      <w:pPr>
        <w:pStyle w:val="a4"/>
        <w:numPr>
          <w:ilvl w:val="0"/>
          <w:numId w:val="13"/>
        </w:numPr>
        <w:bidi/>
        <w:jc w:val="both"/>
        <w:rPr>
          <w:rFonts w:cs="B Mitra"/>
          <w:sz w:val="24"/>
          <w:szCs w:val="24"/>
          <w:lang w:bidi="fa-IR"/>
        </w:rPr>
      </w:pPr>
      <w:r w:rsidRPr="00967DE3">
        <w:rPr>
          <w:rFonts w:cs="B Mitra" w:hint="cs"/>
          <w:sz w:val="24"/>
          <w:szCs w:val="24"/>
          <w:rtl/>
          <w:lang w:bidi="fa-IR"/>
        </w:rPr>
        <w:t xml:space="preserve">جمع بندی وضع مطلوب : در وضع مطلوب سوره انواع جلوه های رجمت خداوند قابل مشاهده است، لیکن این جلوه های رحمت با وجود تنوعی که دارند، یک نقطه مشترک دارند و آن </w:t>
      </w:r>
      <w:r w:rsidR="00782106" w:rsidRPr="00967DE3">
        <w:rPr>
          <w:rFonts w:cs="B Mitra" w:hint="cs"/>
          <w:sz w:val="24"/>
          <w:szCs w:val="24"/>
          <w:rtl/>
          <w:lang w:bidi="fa-IR"/>
        </w:rPr>
        <w:t>"</w:t>
      </w:r>
      <w:r w:rsidRPr="00967DE3">
        <w:rPr>
          <w:rFonts w:cs="B Mitra" w:hint="cs"/>
          <w:sz w:val="24"/>
          <w:szCs w:val="24"/>
          <w:rtl/>
          <w:lang w:bidi="fa-IR"/>
        </w:rPr>
        <w:t>امتداد رحمت و جریان داشتن آن</w:t>
      </w:r>
      <w:r w:rsidR="00782106" w:rsidRPr="00967DE3">
        <w:rPr>
          <w:rFonts w:cs="B Mitra" w:hint="cs"/>
          <w:sz w:val="24"/>
          <w:szCs w:val="24"/>
          <w:rtl/>
          <w:lang w:bidi="fa-IR"/>
        </w:rPr>
        <w:t>"</w:t>
      </w:r>
      <w:r w:rsidRPr="00967DE3">
        <w:rPr>
          <w:rFonts w:cs="B Mitra" w:hint="cs"/>
          <w:sz w:val="24"/>
          <w:szCs w:val="24"/>
          <w:rtl/>
          <w:lang w:bidi="fa-IR"/>
        </w:rPr>
        <w:t xml:space="preserve"> هست. امتداد و جریان و بقایی که انسان را </w:t>
      </w:r>
      <w:r w:rsidR="004111C8" w:rsidRPr="00967DE3">
        <w:rPr>
          <w:rFonts w:cs="B Mitra" w:hint="cs"/>
          <w:sz w:val="24"/>
          <w:szCs w:val="24"/>
          <w:rtl/>
          <w:lang w:bidi="fa-IR"/>
        </w:rPr>
        <w:t>به</w:t>
      </w:r>
      <w:r w:rsidRPr="00967DE3">
        <w:rPr>
          <w:rFonts w:cs="B Mitra" w:hint="cs"/>
          <w:sz w:val="24"/>
          <w:szCs w:val="24"/>
          <w:rtl/>
          <w:lang w:bidi="fa-IR"/>
        </w:rPr>
        <w:t xml:space="preserve"> سلامت به سرمنزل مقصود می رساند</w:t>
      </w:r>
      <w:r w:rsidR="00782106" w:rsidRPr="00967DE3">
        <w:rPr>
          <w:rFonts w:cs="B Mitra" w:hint="cs"/>
          <w:sz w:val="24"/>
          <w:szCs w:val="24"/>
          <w:rtl/>
          <w:lang w:bidi="fa-IR"/>
        </w:rPr>
        <w:t xml:space="preserve"> و دست یابی به آن همان نیاز حقیقی سوره است که مخاطب با آن مواجه می شود. </w:t>
      </w:r>
    </w:p>
    <w:p w14:paraId="07E4FC3A" w14:textId="6A4E832E" w:rsidR="004111C8" w:rsidRPr="00967DE3" w:rsidRDefault="00627067" w:rsidP="00967DE3">
      <w:pPr>
        <w:pStyle w:val="a4"/>
        <w:numPr>
          <w:ilvl w:val="0"/>
          <w:numId w:val="13"/>
        </w:numPr>
        <w:bidi/>
        <w:jc w:val="both"/>
        <w:rPr>
          <w:rFonts w:cs="B Mitra"/>
          <w:sz w:val="24"/>
          <w:szCs w:val="24"/>
          <w:rtl/>
          <w:lang w:bidi="fa-IR"/>
        </w:rPr>
      </w:pPr>
      <w:r w:rsidRPr="00967DE3">
        <w:rPr>
          <w:rFonts w:cs="B Mitra" w:hint="cs"/>
          <w:sz w:val="24"/>
          <w:szCs w:val="24"/>
          <w:rtl/>
          <w:lang w:bidi="fa-IR"/>
        </w:rPr>
        <w:t xml:space="preserve">جمع بندی وضع موجود: </w:t>
      </w:r>
      <w:r w:rsidR="004111C8" w:rsidRPr="00967DE3">
        <w:rPr>
          <w:rFonts w:cs="B Mitra" w:hint="cs"/>
          <w:sz w:val="24"/>
          <w:szCs w:val="24"/>
          <w:rtl/>
          <w:lang w:bidi="fa-IR"/>
        </w:rPr>
        <w:t>حقیقت وضعیت موجود مخاطب سوره همان حسرت است؛ حسرت وقتی انسان را فرامی گیرد که فرد ببیند می توانسته جایگاه والا یا بهره مضاعفی داشته باشد اما الآن جز محرومیت چیزی برایش نمانده است. می توانسته به نهایت قرب خدا و نجوای با وی برسد ولی الان با شیاطین محشور شده و شیطان بر او ولایت دارد... این حسرت خود تصویر عذاب انسان است.... کسی که به دنبال آب بوده ولی نیازش برطرف نشده و تشنه به سمت دوزخ حرکتش می دهند... .کسی که به خیال ماندگاری مال و ولد ادعا می کرده در قیامت وضعیتش خوب است و اکنون تنهای تنها  نزد خدا آمده و ادعایش فقط مانده و همان عذابش می شود...</w:t>
      </w:r>
    </w:p>
    <w:p w14:paraId="2F36966F" w14:textId="77777777" w:rsidR="00C52656" w:rsidRPr="00967DE3" w:rsidRDefault="004111C8" w:rsidP="00967DE3">
      <w:pPr>
        <w:bidi/>
        <w:jc w:val="both"/>
        <w:rPr>
          <w:rFonts w:cs="B Mitra"/>
          <w:sz w:val="24"/>
          <w:szCs w:val="24"/>
          <w:rtl/>
          <w:lang w:bidi="fa-IR"/>
        </w:rPr>
      </w:pPr>
      <w:r w:rsidRPr="00967DE3">
        <w:rPr>
          <w:rFonts w:cs="B Mitra" w:hint="cs"/>
          <w:sz w:val="24"/>
          <w:szCs w:val="24"/>
          <w:rtl/>
          <w:lang w:bidi="fa-IR"/>
        </w:rPr>
        <w:t xml:space="preserve">همه اینها از یک غفلت آغاز می شود.... غفلت از یوم الحسرة که اهتمام انسان را به اتصال با رحمت و پایبندی به حق در عمل تضعیف می کند، غفلتی که </w:t>
      </w:r>
      <w:r w:rsidR="00C52656" w:rsidRPr="00967DE3">
        <w:rPr>
          <w:rFonts w:cs="B Mitra" w:hint="cs"/>
          <w:sz w:val="24"/>
          <w:szCs w:val="24"/>
          <w:rtl/>
          <w:lang w:bidi="fa-IR"/>
        </w:rPr>
        <w:t xml:space="preserve">با تضعیف پایبندی </w:t>
      </w:r>
      <w:r w:rsidRPr="00967DE3">
        <w:rPr>
          <w:rFonts w:cs="B Mitra" w:hint="cs"/>
          <w:sz w:val="24"/>
          <w:szCs w:val="24"/>
          <w:rtl/>
          <w:lang w:bidi="fa-IR"/>
        </w:rPr>
        <w:t>انسان</w:t>
      </w:r>
      <w:r w:rsidR="00C52656" w:rsidRPr="00967DE3">
        <w:rPr>
          <w:rFonts w:cs="B Mitra" w:hint="cs"/>
          <w:sz w:val="24"/>
          <w:szCs w:val="24"/>
          <w:rtl/>
          <w:lang w:bidi="fa-IR"/>
        </w:rPr>
        <w:t>، او</w:t>
      </w:r>
      <w:r w:rsidRPr="00967DE3">
        <w:rPr>
          <w:rFonts w:cs="B Mitra" w:hint="cs"/>
          <w:sz w:val="24"/>
          <w:szCs w:val="24"/>
          <w:rtl/>
          <w:lang w:bidi="fa-IR"/>
        </w:rPr>
        <w:t xml:space="preserve"> را به سمت ضایع کردن حقایق</w:t>
      </w:r>
      <w:r w:rsidR="00C52656" w:rsidRPr="00967DE3">
        <w:rPr>
          <w:rFonts w:cs="B Mitra" w:hint="cs"/>
          <w:sz w:val="24"/>
          <w:szCs w:val="24"/>
          <w:rtl/>
          <w:lang w:bidi="fa-IR"/>
        </w:rPr>
        <w:t xml:space="preserve"> در عمل می برد و در نتیجه دچار ظلم و جرم می شود. کسی اهل ظلم و ضایع کردن حقایق می شود، دیگر در عمل به آیات حق رجوع نکرده و در عوض از شهوات تبعیت می کند. </w:t>
      </w:r>
    </w:p>
    <w:p w14:paraId="231D8B2C" w14:textId="77777777" w:rsidR="00C52656" w:rsidRPr="00967DE3" w:rsidRDefault="00C52656" w:rsidP="00967DE3">
      <w:pPr>
        <w:bidi/>
        <w:jc w:val="both"/>
        <w:rPr>
          <w:rFonts w:cs="B Mitra"/>
          <w:sz w:val="24"/>
          <w:szCs w:val="24"/>
          <w:rtl/>
          <w:lang w:bidi="fa-IR"/>
        </w:rPr>
      </w:pPr>
      <w:r w:rsidRPr="00967DE3">
        <w:rPr>
          <w:rFonts w:cs="B Mitra" w:hint="cs"/>
          <w:sz w:val="24"/>
          <w:szCs w:val="24"/>
          <w:rtl/>
          <w:lang w:bidi="fa-IR"/>
        </w:rPr>
        <w:t>اینکه کسی دنبال شهوات می رود صورت حقیقی اش می شود تشنه به سوی جهنم رانده می شود...</w:t>
      </w:r>
    </w:p>
    <w:p w14:paraId="23C28828" w14:textId="77777777" w:rsidR="00967DE3" w:rsidRPr="00967DE3" w:rsidRDefault="00C52656" w:rsidP="00967DE3">
      <w:pPr>
        <w:pStyle w:val="a4"/>
        <w:numPr>
          <w:ilvl w:val="0"/>
          <w:numId w:val="50"/>
        </w:numPr>
        <w:bidi/>
        <w:jc w:val="both"/>
        <w:rPr>
          <w:rFonts w:cs="B Mitra"/>
          <w:sz w:val="24"/>
          <w:szCs w:val="24"/>
          <w:rtl/>
          <w:lang w:bidi="fa-IR"/>
        </w:rPr>
      </w:pPr>
      <w:r w:rsidRPr="00967DE3">
        <w:rPr>
          <w:rFonts w:cs="B Mitra" w:hint="cs"/>
          <w:sz w:val="24"/>
          <w:szCs w:val="24"/>
          <w:rtl/>
          <w:lang w:bidi="fa-IR"/>
        </w:rPr>
        <w:t xml:space="preserve">مسیر هدایتی سوره: </w:t>
      </w:r>
      <w:r w:rsidR="008A637D" w:rsidRPr="00967DE3">
        <w:rPr>
          <w:rFonts w:cs="B Mitra" w:hint="cs"/>
          <w:sz w:val="24"/>
          <w:szCs w:val="24"/>
          <w:rtl/>
          <w:lang w:bidi="fa-IR"/>
        </w:rPr>
        <w:t xml:space="preserve">آنچه بیش از هر مفهوم دیگری در ابتدا، میانه و انتهای سوره در ارتباط با مسیر هدایتی مخاطب محل تأکید است، تقوا می شود. متقین سوره از بشارت بهره مند شده، نجات یافته و می توانند از خطرات مصون بمانند. علاوه بر تقوا مفاهیمی همچون عبودیت، دعا، توبه، غفلت و ذکر، صلات و زکات و اعمال صالح به ویژه باقیات الصالحات نیز در سوره محل تأکید هستند. </w:t>
      </w:r>
    </w:p>
    <w:p w14:paraId="257BA36E" w14:textId="2E3AE07B" w:rsidR="008D7E8C" w:rsidRPr="00765B77" w:rsidRDefault="008A637D" w:rsidP="00967DE3">
      <w:pPr>
        <w:bidi/>
        <w:jc w:val="both"/>
        <w:rPr>
          <w:rFonts w:cs="B Mitra"/>
          <w:rtl/>
          <w:lang w:bidi="fa-IR"/>
        </w:rPr>
      </w:pPr>
      <w:r w:rsidRPr="00967DE3">
        <w:rPr>
          <w:rFonts w:cs="B Mitra"/>
          <w:sz w:val="24"/>
          <w:szCs w:val="24"/>
          <w:rtl/>
          <w:lang w:bidi="fa-IR"/>
        </w:rPr>
        <w:br/>
      </w:r>
    </w:p>
    <w:p w14:paraId="50BE76CD" w14:textId="64DEF5F0" w:rsidR="000E2E37" w:rsidRPr="00765B77" w:rsidRDefault="00B83011" w:rsidP="000E2E37">
      <w:pPr>
        <w:rPr>
          <w:rFonts w:cs="B Mitra"/>
          <w:lang w:bidi="fa-IR"/>
        </w:rPr>
      </w:pPr>
      <w:r w:rsidRPr="00765B77">
        <w:rPr>
          <w:rFonts w:cs="B Mitra"/>
          <w:rtl/>
          <w:lang w:bidi="fa-IR"/>
        </w:rPr>
        <w:br w:type="page"/>
      </w:r>
    </w:p>
    <w:p w14:paraId="2E757233" w14:textId="292BB4DB" w:rsidR="00A563B6" w:rsidRDefault="00A563B6" w:rsidP="00A563B6">
      <w:pPr>
        <w:bidi/>
        <w:spacing w:before="100" w:beforeAutospacing="1" w:after="100" w:afterAutospacing="1" w:line="240" w:lineRule="auto"/>
        <w:rPr>
          <w:rFonts w:ascii="Times New Roman" w:eastAsia="Times New Roman" w:hAnsi="Times New Roman" w:cs="B Mitra"/>
          <w:b/>
          <w:bCs/>
          <w:kern w:val="0"/>
          <w:sz w:val="24"/>
          <w:szCs w:val="24"/>
          <w:rtl/>
          <w:lang w:bidi="fa-IR"/>
          <w14:ligatures w14:val="none"/>
        </w:rPr>
      </w:pPr>
      <w:r w:rsidRPr="009E627D">
        <w:rPr>
          <w:rFonts w:ascii="Times New Roman" w:eastAsia="Times New Roman" w:hAnsi="Times New Roman" w:cs="B Mitra" w:hint="cs"/>
          <w:b/>
          <w:bCs/>
          <w:kern w:val="0"/>
          <w:sz w:val="24"/>
          <w:szCs w:val="24"/>
          <w:rtl/>
          <w:lang w:bidi="fa-IR"/>
          <w14:ligatures w14:val="none"/>
        </w:rPr>
        <w:t xml:space="preserve">طلوع </w:t>
      </w:r>
      <w:r>
        <w:rPr>
          <w:rFonts w:ascii="Times New Roman" w:eastAsia="Times New Roman" w:hAnsi="Times New Roman" w:cs="B Mitra" w:hint="cs"/>
          <w:b/>
          <w:bCs/>
          <w:kern w:val="0"/>
          <w:sz w:val="24"/>
          <w:szCs w:val="24"/>
          <w:rtl/>
          <w:lang w:bidi="fa-IR"/>
          <w14:ligatures w14:val="none"/>
        </w:rPr>
        <w:t>سوم</w:t>
      </w:r>
      <w:r w:rsidRPr="009E627D">
        <w:rPr>
          <w:rFonts w:ascii="Times New Roman" w:eastAsia="Times New Roman" w:hAnsi="Times New Roman" w:cs="B Mitra" w:hint="cs"/>
          <w:b/>
          <w:bCs/>
          <w:kern w:val="0"/>
          <w:sz w:val="24"/>
          <w:szCs w:val="24"/>
          <w:rtl/>
          <w:lang w:bidi="fa-IR"/>
          <w14:ligatures w14:val="none"/>
        </w:rPr>
        <w:t>: بازخوانی سوره</w:t>
      </w:r>
      <w:r>
        <w:rPr>
          <w:rFonts w:ascii="Times New Roman" w:eastAsia="Times New Roman" w:hAnsi="Times New Roman" w:cs="B Mitra" w:hint="cs"/>
          <w:b/>
          <w:bCs/>
          <w:kern w:val="0"/>
          <w:sz w:val="24"/>
          <w:szCs w:val="24"/>
          <w:rtl/>
          <w:lang w:bidi="fa-IR"/>
          <w14:ligatures w14:val="none"/>
        </w:rPr>
        <w:t xml:space="preserve"> جهت استخراج تعاریف سوره و انطباق با آن (</w:t>
      </w:r>
      <w:r w:rsidRPr="009E627D">
        <w:rPr>
          <w:rFonts w:ascii="Times New Roman" w:eastAsia="Times New Roman" w:hAnsi="Times New Roman" w:cs="B Mitra" w:hint="cs"/>
          <w:b/>
          <w:bCs/>
          <w:kern w:val="0"/>
          <w:sz w:val="24"/>
          <w:szCs w:val="24"/>
          <w:rtl/>
          <w:lang w:bidi="fa-IR"/>
          <w14:ligatures w14:val="none"/>
        </w:rPr>
        <w:t xml:space="preserve">رویکرد </w:t>
      </w:r>
      <w:r>
        <w:rPr>
          <w:rFonts w:ascii="Times New Roman" w:eastAsia="Times New Roman" w:hAnsi="Times New Roman" w:cs="B Mitra" w:hint="cs"/>
          <w:b/>
          <w:bCs/>
          <w:kern w:val="0"/>
          <w:sz w:val="24"/>
          <w:szCs w:val="24"/>
          <w:rtl/>
          <w:lang w:bidi="fa-IR"/>
          <w14:ligatures w14:val="none"/>
        </w:rPr>
        <w:t>تدبر کلمه ای)</w:t>
      </w:r>
    </w:p>
    <w:p w14:paraId="201CE166" w14:textId="159F1400" w:rsidR="00C014CF" w:rsidRPr="000D40AF" w:rsidRDefault="00C014CF" w:rsidP="000D40AF">
      <w:pPr>
        <w:pStyle w:val="a4"/>
        <w:numPr>
          <w:ilvl w:val="0"/>
          <w:numId w:val="50"/>
        </w:numPr>
        <w:bidi/>
        <w:rPr>
          <w:rFonts w:cs="B Mitra"/>
          <w:rtl/>
          <w:lang w:bidi="fa-IR"/>
        </w:rPr>
      </w:pPr>
      <w:r w:rsidRPr="000D40AF">
        <w:rPr>
          <w:rFonts w:cs="B Mitra" w:hint="cs"/>
          <w:rtl/>
          <w:lang w:bidi="fa-IR"/>
        </w:rPr>
        <w:t xml:space="preserve">قرائت سوره با هدف استخراج تعریفی </w:t>
      </w:r>
      <w:r w:rsidR="00705486" w:rsidRPr="000D40AF">
        <w:rPr>
          <w:rFonts w:cs="B Mitra" w:hint="cs"/>
          <w:rtl/>
          <w:lang w:bidi="fa-IR"/>
        </w:rPr>
        <w:t xml:space="preserve">که </w:t>
      </w:r>
      <w:r w:rsidR="00936B1A" w:rsidRPr="000D40AF">
        <w:rPr>
          <w:rFonts w:cs="B Mitra" w:hint="cs"/>
          <w:rtl/>
          <w:lang w:bidi="fa-IR"/>
        </w:rPr>
        <w:t xml:space="preserve">با ادبیات تعریف و معرفی در سوره </w:t>
      </w:r>
      <w:r w:rsidR="00705486" w:rsidRPr="000D40AF">
        <w:rPr>
          <w:rFonts w:cs="B Mitra" w:hint="cs"/>
          <w:rtl/>
          <w:lang w:bidi="fa-IR"/>
        </w:rPr>
        <w:t>باید اصلاح شود:</w:t>
      </w:r>
    </w:p>
    <w:tbl>
      <w:tblPr>
        <w:tblStyle w:val="a5"/>
        <w:bidiVisual/>
        <w:tblW w:w="0" w:type="auto"/>
        <w:tblLook w:val="04A0" w:firstRow="1" w:lastRow="0" w:firstColumn="1" w:lastColumn="0" w:noHBand="0" w:noVBand="1"/>
      </w:tblPr>
      <w:tblGrid>
        <w:gridCol w:w="988"/>
        <w:gridCol w:w="1560"/>
        <w:gridCol w:w="6802"/>
      </w:tblGrid>
      <w:tr w:rsidR="00C014CF" w:rsidRPr="00765B77" w14:paraId="48C385F3" w14:textId="77777777" w:rsidTr="00C014CF">
        <w:tc>
          <w:tcPr>
            <w:tcW w:w="988" w:type="dxa"/>
          </w:tcPr>
          <w:p w14:paraId="62F564D2" w14:textId="5227ECCA" w:rsidR="00C014CF" w:rsidRPr="00765B77" w:rsidRDefault="00C014CF" w:rsidP="00C014CF">
            <w:pPr>
              <w:bidi/>
              <w:rPr>
                <w:rFonts w:cs="B Mitra"/>
                <w:rtl/>
                <w:lang w:bidi="fa-IR"/>
              </w:rPr>
            </w:pPr>
            <w:r w:rsidRPr="00765B77">
              <w:rPr>
                <w:rFonts w:cs="B Mitra" w:hint="cs"/>
                <w:rtl/>
                <w:lang w:bidi="fa-IR"/>
              </w:rPr>
              <w:t>آیه</w:t>
            </w:r>
          </w:p>
        </w:tc>
        <w:tc>
          <w:tcPr>
            <w:tcW w:w="1560" w:type="dxa"/>
          </w:tcPr>
          <w:p w14:paraId="7B29B676" w14:textId="2D95EC35" w:rsidR="00C014CF" w:rsidRPr="00765B77" w:rsidRDefault="00C014CF" w:rsidP="00C014CF">
            <w:pPr>
              <w:bidi/>
              <w:rPr>
                <w:rFonts w:cs="B Mitra"/>
                <w:rtl/>
                <w:lang w:bidi="fa-IR"/>
              </w:rPr>
            </w:pPr>
            <w:r w:rsidRPr="00765B77">
              <w:rPr>
                <w:rFonts w:cs="B Mitra" w:hint="cs"/>
                <w:rtl/>
                <w:lang w:bidi="fa-IR"/>
              </w:rPr>
              <w:t>کلمه</w:t>
            </w:r>
          </w:p>
        </w:tc>
        <w:tc>
          <w:tcPr>
            <w:tcW w:w="6802" w:type="dxa"/>
          </w:tcPr>
          <w:p w14:paraId="0A49B578" w14:textId="0660818A" w:rsidR="00C014CF" w:rsidRPr="00765B77" w:rsidRDefault="00C014CF" w:rsidP="00C014CF">
            <w:pPr>
              <w:bidi/>
              <w:rPr>
                <w:rFonts w:cs="B Mitra"/>
                <w:rtl/>
                <w:lang w:bidi="fa-IR"/>
              </w:rPr>
            </w:pPr>
            <w:r w:rsidRPr="00765B77">
              <w:rPr>
                <w:rFonts w:cs="B Mitra" w:hint="cs"/>
                <w:rtl/>
                <w:lang w:bidi="fa-IR"/>
              </w:rPr>
              <w:t xml:space="preserve">تعریف </w:t>
            </w:r>
          </w:p>
        </w:tc>
      </w:tr>
      <w:tr w:rsidR="00C014CF" w:rsidRPr="00765B77" w14:paraId="74AFB323" w14:textId="77777777" w:rsidTr="00C014CF">
        <w:tc>
          <w:tcPr>
            <w:tcW w:w="988" w:type="dxa"/>
          </w:tcPr>
          <w:p w14:paraId="0FF68E73" w14:textId="6B93782E" w:rsidR="00C014CF" w:rsidRPr="00765B77" w:rsidRDefault="00C014CF" w:rsidP="00C014CF">
            <w:pPr>
              <w:bidi/>
              <w:rPr>
                <w:rFonts w:cs="B Mitra"/>
                <w:rtl/>
                <w:lang w:bidi="fa-IR"/>
              </w:rPr>
            </w:pPr>
            <w:r w:rsidRPr="00765B77">
              <w:rPr>
                <w:rFonts w:cs="B Mitra" w:hint="cs"/>
                <w:rtl/>
                <w:lang w:bidi="fa-IR"/>
              </w:rPr>
              <w:t>2</w:t>
            </w:r>
          </w:p>
        </w:tc>
        <w:tc>
          <w:tcPr>
            <w:tcW w:w="1560" w:type="dxa"/>
          </w:tcPr>
          <w:p w14:paraId="00C39D16" w14:textId="443C7A44" w:rsidR="00C014CF" w:rsidRPr="00765B77" w:rsidRDefault="00B800CA" w:rsidP="00C014CF">
            <w:pPr>
              <w:bidi/>
              <w:rPr>
                <w:rFonts w:cs="B Mitra"/>
                <w:rtl/>
                <w:lang w:bidi="fa-IR"/>
              </w:rPr>
            </w:pPr>
            <w:r w:rsidRPr="00765B77">
              <w:rPr>
                <w:rFonts w:cs="B Mitra" w:hint="cs"/>
                <w:rtl/>
                <w:lang w:bidi="fa-IR"/>
              </w:rPr>
              <w:t>عبده</w:t>
            </w:r>
          </w:p>
        </w:tc>
        <w:tc>
          <w:tcPr>
            <w:tcW w:w="6802" w:type="dxa"/>
          </w:tcPr>
          <w:p w14:paraId="6B6DF728" w14:textId="4DB21780" w:rsidR="00C014CF" w:rsidRPr="00765B77" w:rsidRDefault="00B800CA" w:rsidP="00C014CF">
            <w:pPr>
              <w:bidi/>
              <w:rPr>
                <w:rFonts w:cs="B Mitra"/>
                <w:rtl/>
                <w:lang w:bidi="fa-IR"/>
              </w:rPr>
            </w:pPr>
            <w:r w:rsidRPr="00765B77">
              <w:rPr>
                <w:rFonts w:cs="B Mitra" w:hint="cs"/>
                <w:rtl/>
                <w:lang w:bidi="fa-IR"/>
              </w:rPr>
              <w:t xml:space="preserve">زکریا + </w:t>
            </w:r>
            <w:r w:rsidR="00C014CF" w:rsidRPr="00765B77">
              <w:rPr>
                <w:rFonts w:cs="B Mitra" w:hint="cs"/>
                <w:rtl/>
                <w:lang w:bidi="fa-IR"/>
              </w:rPr>
              <w:t>توصیف وی در حال دعا به درگاه ربوبی</w:t>
            </w:r>
          </w:p>
        </w:tc>
      </w:tr>
      <w:tr w:rsidR="00C014CF" w:rsidRPr="00765B77" w14:paraId="73368607" w14:textId="77777777" w:rsidTr="00C014CF">
        <w:tc>
          <w:tcPr>
            <w:tcW w:w="988" w:type="dxa"/>
          </w:tcPr>
          <w:p w14:paraId="137849F7" w14:textId="39D31663" w:rsidR="00C014CF" w:rsidRPr="00765B77" w:rsidRDefault="00C014CF" w:rsidP="00C014CF">
            <w:pPr>
              <w:bidi/>
              <w:rPr>
                <w:rFonts w:cs="B Mitra"/>
                <w:rtl/>
                <w:lang w:bidi="fa-IR"/>
              </w:rPr>
            </w:pPr>
            <w:r w:rsidRPr="00765B77">
              <w:rPr>
                <w:rFonts w:cs="B Mitra" w:hint="cs"/>
                <w:rtl/>
                <w:lang w:bidi="fa-IR"/>
              </w:rPr>
              <w:t>7</w:t>
            </w:r>
          </w:p>
        </w:tc>
        <w:tc>
          <w:tcPr>
            <w:tcW w:w="1560" w:type="dxa"/>
          </w:tcPr>
          <w:p w14:paraId="08BA5323" w14:textId="79B0F149" w:rsidR="00C014CF" w:rsidRPr="00765B77" w:rsidRDefault="00C014CF" w:rsidP="00C014CF">
            <w:pPr>
              <w:bidi/>
              <w:rPr>
                <w:rFonts w:cs="B Mitra"/>
                <w:rtl/>
                <w:lang w:bidi="fa-IR"/>
              </w:rPr>
            </w:pPr>
            <w:r w:rsidRPr="00765B77">
              <w:rPr>
                <w:rFonts w:cs="B Mitra" w:hint="cs"/>
                <w:rtl/>
                <w:lang w:bidi="fa-IR"/>
              </w:rPr>
              <w:t>غلام</w:t>
            </w:r>
          </w:p>
        </w:tc>
        <w:tc>
          <w:tcPr>
            <w:tcW w:w="6802" w:type="dxa"/>
          </w:tcPr>
          <w:p w14:paraId="6F142759" w14:textId="31124E27" w:rsidR="00C014CF" w:rsidRPr="00765B77" w:rsidRDefault="00C014CF" w:rsidP="00C014CF">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اسْمُهُ يَحْيى‏ لَمْ نَجْعَلْ لَهُ مِنْ قَبْلُ سَمِيًّا + توصیف یحیی در آیات 12 تا 15</w:t>
            </w:r>
          </w:p>
        </w:tc>
      </w:tr>
      <w:tr w:rsidR="00B800CA" w:rsidRPr="00765B77" w14:paraId="6AD762C7" w14:textId="77777777" w:rsidTr="00C014CF">
        <w:tc>
          <w:tcPr>
            <w:tcW w:w="988" w:type="dxa"/>
            <w:vMerge w:val="restart"/>
          </w:tcPr>
          <w:p w14:paraId="0DC0AEC3" w14:textId="7474A9B2" w:rsidR="00B800CA" w:rsidRPr="00765B77" w:rsidRDefault="00B800CA" w:rsidP="00C014CF">
            <w:pPr>
              <w:bidi/>
              <w:rPr>
                <w:rFonts w:cs="B Mitra"/>
                <w:rtl/>
                <w:lang w:bidi="fa-IR"/>
              </w:rPr>
            </w:pPr>
            <w:r w:rsidRPr="00765B77">
              <w:rPr>
                <w:rFonts w:cs="B Mitra" w:hint="cs"/>
                <w:rtl/>
                <w:lang w:bidi="fa-IR"/>
              </w:rPr>
              <w:t>34</w:t>
            </w:r>
          </w:p>
        </w:tc>
        <w:tc>
          <w:tcPr>
            <w:tcW w:w="1560" w:type="dxa"/>
            <w:vMerge w:val="restart"/>
          </w:tcPr>
          <w:p w14:paraId="33FD17D4" w14:textId="30F40163" w:rsidR="00B800CA" w:rsidRPr="00765B77" w:rsidRDefault="00B800CA" w:rsidP="00C014CF">
            <w:pPr>
              <w:bidi/>
              <w:rPr>
                <w:rFonts w:cs="B Mitra"/>
                <w:rtl/>
                <w:lang w:bidi="fa-IR"/>
              </w:rPr>
            </w:pPr>
            <w:r w:rsidRPr="00765B77">
              <w:rPr>
                <w:rFonts w:cs="B Mitra" w:hint="cs"/>
                <w:rtl/>
                <w:lang w:bidi="fa-IR"/>
              </w:rPr>
              <w:t>عیسی ابن مریم</w:t>
            </w:r>
          </w:p>
        </w:tc>
        <w:tc>
          <w:tcPr>
            <w:tcW w:w="6802" w:type="dxa"/>
          </w:tcPr>
          <w:p w14:paraId="0F87E135" w14:textId="258397C6" w:rsidR="00B800CA" w:rsidRPr="00765B77" w:rsidRDefault="00B800CA" w:rsidP="00B800CA">
            <w:pPr>
              <w:bidi/>
              <w:spacing w:before="100" w:beforeAutospacing="1" w:after="100" w:afterAutospacing="1"/>
              <w:rPr>
                <w:rFonts w:cs="B Mitra"/>
                <w:rtl/>
                <w:lang w:bidi="fa-IR"/>
              </w:rPr>
            </w:pPr>
            <w:r w:rsidRPr="00765B77">
              <w:rPr>
                <w:rFonts w:ascii="Traditional Arabic" w:eastAsia="Times New Roman" w:hAnsi="Traditional Arabic" w:cs="B Mitra" w:hint="cs"/>
                <w:color w:val="000000"/>
                <w:kern w:val="0"/>
                <w:rtl/>
                <w:lang w:bidi="fa-IR"/>
                <w14:ligatures w14:val="none"/>
              </w:rPr>
              <w:t xml:space="preserve">إِنِّي عَبْدُ اللَّهِ آتانِيَ الْكِتابَ وَ جَعَلَني‏ نَبِيًّا (30)وَ جَعَلَني‏ مُبارَكاً أَيْنَ ما كُنْتُ وَ أَوْصاني‏ بِالصَّلاةِ وَ الزَّكاةِ ما دُمْتُ حَيًّا (31)وَ بَرًّا بِوالِدَتي‏ وَ لَمْ يَجْعَلْني‏ جَبَّاراً شَقِيًّا (32)وَ السَّلامُ عَلَيَّ </w:t>
            </w:r>
            <w:r w:rsidRPr="00765B77">
              <w:rPr>
                <w:rFonts w:ascii="Times New Roman" w:eastAsia="Times New Roman" w:hAnsi="Times New Roman" w:cs="B Mitra" w:hint="cs"/>
                <w:kern w:val="0"/>
                <w:rtl/>
                <w:lang w:bidi="fa-IR"/>
                <w14:ligatures w14:val="none"/>
              </w:rPr>
              <w:t>..</w:t>
            </w:r>
            <w:r w:rsidRPr="00765B77">
              <w:rPr>
                <w:rFonts w:cs="B Mitra" w:hint="cs"/>
                <w:rtl/>
                <w:lang w:bidi="fa-IR"/>
              </w:rPr>
              <w:t>.</w:t>
            </w:r>
          </w:p>
        </w:tc>
      </w:tr>
      <w:tr w:rsidR="00B800CA" w:rsidRPr="00765B77" w14:paraId="7C291C87" w14:textId="77777777" w:rsidTr="00C014CF">
        <w:tc>
          <w:tcPr>
            <w:tcW w:w="988" w:type="dxa"/>
            <w:vMerge/>
          </w:tcPr>
          <w:p w14:paraId="63F552CB" w14:textId="77777777" w:rsidR="00B800CA" w:rsidRPr="00765B77" w:rsidRDefault="00B800CA" w:rsidP="00C014CF">
            <w:pPr>
              <w:bidi/>
              <w:rPr>
                <w:rFonts w:cs="B Mitra"/>
                <w:rtl/>
                <w:lang w:bidi="fa-IR"/>
              </w:rPr>
            </w:pPr>
          </w:p>
        </w:tc>
        <w:tc>
          <w:tcPr>
            <w:tcW w:w="1560" w:type="dxa"/>
            <w:vMerge/>
          </w:tcPr>
          <w:p w14:paraId="5576222B" w14:textId="77777777" w:rsidR="00B800CA" w:rsidRPr="00765B77" w:rsidRDefault="00B800CA" w:rsidP="00C014CF">
            <w:pPr>
              <w:bidi/>
              <w:rPr>
                <w:rFonts w:cs="B Mitra"/>
                <w:rtl/>
                <w:lang w:bidi="fa-IR"/>
              </w:rPr>
            </w:pPr>
          </w:p>
        </w:tc>
        <w:tc>
          <w:tcPr>
            <w:tcW w:w="6802" w:type="dxa"/>
          </w:tcPr>
          <w:p w14:paraId="30099F18" w14:textId="2EE1AD87" w:rsidR="00B800CA" w:rsidRPr="00765B77" w:rsidRDefault="00B800CA" w:rsidP="00B800CA">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قَوْلَ الْحَقِّ الَّذي فيهِ يَمْتَرُونَ (34)</w:t>
            </w:r>
          </w:p>
        </w:tc>
      </w:tr>
      <w:tr w:rsidR="002B33E9" w:rsidRPr="00765B77" w14:paraId="4E0C9433" w14:textId="77777777" w:rsidTr="00C014CF">
        <w:tc>
          <w:tcPr>
            <w:tcW w:w="988" w:type="dxa"/>
            <w:vMerge w:val="restart"/>
          </w:tcPr>
          <w:p w14:paraId="50386BD1" w14:textId="7836A999" w:rsidR="002B33E9" w:rsidRPr="00765B77" w:rsidRDefault="002B33E9" w:rsidP="00C014CF">
            <w:pPr>
              <w:bidi/>
              <w:rPr>
                <w:rFonts w:cs="B Mitra"/>
                <w:rtl/>
                <w:lang w:bidi="fa-IR"/>
              </w:rPr>
            </w:pPr>
            <w:r w:rsidRPr="00765B77">
              <w:rPr>
                <w:rFonts w:cs="B Mitra" w:hint="cs"/>
                <w:rtl/>
                <w:lang w:bidi="fa-IR"/>
              </w:rPr>
              <w:t>36</w:t>
            </w:r>
          </w:p>
        </w:tc>
        <w:tc>
          <w:tcPr>
            <w:tcW w:w="1560" w:type="dxa"/>
          </w:tcPr>
          <w:p w14:paraId="1F8D05AC" w14:textId="7A06A94D" w:rsidR="002B33E9" w:rsidRPr="00765B77" w:rsidRDefault="002B33E9" w:rsidP="00C014CF">
            <w:pPr>
              <w:bidi/>
              <w:rPr>
                <w:rFonts w:cs="B Mitra"/>
                <w:rtl/>
                <w:lang w:bidi="fa-IR"/>
              </w:rPr>
            </w:pPr>
            <w:r w:rsidRPr="00765B77">
              <w:rPr>
                <w:rFonts w:cs="B Mitra" w:hint="cs"/>
                <w:rtl/>
                <w:lang w:bidi="fa-IR"/>
              </w:rPr>
              <w:t>الله</w:t>
            </w:r>
          </w:p>
        </w:tc>
        <w:tc>
          <w:tcPr>
            <w:tcW w:w="6802" w:type="dxa"/>
          </w:tcPr>
          <w:p w14:paraId="001F5BAC" w14:textId="17345D52" w:rsidR="002B33E9" w:rsidRPr="00765B77" w:rsidRDefault="002B33E9" w:rsidP="00C014CF">
            <w:pPr>
              <w:bidi/>
              <w:rPr>
                <w:rFonts w:cs="B Mitra"/>
                <w:rtl/>
                <w:lang w:bidi="fa-IR"/>
              </w:rPr>
            </w:pPr>
            <w:r w:rsidRPr="00765B77">
              <w:rPr>
                <w:rFonts w:cs="B Mitra" w:hint="cs"/>
                <w:rtl/>
                <w:lang w:bidi="fa-IR"/>
              </w:rPr>
              <w:t>رب عیسی و رب همه ( ربی و ربکم)</w:t>
            </w:r>
          </w:p>
        </w:tc>
      </w:tr>
      <w:tr w:rsidR="002B33E9" w:rsidRPr="00765B77" w14:paraId="2478B60B" w14:textId="77777777" w:rsidTr="00C014CF">
        <w:tc>
          <w:tcPr>
            <w:tcW w:w="988" w:type="dxa"/>
            <w:vMerge/>
          </w:tcPr>
          <w:p w14:paraId="539E43A4" w14:textId="77777777" w:rsidR="002B33E9" w:rsidRPr="00765B77" w:rsidRDefault="002B33E9" w:rsidP="00C014CF">
            <w:pPr>
              <w:bidi/>
              <w:rPr>
                <w:rFonts w:cs="B Mitra"/>
                <w:rtl/>
                <w:lang w:bidi="fa-IR"/>
              </w:rPr>
            </w:pPr>
          </w:p>
        </w:tc>
        <w:tc>
          <w:tcPr>
            <w:tcW w:w="1560" w:type="dxa"/>
          </w:tcPr>
          <w:p w14:paraId="7995CE01" w14:textId="78E6326B" w:rsidR="002B33E9" w:rsidRPr="00765B77" w:rsidRDefault="002B33E9" w:rsidP="00C014CF">
            <w:pPr>
              <w:bidi/>
              <w:rPr>
                <w:rFonts w:cs="B Mitra"/>
                <w:rtl/>
                <w:lang w:bidi="fa-IR"/>
              </w:rPr>
            </w:pPr>
            <w:r w:rsidRPr="00765B77">
              <w:rPr>
                <w:rFonts w:cs="B Mitra" w:hint="cs"/>
                <w:rtl/>
                <w:lang w:bidi="fa-IR"/>
              </w:rPr>
              <w:t>عبودیت الله</w:t>
            </w:r>
          </w:p>
        </w:tc>
        <w:tc>
          <w:tcPr>
            <w:tcW w:w="6802" w:type="dxa"/>
          </w:tcPr>
          <w:p w14:paraId="030CFDFE" w14:textId="4EECCB82" w:rsidR="002B33E9" w:rsidRPr="00765B77" w:rsidRDefault="002B33E9" w:rsidP="00C014CF">
            <w:pPr>
              <w:bidi/>
              <w:rPr>
                <w:rFonts w:cs="B Mitra"/>
                <w:rtl/>
                <w:lang w:bidi="fa-IR"/>
              </w:rPr>
            </w:pPr>
            <w:r w:rsidRPr="00765B77">
              <w:rPr>
                <w:rFonts w:cs="B Mitra" w:hint="cs"/>
                <w:rtl/>
                <w:lang w:bidi="fa-IR"/>
              </w:rPr>
              <w:t>صراط مستقیم</w:t>
            </w:r>
          </w:p>
        </w:tc>
      </w:tr>
      <w:tr w:rsidR="00B800CA" w:rsidRPr="00765B77" w14:paraId="0E7BB128" w14:textId="77777777" w:rsidTr="00C014CF">
        <w:tc>
          <w:tcPr>
            <w:tcW w:w="988" w:type="dxa"/>
          </w:tcPr>
          <w:p w14:paraId="55B65F8C" w14:textId="6E72DB86" w:rsidR="00B800CA" w:rsidRPr="00765B77" w:rsidRDefault="00216CE8" w:rsidP="00C014CF">
            <w:pPr>
              <w:bidi/>
              <w:rPr>
                <w:rFonts w:cs="B Mitra"/>
                <w:rtl/>
                <w:lang w:bidi="fa-IR"/>
              </w:rPr>
            </w:pPr>
            <w:r w:rsidRPr="00765B77">
              <w:rPr>
                <w:rFonts w:cs="B Mitra" w:hint="cs"/>
                <w:rtl/>
                <w:lang w:bidi="fa-IR"/>
              </w:rPr>
              <w:t>37</w:t>
            </w:r>
          </w:p>
        </w:tc>
        <w:tc>
          <w:tcPr>
            <w:tcW w:w="1560" w:type="dxa"/>
          </w:tcPr>
          <w:p w14:paraId="507C5A9F" w14:textId="4E8CA66D" w:rsidR="00B800CA" w:rsidRPr="00765B77" w:rsidRDefault="00B800CA" w:rsidP="00C014CF">
            <w:pPr>
              <w:bidi/>
              <w:rPr>
                <w:rFonts w:cs="B Mitra"/>
                <w:rtl/>
                <w:lang w:bidi="fa-IR"/>
              </w:rPr>
            </w:pPr>
            <w:r w:rsidRPr="00765B77">
              <w:rPr>
                <w:rFonts w:cs="B Mitra" w:hint="cs"/>
                <w:rtl/>
                <w:lang w:bidi="fa-IR"/>
              </w:rPr>
              <w:t>احزاب اختلاف کننده در حضرت عیسی</w:t>
            </w:r>
          </w:p>
        </w:tc>
        <w:tc>
          <w:tcPr>
            <w:tcW w:w="6802" w:type="dxa"/>
          </w:tcPr>
          <w:p w14:paraId="4DAD5AA8" w14:textId="3A53B2FF" w:rsidR="00B800CA" w:rsidRPr="00765B77" w:rsidRDefault="00B800CA" w:rsidP="00C014CF">
            <w:pPr>
              <w:bidi/>
              <w:rPr>
                <w:rFonts w:cs="B Mitra"/>
                <w:rtl/>
                <w:lang w:bidi="fa-IR"/>
              </w:rPr>
            </w:pPr>
            <w:r w:rsidRPr="00765B77">
              <w:rPr>
                <w:rFonts w:cs="B Mitra" w:hint="cs"/>
                <w:rtl/>
                <w:lang w:bidi="fa-IR"/>
              </w:rPr>
              <w:t>الذین کفروا</w:t>
            </w:r>
          </w:p>
        </w:tc>
      </w:tr>
      <w:tr w:rsidR="00B800CA" w:rsidRPr="00765B77" w14:paraId="4A4CAE0A" w14:textId="77777777" w:rsidTr="00C014CF">
        <w:tc>
          <w:tcPr>
            <w:tcW w:w="988" w:type="dxa"/>
          </w:tcPr>
          <w:p w14:paraId="39A6AA70" w14:textId="437BBB4D" w:rsidR="00B800CA" w:rsidRPr="00765B77" w:rsidRDefault="00216CE8" w:rsidP="00C014CF">
            <w:pPr>
              <w:bidi/>
              <w:rPr>
                <w:rFonts w:cs="B Mitra"/>
                <w:rtl/>
                <w:lang w:bidi="fa-IR"/>
              </w:rPr>
            </w:pPr>
            <w:r w:rsidRPr="00765B77">
              <w:rPr>
                <w:rFonts w:cs="B Mitra" w:hint="cs"/>
                <w:rtl/>
                <w:lang w:bidi="fa-IR"/>
              </w:rPr>
              <w:t>39</w:t>
            </w:r>
          </w:p>
        </w:tc>
        <w:tc>
          <w:tcPr>
            <w:tcW w:w="1560" w:type="dxa"/>
          </w:tcPr>
          <w:p w14:paraId="49E55D8F" w14:textId="70340BE3" w:rsidR="00B800CA" w:rsidRPr="00765B77" w:rsidRDefault="00216CE8" w:rsidP="00216CE8">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يَوْمَ الْحَسْرَةِ </w:t>
            </w:r>
          </w:p>
        </w:tc>
        <w:tc>
          <w:tcPr>
            <w:tcW w:w="6802" w:type="dxa"/>
          </w:tcPr>
          <w:p w14:paraId="7F430CBD" w14:textId="15E4D612" w:rsidR="00B800CA" w:rsidRPr="00765B77" w:rsidRDefault="00216CE8" w:rsidP="00C014CF">
            <w:pPr>
              <w:bidi/>
              <w:rPr>
                <w:rFonts w:cs="B Mitra"/>
                <w:rtl/>
                <w:lang w:bidi="fa-IR"/>
              </w:rPr>
            </w:pPr>
            <w:r w:rsidRPr="00765B77">
              <w:rPr>
                <w:rFonts w:ascii="Traditional Arabic" w:eastAsia="Times New Roman" w:hAnsi="Traditional Arabic" w:cs="B Mitra" w:hint="cs"/>
                <w:color w:val="000000"/>
                <w:kern w:val="0"/>
                <w:rtl/>
                <w:lang w:bidi="fa-IR"/>
                <w14:ligatures w14:val="none"/>
              </w:rPr>
              <w:t>إِذْ قُضِيَ الْأَمر</w:t>
            </w:r>
          </w:p>
        </w:tc>
      </w:tr>
      <w:tr w:rsidR="00216CE8" w:rsidRPr="00765B77" w14:paraId="376D1E66" w14:textId="77777777" w:rsidTr="00C014CF">
        <w:tc>
          <w:tcPr>
            <w:tcW w:w="988" w:type="dxa"/>
          </w:tcPr>
          <w:p w14:paraId="57AE16FF" w14:textId="301C2574" w:rsidR="00216CE8" w:rsidRPr="00765B77" w:rsidRDefault="00216CE8" w:rsidP="00C014CF">
            <w:pPr>
              <w:bidi/>
              <w:rPr>
                <w:rFonts w:cs="B Mitra"/>
                <w:rtl/>
                <w:lang w:bidi="fa-IR"/>
              </w:rPr>
            </w:pPr>
            <w:r w:rsidRPr="00765B77">
              <w:rPr>
                <w:rFonts w:cs="B Mitra" w:hint="cs"/>
                <w:rtl/>
                <w:lang w:bidi="fa-IR"/>
              </w:rPr>
              <w:t>58</w:t>
            </w:r>
          </w:p>
        </w:tc>
        <w:tc>
          <w:tcPr>
            <w:tcW w:w="1560" w:type="dxa"/>
          </w:tcPr>
          <w:p w14:paraId="4CB51166" w14:textId="36B617D6" w:rsidR="00216CE8" w:rsidRPr="00765B77" w:rsidRDefault="00216CE8" w:rsidP="00216CE8">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اولئک ( انبیای ذکر شده )</w:t>
            </w:r>
          </w:p>
        </w:tc>
        <w:tc>
          <w:tcPr>
            <w:tcW w:w="6802" w:type="dxa"/>
          </w:tcPr>
          <w:p w14:paraId="59694AF2" w14:textId="26361583" w:rsidR="00216CE8" w:rsidRPr="00765B77" w:rsidRDefault="00216CE8" w:rsidP="00216CE8">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 الَّذينَ أَنْعَمَ اللَّهُ عَلَيْهِمْ مِنَ النَّبِيِّينَ مِنْ ذُرِّيَّةِ آدَمَ وَ مِمَّنْ حَمَلْنا مَعَ نُوحٍ وَ مِنْ ذُرِّيَّةِ إِبْراهيمَ وَ إِسْرائيلَ وَ مِمَّنْ هَدَيْنا وَ اجْتَبَيْنا إِذا تُتْلى‏ عَلَيْهِمْ آياتُ الرَّحْمنِ خَرُّوا سُجَّداً وَ بُكِيًّا</w:t>
            </w:r>
          </w:p>
        </w:tc>
      </w:tr>
      <w:tr w:rsidR="00216CE8" w:rsidRPr="00765B77" w14:paraId="1462E88F" w14:textId="77777777" w:rsidTr="00C014CF">
        <w:tc>
          <w:tcPr>
            <w:tcW w:w="988" w:type="dxa"/>
          </w:tcPr>
          <w:p w14:paraId="5692DD49" w14:textId="274221CC" w:rsidR="00216CE8" w:rsidRPr="00765B77" w:rsidRDefault="00216CE8" w:rsidP="00C014CF">
            <w:pPr>
              <w:bidi/>
              <w:rPr>
                <w:rFonts w:cs="B Mitra"/>
                <w:rtl/>
                <w:lang w:bidi="fa-IR"/>
              </w:rPr>
            </w:pPr>
            <w:r w:rsidRPr="00765B77">
              <w:rPr>
                <w:rFonts w:cs="B Mitra" w:hint="cs"/>
                <w:rtl/>
                <w:lang w:bidi="fa-IR"/>
              </w:rPr>
              <w:t>59</w:t>
            </w:r>
          </w:p>
        </w:tc>
        <w:tc>
          <w:tcPr>
            <w:tcW w:w="1560" w:type="dxa"/>
          </w:tcPr>
          <w:p w14:paraId="5B40263D" w14:textId="51B6D48C" w:rsidR="00216CE8" w:rsidRPr="00765B77" w:rsidRDefault="00216CE8" w:rsidP="00216CE8">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خلف ( نسلهای بعد از انبیای الهی )</w:t>
            </w:r>
          </w:p>
        </w:tc>
        <w:tc>
          <w:tcPr>
            <w:tcW w:w="6802" w:type="dxa"/>
          </w:tcPr>
          <w:p w14:paraId="5BE2FE3C" w14:textId="77777777" w:rsidR="00216CE8" w:rsidRPr="00765B77" w:rsidRDefault="00216CE8" w:rsidP="00216CE8">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أَضاعُوا الصَّلاةَ وَ اتَّبَعُوا الشَّهَواتِ فَسَوْفَ يَلْقَوْنَ غَيًّا (59)</w:t>
            </w:r>
          </w:p>
          <w:p w14:paraId="4707E181" w14:textId="77777777" w:rsidR="00216CE8" w:rsidRPr="00765B77" w:rsidRDefault="00216CE8" w:rsidP="00216CE8">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216CE8" w:rsidRPr="00765B77" w14:paraId="2F4F1065" w14:textId="77777777" w:rsidTr="00C014CF">
        <w:tc>
          <w:tcPr>
            <w:tcW w:w="988" w:type="dxa"/>
          </w:tcPr>
          <w:p w14:paraId="11F6AB65" w14:textId="3A908884" w:rsidR="00216CE8" w:rsidRPr="00765B77" w:rsidRDefault="00216CE8" w:rsidP="00C014CF">
            <w:pPr>
              <w:bidi/>
              <w:rPr>
                <w:rFonts w:cs="B Mitra"/>
                <w:rtl/>
                <w:lang w:bidi="fa-IR"/>
              </w:rPr>
            </w:pPr>
            <w:r w:rsidRPr="00765B77">
              <w:rPr>
                <w:rFonts w:cs="B Mitra" w:hint="cs"/>
                <w:rtl/>
                <w:lang w:bidi="fa-IR"/>
              </w:rPr>
              <w:t>60 تا 63</w:t>
            </w:r>
          </w:p>
        </w:tc>
        <w:tc>
          <w:tcPr>
            <w:tcW w:w="1560" w:type="dxa"/>
          </w:tcPr>
          <w:p w14:paraId="3F1A0726" w14:textId="7924F83C" w:rsidR="00216CE8" w:rsidRPr="00765B77" w:rsidRDefault="00216CE8" w:rsidP="00216CE8">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جنت</w:t>
            </w:r>
          </w:p>
        </w:tc>
        <w:tc>
          <w:tcPr>
            <w:tcW w:w="6802" w:type="dxa"/>
          </w:tcPr>
          <w:p w14:paraId="64912541" w14:textId="5B2AF27C" w:rsidR="00216CE8" w:rsidRPr="00765B77" w:rsidRDefault="00216CE8" w:rsidP="002B33E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جَنَّاتِ عَدْنٍ الَّتي‏ وَعَدَ الرَّحْمنُ عِبادَهُ بِالْغَيْبِ إِنَّهُ كانَ وَعْدُهُ مَأْتِيًّا (61)لا يَسْمَعُونَ فيها لَغْواً إِلاَّ سَلاماً وَ لَهُمْ رِزْقُهُمْ فيها بُكْرَةً وَ عَشِيًّا (62)تِلْكَ الْجَنَّةُ الَّتي‏ نُورِثُ مِنْ عِبادِنا مَنْ كانَ تَقِيًّا (63)</w:t>
            </w:r>
          </w:p>
        </w:tc>
      </w:tr>
      <w:tr w:rsidR="00216CE8" w:rsidRPr="00765B77" w14:paraId="018544C6" w14:textId="77777777" w:rsidTr="00C014CF">
        <w:tc>
          <w:tcPr>
            <w:tcW w:w="988" w:type="dxa"/>
          </w:tcPr>
          <w:p w14:paraId="735A0E83" w14:textId="0C0C45C1" w:rsidR="00216CE8" w:rsidRPr="00765B77" w:rsidRDefault="002B33E9" w:rsidP="00C014CF">
            <w:pPr>
              <w:bidi/>
              <w:rPr>
                <w:rFonts w:cs="B Mitra"/>
                <w:rtl/>
                <w:lang w:bidi="fa-IR"/>
              </w:rPr>
            </w:pPr>
            <w:r w:rsidRPr="00765B77">
              <w:rPr>
                <w:rFonts w:cs="B Mitra" w:hint="cs"/>
                <w:rtl/>
                <w:lang w:bidi="fa-IR"/>
              </w:rPr>
              <w:t>64و65</w:t>
            </w:r>
          </w:p>
        </w:tc>
        <w:tc>
          <w:tcPr>
            <w:tcW w:w="1560" w:type="dxa"/>
          </w:tcPr>
          <w:p w14:paraId="60EBAC7A" w14:textId="5787928D" w:rsidR="00216CE8" w:rsidRPr="00765B77" w:rsidRDefault="002B33E9" w:rsidP="00216CE8">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ربک</w:t>
            </w:r>
          </w:p>
        </w:tc>
        <w:tc>
          <w:tcPr>
            <w:tcW w:w="6802" w:type="dxa"/>
          </w:tcPr>
          <w:p w14:paraId="4C44ABF2" w14:textId="4570260A" w:rsidR="00216CE8" w:rsidRPr="00765B77" w:rsidRDefault="002B33E9" w:rsidP="002B33E9">
            <w:pPr>
              <w:pStyle w:val="a3"/>
              <w:bidi/>
              <w:rPr>
                <w:rFonts w:cs="B Mitra"/>
                <w:sz w:val="22"/>
                <w:szCs w:val="22"/>
                <w:rtl/>
                <w:lang w:bidi="fa-IR"/>
                <w14:ligatures w14:val="none"/>
              </w:rPr>
            </w:pPr>
            <w:r w:rsidRPr="00765B77">
              <w:rPr>
                <w:rFonts w:ascii="Traditional Arabic" w:hAnsi="Traditional Arabic" w:cs="B Mitra" w:hint="cs"/>
                <w:color w:val="000000"/>
                <w:sz w:val="22"/>
                <w:szCs w:val="22"/>
                <w:rtl/>
                <w:lang w:bidi="fa-IR"/>
                <w14:ligatures w14:val="none"/>
              </w:rPr>
              <w:t xml:space="preserve">رَبُّ السَّماواتِ وَ الْأَرْض‏ ( در تعریف ربُّک) </w:t>
            </w:r>
            <w:r w:rsidRPr="00765B77">
              <w:rPr>
                <w:rFonts w:ascii="Traditional Arabic" w:hAnsi="Traditional Arabic" w:cs="B Mitra"/>
                <w:color w:val="000000"/>
                <w:sz w:val="22"/>
                <w:szCs w:val="22"/>
                <w:rtl/>
                <w:lang w:bidi="fa-IR"/>
                <w14:ligatures w14:val="none"/>
              </w:rPr>
              <w:br/>
            </w:r>
            <w:r w:rsidRPr="00765B77">
              <w:rPr>
                <w:rFonts w:ascii="Traditional Arabic" w:hAnsi="Traditional Arabic" w:cs="B Mitra" w:hint="cs"/>
                <w:color w:val="000000"/>
                <w:sz w:val="22"/>
                <w:szCs w:val="22"/>
                <w:rtl/>
                <w:lang w:bidi="fa-IR"/>
                <w14:ligatures w14:val="none"/>
              </w:rPr>
              <w:t>لَهُ ما بَيْنَ أَيْدينا وَ ما خَلْفَنا وَ ما بَيْنَ ذلِكَ وَ ما كانَ رَبُّكَ نَسِيًّا</w:t>
            </w:r>
            <w:r w:rsidRPr="00765B77">
              <w:rPr>
                <w:rFonts w:cs="B Mitra" w:hint="cs"/>
                <w:sz w:val="22"/>
                <w:szCs w:val="22"/>
                <w:rtl/>
                <w:lang w:bidi="fa-IR"/>
                <w14:ligatures w14:val="none"/>
              </w:rPr>
              <w:t xml:space="preserve"> ( در معرفی ربِّک)</w:t>
            </w:r>
          </w:p>
        </w:tc>
      </w:tr>
      <w:tr w:rsidR="002B33E9" w:rsidRPr="00765B77" w14:paraId="3D6C8DD6" w14:textId="77777777" w:rsidTr="00C014CF">
        <w:tc>
          <w:tcPr>
            <w:tcW w:w="988" w:type="dxa"/>
          </w:tcPr>
          <w:p w14:paraId="51213FD4" w14:textId="3DA3E7BD" w:rsidR="002B33E9" w:rsidRPr="00765B77" w:rsidRDefault="002B33E9" w:rsidP="00C014CF">
            <w:pPr>
              <w:bidi/>
              <w:rPr>
                <w:rFonts w:cs="B Mitra"/>
                <w:rtl/>
                <w:lang w:bidi="fa-IR"/>
              </w:rPr>
            </w:pPr>
            <w:r w:rsidRPr="00765B77">
              <w:rPr>
                <w:rFonts w:cs="B Mitra" w:hint="cs"/>
                <w:rtl/>
                <w:lang w:bidi="fa-IR"/>
              </w:rPr>
              <w:t>74</w:t>
            </w:r>
          </w:p>
        </w:tc>
        <w:tc>
          <w:tcPr>
            <w:tcW w:w="1560" w:type="dxa"/>
            <w:vMerge w:val="restart"/>
          </w:tcPr>
          <w:p w14:paraId="039A99D6" w14:textId="4EAFE5C5" w:rsidR="002B33E9" w:rsidRPr="00765B77" w:rsidRDefault="002B33E9" w:rsidP="00216CE8">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قرن</w:t>
            </w:r>
          </w:p>
        </w:tc>
        <w:tc>
          <w:tcPr>
            <w:tcW w:w="6802" w:type="dxa"/>
          </w:tcPr>
          <w:p w14:paraId="5D0C56D8" w14:textId="4A9AA35B" w:rsidR="002B33E9" w:rsidRPr="00765B77" w:rsidRDefault="002B33E9" w:rsidP="002B33E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كَمْ أَهْلَكْنا قَبْلَهُمْ مِنْ قَرْنٍ هُمْ أَحْسَنُ أَثاثاً وَ رِءْيا</w:t>
            </w:r>
          </w:p>
        </w:tc>
      </w:tr>
      <w:tr w:rsidR="002B33E9" w:rsidRPr="00765B77" w14:paraId="3C125CBE" w14:textId="77777777" w:rsidTr="00C014CF">
        <w:tc>
          <w:tcPr>
            <w:tcW w:w="988" w:type="dxa"/>
          </w:tcPr>
          <w:p w14:paraId="6422D80F" w14:textId="0A024473" w:rsidR="002B33E9" w:rsidRPr="00765B77" w:rsidRDefault="002B33E9" w:rsidP="00C014CF">
            <w:pPr>
              <w:bidi/>
              <w:rPr>
                <w:rFonts w:cs="B Mitra"/>
                <w:rtl/>
                <w:lang w:bidi="fa-IR"/>
              </w:rPr>
            </w:pPr>
            <w:r w:rsidRPr="00765B77">
              <w:rPr>
                <w:rFonts w:cs="B Mitra" w:hint="cs"/>
                <w:rtl/>
                <w:lang w:bidi="fa-IR"/>
              </w:rPr>
              <w:t>98</w:t>
            </w:r>
          </w:p>
        </w:tc>
        <w:tc>
          <w:tcPr>
            <w:tcW w:w="1560" w:type="dxa"/>
            <w:vMerge/>
          </w:tcPr>
          <w:p w14:paraId="27C790C4" w14:textId="77777777" w:rsidR="002B33E9" w:rsidRPr="00765B77" w:rsidRDefault="002B33E9" w:rsidP="00216CE8">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6802" w:type="dxa"/>
          </w:tcPr>
          <w:p w14:paraId="2E097676" w14:textId="1E43BB0E" w:rsidR="002B33E9" w:rsidRPr="00765B77" w:rsidRDefault="002B33E9" w:rsidP="002B33E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وَ كَمْ أَهْلَكْنا قَبْلَهُمْ مِنْ قَرْنٍ هَلْ تُحِسُّ مِنْهُمْ مِنْ أَحَدٍ أَوْ تَسْمَعُ لَهُمْ رِكْزاً </w:t>
            </w:r>
          </w:p>
        </w:tc>
      </w:tr>
      <w:tr w:rsidR="002B33E9" w:rsidRPr="00765B77" w14:paraId="6791B529" w14:textId="77777777" w:rsidTr="00C014CF">
        <w:tc>
          <w:tcPr>
            <w:tcW w:w="988" w:type="dxa"/>
          </w:tcPr>
          <w:p w14:paraId="2B14A7C3" w14:textId="3260DA3F" w:rsidR="002B33E9" w:rsidRPr="00765B77" w:rsidRDefault="002B33E9" w:rsidP="00C014CF">
            <w:pPr>
              <w:bidi/>
              <w:rPr>
                <w:rFonts w:cs="B Mitra"/>
                <w:rtl/>
                <w:lang w:bidi="fa-IR"/>
              </w:rPr>
            </w:pPr>
            <w:r w:rsidRPr="00765B77">
              <w:rPr>
                <w:rFonts w:cs="B Mitra" w:hint="cs"/>
                <w:rtl/>
                <w:lang w:bidi="fa-IR"/>
              </w:rPr>
              <w:t>76</w:t>
            </w:r>
          </w:p>
        </w:tc>
        <w:tc>
          <w:tcPr>
            <w:tcW w:w="1560" w:type="dxa"/>
          </w:tcPr>
          <w:p w14:paraId="5274B91C" w14:textId="75F1B040" w:rsidR="002B33E9" w:rsidRPr="00765B77" w:rsidRDefault="002B33E9" w:rsidP="00216CE8">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باقیات الصالحات</w:t>
            </w:r>
          </w:p>
        </w:tc>
        <w:tc>
          <w:tcPr>
            <w:tcW w:w="6802" w:type="dxa"/>
          </w:tcPr>
          <w:p w14:paraId="62EE35C5" w14:textId="4AEA1D91" w:rsidR="002B33E9" w:rsidRPr="00765B77" w:rsidRDefault="002B33E9" w:rsidP="002B33E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خَيْرٌ عِنْدَ رَبِّكَ ثَواباً وَ خَيْرٌ مَرَدًّا </w:t>
            </w:r>
          </w:p>
        </w:tc>
      </w:tr>
      <w:tr w:rsidR="002B33E9" w:rsidRPr="00765B77" w14:paraId="23AC4E40" w14:textId="77777777" w:rsidTr="00C014CF">
        <w:tc>
          <w:tcPr>
            <w:tcW w:w="988" w:type="dxa"/>
          </w:tcPr>
          <w:p w14:paraId="7C878ED3" w14:textId="30ABB13A" w:rsidR="002B33E9" w:rsidRPr="00765B77" w:rsidRDefault="002B33E9" w:rsidP="00C014CF">
            <w:pPr>
              <w:bidi/>
              <w:rPr>
                <w:rFonts w:cs="B Mitra"/>
                <w:rtl/>
                <w:lang w:bidi="fa-IR"/>
              </w:rPr>
            </w:pPr>
            <w:r w:rsidRPr="00765B77">
              <w:rPr>
                <w:rFonts w:cs="B Mitra" w:hint="cs"/>
                <w:rtl/>
                <w:lang w:bidi="fa-IR"/>
              </w:rPr>
              <w:t>88</w:t>
            </w:r>
          </w:p>
        </w:tc>
        <w:tc>
          <w:tcPr>
            <w:tcW w:w="1560" w:type="dxa"/>
          </w:tcPr>
          <w:p w14:paraId="777F372D" w14:textId="4D9B091B" w:rsidR="002B33E9" w:rsidRPr="00765B77" w:rsidRDefault="002B33E9" w:rsidP="00216CE8">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قول اتخاذ ولد برای خداوند</w:t>
            </w:r>
          </w:p>
        </w:tc>
        <w:tc>
          <w:tcPr>
            <w:tcW w:w="6802" w:type="dxa"/>
          </w:tcPr>
          <w:p w14:paraId="6674A35F" w14:textId="58349EF0" w:rsidR="002B33E9" w:rsidRPr="00765B77" w:rsidRDefault="008B2910" w:rsidP="00041E7A">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[لَقَدْ جِئْتُمْ] شَيْئاً إِدًّا (89)تَكادُ السَّماواتُ يَتَفَطَّرْنَ مِنْهُ وَ تَنْشَقُّ الْأَرْضُ وَ تَخِرُّ الْجِبالُ هَدًّا (90)أَنْ </w:t>
            </w:r>
            <w:r w:rsidRPr="00765B77">
              <w:rPr>
                <w:rFonts w:ascii="Traditional Arabic" w:eastAsia="Times New Roman" w:hAnsi="Traditional Arabic" w:cs="B Mitra" w:hint="cs"/>
                <w:color w:val="000000"/>
                <w:kern w:val="0"/>
                <w:u w:val="single"/>
                <w:rtl/>
                <w:lang w:bidi="fa-IR"/>
                <w14:ligatures w14:val="none"/>
              </w:rPr>
              <w:t>دَعَوْا</w:t>
            </w:r>
            <w:r w:rsidRPr="00765B77">
              <w:rPr>
                <w:rFonts w:ascii="Traditional Arabic" w:eastAsia="Times New Roman" w:hAnsi="Traditional Arabic" w:cs="B Mitra" w:hint="cs"/>
                <w:color w:val="000000"/>
                <w:kern w:val="0"/>
                <w:rtl/>
                <w:lang w:bidi="fa-IR"/>
                <w14:ligatures w14:val="none"/>
              </w:rPr>
              <w:t xml:space="preserve"> لِلرَّحْمنِ وَلَداً (91)</w:t>
            </w:r>
          </w:p>
        </w:tc>
      </w:tr>
    </w:tbl>
    <w:p w14:paraId="65C9322A" w14:textId="10301832" w:rsidR="008A637D" w:rsidRPr="00765B77" w:rsidRDefault="007A13D8" w:rsidP="00C014CF">
      <w:pPr>
        <w:bidi/>
        <w:rPr>
          <w:rFonts w:cs="B Mitra"/>
          <w:rtl/>
          <w:lang w:bidi="fa-IR"/>
        </w:rPr>
      </w:pPr>
      <w:r w:rsidRPr="00765B77">
        <w:rPr>
          <w:rFonts w:cs="B Mitra" w:hint="cs"/>
          <w:rtl/>
          <w:lang w:bidi="fa-IR"/>
        </w:rPr>
        <w:t xml:space="preserve"> </w:t>
      </w:r>
    </w:p>
    <w:p w14:paraId="35B4C580" w14:textId="3F13D141" w:rsidR="00041E7A" w:rsidRPr="000D40AF" w:rsidRDefault="00041E7A" w:rsidP="000D40AF">
      <w:pPr>
        <w:pStyle w:val="a4"/>
        <w:numPr>
          <w:ilvl w:val="0"/>
          <w:numId w:val="50"/>
        </w:numPr>
        <w:bidi/>
        <w:jc w:val="both"/>
        <w:rPr>
          <w:rFonts w:cs="B Mitra"/>
          <w:rtl/>
          <w:lang w:bidi="fa-IR"/>
        </w:rPr>
      </w:pPr>
      <w:r w:rsidRPr="000D40AF">
        <w:rPr>
          <w:rFonts w:cs="B Mitra" w:hint="cs"/>
          <w:rtl/>
          <w:lang w:bidi="fa-IR"/>
        </w:rPr>
        <w:t>تحلیلی از سوره با توجه به مجموع واژگانی که در سوره تعریف شده اند:</w:t>
      </w:r>
    </w:p>
    <w:p w14:paraId="6160A9B8" w14:textId="63D36E2A" w:rsidR="00041E7A" w:rsidRPr="00765B77" w:rsidRDefault="00041E7A" w:rsidP="00972C94">
      <w:pPr>
        <w:bidi/>
        <w:jc w:val="both"/>
        <w:rPr>
          <w:rFonts w:cs="B Mitra"/>
          <w:rtl/>
          <w:lang w:bidi="fa-IR"/>
        </w:rPr>
      </w:pPr>
      <w:r w:rsidRPr="00765B77">
        <w:rPr>
          <w:rFonts w:cs="B Mitra" w:hint="cs"/>
          <w:rtl/>
          <w:lang w:bidi="fa-IR"/>
        </w:rPr>
        <w:t>سوره مبارکه مریم در شرایطی نازل شده است که جریان کفر داشته های دنیایی و چشم انداز ظاهری جریانهای اجتماعی را معیار حقانیت یا بطلان گفتمان و باورهای آنها قلمداد می کند و بر این اساس جریان کفر را برتر از جریان ایمان ارزیابی می کند و این خطر وجود دارد که این معیار در بین افراد با ایمان نیز رسوخ کند و ایشان را به سمت کفر بکشاند.</w:t>
      </w:r>
      <w:r w:rsidR="00EC56EE" w:rsidRPr="00765B77">
        <w:rPr>
          <w:rFonts w:cs="B Mitra" w:hint="cs"/>
          <w:rtl/>
          <w:lang w:bidi="fa-IR"/>
        </w:rPr>
        <w:t xml:space="preserve"> </w:t>
      </w:r>
      <w:r w:rsidRPr="00765B77">
        <w:rPr>
          <w:rFonts w:cs="B Mitra" w:hint="cs"/>
          <w:rtl/>
          <w:lang w:bidi="fa-IR"/>
        </w:rPr>
        <w:t xml:space="preserve">بنابراین سوره مبارکه مریم نازل شده است تا </w:t>
      </w:r>
      <w:r w:rsidR="00EC56EE" w:rsidRPr="00765B77">
        <w:rPr>
          <w:rFonts w:cs="B Mitra" w:hint="cs"/>
          <w:rtl/>
          <w:lang w:bidi="fa-IR"/>
        </w:rPr>
        <w:t xml:space="preserve">تعریف و </w:t>
      </w:r>
      <w:r w:rsidRPr="00765B77">
        <w:rPr>
          <w:rFonts w:cs="B Mitra" w:hint="cs"/>
          <w:rtl/>
          <w:lang w:bidi="fa-IR"/>
        </w:rPr>
        <w:t>نگاه جامعه و مخاطب را نسبت به داشته ها، چشم انداز زندگی و جامعه برخوردار اصلاح کند. از این رو</w:t>
      </w:r>
      <w:r w:rsidR="00285E40" w:rsidRPr="00765B77">
        <w:rPr>
          <w:rFonts w:cs="B Mitra" w:hint="cs"/>
          <w:rtl/>
          <w:lang w:bidi="fa-IR"/>
        </w:rPr>
        <w:t xml:space="preserve"> در سوره </w:t>
      </w:r>
      <w:r w:rsidRPr="00765B77">
        <w:rPr>
          <w:rFonts w:cs="B Mitra" w:hint="cs"/>
          <w:rtl/>
          <w:lang w:bidi="fa-IR"/>
        </w:rPr>
        <w:t>:</w:t>
      </w:r>
    </w:p>
    <w:p w14:paraId="0CE11936" w14:textId="585EC5A1" w:rsidR="00041E7A" w:rsidRPr="00765B77" w:rsidRDefault="00EC56EE" w:rsidP="00CD4DCC">
      <w:pPr>
        <w:pStyle w:val="a4"/>
        <w:numPr>
          <w:ilvl w:val="0"/>
          <w:numId w:val="13"/>
        </w:numPr>
        <w:bidi/>
        <w:jc w:val="both"/>
        <w:rPr>
          <w:rFonts w:cs="B Mitra"/>
          <w:lang w:bidi="fa-IR"/>
        </w:rPr>
      </w:pPr>
      <w:r w:rsidRPr="00765B77">
        <w:rPr>
          <w:rFonts w:cs="B Mitra" w:hint="cs"/>
          <w:rtl/>
          <w:lang w:bidi="fa-IR"/>
        </w:rPr>
        <w:t>انبیای الهی را که از رحمت ویژه الهی برخوردار بودند، به عنوان کسانی معرفی می کند که از نعمت الهی برخوردار بوده و زندگی طیب و حسن حال داشتند؛ چراکه دارایی های زندگی شان به کارکرد حقیقی خود رسیده و زندگی را برایشان نیکو گردانیدند. ( تعریف انبیای الهی به الذین انعم الله در آیه 58</w:t>
      </w:r>
      <w:r w:rsidR="000E3173" w:rsidRPr="00765B77">
        <w:rPr>
          <w:rFonts w:cs="B Mitra" w:hint="cs"/>
          <w:rtl/>
          <w:lang w:bidi="fa-IR"/>
        </w:rPr>
        <w:t xml:space="preserve"> و نمایش مصادیق این انعام به انبیای مختلف</w:t>
      </w:r>
      <w:r w:rsidRPr="00765B77">
        <w:rPr>
          <w:rFonts w:cs="B Mitra" w:hint="cs"/>
          <w:rtl/>
          <w:lang w:bidi="fa-IR"/>
        </w:rPr>
        <w:t>)</w:t>
      </w:r>
    </w:p>
    <w:p w14:paraId="43F9759F" w14:textId="0DFDB5AA" w:rsidR="00EC56EE" w:rsidRPr="00765B77" w:rsidRDefault="00EC56EE" w:rsidP="00CD4DCC">
      <w:pPr>
        <w:pStyle w:val="a4"/>
        <w:numPr>
          <w:ilvl w:val="0"/>
          <w:numId w:val="13"/>
        </w:numPr>
        <w:bidi/>
        <w:jc w:val="both"/>
        <w:rPr>
          <w:rFonts w:cs="B Mitra"/>
          <w:lang w:bidi="fa-IR"/>
        </w:rPr>
      </w:pPr>
      <w:r w:rsidRPr="00765B77">
        <w:rPr>
          <w:rFonts w:cs="B Mitra" w:hint="cs"/>
          <w:rtl/>
          <w:lang w:bidi="fa-IR"/>
        </w:rPr>
        <w:t>در طرف مقابل جوامع قبلی را توصیف می کند که از یک سو از جهت داشته ها و چشم انداز از جامعه زمان نزول برتر بوده و از جهت دیگر دچار هلاکت شده، دارایی هایشان امتداد نیافته و اکنون هیچ صدایی از ایشان شنیده نمی شود</w:t>
      </w:r>
      <w:r w:rsidR="000E3173" w:rsidRPr="00765B77">
        <w:rPr>
          <w:rFonts w:cs="B Mitra" w:hint="cs"/>
          <w:rtl/>
          <w:lang w:bidi="fa-IR"/>
        </w:rPr>
        <w:t>( توصیف قرن در آیات 74 و 98).</w:t>
      </w:r>
      <w:r w:rsidRPr="00765B77">
        <w:rPr>
          <w:rFonts w:cs="B Mitra" w:hint="cs"/>
          <w:rtl/>
          <w:lang w:bidi="fa-IR"/>
        </w:rPr>
        <w:t xml:space="preserve"> ( برخلاف انبیای الهی که از لسان صدق برخوردار شده و ذکر و یادشان در کتاب هست). </w:t>
      </w:r>
    </w:p>
    <w:p w14:paraId="55D3FE92" w14:textId="00356EE8" w:rsidR="00285E40" w:rsidRPr="00765B77" w:rsidRDefault="00285E40" w:rsidP="00CD4DCC">
      <w:pPr>
        <w:pStyle w:val="a4"/>
        <w:numPr>
          <w:ilvl w:val="0"/>
          <w:numId w:val="13"/>
        </w:numPr>
        <w:bidi/>
        <w:jc w:val="both"/>
        <w:rPr>
          <w:rFonts w:cs="B Mitra"/>
          <w:lang w:bidi="fa-IR"/>
        </w:rPr>
      </w:pPr>
      <w:r w:rsidRPr="00765B77">
        <w:rPr>
          <w:rFonts w:cs="B Mitra" w:hint="cs"/>
          <w:rtl/>
          <w:lang w:bidi="fa-IR"/>
        </w:rPr>
        <w:t>از انبیا و برگزیدگان الهی که از رحمت و زندگی حقیقی برخورادار بوده اند، به " عبد" در سوره تعبیر شده، با دعای خالصانه شان به درگاه الهی توصیف شده اند و در قبال آیات خداوند نهایت خضوع را ابراز می کردند. این در حالی است که مخاطب سوره به امتداد این انبیا قرار داشته، اقتضائات بهره مندی از رحمت و زندگی حقیقی را دارد، لیکن اهتمامی به اتصال ب</w:t>
      </w:r>
      <w:r w:rsidR="00952603" w:rsidRPr="00765B77">
        <w:rPr>
          <w:rFonts w:cs="B Mitra" w:hint="cs"/>
          <w:rtl/>
          <w:lang w:bidi="fa-IR"/>
        </w:rPr>
        <w:t>ه</w:t>
      </w:r>
      <w:r w:rsidRPr="00765B77">
        <w:rPr>
          <w:rFonts w:cs="B Mitra" w:hint="cs"/>
          <w:rtl/>
          <w:lang w:bidi="fa-IR"/>
        </w:rPr>
        <w:t xml:space="preserve"> </w:t>
      </w:r>
      <w:r w:rsidR="00952603" w:rsidRPr="00765B77">
        <w:rPr>
          <w:rFonts w:cs="B Mitra" w:hint="cs"/>
          <w:rtl/>
          <w:lang w:bidi="fa-IR"/>
        </w:rPr>
        <w:t xml:space="preserve">درگاه الهی </w:t>
      </w:r>
      <w:r w:rsidRPr="00765B77">
        <w:rPr>
          <w:rFonts w:cs="B Mitra" w:hint="cs"/>
          <w:rtl/>
          <w:lang w:bidi="fa-IR"/>
        </w:rPr>
        <w:t>ندارد</w:t>
      </w:r>
      <w:r w:rsidR="00952603" w:rsidRPr="00765B77">
        <w:rPr>
          <w:rFonts w:cs="B Mitra" w:hint="cs"/>
          <w:rtl/>
          <w:lang w:bidi="fa-IR"/>
        </w:rPr>
        <w:t xml:space="preserve"> و در عمل هم جای اینکه از آیات الهی تبعیت کند، تحت تأثیر زینت های دنیایی واقع شده و از شهوات تبعیت می کند. ( تعریف آیه 59 از خلف)</w:t>
      </w:r>
      <w:r w:rsidRPr="00765B77">
        <w:rPr>
          <w:rFonts w:cs="B Mitra" w:hint="cs"/>
          <w:rtl/>
          <w:lang w:bidi="fa-IR"/>
        </w:rPr>
        <w:t xml:space="preserve"> </w:t>
      </w:r>
    </w:p>
    <w:p w14:paraId="61E52B45" w14:textId="0A0455F9" w:rsidR="000E3173" w:rsidRPr="00765B77" w:rsidRDefault="00952603" w:rsidP="00972C94">
      <w:pPr>
        <w:bidi/>
        <w:jc w:val="both"/>
        <w:rPr>
          <w:rFonts w:cs="B Mitra"/>
          <w:rtl/>
          <w:lang w:bidi="fa-IR"/>
        </w:rPr>
      </w:pPr>
      <w:r w:rsidRPr="00765B77">
        <w:rPr>
          <w:rFonts w:cs="B Mitra" w:hint="cs"/>
          <w:rtl/>
          <w:lang w:bidi="fa-IR"/>
        </w:rPr>
        <w:t xml:space="preserve">از این رو مبدأ </w:t>
      </w:r>
      <w:r w:rsidR="000E3173" w:rsidRPr="00765B77">
        <w:rPr>
          <w:rFonts w:cs="B Mitra" w:hint="cs"/>
          <w:b/>
          <w:bCs/>
          <w:rtl/>
          <w:lang w:bidi="fa-IR"/>
        </w:rPr>
        <w:t>انحراف</w:t>
      </w:r>
      <w:r w:rsidRPr="00765B77">
        <w:rPr>
          <w:rFonts w:cs="B Mitra" w:hint="cs"/>
          <w:rtl/>
          <w:lang w:bidi="fa-IR"/>
        </w:rPr>
        <w:t xml:space="preserve"> </w:t>
      </w:r>
      <w:r w:rsidR="000E3173" w:rsidRPr="00765B77">
        <w:rPr>
          <w:rFonts w:cs="B Mitra" w:hint="cs"/>
          <w:rtl/>
          <w:lang w:bidi="fa-IR"/>
        </w:rPr>
        <w:t xml:space="preserve">تعریف و نگاه جامعه و مخاطب نسبت به جامعه برخوردار و برتر </w:t>
      </w:r>
      <w:r w:rsidRPr="00765B77">
        <w:rPr>
          <w:rFonts w:cs="B Mitra" w:hint="cs"/>
          <w:rtl/>
          <w:lang w:bidi="fa-IR"/>
        </w:rPr>
        <w:t xml:space="preserve">بر می گردد به اینکه انسان دنیا و زینت های آن را می بیند فارغ از مقصد آن و فارغ از کمالی که قرار است با دنیا به آن برسد و فارغ از ربوبیتی که بر این عالَم حاکم است؛ به همین دلیل اهتمامش در اتصال به رب به تدریج از بین می رود و دنیا را مستقل از رب می بیند و می خواهد، </w:t>
      </w:r>
      <w:r w:rsidR="000E3173" w:rsidRPr="00765B77">
        <w:rPr>
          <w:rFonts w:cs="B Mitra" w:hint="cs"/>
          <w:rtl/>
          <w:lang w:bidi="fa-IR"/>
        </w:rPr>
        <w:t xml:space="preserve"> ا</w:t>
      </w:r>
      <w:r w:rsidR="00355B59" w:rsidRPr="00765B77">
        <w:rPr>
          <w:rFonts w:cs="B Mitra" w:hint="cs"/>
          <w:rtl/>
          <w:lang w:bidi="fa-IR"/>
        </w:rPr>
        <w:t>ز</w:t>
      </w:r>
      <w:r w:rsidR="000E3173" w:rsidRPr="00765B77">
        <w:rPr>
          <w:rFonts w:cs="B Mitra" w:hint="cs"/>
          <w:rtl/>
          <w:lang w:bidi="fa-IR"/>
        </w:rPr>
        <w:t xml:space="preserve"> این رو در سوره </w:t>
      </w:r>
      <w:r w:rsidRPr="00765B77">
        <w:rPr>
          <w:rFonts w:cs="B Mitra" w:hint="cs"/>
          <w:rtl/>
          <w:lang w:bidi="fa-IR"/>
        </w:rPr>
        <w:t>می بینیم</w:t>
      </w:r>
      <w:r w:rsidR="000E3173" w:rsidRPr="00765B77">
        <w:rPr>
          <w:rFonts w:cs="B Mitra" w:hint="cs"/>
          <w:rtl/>
          <w:lang w:bidi="fa-IR"/>
        </w:rPr>
        <w:t>:</w:t>
      </w:r>
    </w:p>
    <w:p w14:paraId="38A71737" w14:textId="1C979FC3" w:rsidR="00355B59" w:rsidRPr="00765B77" w:rsidRDefault="00355B59" w:rsidP="00CD4DCC">
      <w:pPr>
        <w:pStyle w:val="a4"/>
        <w:numPr>
          <w:ilvl w:val="0"/>
          <w:numId w:val="16"/>
        </w:numPr>
        <w:bidi/>
        <w:jc w:val="both"/>
        <w:rPr>
          <w:rFonts w:cs="B Mitra"/>
          <w:lang w:bidi="fa-IR"/>
        </w:rPr>
      </w:pPr>
      <w:r w:rsidRPr="00765B77">
        <w:rPr>
          <w:rFonts w:cs="B Mitra" w:hint="cs"/>
          <w:rtl/>
          <w:lang w:bidi="fa-IR"/>
        </w:rPr>
        <w:t xml:space="preserve">از زبان حضرت عیسی علیه السلام، الله به "ربّی و ربّکم" تعریف شده است؛ </w:t>
      </w:r>
    </w:p>
    <w:p w14:paraId="6F5CC45D" w14:textId="77777777" w:rsidR="00355B59" w:rsidRPr="00765B77" w:rsidRDefault="000E3173" w:rsidP="00CD4DCC">
      <w:pPr>
        <w:pStyle w:val="a4"/>
        <w:numPr>
          <w:ilvl w:val="0"/>
          <w:numId w:val="16"/>
        </w:numPr>
        <w:bidi/>
        <w:jc w:val="both"/>
        <w:rPr>
          <w:rFonts w:cs="B Mitra"/>
          <w:lang w:bidi="fa-IR"/>
        </w:rPr>
      </w:pPr>
      <w:r w:rsidRPr="00765B77">
        <w:rPr>
          <w:rFonts w:cs="B Mitra" w:hint="cs"/>
          <w:rtl/>
          <w:lang w:bidi="fa-IR"/>
        </w:rPr>
        <w:t>رب</w:t>
      </w:r>
      <w:r w:rsidR="00355B59" w:rsidRPr="00765B77">
        <w:rPr>
          <w:rFonts w:cs="B Mitra" w:hint="cs"/>
          <w:rtl/>
          <w:lang w:bidi="fa-IR"/>
        </w:rPr>
        <w:t>ِّ</w:t>
      </w:r>
      <w:r w:rsidRPr="00765B77">
        <w:rPr>
          <w:rFonts w:cs="B Mitra" w:hint="cs"/>
          <w:rtl/>
          <w:lang w:bidi="fa-IR"/>
        </w:rPr>
        <w:t xml:space="preserve"> مخاطب </w:t>
      </w:r>
      <w:r w:rsidR="00355B59" w:rsidRPr="00765B77">
        <w:rPr>
          <w:rFonts w:cs="B Mitra" w:hint="cs"/>
          <w:rtl/>
          <w:lang w:bidi="fa-IR"/>
        </w:rPr>
        <w:t xml:space="preserve">( ربک) </w:t>
      </w:r>
      <w:r w:rsidRPr="00765B77">
        <w:rPr>
          <w:rFonts w:cs="B Mitra" w:hint="cs"/>
          <w:rtl/>
          <w:lang w:bidi="fa-IR"/>
        </w:rPr>
        <w:t xml:space="preserve">به رب آسمان ها و زمین </w:t>
      </w:r>
      <w:r w:rsidR="00355B59" w:rsidRPr="00765B77">
        <w:rPr>
          <w:rFonts w:cs="B Mitra" w:hint="cs"/>
          <w:rtl/>
          <w:lang w:bidi="fa-IR"/>
        </w:rPr>
        <w:t>تعریف شده است، همو که همه چیز تحت مالکیت اوست، همچ همنام و همتایی ندارد، رحمت به او تعلق دارد و به امر او، رحمت جریان می یابد و فراموشی هم در او راه ندارد.</w:t>
      </w:r>
    </w:p>
    <w:p w14:paraId="0F59BACF" w14:textId="77777777" w:rsidR="00377649" w:rsidRPr="00765B77" w:rsidRDefault="00355B59" w:rsidP="00972C94">
      <w:pPr>
        <w:bidi/>
        <w:jc w:val="both"/>
        <w:rPr>
          <w:rFonts w:cs="B Mitra"/>
          <w:rtl/>
          <w:lang w:bidi="fa-IR"/>
        </w:rPr>
      </w:pPr>
      <w:r w:rsidRPr="00765B77">
        <w:rPr>
          <w:rFonts w:cs="B Mitra" w:hint="cs"/>
          <w:rtl/>
          <w:lang w:bidi="fa-IR"/>
        </w:rPr>
        <w:t>در طرف مقابل کسانی که در سوره نسبت به  جامعه برخوردار و برتر نگاه درستی ندارند؛ بر این باورند که الله ولد گرفته است. بدین ترتیب که در تدبیر عالَم امور را به آلهه</w:t>
      </w:r>
      <w:r w:rsidRPr="00765B77">
        <w:rPr>
          <w:rFonts w:cs="B Mitra"/>
          <w:rtl/>
          <w:lang w:bidi="fa-IR"/>
        </w:rPr>
        <w:softHyphen/>
      </w:r>
      <w:r w:rsidRPr="00765B77">
        <w:rPr>
          <w:rFonts w:cs="B Mitra" w:hint="cs"/>
          <w:rtl/>
          <w:lang w:bidi="fa-IR"/>
        </w:rPr>
        <w:t xml:space="preserve">هایی واگذار کرده است و ایشان اکنون در تدبیر امور مستقل از خدا هستند؛ همانند ولد که از پدر و مادرش مستقل می شود. </w:t>
      </w:r>
    </w:p>
    <w:p w14:paraId="601E9C35" w14:textId="77777777" w:rsidR="00377649" w:rsidRPr="00765B77" w:rsidRDefault="00355B59" w:rsidP="00972C94">
      <w:pPr>
        <w:bidi/>
        <w:jc w:val="both"/>
        <w:rPr>
          <w:rFonts w:cs="B Mitra"/>
          <w:rtl/>
          <w:lang w:bidi="fa-IR"/>
        </w:rPr>
      </w:pPr>
      <w:r w:rsidRPr="00765B77">
        <w:rPr>
          <w:rFonts w:cs="B Mitra" w:hint="cs"/>
          <w:rtl/>
          <w:lang w:bidi="fa-IR"/>
        </w:rPr>
        <w:t>پیامد این نگاه که عالَم با آلهه هایی تدبیر می شود و نه به دست خدا و اینکه این آلهه ها مستقل از خدا هستند؛ عبارتست از اینکه برای رفع نیازها آلهه هایی را اتخاذ کرده و ایشان را صدا بزنند</w:t>
      </w:r>
      <w:r w:rsidR="00377649" w:rsidRPr="00765B77">
        <w:rPr>
          <w:rFonts w:cs="B Mitra" w:hint="cs"/>
          <w:rtl/>
          <w:lang w:bidi="fa-IR"/>
        </w:rPr>
        <w:t>، زندگی را همین زندگی دنیایی بدانند و برخورداری و برتری را نیز بر حسب داشته های زندگی دنیایی تحلیل کنند. از این رو در سوره:</w:t>
      </w:r>
    </w:p>
    <w:p w14:paraId="6036F184" w14:textId="6E5B6C5F" w:rsidR="00377649" w:rsidRPr="00765B77" w:rsidRDefault="00377649" w:rsidP="00CD4DCC">
      <w:pPr>
        <w:pStyle w:val="a4"/>
        <w:numPr>
          <w:ilvl w:val="0"/>
          <w:numId w:val="18"/>
        </w:numPr>
        <w:bidi/>
        <w:jc w:val="both"/>
        <w:rPr>
          <w:rFonts w:cs="B Mitra"/>
          <w:lang w:bidi="fa-IR"/>
        </w:rPr>
      </w:pPr>
      <w:r w:rsidRPr="00765B77">
        <w:rPr>
          <w:rFonts w:cs="B Mitra" w:hint="cs"/>
          <w:rtl/>
          <w:lang w:bidi="fa-IR"/>
        </w:rPr>
        <w:t xml:space="preserve">افرادی که برای خدا ولد قائل بوده و آنها را می خوانند، به شدت توبیخ شده و از این باور و از این صدا زدن به امری به شدت زشت و ناروا تعبیر شده که از شدت آن نزدیک است </w:t>
      </w:r>
      <w:r w:rsidRPr="00765B77">
        <w:rPr>
          <w:rFonts w:ascii="Traditional Arabic" w:hAnsi="Traditional Arabic" w:cs="B Mitra" w:hint="cs"/>
          <w:color w:val="000000"/>
          <w:rtl/>
          <w:lang w:bidi="fa-IR"/>
          <w14:ligatures w14:val="none"/>
        </w:rPr>
        <w:t>آسمان‏ها شكاف‏ها بردارند و زمين بشكافد و كوه‏ها (بر سطح زمين) فرو ريزند.</w:t>
      </w:r>
      <w:r w:rsidRPr="00765B77">
        <w:rPr>
          <w:rFonts w:cs="B Mitra" w:hint="cs"/>
          <w:rtl/>
          <w:lang w:bidi="fa-IR"/>
        </w:rPr>
        <w:t xml:space="preserve">- آیات 88 تا 91- </w:t>
      </w:r>
    </w:p>
    <w:p w14:paraId="3A83A0B0" w14:textId="0ACD2A78" w:rsidR="00377649" w:rsidRPr="00765B77" w:rsidRDefault="00377649" w:rsidP="00CD4DCC">
      <w:pPr>
        <w:pStyle w:val="a4"/>
        <w:numPr>
          <w:ilvl w:val="0"/>
          <w:numId w:val="17"/>
        </w:numPr>
        <w:bidi/>
        <w:jc w:val="both"/>
        <w:rPr>
          <w:rFonts w:cs="B Mitra"/>
          <w:lang w:bidi="fa-IR"/>
        </w:rPr>
      </w:pPr>
      <w:r w:rsidRPr="00765B77">
        <w:rPr>
          <w:rFonts w:cs="B Mitra" w:hint="cs"/>
          <w:rtl/>
          <w:lang w:bidi="fa-IR"/>
        </w:rPr>
        <w:t>حضرت عیسایی که بعضی از اهل کتاب به عنوان ولد خدا می گیرند، از زبان خود آن حضرت به انی عبدالله .... تعریف شده( آیات 30 تا 33) و این تعریف را حقیقت عیسی معرفی می کند تا حجت بر همگان تمام شود و حقیقت طلبان دچار بددلی و تردید نگردند ( آیه 34).</w:t>
      </w:r>
      <w:r w:rsidR="00272DF9" w:rsidRPr="00765B77">
        <w:rPr>
          <w:rFonts w:cs="B Mitra" w:hint="cs"/>
          <w:rtl/>
          <w:lang w:bidi="fa-IR"/>
        </w:rPr>
        <w:t xml:space="preserve"> از زبان حضرت عیسی الله را رب همگان معرفی می کند( آیه 36)</w:t>
      </w:r>
    </w:p>
    <w:p w14:paraId="38137390" w14:textId="1CE5B268" w:rsidR="00377649" w:rsidRPr="00765B77" w:rsidRDefault="00377649" w:rsidP="00CD4DCC">
      <w:pPr>
        <w:pStyle w:val="a4"/>
        <w:numPr>
          <w:ilvl w:val="0"/>
          <w:numId w:val="17"/>
        </w:numPr>
        <w:bidi/>
        <w:jc w:val="both"/>
        <w:rPr>
          <w:rFonts w:cs="B Mitra"/>
          <w:lang w:bidi="fa-IR"/>
        </w:rPr>
      </w:pPr>
      <w:r w:rsidRPr="00765B77">
        <w:rPr>
          <w:rFonts w:cs="B Mitra" w:hint="cs"/>
          <w:rtl/>
          <w:lang w:bidi="fa-IR"/>
        </w:rPr>
        <w:t xml:space="preserve">اختلاف کنندگان در مورد حضرت عیسی را علیرغم آنکه اهل کتاب هستند، به الذین کفروا تعریف می کند </w:t>
      </w:r>
      <w:r w:rsidR="00272DF9" w:rsidRPr="00765B77">
        <w:rPr>
          <w:rFonts w:cs="B Mitra" w:hint="cs"/>
          <w:rtl/>
          <w:lang w:bidi="fa-IR"/>
        </w:rPr>
        <w:t>و ایشان را در معرض ویل و عذاب روز بزرگ می خواند تا مخاطب متنبه گردد.( آیه 37)</w:t>
      </w:r>
    </w:p>
    <w:p w14:paraId="32B107E4" w14:textId="6B81865D" w:rsidR="00F4746D" w:rsidRPr="00765B77" w:rsidRDefault="00F4746D" w:rsidP="00CD4DCC">
      <w:pPr>
        <w:pStyle w:val="a4"/>
        <w:numPr>
          <w:ilvl w:val="0"/>
          <w:numId w:val="17"/>
        </w:numPr>
        <w:bidi/>
        <w:jc w:val="both"/>
        <w:rPr>
          <w:rFonts w:cs="B Mitra"/>
          <w:lang w:bidi="fa-IR"/>
        </w:rPr>
      </w:pPr>
      <w:r w:rsidRPr="00765B77">
        <w:rPr>
          <w:rFonts w:cs="B Mitra" w:hint="cs"/>
          <w:rtl/>
          <w:lang w:bidi="fa-IR"/>
        </w:rPr>
        <w:t>انسان تا در دنیاست به دلیل غفلت باور ندارد که امور عالم به قضای الهی جریان دارند و دلباخته اسباب می شود؛ اما در وقتی که نسبت به این حقیقت بینا و شنوا می شود، وقتی که می بیند به قضای الهی امر بر محرومیت وی دایر گشته و دستش خالی مانده، حسرت می خورد. از این رو سوره یوم الحسرة را به " اذ قضی الامر" تعریف کرده است.</w:t>
      </w:r>
    </w:p>
    <w:p w14:paraId="5EFA4870" w14:textId="4FFFFF99" w:rsidR="00C600E4" w:rsidRPr="00765B77" w:rsidRDefault="00C600E4" w:rsidP="00CD4DCC">
      <w:pPr>
        <w:pStyle w:val="a4"/>
        <w:numPr>
          <w:ilvl w:val="0"/>
          <w:numId w:val="17"/>
        </w:numPr>
        <w:bidi/>
        <w:jc w:val="both"/>
        <w:rPr>
          <w:rFonts w:cs="B Mitra"/>
          <w:lang w:bidi="fa-IR"/>
        </w:rPr>
      </w:pPr>
      <w:r w:rsidRPr="00765B77">
        <w:rPr>
          <w:rFonts w:cs="B Mitra" w:hint="cs"/>
          <w:rtl/>
          <w:lang w:bidi="fa-IR"/>
        </w:rPr>
        <w:t xml:space="preserve">از آن طرف </w:t>
      </w:r>
      <w:r w:rsidR="004017B4" w:rsidRPr="00765B77">
        <w:rPr>
          <w:rFonts w:cs="B Mitra" w:hint="cs"/>
          <w:rtl/>
          <w:lang w:bidi="fa-IR"/>
        </w:rPr>
        <w:t xml:space="preserve">بر اینکه همه موجودات تنها عبد خدا هستند، تأکید شده است ( آیه ۹۳). </w:t>
      </w:r>
      <w:r w:rsidRPr="00765B77">
        <w:rPr>
          <w:rFonts w:cs="B Mitra" w:hint="cs"/>
          <w:rtl/>
          <w:lang w:bidi="fa-IR"/>
        </w:rPr>
        <w:t>حضرت زکریا که از رحمت ویژه رب بهره مند شده است، با عنوان "عبده" تعریف شده است ( آیه 2)</w:t>
      </w:r>
      <w:r w:rsidR="00F4746D" w:rsidRPr="00765B77">
        <w:rPr>
          <w:rFonts w:cs="B Mitra" w:hint="cs"/>
          <w:rtl/>
          <w:lang w:bidi="fa-IR"/>
        </w:rPr>
        <w:t xml:space="preserve"> و در موقعیتی توصیف شده که خدا را می خواند و منقطع از اسباب تنها او را صدا می زند. </w:t>
      </w:r>
      <w:r w:rsidR="00972C94" w:rsidRPr="00765B77">
        <w:rPr>
          <w:rFonts w:cs="B Mitra" w:hint="cs"/>
          <w:rtl/>
          <w:lang w:bidi="fa-IR"/>
        </w:rPr>
        <w:t>علاوه بر این</w:t>
      </w:r>
      <w:r w:rsidRPr="00765B77">
        <w:rPr>
          <w:rFonts w:cs="B Mitra" w:hint="cs"/>
          <w:rtl/>
          <w:lang w:bidi="fa-IR"/>
        </w:rPr>
        <w:t xml:space="preserve"> عبودیت خداوند به </w:t>
      </w:r>
      <w:r w:rsidR="00972C94" w:rsidRPr="00765B77">
        <w:rPr>
          <w:rFonts w:cs="B Mitra" w:hint="cs"/>
          <w:rtl/>
          <w:lang w:bidi="fa-IR"/>
        </w:rPr>
        <w:t xml:space="preserve">در سوره </w:t>
      </w:r>
      <w:r w:rsidRPr="00765B77">
        <w:rPr>
          <w:rFonts w:cs="B Mitra" w:hint="cs"/>
          <w:rtl/>
          <w:lang w:bidi="fa-IR"/>
        </w:rPr>
        <w:t>عنوان "صراط مستقیم" تعریف شده است</w:t>
      </w:r>
      <w:r w:rsidR="00972C94" w:rsidRPr="00765B77">
        <w:rPr>
          <w:rFonts w:cs="B Mitra" w:hint="cs"/>
          <w:rtl/>
          <w:lang w:bidi="fa-IR"/>
        </w:rPr>
        <w:t>( آیه 36) ، صراطی که انسان را در معرض رحمت و نعمت قرار می دهد.</w:t>
      </w:r>
      <w:r w:rsidRPr="00765B77">
        <w:rPr>
          <w:rFonts w:cs="B Mitra" w:hint="cs"/>
          <w:rtl/>
          <w:lang w:bidi="fa-IR"/>
        </w:rPr>
        <w:t xml:space="preserve"> </w:t>
      </w:r>
    </w:p>
    <w:p w14:paraId="3CDE7B27" w14:textId="184741D7" w:rsidR="00272DF9" w:rsidRPr="00765B77" w:rsidRDefault="00C600E4" w:rsidP="00CD4DCC">
      <w:pPr>
        <w:pStyle w:val="a4"/>
        <w:numPr>
          <w:ilvl w:val="0"/>
          <w:numId w:val="17"/>
        </w:numPr>
        <w:bidi/>
        <w:jc w:val="both"/>
        <w:rPr>
          <w:rFonts w:cs="B Mitra"/>
          <w:lang w:bidi="fa-IR"/>
        </w:rPr>
      </w:pPr>
      <w:r w:rsidRPr="00765B77">
        <w:rPr>
          <w:rFonts w:cs="B Mitra" w:hint="cs"/>
          <w:rtl/>
          <w:lang w:bidi="fa-IR"/>
        </w:rPr>
        <w:t xml:space="preserve">در این مسیر </w:t>
      </w:r>
      <w:r w:rsidR="00272DF9" w:rsidRPr="00765B77">
        <w:rPr>
          <w:rFonts w:cs="B Mitra" w:hint="cs"/>
          <w:rtl/>
          <w:lang w:bidi="fa-IR"/>
        </w:rPr>
        <w:t>خداوند باقیات الصالحات را به "</w:t>
      </w:r>
      <w:r w:rsidR="00272DF9" w:rsidRPr="00765B77">
        <w:rPr>
          <w:rFonts w:ascii="Traditional Arabic" w:eastAsia="Times New Roman" w:hAnsi="Traditional Arabic" w:cs="B Mitra" w:hint="cs"/>
          <w:color w:val="000000"/>
          <w:kern w:val="0"/>
          <w:rtl/>
          <w:lang w:bidi="fa-IR"/>
          <w14:ligatures w14:val="none"/>
        </w:rPr>
        <w:t xml:space="preserve"> خَيْرٌ عِنْدَ رَبِّكَ ثَواباً وَ خَيْرٌ مَرَدًّا " تعریف می کند ( آیه 76) . بدین ترتیب کسی که الله را به عنوان رب باور دارد و کسی را غیر او نمی خواند، حیات حقیقی خود را نیز "عند رب" یا </w:t>
      </w:r>
      <w:r w:rsidR="00272DF9" w:rsidRPr="00765B77">
        <w:rPr>
          <w:rFonts w:cs="B Mitra" w:hint="cs"/>
          <w:rtl/>
          <w:lang w:bidi="fa-IR"/>
        </w:rPr>
        <w:t xml:space="preserve">نزد پروردگار تعریف می کند. </w:t>
      </w:r>
      <w:r w:rsidRPr="00765B77">
        <w:rPr>
          <w:rFonts w:cs="B Mitra" w:hint="cs"/>
          <w:rtl/>
          <w:lang w:bidi="fa-IR"/>
        </w:rPr>
        <w:t xml:space="preserve">از این رو او وجه همت خود را به اموری قرار می دهد که باقی باشد و داشته ها و چشم اندازهای دنیایی نمی توانند چنین نیازی را برآورده کنند، چون فانی هستند. به همین دلیل به اعمالی که ایشان را </w:t>
      </w:r>
      <w:r w:rsidR="00972C94" w:rsidRPr="00765B77">
        <w:rPr>
          <w:rFonts w:cs="B Mitra" w:hint="cs"/>
          <w:rtl/>
          <w:lang w:bidi="fa-IR"/>
        </w:rPr>
        <w:t xml:space="preserve">به </w:t>
      </w:r>
      <w:r w:rsidRPr="00765B77">
        <w:rPr>
          <w:rFonts w:cs="B Mitra" w:hint="cs"/>
          <w:rtl/>
          <w:lang w:bidi="fa-IR"/>
        </w:rPr>
        <w:t>داشته های اخروی برسانند( عمل صالح) مشغول شده و درصددند تا این اعمال جریان و امتداد داشته و به رشته بقا متصل بماند به نحوی که به واسطه آن اعمال انسان همچنان شنیده شود و محسوس باشد(باقیات الصالحات).</w:t>
      </w:r>
    </w:p>
    <w:p w14:paraId="4F4B4D8B" w14:textId="17FFA8E8" w:rsidR="00972C94" w:rsidRPr="00765B77" w:rsidRDefault="00972C94" w:rsidP="00CD4DCC">
      <w:pPr>
        <w:pStyle w:val="a4"/>
        <w:numPr>
          <w:ilvl w:val="0"/>
          <w:numId w:val="17"/>
        </w:numPr>
        <w:bidi/>
        <w:jc w:val="both"/>
        <w:rPr>
          <w:rFonts w:cs="B Mitra"/>
          <w:lang w:bidi="fa-IR"/>
        </w:rPr>
      </w:pPr>
      <w:r w:rsidRPr="00765B77">
        <w:rPr>
          <w:rFonts w:cs="B Mitra" w:hint="cs"/>
          <w:rtl/>
          <w:lang w:bidi="fa-IR"/>
        </w:rPr>
        <w:t>این مداومت در بهره مندی از رحمت به واسطه اینکه انسان به سوی اعمال صالحِ باقی و ادامه دار کشیده می شود در یکی از بندهای تعریفی که آیات سوره از بهشت سوره می کنند نیز قابل مشاهده است :«</w:t>
      </w:r>
      <w:r w:rsidRPr="00765B77">
        <w:rPr>
          <w:rFonts w:ascii="Traditional Arabic" w:eastAsia="Times New Roman" w:hAnsi="Traditional Arabic" w:cs="B Mitra" w:hint="cs"/>
          <w:color w:val="000000"/>
          <w:kern w:val="0"/>
          <w:rtl/>
          <w:lang w:bidi="fa-IR"/>
          <w14:ligatures w14:val="none"/>
        </w:rPr>
        <w:t xml:space="preserve"> جَنَّاتِ عَدْنٍ الَّتي‏ وَعَدَ الرَّحْمنُ عِبادَهُ بِالْغَيْبِ إِنَّهُ كانَ وَعْدُهُ مَأْتِيًّا (61)لا يَسْمَعُونَ فيها لَغْواً إِلاَّ سَلاماً وَ لَهُمْ رِزْقُهُمْ فيها بُكْرَةً وَ عَشِيًّا (62)تِلْكَ الْجَنَّةُ الَّتي‏ نُورِثُ مِنْ عِبادِنا مَنْ كانَ تَقِيًّا (63)</w:t>
      </w:r>
      <w:r w:rsidRPr="00765B77">
        <w:rPr>
          <w:rFonts w:cs="B Mitra" w:hint="cs"/>
          <w:rtl/>
          <w:lang w:bidi="fa-IR"/>
        </w:rPr>
        <w:t>» اینکه در این بهشت رزق انسانها به صورت مستمر هر بامداد و شامگاه جریان دارد خود بیانی است بر بهره مندی مستمر ایشان از رحمت الهی.</w:t>
      </w:r>
    </w:p>
    <w:p w14:paraId="34AFA8C1" w14:textId="77777777" w:rsidR="000D40AF" w:rsidRDefault="000D40AF">
      <w:pPr>
        <w:rPr>
          <w:rFonts w:cs="B Mitra"/>
          <w:lang w:bidi="fa-IR"/>
        </w:rPr>
      </w:pPr>
      <w:r>
        <w:rPr>
          <w:rFonts w:cs="B Mitra"/>
          <w:rtl/>
          <w:lang w:bidi="fa-IR"/>
        </w:rPr>
        <w:br w:type="page"/>
      </w:r>
    </w:p>
    <w:p w14:paraId="6E73FC13" w14:textId="442DE0EE" w:rsidR="000D40AF" w:rsidRDefault="000D40AF" w:rsidP="000D40AF">
      <w:pPr>
        <w:bidi/>
        <w:spacing w:before="100" w:beforeAutospacing="1" w:after="100" w:afterAutospacing="1" w:line="240" w:lineRule="auto"/>
        <w:rPr>
          <w:rFonts w:ascii="Times New Roman" w:eastAsia="Times New Roman" w:hAnsi="Times New Roman" w:cs="B Mitra"/>
          <w:b/>
          <w:bCs/>
          <w:kern w:val="0"/>
          <w:sz w:val="24"/>
          <w:szCs w:val="24"/>
          <w:rtl/>
          <w:lang w:bidi="fa-IR"/>
          <w14:ligatures w14:val="none"/>
        </w:rPr>
      </w:pPr>
      <w:r w:rsidRPr="009E627D">
        <w:rPr>
          <w:rFonts w:ascii="Times New Roman" w:eastAsia="Times New Roman" w:hAnsi="Times New Roman" w:cs="B Mitra" w:hint="cs"/>
          <w:b/>
          <w:bCs/>
          <w:kern w:val="0"/>
          <w:sz w:val="24"/>
          <w:szCs w:val="24"/>
          <w:rtl/>
          <w:lang w:bidi="fa-IR"/>
          <w14:ligatures w14:val="none"/>
        </w:rPr>
        <w:t xml:space="preserve">طلوع </w:t>
      </w:r>
      <w:r>
        <w:rPr>
          <w:rFonts w:ascii="Times New Roman" w:eastAsia="Times New Roman" w:hAnsi="Times New Roman" w:cs="B Mitra" w:hint="cs"/>
          <w:b/>
          <w:bCs/>
          <w:kern w:val="0"/>
          <w:sz w:val="24"/>
          <w:szCs w:val="24"/>
          <w:rtl/>
          <w:lang w:bidi="fa-IR"/>
          <w14:ligatures w14:val="none"/>
        </w:rPr>
        <w:t>چهارم</w:t>
      </w:r>
      <w:r w:rsidRPr="009E627D">
        <w:rPr>
          <w:rFonts w:ascii="Times New Roman" w:eastAsia="Times New Roman" w:hAnsi="Times New Roman" w:cs="B Mitra" w:hint="cs"/>
          <w:b/>
          <w:bCs/>
          <w:kern w:val="0"/>
          <w:sz w:val="24"/>
          <w:szCs w:val="24"/>
          <w:rtl/>
          <w:lang w:bidi="fa-IR"/>
          <w14:ligatures w14:val="none"/>
        </w:rPr>
        <w:t>: بازخوانی سوره</w:t>
      </w:r>
      <w:r>
        <w:rPr>
          <w:rFonts w:ascii="Times New Roman" w:eastAsia="Times New Roman" w:hAnsi="Times New Roman" w:cs="B Mitra" w:hint="cs"/>
          <w:b/>
          <w:bCs/>
          <w:kern w:val="0"/>
          <w:sz w:val="24"/>
          <w:szCs w:val="24"/>
          <w:rtl/>
          <w:lang w:bidi="fa-IR"/>
          <w14:ligatures w14:val="none"/>
        </w:rPr>
        <w:t xml:space="preserve"> با محوریت آیه کلیدی (</w:t>
      </w:r>
      <w:r w:rsidRPr="009E627D">
        <w:rPr>
          <w:rFonts w:ascii="Times New Roman" w:eastAsia="Times New Roman" w:hAnsi="Times New Roman" w:cs="B Mitra" w:hint="cs"/>
          <w:b/>
          <w:bCs/>
          <w:kern w:val="0"/>
          <w:sz w:val="24"/>
          <w:szCs w:val="24"/>
          <w:rtl/>
          <w:lang w:bidi="fa-IR"/>
          <w14:ligatures w14:val="none"/>
        </w:rPr>
        <w:t xml:space="preserve">رویکرد </w:t>
      </w:r>
      <w:r>
        <w:rPr>
          <w:rFonts w:ascii="Times New Roman" w:eastAsia="Times New Roman" w:hAnsi="Times New Roman" w:cs="B Mitra" w:hint="cs"/>
          <w:b/>
          <w:bCs/>
          <w:kern w:val="0"/>
          <w:sz w:val="24"/>
          <w:szCs w:val="24"/>
          <w:rtl/>
          <w:lang w:bidi="fa-IR"/>
          <w14:ligatures w14:val="none"/>
        </w:rPr>
        <w:t>تدبر سوره ای)</w:t>
      </w:r>
    </w:p>
    <w:p w14:paraId="17D092F1" w14:textId="77777777" w:rsidR="000D40AF" w:rsidRPr="006E6B58" w:rsidRDefault="000D40AF" w:rsidP="006E6B58">
      <w:pPr>
        <w:bidi/>
        <w:jc w:val="both"/>
        <w:rPr>
          <w:rFonts w:cs="B Mitra"/>
          <w:sz w:val="24"/>
          <w:szCs w:val="24"/>
          <w:rtl/>
          <w:lang w:bidi="fa-IR"/>
        </w:rPr>
      </w:pPr>
      <w:r w:rsidRPr="006E6B58">
        <w:rPr>
          <w:rFonts w:cs="B Mitra" w:hint="cs"/>
          <w:sz w:val="24"/>
          <w:szCs w:val="24"/>
          <w:rtl/>
          <w:lang w:bidi="fa-IR"/>
        </w:rPr>
        <w:t xml:space="preserve">یکی از الگوهایی که می توان به کمک آن سوره را قرائت نمود، استفاده از آیات کلیدی است. آیات کلیدی آیاتی هستند که موضوعات محوری سوره را خاطر نشان کرده و به نحوی بیانگر جریان حقایق ( احکام به تفصیل) سوره هستند. موضوعات آیات کلیدی نوعاً در سایر آیات قابل ردیابی هستند. </w:t>
      </w:r>
    </w:p>
    <w:p w14:paraId="5543031F" w14:textId="77777777" w:rsidR="00BE3D9D" w:rsidRPr="006E6B58" w:rsidRDefault="000D40AF" w:rsidP="006E6B58">
      <w:pPr>
        <w:bidi/>
        <w:jc w:val="both"/>
        <w:rPr>
          <w:rFonts w:cs="B Mitra"/>
          <w:sz w:val="24"/>
          <w:szCs w:val="24"/>
          <w:rtl/>
          <w:lang w:bidi="fa-IR"/>
        </w:rPr>
      </w:pPr>
      <w:r w:rsidRPr="006E6B58">
        <w:rPr>
          <w:rFonts w:cs="B Mitra" w:hint="cs"/>
          <w:sz w:val="24"/>
          <w:szCs w:val="24"/>
          <w:rtl/>
          <w:lang w:bidi="fa-IR"/>
        </w:rPr>
        <w:t xml:space="preserve">در بسیاری از سوره ها به ویژه سوره های بلند آیه یا آیات ابتدایی دربردارنده موضوعات محوری سوره هستند. از این رو می توان با کلیدی در نظر گرفتن آنها به بازخوانی سوره پرداخت. برای این کار ابتدا لازم است موضوعات آیات </w:t>
      </w:r>
      <w:r w:rsidR="00BE3D9D" w:rsidRPr="006E6B58">
        <w:rPr>
          <w:rFonts w:cs="B Mitra" w:hint="cs"/>
          <w:sz w:val="24"/>
          <w:szCs w:val="24"/>
          <w:rtl/>
          <w:lang w:bidi="fa-IR"/>
        </w:rPr>
        <w:t>ابتدایی</w:t>
      </w:r>
      <w:r w:rsidRPr="006E6B58">
        <w:rPr>
          <w:rFonts w:cs="B Mitra" w:hint="cs"/>
          <w:sz w:val="24"/>
          <w:szCs w:val="24"/>
          <w:rtl/>
          <w:lang w:bidi="fa-IR"/>
        </w:rPr>
        <w:t xml:space="preserve"> را استخراج کرد، سپس </w:t>
      </w:r>
      <w:r w:rsidR="00BE3D9D" w:rsidRPr="006E6B58">
        <w:rPr>
          <w:rFonts w:cs="B Mitra" w:hint="cs"/>
          <w:sz w:val="24"/>
          <w:szCs w:val="24"/>
          <w:rtl/>
          <w:lang w:bidi="fa-IR"/>
        </w:rPr>
        <w:t>موضوعات سایر آیات را ذیل آنها مشاهده نمود و اگر موضوع دیگری در سوره بود که در آیات ابتدایی نبود، آن را در ستونی مستقل اضافه کرد.</w:t>
      </w:r>
    </w:p>
    <w:p w14:paraId="0EF6044D" w14:textId="77777777" w:rsidR="00BE3D9D" w:rsidRPr="006E6B58" w:rsidRDefault="00BE3D9D" w:rsidP="006E6B58">
      <w:pPr>
        <w:bidi/>
        <w:jc w:val="both"/>
        <w:rPr>
          <w:rFonts w:cs="B Mitra"/>
          <w:sz w:val="24"/>
          <w:szCs w:val="24"/>
          <w:rtl/>
          <w:lang w:bidi="fa-IR"/>
        </w:rPr>
      </w:pPr>
      <w:r w:rsidRPr="006E6B58">
        <w:rPr>
          <w:rFonts w:cs="B Mitra" w:hint="cs"/>
          <w:sz w:val="24"/>
          <w:szCs w:val="24"/>
          <w:rtl/>
          <w:lang w:bidi="fa-IR"/>
        </w:rPr>
        <w:t>در سوره مبارکه مریم آیه دوم سوره می تواند محور بازخوانی سوره قرار گیرد. در این آیه:</w:t>
      </w:r>
    </w:p>
    <w:p w14:paraId="12DBF1A1" w14:textId="77777777" w:rsidR="00BE3D9D" w:rsidRPr="006E6B58" w:rsidRDefault="00BE3D9D" w:rsidP="006E6B58">
      <w:pPr>
        <w:pStyle w:val="a4"/>
        <w:numPr>
          <w:ilvl w:val="0"/>
          <w:numId w:val="51"/>
        </w:numPr>
        <w:bidi/>
        <w:jc w:val="both"/>
        <w:rPr>
          <w:rFonts w:cs="B Mitra"/>
          <w:sz w:val="24"/>
          <w:szCs w:val="24"/>
          <w:lang w:bidi="fa-IR"/>
        </w:rPr>
      </w:pPr>
      <w:r w:rsidRPr="006E6B58">
        <w:rPr>
          <w:rFonts w:cs="B Mitra" w:hint="cs"/>
          <w:sz w:val="24"/>
          <w:szCs w:val="24"/>
          <w:rtl/>
          <w:lang w:bidi="fa-IR"/>
        </w:rPr>
        <w:t>این سوره با عنوان ذکر معرفی شده ( هذا ذکر)؛ ذکر به جریان حقایق گفته می شود، حقایقی که در معرض توجه قرار گرفته و امکان توجه و اتصال بدانها با ذکر ممکن شده است؛ بنابراین آیاتی از سوره که به نحوه جریان حقایق اشاره دارند، ذیل موضوع ذکر قرار می</w:t>
      </w:r>
      <w:r w:rsidRPr="006E6B58">
        <w:rPr>
          <w:rFonts w:cs="B Mitra"/>
          <w:sz w:val="24"/>
          <w:szCs w:val="24"/>
          <w:rtl/>
          <w:lang w:bidi="fa-IR"/>
        </w:rPr>
        <w:softHyphen/>
      </w:r>
      <w:r w:rsidRPr="006E6B58">
        <w:rPr>
          <w:rFonts w:cs="B Mitra" w:hint="cs"/>
          <w:sz w:val="24"/>
          <w:szCs w:val="24"/>
          <w:rtl/>
          <w:lang w:bidi="fa-IR"/>
        </w:rPr>
        <w:t>گیرند.</w:t>
      </w:r>
    </w:p>
    <w:p w14:paraId="642F3294" w14:textId="77777777" w:rsidR="00BE3D9D" w:rsidRPr="006E6B58" w:rsidRDefault="00BE3D9D" w:rsidP="006E6B58">
      <w:pPr>
        <w:pStyle w:val="a4"/>
        <w:numPr>
          <w:ilvl w:val="0"/>
          <w:numId w:val="51"/>
        </w:numPr>
        <w:bidi/>
        <w:jc w:val="both"/>
        <w:rPr>
          <w:rFonts w:cs="B Mitra"/>
          <w:sz w:val="24"/>
          <w:szCs w:val="24"/>
          <w:lang w:bidi="fa-IR"/>
        </w:rPr>
      </w:pPr>
      <w:r w:rsidRPr="006E6B58">
        <w:rPr>
          <w:rFonts w:cs="B Mitra" w:hint="cs"/>
          <w:sz w:val="24"/>
          <w:szCs w:val="24"/>
          <w:rtl/>
          <w:lang w:bidi="fa-IR"/>
        </w:rPr>
        <w:t>ذکر در سوره به رحمت رب تعلق دارد؛ در واقع ذکر قرار است انسان ها را به رحمت ربوبی متصل کند؛ بنابراین آیاتی از سوره که به جلوه های رحمت پروردگار اشاره دارند، در این قسمت قرار می گیرند.</w:t>
      </w:r>
    </w:p>
    <w:p w14:paraId="1C93977E" w14:textId="77777777" w:rsidR="00BE3D9D" w:rsidRPr="006E6B58" w:rsidRDefault="00BE3D9D" w:rsidP="006E6B58">
      <w:pPr>
        <w:pStyle w:val="a4"/>
        <w:numPr>
          <w:ilvl w:val="0"/>
          <w:numId w:val="51"/>
        </w:numPr>
        <w:bidi/>
        <w:jc w:val="both"/>
        <w:rPr>
          <w:rFonts w:cs="B Mitra"/>
          <w:sz w:val="24"/>
          <w:szCs w:val="24"/>
          <w:lang w:bidi="fa-IR"/>
        </w:rPr>
      </w:pPr>
      <w:r w:rsidRPr="006E6B58">
        <w:rPr>
          <w:rFonts w:cs="B Mitra" w:hint="cs"/>
          <w:sz w:val="24"/>
          <w:szCs w:val="24"/>
          <w:rtl/>
          <w:lang w:bidi="fa-IR"/>
        </w:rPr>
        <w:t>رحمت رب به عبد پروردگار یعنی حضرت زکریا تعلق گرفته است. بنابراین آیاتی از سوره که بیانگر اوصاف و رفتار بندگان خدا و ثمرات حرکت ایشان بود، ذیل این موضوع قرار می گیردو</w:t>
      </w:r>
    </w:p>
    <w:p w14:paraId="759EF6EE" w14:textId="101D1442" w:rsidR="000D40AF" w:rsidRPr="006E6B58" w:rsidRDefault="00BE3D9D" w:rsidP="006E6B58">
      <w:pPr>
        <w:pStyle w:val="a4"/>
        <w:numPr>
          <w:ilvl w:val="0"/>
          <w:numId w:val="51"/>
        </w:numPr>
        <w:bidi/>
        <w:jc w:val="both"/>
        <w:rPr>
          <w:rFonts w:cs="B Mitra"/>
          <w:sz w:val="24"/>
          <w:szCs w:val="24"/>
          <w:lang w:bidi="fa-IR"/>
        </w:rPr>
      </w:pPr>
      <w:r w:rsidRPr="006E6B58">
        <w:rPr>
          <w:rFonts w:cs="B Mitra" w:hint="cs"/>
          <w:sz w:val="24"/>
          <w:szCs w:val="24"/>
          <w:rtl/>
          <w:lang w:bidi="fa-IR"/>
        </w:rPr>
        <w:t xml:space="preserve">در ادامه و در مقام دسته بندی می بینیم برخی آیات سوره به افرادی می پردازد که همراستا با انبیا و برگزیدگان در مسیر بندگی خدا حرکت می کنند؛ در مقابل برخی دیگر هستند که غیر خدا را به عنوان آلهه و معبود اتخاذ نموده اند. از این رو می توان به هر کدام از این دسته افراد یک ستون از جدول را اختصاص داد.  </w:t>
      </w:r>
    </w:p>
    <w:p w14:paraId="73A97A81" w14:textId="085DBDC3" w:rsidR="00C2732C" w:rsidRPr="006E6B58" w:rsidRDefault="00C2732C" w:rsidP="006E6B58">
      <w:pPr>
        <w:pStyle w:val="a4"/>
        <w:numPr>
          <w:ilvl w:val="0"/>
          <w:numId w:val="51"/>
        </w:numPr>
        <w:bidi/>
        <w:jc w:val="both"/>
        <w:rPr>
          <w:rFonts w:cs="B Mitra"/>
          <w:sz w:val="24"/>
          <w:szCs w:val="24"/>
          <w:rtl/>
          <w:lang w:bidi="fa-IR"/>
        </w:rPr>
      </w:pPr>
      <w:r w:rsidRPr="006E6B58">
        <w:rPr>
          <w:rFonts w:cs="B Mitra" w:hint="cs"/>
          <w:sz w:val="24"/>
          <w:szCs w:val="24"/>
          <w:rtl/>
          <w:lang w:bidi="fa-IR"/>
        </w:rPr>
        <w:t>همانطور که از نکات فوق به دست می آید همه این ستون ها ذیل حقیقتی به نام رحمت ربوبی قرار گرفته و می توان موضوعات ستون ها را با محوریت رحمت رب عنوان دهی کرد.</w:t>
      </w:r>
      <w:r w:rsidR="00A201C6" w:rsidRPr="006E6B58">
        <w:rPr>
          <w:rFonts w:cs="B Mitra" w:hint="cs"/>
          <w:sz w:val="24"/>
          <w:szCs w:val="24"/>
          <w:rtl/>
          <w:lang w:bidi="fa-IR"/>
        </w:rPr>
        <w:t xml:space="preserve"> بنابراین از با این رویکرد می توان گفت سوره مبارکه مریم آمده است مخاطب را در اتصال با رحمت ربوبی قرار دهد. چگونگی جریان رحمت را برای بنده های  خدا ذکر می کند تا دیگران در راستای آن قرار گیرند. از این افق قرار دادن اوصاف انبیا و اولیای الهی ذکر شده در سوره</w:t>
      </w:r>
      <w:r w:rsidR="006E6B58" w:rsidRPr="006E6B58">
        <w:rPr>
          <w:rFonts w:cs="B Mitra" w:hint="cs"/>
          <w:sz w:val="24"/>
          <w:szCs w:val="24"/>
          <w:rtl/>
          <w:lang w:bidi="fa-IR"/>
        </w:rPr>
        <w:t xml:space="preserve"> و تقویت عبودیت می تواند ما را در راستای غرض هدایتی سوره قرار دهد. </w:t>
      </w:r>
    </w:p>
    <w:p w14:paraId="05CF6FB7" w14:textId="39C5858F" w:rsidR="00E3690C" w:rsidRPr="00765B77" w:rsidRDefault="00E3690C" w:rsidP="00E3690C">
      <w:pPr>
        <w:bidi/>
        <w:rPr>
          <w:rFonts w:cs="B Mitra"/>
          <w:rtl/>
          <w:lang w:bidi="fa-IR"/>
        </w:rPr>
      </w:pPr>
    </w:p>
    <w:tbl>
      <w:tblPr>
        <w:tblStyle w:val="a5"/>
        <w:bidiVisual/>
        <w:tblW w:w="0" w:type="auto"/>
        <w:tblLook w:val="04A0" w:firstRow="1" w:lastRow="0" w:firstColumn="1" w:lastColumn="0" w:noHBand="0" w:noVBand="1"/>
      </w:tblPr>
      <w:tblGrid>
        <w:gridCol w:w="1884"/>
        <w:gridCol w:w="1891"/>
        <w:gridCol w:w="1921"/>
        <w:gridCol w:w="1917"/>
        <w:gridCol w:w="1737"/>
      </w:tblGrid>
      <w:tr w:rsidR="00E3690C" w:rsidRPr="00765B77" w14:paraId="7F34ACD5" w14:textId="77777777" w:rsidTr="00864067">
        <w:trPr>
          <w:tblHeader/>
        </w:trPr>
        <w:tc>
          <w:tcPr>
            <w:tcW w:w="1935" w:type="dxa"/>
          </w:tcPr>
          <w:p w14:paraId="1D2DBB8D" w14:textId="77777777" w:rsidR="00E3690C" w:rsidRPr="00765B77" w:rsidRDefault="00E3690C" w:rsidP="00B14427">
            <w:pPr>
              <w:bidi/>
              <w:rPr>
                <w:rFonts w:cs="B Mitra"/>
                <w:rtl/>
                <w:lang w:bidi="fa-IR"/>
              </w:rPr>
            </w:pPr>
            <w:bookmarkStart w:id="0" w:name="_Hlk142233120"/>
            <w:r w:rsidRPr="00765B77">
              <w:rPr>
                <w:rFonts w:cs="B Mitra" w:hint="cs"/>
                <w:rtl/>
                <w:lang w:bidi="fa-IR"/>
              </w:rPr>
              <w:t>ذکر</w:t>
            </w:r>
          </w:p>
        </w:tc>
        <w:tc>
          <w:tcPr>
            <w:tcW w:w="1934" w:type="dxa"/>
          </w:tcPr>
          <w:p w14:paraId="7E80DFF1" w14:textId="77777777" w:rsidR="00E3690C" w:rsidRPr="00765B77" w:rsidRDefault="00E3690C" w:rsidP="00B14427">
            <w:pPr>
              <w:bidi/>
              <w:rPr>
                <w:rFonts w:cs="B Mitra"/>
                <w:rtl/>
                <w:lang w:bidi="fa-IR"/>
              </w:rPr>
            </w:pPr>
            <w:r w:rsidRPr="00765B77">
              <w:rPr>
                <w:rFonts w:cs="B Mitra" w:hint="cs"/>
                <w:rtl/>
                <w:lang w:bidi="fa-IR"/>
              </w:rPr>
              <w:t>رحمت رب</w:t>
            </w:r>
          </w:p>
        </w:tc>
        <w:tc>
          <w:tcPr>
            <w:tcW w:w="1971" w:type="dxa"/>
          </w:tcPr>
          <w:p w14:paraId="311C2AF2" w14:textId="77777777" w:rsidR="00E3690C" w:rsidRPr="00765B77" w:rsidRDefault="00E3690C" w:rsidP="00B14427">
            <w:pPr>
              <w:bidi/>
              <w:rPr>
                <w:rFonts w:cs="B Mitra"/>
                <w:rtl/>
                <w:lang w:bidi="fa-IR"/>
              </w:rPr>
            </w:pPr>
            <w:r w:rsidRPr="00765B77">
              <w:rPr>
                <w:rFonts w:cs="B Mitra" w:hint="cs"/>
                <w:rtl/>
                <w:lang w:bidi="fa-IR"/>
              </w:rPr>
              <w:t>عبده زکریا</w:t>
            </w:r>
          </w:p>
        </w:tc>
        <w:tc>
          <w:tcPr>
            <w:tcW w:w="1963" w:type="dxa"/>
          </w:tcPr>
          <w:p w14:paraId="20A84C46" w14:textId="77777777" w:rsidR="00E3690C" w:rsidRPr="00765B77" w:rsidRDefault="00E3690C" w:rsidP="00B14427">
            <w:pPr>
              <w:bidi/>
              <w:rPr>
                <w:rFonts w:cs="B Mitra"/>
                <w:rtl/>
                <w:lang w:bidi="fa-IR"/>
              </w:rPr>
            </w:pPr>
            <w:r w:rsidRPr="00765B77">
              <w:rPr>
                <w:rFonts w:cs="B Mitra" w:hint="cs"/>
                <w:rtl/>
                <w:lang w:bidi="fa-IR"/>
              </w:rPr>
              <w:t>عبودیت رب</w:t>
            </w:r>
          </w:p>
        </w:tc>
        <w:tc>
          <w:tcPr>
            <w:tcW w:w="1773" w:type="dxa"/>
          </w:tcPr>
          <w:p w14:paraId="7382E268" w14:textId="77777777" w:rsidR="00E3690C" w:rsidRPr="00765B77" w:rsidRDefault="00E3690C" w:rsidP="00B14427">
            <w:pPr>
              <w:bidi/>
              <w:rPr>
                <w:rFonts w:cs="B Mitra"/>
                <w:rtl/>
                <w:lang w:bidi="fa-IR"/>
              </w:rPr>
            </w:pPr>
            <w:r w:rsidRPr="00765B77">
              <w:rPr>
                <w:rFonts w:cs="B Mitra" w:hint="cs"/>
                <w:rtl/>
                <w:lang w:bidi="fa-IR"/>
              </w:rPr>
              <w:t>عبودیت دیگران</w:t>
            </w:r>
          </w:p>
        </w:tc>
      </w:tr>
      <w:tr w:rsidR="00E3690C" w:rsidRPr="00765B77" w14:paraId="42808BA5" w14:textId="77777777" w:rsidTr="00864067">
        <w:trPr>
          <w:tblHeader/>
        </w:trPr>
        <w:tc>
          <w:tcPr>
            <w:tcW w:w="1935" w:type="dxa"/>
          </w:tcPr>
          <w:p w14:paraId="22D76DBA" w14:textId="77777777" w:rsidR="00E3690C" w:rsidRPr="00765B77" w:rsidRDefault="00E3690C" w:rsidP="00B14427">
            <w:pPr>
              <w:bidi/>
              <w:rPr>
                <w:rFonts w:cs="B Mitra"/>
                <w:rtl/>
                <w:lang w:bidi="fa-IR"/>
              </w:rPr>
            </w:pPr>
            <w:r w:rsidRPr="00765B77">
              <w:rPr>
                <w:rFonts w:cs="B Mitra" w:hint="cs"/>
                <w:rtl/>
                <w:lang w:bidi="fa-IR"/>
              </w:rPr>
              <w:t>اتصال دهنده های به  رحمت</w:t>
            </w:r>
          </w:p>
        </w:tc>
        <w:tc>
          <w:tcPr>
            <w:tcW w:w="1934" w:type="dxa"/>
          </w:tcPr>
          <w:p w14:paraId="3D994645" w14:textId="2065F41B" w:rsidR="00E3690C" w:rsidRPr="00765B77" w:rsidRDefault="00E3690C" w:rsidP="00B14427">
            <w:pPr>
              <w:bidi/>
              <w:rPr>
                <w:rFonts w:cs="B Mitra"/>
                <w:rtl/>
                <w:lang w:bidi="fa-IR"/>
              </w:rPr>
            </w:pPr>
            <w:r w:rsidRPr="00765B77">
              <w:rPr>
                <w:rFonts w:cs="B Mitra" w:hint="cs"/>
                <w:rtl/>
                <w:lang w:bidi="fa-IR"/>
              </w:rPr>
              <w:t>جلوه های رحمت رب</w:t>
            </w:r>
          </w:p>
        </w:tc>
        <w:tc>
          <w:tcPr>
            <w:tcW w:w="1971" w:type="dxa"/>
          </w:tcPr>
          <w:p w14:paraId="3C29ACC5" w14:textId="5BAA095B" w:rsidR="00E3690C" w:rsidRPr="00765B77" w:rsidRDefault="00E3690C" w:rsidP="00B14427">
            <w:pPr>
              <w:bidi/>
              <w:rPr>
                <w:rFonts w:cs="B Mitra"/>
                <w:rtl/>
                <w:lang w:bidi="fa-IR"/>
              </w:rPr>
            </w:pPr>
            <w:r w:rsidRPr="00765B77">
              <w:rPr>
                <w:rFonts w:cs="B Mitra" w:hint="cs"/>
                <w:rtl/>
                <w:lang w:bidi="fa-IR"/>
              </w:rPr>
              <w:t>ویژگی دریافت کننده ها</w:t>
            </w:r>
            <w:r w:rsidR="00C2732C">
              <w:rPr>
                <w:rFonts w:cs="B Mitra" w:hint="cs"/>
                <w:rtl/>
                <w:lang w:bidi="fa-IR"/>
              </w:rPr>
              <w:t xml:space="preserve"> و واسطه های</w:t>
            </w:r>
            <w:r w:rsidRPr="00765B77">
              <w:rPr>
                <w:rFonts w:cs="B Mitra" w:hint="cs"/>
                <w:rtl/>
                <w:lang w:bidi="fa-IR"/>
              </w:rPr>
              <w:t xml:space="preserve"> رحمت</w:t>
            </w:r>
          </w:p>
        </w:tc>
        <w:tc>
          <w:tcPr>
            <w:tcW w:w="1963" w:type="dxa"/>
          </w:tcPr>
          <w:p w14:paraId="25D5C408" w14:textId="77777777" w:rsidR="00E3690C" w:rsidRPr="00765B77" w:rsidRDefault="00E3690C" w:rsidP="00B14427">
            <w:pPr>
              <w:bidi/>
              <w:rPr>
                <w:rFonts w:cs="B Mitra"/>
                <w:rtl/>
                <w:lang w:bidi="fa-IR"/>
              </w:rPr>
            </w:pPr>
            <w:r w:rsidRPr="00765B77">
              <w:rPr>
                <w:rFonts w:cs="B Mitra" w:hint="cs"/>
                <w:rtl/>
                <w:lang w:bidi="fa-IR"/>
              </w:rPr>
              <w:t xml:space="preserve"> در مسیر رحمت</w:t>
            </w:r>
          </w:p>
        </w:tc>
        <w:tc>
          <w:tcPr>
            <w:tcW w:w="1773" w:type="dxa"/>
          </w:tcPr>
          <w:p w14:paraId="14CE1ECE" w14:textId="77777777" w:rsidR="00E3690C" w:rsidRPr="00765B77" w:rsidRDefault="00E3690C" w:rsidP="00B14427">
            <w:pPr>
              <w:bidi/>
              <w:rPr>
                <w:rFonts w:cs="B Mitra"/>
                <w:rtl/>
                <w:lang w:bidi="fa-IR"/>
              </w:rPr>
            </w:pPr>
            <w:r w:rsidRPr="00765B77">
              <w:rPr>
                <w:rFonts w:cs="B Mitra" w:hint="cs"/>
                <w:rtl/>
                <w:lang w:bidi="fa-IR"/>
              </w:rPr>
              <w:t>محرومیت از رحمت</w:t>
            </w:r>
          </w:p>
        </w:tc>
      </w:tr>
      <w:tr w:rsidR="00E3690C" w:rsidRPr="00765B77" w14:paraId="493CA665" w14:textId="77777777" w:rsidTr="00B14427">
        <w:tc>
          <w:tcPr>
            <w:tcW w:w="1935" w:type="dxa"/>
          </w:tcPr>
          <w:p w14:paraId="587A055E" w14:textId="77777777" w:rsidR="00E3690C" w:rsidRPr="00765B77" w:rsidRDefault="00E3690C" w:rsidP="00B14427">
            <w:pPr>
              <w:bidi/>
              <w:rPr>
                <w:rFonts w:cs="B Mitra"/>
                <w:lang w:bidi="fa-IR"/>
              </w:rPr>
            </w:pPr>
          </w:p>
        </w:tc>
        <w:tc>
          <w:tcPr>
            <w:tcW w:w="1934" w:type="dxa"/>
          </w:tcPr>
          <w:p w14:paraId="5C2CCB7A" w14:textId="77777777" w:rsidR="00E3690C" w:rsidRPr="00765B77" w:rsidRDefault="00E3690C" w:rsidP="00B14427">
            <w:pPr>
              <w:bidi/>
              <w:rPr>
                <w:rFonts w:cs="B Mitra"/>
                <w:rtl/>
                <w:lang w:bidi="fa-IR"/>
              </w:rPr>
            </w:pPr>
          </w:p>
        </w:tc>
        <w:tc>
          <w:tcPr>
            <w:tcW w:w="1971" w:type="dxa"/>
          </w:tcPr>
          <w:p w14:paraId="3D86E97A" w14:textId="77777777" w:rsidR="00E3690C" w:rsidRPr="00765B77" w:rsidRDefault="00E3690C" w:rsidP="00B14427">
            <w:pPr>
              <w:pStyle w:val="a3"/>
              <w:bidi/>
              <w:rPr>
                <w:rFonts w:cs="B Mitra"/>
                <w:sz w:val="22"/>
                <w:szCs w:val="22"/>
                <w:lang w:bidi="fa-IR"/>
              </w:rPr>
            </w:pPr>
            <w:r w:rsidRPr="00765B77">
              <w:rPr>
                <w:rFonts w:ascii="Traditional Arabic" w:hAnsi="Traditional Arabic" w:cs="B Mitra" w:hint="cs"/>
                <w:color w:val="000000"/>
                <w:sz w:val="22"/>
                <w:szCs w:val="22"/>
                <w:rtl/>
                <w:lang w:bidi="fa-IR"/>
              </w:rPr>
              <w:t>إِذْ نادى‏ رَبَّهُ نِداءً خَفِيًّا (3)</w:t>
            </w:r>
          </w:p>
          <w:p w14:paraId="7BB7C535" w14:textId="77777777" w:rsidR="00E3690C" w:rsidRPr="00765B77" w:rsidRDefault="00E3690C" w:rsidP="00B14427">
            <w:pPr>
              <w:pStyle w:val="a3"/>
              <w:bidi/>
              <w:rPr>
                <w:rFonts w:cs="B Mitra"/>
                <w:sz w:val="22"/>
                <w:szCs w:val="22"/>
                <w:rtl/>
                <w:lang w:bidi="fa-IR"/>
              </w:rPr>
            </w:pPr>
            <w:r w:rsidRPr="00765B77">
              <w:rPr>
                <w:rFonts w:ascii="Traditional Arabic" w:hAnsi="Traditional Arabic" w:cs="B Mitra" w:hint="cs"/>
                <w:color w:val="000000"/>
                <w:sz w:val="22"/>
                <w:szCs w:val="22"/>
                <w:rtl/>
                <w:lang w:bidi="fa-IR"/>
              </w:rPr>
              <w:t>قالَ رَبِّ إِنِّي وَهَنَ الْعَظْمُ مِنِّي وَ اشْتَعَلَ الرَّأْسُ شَيْباً وَ لَمْ أَكُنْ بِدُعائِكَ رَبِّ شَقِيًّا (4)</w:t>
            </w:r>
          </w:p>
          <w:p w14:paraId="541584EE" w14:textId="77777777" w:rsidR="00E3690C" w:rsidRPr="00765B77" w:rsidRDefault="00E3690C" w:rsidP="00B14427">
            <w:pPr>
              <w:pStyle w:val="a3"/>
              <w:bidi/>
              <w:rPr>
                <w:rFonts w:cs="B Mitra"/>
                <w:sz w:val="22"/>
                <w:szCs w:val="22"/>
                <w:rtl/>
                <w:lang w:bidi="fa-IR"/>
              </w:rPr>
            </w:pPr>
            <w:r w:rsidRPr="00765B77">
              <w:rPr>
                <w:rFonts w:ascii="Traditional Arabic" w:hAnsi="Traditional Arabic" w:cs="B Mitra" w:hint="cs"/>
                <w:color w:val="000000"/>
                <w:sz w:val="22"/>
                <w:szCs w:val="22"/>
                <w:rtl/>
                <w:lang w:bidi="fa-IR"/>
              </w:rPr>
              <w:t>وَ إِنِّي خِفْتُ الْمَوالِيَ مِنْ وَرائي‏ وَ كانَتِ امْرَأَتي‏ عاقِراً فَهَبْ لي‏ مِنْ لَدُنْكَ وَلِيًّا (5)</w:t>
            </w:r>
          </w:p>
          <w:p w14:paraId="58996FE8" w14:textId="77777777" w:rsidR="00E3690C" w:rsidRPr="00765B77" w:rsidRDefault="00E3690C" w:rsidP="00B14427">
            <w:pPr>
              <w:pStyle w:val="a3"/>
              <w:bidi/>
              <w:rPr>
                <w:rFonts w:cs="B Mitra"/>
                <w:sz w:val="22"/>
                <w:szCs w:val="22"/>
                <w:rtl/>
                <w:lang w:bidi="fa-IR"/>
              </w:rPr>
            </w:pPr>
            <w:r w:rsidRPr="00765B77">
              <w:rPr>
                <w:rFonts w:ascii="Traditional Arabic" w:hAnsi="Traditional Arabic" w:cs="B Mitra" w:hint="cs"/>
                <w:color w:val="000000"/>
                <w:sz w:val="22"/>
                <w:szCs w:val="22"/>
                <w:rtl/>
                <w:lang w:bidi="fa-IR"/>
              </w:rPr>
              <w:t>يَرِثُني‏ وَ يَرِثُ مِنْ آلِ يَعْقُوبَ وَ اجْعَلْهُ رَبِّ رَضِيًّا (6)</w:t>
            </w:r>
          </w:p>
        </w:tc>
        <w:tc>
          <w:tcPr>
            <w:tcW w:w="1963" w:type="dxa"/>
          </w:tcPr>
          <w:p w14:paraId="11670222" w14:textId="77777777" w:rsidR="00E3690C" w:rsidRPr="00765B77" w:rsidRDefault="00E3690C" w:rsidP="00B14427">
            <w:pPr>
              <w:bidi/>
              <w:rPr>
                <w:rFonts w:cs="B Mitra"/>
                <w:rtl/>
                <w:lang w:bidi="fa-IR"/>
              </w:rPr>
            </w:pPr>
          </w:p>
        </w:tc>
        <w:tc>
          <w:tcPr>
            <w:tcW w:w="1773" w:type="dxa"/>
          </w:tcPr>
          <w:p w14:paraId="37C98694" w14:textId="77777777" w:rsidR="00E3690C" w:rsidRPr="00765B77" w:rsidRDefault="00E3690C" w:rsidP="00B14427">
            <w:pPr>
              <w:bidi/>
              <w:rPr>
                <w:rFonts w:cs="B Mitra"/>
                <w:rtl/>
                <w:lang w:bidi="fa-IR"/>
              </w:rPr>
            </w:pPr>
          </w:p>
        </w:tc>
      </w:tr>
      <w:tr w:rsidR="00E3690C" w:rsidRPr="00765B77" w14:paraId="6A615506" w14:textId="77777777" w:rsidTr="00B14427">
        <w:tc>
          <w:tcPr>
            <w:tcW w:w="1935" w:type="dxa"/>
          </w:tcPr>
          <w:p w14:paraId="36C8473C" w14:textId="77777777" w:rsidR="00E3690C" w:rsidRPr="00765B77" w:rsidRDefault="00E3690C" w:rsidP="00B14427">
            <w:pPr>
              <w:bidi/>
              <w:rPr>
                <w:rFonts w:cs="B Mitra"/>
                <w:rtl/>
                <w:lang w:bidi="fa-IR"/>
              </w:rPr>
            </w:pPr>
          </w:p>
        </w:tc>
        <w:tc>
          <w:tcPr>
            <w:tcW w:w="1934" w:type="dxa"/>
          </w:tcPr>
          <w:p w14:paraId="3C619AC5"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يا زَكَرِيَّا إِنَّا نُبَشِّرُكَ بِغُلامٍ اسْمُهُ يَحْيى‏ لَمْ نَجْعَلْ لَهُ مِنْ قَبْلُ سَمِيًّا (7)</w:t>
            </w:r>
          </w:p>
        </w:tc>
        <w:tc>
          <w:tcPr>
            <w:tcW w:w="1971" w:type="dxa"/>
          </w:tcPr>
          <w:p w14:paraId="077B4678"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قالَ رَبِّ أَنَّى يَكُونُ لي‏ غُلامٌ وَ كانَتِ امْرَأَتي‏ عاقِراً وَ قَدْ بَلَغْتُ مِنَ الْكِبَرِ عِتِيًّا (8)</w:t>
            </w:r>
          </w:p>
        </w:tc>
        <w:tc>
          <w:tcPr>
            <w:tcW w:w="1963" w:type="dxa"/>
          </w:tcPr>
          <w:p w14:paraId="1F4B2756" w14:textId="77777777" w:rsidR="00E3690C" w:rsidRPr="00765B77" w:rsidRDefault="00E3690C" w:rsidP="00B14427">
            <w:pPr>
              <w:bidi/>
              <w:rPr>
                <w:rFonts w:cs="B Mitra"/>
                <w:rtl/>
                <w:lang w:bidi="fa-IR"/>
              </w:rPr>
            </w:pPr>
          </w:p>
        </w:tc>
        <w:tc>
          <w:tcPr>
            <w:tcW w:w="1773" w:type="dxa"/>
          </w:tcPr>
          <w:p w14:paraId="2130DB7F" w14:textId="77777777" w:rsidR="00E3690C" w:rsidRPr="00765B77" w:rsidRDefault="00E3690C" w:rsidP="00B14427">
            <w:pPr>
              <w:bidi/>
              <w:rPr>
                <w:rFonts w:cs="B Mitra"/>
                <w:rtl/>
                <w:lang w:bidi="fa-IR"/>
              </w:rPr>
            </w:pPr>
          </w:p>
        </w:tc>
      </w:tr>
      <w:tr w:rsidR="00E3690C" w:rsidRPr="00765B77" w14:paraId="4FC8370C" w14:textId="77777777" w:rsidTr="00B14427">
        <w:tc>
          <w:tcPr>
            <w:tcW w:w="1935" w:type="dxa"/>
          </w:tcPr>
          <w:p w14:paraId="3307C8BB" w14:textId="77777777" w:rsidR="00E3690C" w:rsidRPr="00765B77" w:rsidRDefault="00E3690C" w:rsidP="00B14427">
            <w:pPr>
              <w:bidi/>
              <w:rPr>
                <w:rFonts w:cs="B Mitra"/>
                <w:rtl/>
                <w:lang w:bidi="fa-IR"/>
              </w:rPr>
            </w:pPr>
          </w:p>
        </w:tc>
        <w:tc>
          <w:tcPr>
            <w:tcW w:w="1934" w:type="dxa"/>
          </w:tcPr>
          <w:p w14:paraId="4CAC89F2"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قالَ كَذلِكَ قالَ رَبُّكَ هُوَ عَلَيَّ هَيِّنٌ وَ قَدْ خَلَقْتُكَ مِنْ قَبْلُ وَ لَمْ تَكُ شَيْئاً (9)</w:t>
            </w:r>
          </w:p>
        </w:tc>
        <w:tc>
          <w:tcPr>
            <w:tcW w:w="1971" w:type="dxa"/>
          </w:tcPr>
          <w:p w14:paraId="1234E4DB"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قالَ رَبِّ اجْعَلْ لي‏ آيَةً </w:t>
            </w:r>
          </w:p>
        </w:tc>
        <w:tc>
          <w:tcPr>
            <w:tcW w:w="1963" w:type="dxa"/>
          </w:tcPr>
          <w:p w14:paraId="123C542B" w14:textId="77777777" w:rsidR="00E3690C" w:rsidRPr="00765B77" w:rsidRDefault="00E3690C" w:rsidP="00B14427">
            <w:pPr>
              <w:bidi/>
              <w:rPr>
                <w:rFonts w:cs="B Mitra"/>
                <w:rtl/>
                <w:lang w:bidi="fa-IR"/>
              </w:rPr>
            </w:pPr>
          </w:p>
        </w:tc>
        <w:tc>
          <w:tcPr>
            <w:tcW w:w="1773" w:type="dxa"/>
          </w:tcPr>
          <w:p w14:paraId="2F75A859" w14:textId="77777777" w:rsidR="00E3690C" w:rsidRPr="00765B77" w:rsidRDefault="00E3690C" w:rsidP="00B14427">
            <w:pPr>
              <w:bidi/>
              <w:rPr>
                <w:rFonts w:cs="B Mitra"/>
                <w:rtl/>
                <w:lang w:bidi="fa-IR"/>
              </w:rPr>
            </w:pPr>
          </w:p>
        </w:tc>
      </w:tr>
      <w:tr w:rsidR="00E3690C" w:rsidRPr="00765B77" w14:paraId="2CA9023A" w14:textId="77777777" w:rsidTr="00B14427">
        <w:tc>
          <w:tcPr>
            <w:tcW w:w="1935" w:type="dxa"/>
          </w:tcPr>
          <w:p w14:paraId="4EF4A398" w14:textId="77777777" w:rsidR="00E3690C" w:rsidRPr="00765B77" w:rsidRDefault="00E3690C" w:rsidP="00B14427">
            <w:pPr>
              <w:bidi/>
              <w:rPr>
                <w:rFonts w:cs="B Mitra"/>
                <w:lang w:bidi="fa-IR"/>
              </w:rPr>
            </w:pPr>
          </w:p>
        </w:tc>
        <w:tc>
          <w:tcPr>
            <w:tcW w:w="1934" w:type="dxa"/>
          </w:tcPr>
          <w:p w14:paraId="1A34EF10" w14:textId="77777777" w:rsidR="00E3690C" w:rsidRPr="00765B77" w:rsidRDefault="00E3690C" w:rsidP="00B14427">
            <w:pPr>
              <w:bidi/>
              <w:rPr>
                <w:rFonts w:cs="B Mitra"/>
                <w:rtl/>
                <w:lang w:bidi="fa-IR"/>
              </w:rPr>
            </w:pPr>
            <w:r w:rsidRPr="00765B77">
              <w:rPr>
                <w:rFonts w:ascii="Traditional Arabic" w:eastAsia="Times New Roman" w:hAnsi="Traditional Arabic" w:cs="B Mitra" w:hint="cs"/>
                <w:color w:val="000000"/>
                <w:kern w:val="0"/>
                <w:rtl/>
                <w:lang w:bidi="fa-IR"/>
                <w14:ligatures w14:val="none"/>
              </w:rPr>
              <w:t>قالَ آيَتُكَ أَلاَّ تُكَلِّمَ النَّاسَ ثَلاثَ لَيالٍ سَوِيًّا (10)</w:t>
            </w:r>
          </w:p>
        </w:tc>
        <w:tc>
          <w:tcPr>
            <w:tcW w:w="1971" w:type="dxa"/>
          </w:tcPr>
          <w:p w14:paraId="7BC4016A"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فَخَرَجَ عَلى‏ قَوْمِهِ مِنَ الْمِحْرابِ فَأَوْحى‏ إِلَيْهِمْ أَنْ سَبِّحُوا بُكْرَةً وَ عَشِيًّا (11)</w:t>
            </w:r>
          </w:p>
        </w:tc>
        <w:tc>
          <w:tcPr>
            <w:tcW w:w="1963" w:type="dxa"/>
          </w:tcPr>
          <w:p w14:paraId="29774016" w14:textId="77777777" w:rsidR="00E3690C" w:rsidRPr="00765B77" w:rsidRDefault="00E3690C" w:rsidP="00B14427">
            <w:pPr>
              <w:bidi/>
              <w:rPr>
                <w:rFonts w:cs="B Mitra"/>
                <w:rtl/>
                <w:lang w:bidi="fa-IR"/>
              </w:rPr>
            </w:pPr>
            <w:r w:rsidRPr="00765B77">
              <w:rPr>
                <w:rFonts w:ascii="Traditional Arabic" w:eastAsia="Times New Roman" w:hAnsi="Traditional Arabic" w:cs="B Mitra" w:hint="cs"/>
                <w:color w:val="000000"/>
                <w:kern w:val="0"/>
                <w:rtl/>
                <w:lang w:bidi="fa-IR"/>
                <w14:ligatures w14:val="none"/>
              </w:rPr>
              <w:t>فَخَرَجَ عَلى‏ قَوْمِهِ مِنَ الْمِحْرابِ فَأَوْحى‏ إِلَيْهِمْ أَنْ سَبِّحُوا بُكْرَةً وَ عَشِيًّا (11)</w:t>
            </w:r>
          </w:p>
        </w:tc>
        <w:tc>
          <w:tcPr>
            <w:tcW w:w="1773" w:type="dxa"/>
          </w:tcPr>
          <w:p w14:paraId="5EE25A24" w14:textId="77777777" w:rsidR="00E3690C" w:rsidRPr="00765B77" w:rsidRDefault="00E3690C" w:rsidP="00B14427">
            <w:pPr>
              <w:bidi/>
              <w:rPr>
                <w:rFonts w:ascii="Traditional Arabic" w:eastAsia="Times New Roman" w:hAnsi="Traditional Arabic" w:cs="B Mitra"/>
                <w:color w:val="000000"/>
                <w:kern w:val="0"/>
                <w:rtl/>
                <w:lang w:bidi="fa-IR"/>
                <w14:ligatures w14:val="none"/>
              </w:rPr>
            </w:pPr>
          </w:p>
        </w:tc>
      </w:tr>
      <w:tr w:rsidR="00E3690C" w:rsidRPr="00765B77" w14:paraId="38284CC4" w14:textId="77777777" w:rsidTr="00B14427">
        <w:tc>
          <w:tcPr>
            <w:tcW w:w="1935" w:type="dxa"/>
          </w:tcPr>
          <w:p w14:paraId="6AC73B2B" w14:textId="77777777" w:rsidR="00E3690C" w:rsidRPr="00765B77" w:rsidRDefault="00E3690C" w:rsidP="00B14427">
            <w:pPr>
              <w:bidi/>
              <w:rPr>
                <w:rFonts w:cs="B Mitra"/>
                <w:rtl/>
                <w:lang w:bidi="fa-IR"/>
              </w:rPr>
            </w:pPr>
            <w:r w:rsidRPr="00765B77">
              <w:rPr>
                <w:rFonts w:ascii="Traditional Arabic" w:eastAsia="Times New Roman" w:hAnsi="Traditional Arabic" w:cs="B Mitra" w:hint="cs"/>
                <w:color w:val="000000"/>
                <w:kern w:val="0"/>
                <w:rtl/>
                <w:lang w:bidi="fa-IR"/>
                <w14:ligatures w14:val="none"/>
              </w:rPr>
              <w:t>يا يَحْيى‏ خُذِ الْكِتابَ بِقُوَّةٍ</w:t>
            </w:r>
          </w:p>
        </w:tc>
        <w:tc>
          <w:tcPr>
            <w:tcW w:w="1934" w:type="dxa"/>
          </w:tcPr>
          <w:p w14:paraId="7835C120"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يا يَحْيى‏ خُذِ الْكِتابَ بِقُوَّةٍ وَ آتَيْناهُ الْحُكْمَ صَبِيًّا (12)وَ حَناناً مِنْ لَدُنَّا وَ زَكاةً وَ كانَ تَقِيًّا (13)وَ بَرًّا بِوالِدَيْهِ وَ لَمْ يَكُنْ جَبَّاراً عَصِيًّا (14)وَ سَلامٌ عَلَيْهِ يَوْمَ وُلِدَ وَ يَوْمَ يَمُوتُ وَ يَوْمَ يُبْعَثُ حَيًّا (15)</w:t>
            </w:r>
          </w:p>
        </w:tc>
        <w:tc>
          <w:tcPr>
            <w:tcW w:w="1971" w:type="dxa"/>
          </w:tcPr>
          <w:p w14:paraId="413EE707" w14:textId="77777777" w:rsidR="00E3690C" w:rsidRPr="00765B77" w:rsidRDefault="00E3690C" w:rsidP="00B14427">
            <w:pPr>
              <w:bidi/>
              <w:rPr>
                <w:rFonts w:cs="B Mitra"/>
                <w:rtl/>
                <w:lang w:bidi="fa-IR"/>
              </w:rPr>
            </w:pPr>
            <w:r w:rsidRPr="00765B77">
              <w:rPr>
                <w:rFonts w:ascii="Traditional Arabic" w:eastAsia="Times New Roman" w:hAnsi="Traditional Arabic" w:cs="B Mitra" w:hint="cs"/>
                <w:color w:val="000000"/>
                <w:kern w:val="0"/>
                <w:rtl/>
                <w:lang w:bidi="fa-IR"/>
                <w14:ligatures w14:val="none"/>
              </w:rPr>
              <w:t>يا يَحْيى‏ خُذِ الْكِتابَ بِقُوَّةٍ</w:t>
            </w:r>
            <w:r w:rsidRPr="00765B77">
              <w:rPr>
                <w:rFonts w:cs="B Mitra" w:hint="cs"/>
                <w:rtl/>
                <w:lang w:bidi="fa-IR"/>
              </w:rPr>
              <w:t>...</w:t>
            </w:r>
            <w:r w:rsidRPr="00765B77">
              <w:rPr>
                <w:rFonts w:ascii="Traditional Arabic" w:eastAsia="Times New Roman" w:hAnsi="Traditional Arabic" w:cs="B Mitra" w:hint="cs"/>
                <w:color w:val="000000"/>
                <w:kern w:val="0"/>
                <w:rtl/>
                <w:lang w:bidi="fa-IR"/>
                <w14:ligatures w14:val="none"/>
              </w:rPr>
              <w:t xml:space="preserve"> وَ كانَ تَقِيًّا (13)وَ بَرًّا بِوالِدَيْهِ وَ لَمْ يَكُنْ جَبَّاراً عَصِيًّا (14)</w:t>
            </w:r>
          </w:p>
        </w:tc>
        <w:tc>
          <w:tcPr>
            <w:tcW w:w="1963" w:type="dxa"/>
          </w:tcPr>
          <w:p w14:paraId="2531E1DE" w14:textId="77777777" w:rsidR="00E3690C" w:rsidRPr="00765B77" w:rsidRDefault="00E3690C" w:rsidP="00B14427">
            <w:pPr>
              <w:bidi/>
              <w:rPr>
                <w:rFonts w:cs="B Mitra"/>
                <w:rtl/>
                <w:lang w:bidi="fa-IR"/>
              </w:rPr>
            </w:pPr>
          </w:p>
        </w:tc>
        <w:tc>
          <w:tcPr>
            <w:tcW w:w="1773" w:type="dxa"/>
          </w:tcPr>
          <w:p w14:paraId="05B2D1D3" w14:textId="77777777" w:rsidR="00E3690C" w:rsidRPr="00765B77" w:rsidRDefault="00E3690C" w:rsidP="00B14427">
            <w:pPr>
              <w:bidi/>
              <w:rPr>
                <w:rFonts w:cs="B Mitra"/>
                <w:rtl/>
                <w:lang w:bidi="fa-IR"/>
              </w:rPr>
            </w:pPr>
          </w:p>
        </w:tc>
      </w:tr>
      <w:tr w:rsidR="00E3690C" w:rsidRPr="00765B77" w14:paraId="773DEEDB" w14:textId="77777777" w:rsidTr="00B14427">
        <w:tc>
          <w:tcPr>
            <w:tcW w:w="1935" w:type="dxa"/>
          </w:tcPr>
          <w:p w14:paraId="7D15CF1F"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اذْكُرْ فِي الْكِتابِ مَرْيَم‏</w:t>
            </w:r>
          </w:p>
        </w:tc>
        <w:tc>
          <w:tcPr>
            <w:tcW w:w="1934" w:type="dxa"/>
          </w:tcPr>
          <w:p w14:paraId="48B7C2E2" w14:textId="77777777" w:rsidR="00E3690C" w:rsidRPr="00765B77" w:rsidRDefault="00E3690C" w:rsidP="00B14427">
            <w:pPr>
              <w:bidi/>
              <w:rPr>
                <w:rFonts w:cs="B Mitra"/>
                <w:lang w:bidi="fa-IR"/>
              </w:rPr>
            </w:pPr>
          </w:p>
        </w:tc>
        <w:tc>
          <w:tcPr>
            <w:tcW w:w="1971" w:type="dxa"/>
          </w:tcPr>
          <w:p w14:paraId="4CBC4439" w14:textId="77777777" w:rsidR="00E3690C" w:rsidRPr="00765B77" w:rsidRDefault="00E3690C" w:rsidP="00B14427">
            <w:pPr>
              <w:pStyle w:val="a3"/>
              <w:bidi/>
              <w:rPr>
                <w:rFonts w:cs="B Mitra"/>
                <w:sz w:val="22"/>
                <w:szCs w:val="22"/>
                <w:rtl/>
                <w:lang w:bidi="fa-IR"/>
              </w:rPr>
            </w:pPr>
            <w:r w:rsidRPr="00765B77">
              <w:rPr>
                <w:rFonts w:ascii="Traditional Arabic" w:hAnsi="Traditional Arabic" w:cs="B Mitra" w:hint="cs"/>
                <w:color w:val="000000"/>
                <w:sz w:val="22"/>
                <w:szCs w:val="22"/>
                <w:rtl/>
                <w:lang w:bidi="fa-IR"/>
                <w14:ligatures w14:val="none"/>
              </w:rPr>
              <w:t>إِذِ انْتَبَذَتْ مِنْ أَهْلِها مَكاناً شَرْقِيًّا (16)</w:t>
            </w:r>
            <w:r w:rsidRPr="00765B77">
              <w:rPr>
                <w:rFonts w:ascii="Traditional Arabic" w:hAnsi="Traditional Arabic" w:cs="B Mitra" w:hint="cs"/>
                <w:color w:val="000000"/>
                <w:sz w:val="22"/>
                <w:szCs w:val="22"/>
                <w:rtl/>
                <w:lang w:bidi="fa-IR"/>
              </w:rPr>
              <w:t xml:space="preserve"> </w:t>
            </w:r>
            <w:r w:rsidRPr="00765B77">
              <w:rPr>
                <w:rFonts w:ascii="Traditional Arabic" w:hAnsi="Traditional Arabic" w:cs="B Mitra" w:hint="cs"/>
                <w:color w:val="000000"/>
                <w:sz w:val="22"/>
                <w:szCs w:val="22"/>
                <w:rtl/>
                <w:lang w:bidi="fa-IR"/>
                <w14:ligatures w14:val="none"/>
              </w:rPr>
              <w:t xml:space="preserve">فَاتَّخَذَتْ مِنْ دُونِهِمْ حِجاباً </w:t>
            </w:r>
          </w:p>
        </w:tc>
        <w:tc>
          <w:tcPr>
            <w:tcW w:w="1963" w:type="dxa"/>
          </w:tcPr>
          <w:p w14:paraId="6D921CAA" w14:textId="77777777" w:rsidR="00E3690C" w:rsidRPr="00765B77" w:rsidRDefault="00E3690C" w:rsidP="00B14427">
            <w:pPr>
              <w:bidi/>
              <w:rPr>
                <w:rFonts w:cs="B Mitra"/>
                <w:rtl/>
                <w:lang w:bidi="fa-IR"/>
              </w:rPr>
            </w:pPr>
          </w:p>
        </w:tc>
        <w:tc>
          <w:tcPr>
            <w:tcW w:w="1773" w:type="dxa"/>
          </w:tcPr>
          <w:p w14:paraId="19629D6C" w14:textId="77777777" w:rsidR="00E3690C" w:rsidRPr="00765B77" w:rsidRDefault="00E3690C" w:rsidP="00B14427">
            <w:pPr>
              <w:bidi/>
              <w:rPr>
                <w:rFonts w:cs="B Mitra"/>
                <w:rtl/>
                <w:lang w:bidi="fa-IR"/>
              </w:rPr>
            </w:pPr>
          </w:p>
        </w:tc>
      </w:tr>
      <w:tr w:rsidR="00E3690C" w:rsidRPr="00765B77" w14:paraId="4F587381" w14:textId="77777777" w:rsidTr="00B14427">
        <w:tc>
          <w:tcPr>
            <w:tcW w:w="1935" w:type="dxa"/>
          </w:tcPr>
          <w:p w14:paraId="1E01315C"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34" w:type="dxa"/>
          </w:tcPr>
          <w:p w14:paraId="2ECF5C2E" w14:textId="77777777" w:rsidR="00E3690C" w:rsidRPr="00765B77" w:rsidRDefault="00E3690C" w:rsidP="00B14427">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فَأَرْسَلْنا إِلَيْها رُوحَنا فَتَمَثَّلَ لَها بَشَراً سَوِيًّا (17)</w:t>
            </w:r>
          </w:p>
        </w:tc>
        <w:tc>
          <w:tcPr>
            <w:tcW w:w="1971" w:type="dxa"/>
          </w:tcPr>
          <w:p w14:paraId="64102EAB"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قالَتْ إِنِّي أَعُوذُ بِالرَّحْمنِ مِنْكَ إِنْ كُنْتَ تَقِيًّا (18)</w:t>
            </w:r>
          </w:p>
        </w:tc>
        <w:tc>
          <w:tcPr>
            <w:tcW w:w="1963" w:type="dxa"/>
          </w:tcPr>
          <w:p w14:paraId="5BDB4DC8" w14:textId="77777777" w:rsidR="00E3690C" w:rsidRPr="00765B77" w:rsidRDefault="00E3690C" w:rsidP="00B14427">
            <w:pPr>
              <w:bidi/>
              <w:rPr>
                <w:rFonts w:cs="B Mitra"/>
                <w:rtl/>
                <w:lang w:bidi="fa-IR"/>
              </w:rPr>
            </w:pPr>
          </w:p>
        </w:tc>
        <w:tc>
          <w:tcPr>
            <w:tcW w:w="1773" w:type="dxa"/>
          </w:tcPr>
          <w:p w14:paraId="0743CE92" w14:textId="77777777" w:rsidR="00E3690C" w:rsidRPr="00765B77" w:rsidRDefault="00E3690C" w:rsidP="00B14427">
            <w:pPr>
              <w:bidi/>
              <w:rPr>
                <w:rFonts w:cs="B Mitra"/>
                <w:rtl/>
                <w:lang w:bidi="fa-IR"/>
              </w:rPr>
            </w:pPr>
          </w:p>
        </w:tc>
      </w:tr>
      <w:tr w:rsidR="00E3690C" w:rsidRPr="00765B77" w14:paraId="7A51A18A" w14:textId="77777777" w:rsidTr="00B14427">
        <w:tc>
          <w:tcPr>
            <w:tcW w:w="1935" w:type="dxa"/>
          </w:tcPr>
          <w:p w14:paraId="0F540C1C"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34" w:type="dxa"/>
          </w:tcPr>
          <w:p w14:paraId="26614565"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قالَ إِنَّما أَنَا رَسُولُ رَبِّكِ لِأَهَبَ لَكِ غُلاماً زَكِيًّا (19)</w:t>
            </w:r>
          </w:p>
        </w:tc>
        <w:tc>
          <w:tcPr>
            <w:tcW w:w="1971" w:type="dxa"/>
          </w:tcPr>
          <w:p w14:paraId="7CB00882"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قالَتْ أَنَّى يَكُونُ لي‏ غُلامٌ وَ لَمْ يَمْسَسْني‏ بَشَرٌ وَ لَمْ أَكُ بَغِيًّا (20)</w:t>
            </w:r>
          </w:p>
        </w:tc>
        <w:tc>
          <w:tcPr>
            <w:tcW w:w="1963" w:type="dxa"/>
          </w:tcPr>
          <w:p w14:paraId="084354BF" w14:textId="77777777" w:rsidR="00E3690C" w:rsidRPr="00765B77" w:rsidRDefault="00E3690C" w:rsidP="00B14427">
            <w:pPr>
              <w:bidi/>
              <w:rPr>
                <w:rFonts w:cs="B Mitra"/>
                <w:rtl/>
                <w:lang w:bidi="fa-IR"/>
              </w:rPr>
            </w:pPr>
          </w:p>
        </w:tc>
        <w:tc>
          <w:tcPr>
            <w:tcW w:w="1773" w:type="dxa"/>
          </w:tcPr>
          <w:p w14:paraId="1A16DE0F" w14:textId="77777777" w:rsidR="00E3690C" w:rsidRPr="00765B77" w:rsidRDefault="00E3690C" w:rsidP="00B14427">
            <w:pPr>
              <w:bidi/>
              <w:rPr>
                <w:rFonts w:cs="B Mitra"/>
                <w:rtl/>
                <w:lang w:bidi="fa-IR"/>
              </w:rPr>
            </w:pPr>
          </w:p>
        </w:tc>
      </w:tr>
      <w:tr w:rsidR="00E3690C" w:rsidRPr="00765B77" w14:paraId="0A1FB086" w14:textId="77777777" w:rsidTr="00B14427">
        <w:tc>
          <w:tcPr>
            <w:tcW w:w="1935" w:type="dxa"/>
          </w:tcPr>
          <w:p w14:paraId="28AF1EE6"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34" w:type="dxa"/>
          </w:tcPr>
          <w:p w14:paraId="61412975"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قالَ كَذلِكِ قالَ رَبُّكِ هُوَ عَلَيَّ هَيِّنٌ وَ لِنَجْعَلَهُ آيَةً لِلنَّاسِ وَ رَحْمَةً مِنَّا وَ كانَ أَمْراً مَقْضِيًّا (21)</w:t>
            </w:r>
          </w:p>
        </w:tc>
        <w:tc>
          <w:tcPr>
            <w:tcW w:w="1971" w:type="dxa"/>
          </w:tcPr>
          <w:p w14:paraId="1BE0476C"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فَحَمَلَتْهُ فَانْتَبَذَتْ بِهِ مَكاناً قَصِيًّا (22) فَأَجاءَهَا الْمَخاضُ إِلى‏ جِذْعِ النَّخْلَةِ قالَتْ يا لَيْتَني‏ مِتُّ قَبْلَ هذا وَ كُنْتُ نَسْياً مَنْسِيًّا (23)</w:t>
            </w:r>
          </w:p>
        </w:tc>
        <w:tc>
          <w:tcPr>
            <w:tcW w:w="1963" w:type="dxa"/>
          </w:tcPr>
          <w:p w14:paraId="0620AC84" w14:textId="77777777" w:rsidR="00E3690C" w:rsidRPr="00765B77" w:rsidRDefault="00E3690C" w:rsidP="00B14427">
            <w:pPr>
              <w:bidi/>
              <w:rPr>
                <w:rFonts w:cs="B Mitra"/>
                <w:rtl/>
                <w:lang w:bidi="fa-IR"/>
              </w:rPr>
            </w:pPr>
          </w:p>
        </w:tc>
        <w:tc>
          <w:tcPr>
            <w:tcW w:w="1773" w:type="dxa"/>
          </w:tcPr>
          <w:p w14:paraId="2E86F2DC" w14:textId="77777777" w:rsidR="00E3690C" w:rsidRPr="00765B77" w:rsidRDefault="00E3690C" w:rsidP="00B14427">
            <w:pPr>
              <w:bidi/>
              <w:rPr>
                <w:rFonts w:cs="B Mitra"/>
                <w:rtl/>
                <w:lang w:bidi="fa-IR"/>
              </w:rPr>
            </w:pPr>
          </w:p>
        </w:tc>
      </w:tr>
      <w:tr w:rsidR="00E3690C" w:rsidRPr="00765B77" w14:paraId="7ECFD6A9" w14:textId="77777777" w:rsidTr="00B14427">
        <w:tc>
          <w:tcPr>
            <w:tcW w:w="1935" w:type="dxa"/>
          </w:tcPr>
          <w:p w14:paraId="7CC3CCE8"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34" w:type="dxa"/>
          </w:tcPr>
          <w:p w14:paraId="7E98E460"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فَناداها مِنْ تَحْتِها أَلاَّ تَحْزَني‏ قَدْ جَعَلَ رَبُّكِ تَحْتَكِ سَرِيًّا (24) وَ هُزِّي إِلَيْكِ بِجِذْعِ النَّخْلَةِ تُساقِطْ عَلَيْكِ رُطَباً جَنِيًّا (25) فَكُلي‏ وَ اشْرَبي‏ وَ قَرِّي عَيْناً فَإِمَّا تَرَيِنَّ مِنَ الْبَشَرِ أَحَداً فَقُولي‏ إِنِّي نَذَرْتُ لِلرَّحْمنِ صَوْماً فَلَنْ أُكَلِّمَ الْيَوْمَ إِنْسِيًّا (26)</w:t>
            </w:r>
          </w:p>
        </w:tc>
        <w:tc>
          <w:tcPr>
            <w:tcW w:w="1971" w:type="dxa"/>
          </w:tcPr>
          <w:p w14:paraId="4A7E4012" w14:textId="77777777" w:rsidR="00E3690C" w:rsidRPr="00765B77" w:rsidRDefault="00E3690C" w:rsidP="00B14427">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فَأَتَتْ بِهِ قَوْمَها تَحْمِلُه‏</w:t>
            </w:r>
          </w:p>
          <w:p w14:paraId="686CBC7E"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63" w:type="dxa"/>
          </w:tcPr>
          <w:p w14:paraId="2E881254" w14:textId="77777777" w:rsidR="00E3690C" w:rsidRPr="00765B77" w:rsidRDefault="00E3690C" w:rsidP="00B14427">
            <w:pPr>
              <w:bidi/>
              <w:rPr>
                <w:rFonts w:cs="B Mitra"/>
                <w:rtl/>
                <w:lang w:bidi="fa-IR"/>
              </w:rPr>
            </w:pPr>
          </w:p>
        </w:tc>
        <w:tc>
          <w:tcPr>
            <w:tcW w:w="1773" w:type="dxa"/>
          </w:tcPr>
          <w:p w14:paraId="3533F137" w14:textId="77777777" w:rsidR="00E3690C" w:rsidRPr="00765B77" w:rsidRDefault="00E3690C" w:rsidP="00B14427">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قالُوا يا مَرْيَمُ لَقَدْ جِئْتِ شَيْئاً فَرِيًّا (27)</w:t>
            </w:r>
          </w:p>
          <w:p w14:paraId="24B99683"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يا أُخْتَ هارُونَ ما كانَ أَبُوكِ امْرَأَ سَوْءٍ وَ ما كانَتْ أُمُّكِ بَغِيًّا (28)</w:t>
            </w:r>
          </w:p>
        </w:tc>
      </w:tr>
      <w:tr w:rsidR="00E3690C" w:rsidRPr="00765B77" w14:paraId="3E972B0F" w14:textId="77777777" w:rsidTr="00B14427">
        <w:tc>
          <w:tcPr>
            <w:tcW w:w="1935" w:type="dxa"/>
          </w:tcPr>
          <w:p w14:paraId="066AFEA5"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34" w:type="dxa"/>
          </w:tcPr>
          <w:p w14:paraId="51B7AD1F"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71" w:type="dxa"/>
          </w:tcPr>
          <w:p w14:paraId="0E796C69"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فَأَشارَتْ إِلَيْهِ </w:t>
            </w:r>
          </w:p>
        </w:tc>
        <w:tc>
          <w:tcPr>
            <w:tcW w:w="1963" w:type="dxa"/>
          </w:tcPr>
          <w:p w14:paraId="6340AC11" w14:textId="77777777" w:rsidR="00E3690C" w:rsidRPr="00765B77" w:rsidRDefault="00E3690C" w:rsidP="00B14427">
            <w:pPr>
              <w:bidi/>
              <w:rPr>
                <w:rFonts w:cs="B Mitra"/>
                <w:rtl/>
                <w:lang w:bidi="fa-IR"/>
              </w:rPr>
            </w:pPr>
          </w:p>
        </w:tc>
        <w:tc>
          <w:tcPr>
            <w:tcW w:w="1773" w:type="dxa"/>
          </w:tcPr>
          <w:p w14:paraId="431603A8"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قالُوا كَيْفَ نُكَلِّمُ مَنْ كانَ فِي الْمَهْدِ صَبِيًّا (29)</w:t>
            </w:r>
          </w:p>
        </w:tc>
      </w:tr>
      <w:tr w:rsidR="00E3690C" w:rsidRPr="00765B77" w14:paraId="6A24053F" w14:textId="77777777" w:rsidTr="00B14427">
        <w:tc>
          <w:tcPr>
            <w:tcW w:w="1935" w:type="dxa"/>
          </w:tcPr>
          <w:p w14:paraId="485BAEEC"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أَوْصاني‏ بِالصَّلاةِ وَ الزَّكاةِ ما دُمْتُ حَيًّا</w:t>
            </w:r>
          </w:p>
        </w:tc>
        <w:tc>
          <w:tcPr>
            <w:tcW w:w="1934" w:type="dxa"/>
          </w:tcPr>
          <w:p w14:paraId="005270B9"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قالَ إِنِّي عَبْدُ اللَّهِ آتانِيَ الْكِتابَ وَ جَعَلَني‏ نَبِيًّا (30)وَ جَعَلَني‏ مُبارَكاً أَيْنَ ما كُنْتُ وَ أَوْصاني‏ بِالصَّلاةِ وَ الزَّكاةِ ما دُمْتُ حَيًّا (31) وَ بَرًّا بِوالِدَتي‏ وَ لَمْ يَجْعَلْني‏ جَبَّاراً شَقِيًّا (32)وَ السَّلامُ عَلَيَّ يَوْمَ وُلِدْتُ وَ يَوْمَ أَمُوتُ وَ يَوْمَ أُبْعَثُ حَيًّا (33)</w:t>
            </w:r>
          </w:p>
        </w:tc>
        <w:tc>
          <w:tcPr>
            <w:tcW w:w="1971" w:type="dxa"/>
          </w:tcPr>
          <w:p w14:paraId="75BB2CA4" w14:textId="2989CD3B" w:rsidR="00E3690C" w:rsidRPr="00765B77" w:rsidRDefault="00D112A3"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قالَ إِنِّي عَبْدُ اللَّهِ</w:t>
            </w:r>
            <w:r w:rsidRPr="00765B77">
              <w:rPr>
                <w:rFonts w:cs="B Mitra" w:hint="cs"/>
                <w:rtl/>
                <w:lang w:bidi="fa-IR"/>
              </w:rPr>
              <w:t>...</w:t>
            </w:r>
          </w:p>
        </w:tc>
        <w:tc>
          <w:tcPr>
            <w:tcW w:w="1963" w:type="dxa"/>
          </w:tcPr>
          <w:p w14:paraId="28AC7BB4" w14:textId="710D6287" w:rsidR="00E3690C" w:rsidRPr="00765B77" w:rsidRDefault="00E3690C" w:rsidP="00B14427">
            <w:pPr>
              <w:bidi/>
              <w:rPr>
                <w:rFonts w:cs="B Mitra"/>
                <w:rtl/>
                <w:lang w:bidi="fa-IR"/>
              </w:rPr>
            </w:pPr>
          </w:p>
        </w:tc>
        <w:tc>
          <w:tcPr>
            <w:tcW w:w="1773" w:type="dxa"/>
          </w:tcPr>
          <w:p w14:paraId="7C126E72"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E3690C" w:rsidRPr="00765B77" w14:paraId="35383FCB" w14:textId="77777777" w:rsidTr="00B14427">
        <w:tc>
          <w:tcPr>
            <w:tcW w:w="1935" w:type="dxa"/>
          </w:tcPr>
          <w:p w14:paraId="02EA2938"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34" w:type="dxa"/>
          </w:tcPr>
          <w:p w14:paraId="6C3BE8F6"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71" w:type="dxa"/>
          </w:tcPr>
          <w:p w14:paraId="5165183C"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63" w:type="dxa"/>
          </w:tcPr>
          <w:p w14:paraId="2E5F91BC"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ذلِكَ عيسَى ابْنُ مَرْيَم‏</w:t>
            </w:r>
          </w:p>
        </w:tc>
        <w:tc>
          <w:tcPr>
            <w:tcW w:w="1773" w:type="dxa"/>
          </w:tcPr>
          <w:p w14:paraId="2366AE45"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قَوْلَ الْحَقِّ الَّذي فيهِ يَمْتَرُونَ (34)</w:t>
            </w:r>
          </w:p>
        </w:tc>
      </w:tr>
      <w:tr w:rsidR="00E3690C" w:rsidRPr="00765B77" w14:paraId="2D5B9C94" w14:textId="77777777" w:rsidTr="00B14427">
        <w:tc>
          <w:tcPr>
            <w:tcW w:w="1935" w:type="dxa"/>
          </w:tcPr>
          <w:p w14:paraId="49F42776"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34" w:type="dxa"/>
          </w:tcPr>
          <w:p w14:paraId="369AB61B" w14:textId="77777777" w:rsidR="00E3690C" w:rsidRPr="00765B77" w:rsidRDefault="00E3690C" w:rsidP="00B14427">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ما كانَ لِلَّهِ أَنْ يَتَّخِذَ مِنْ وَلَدٍ سُبْحانَهُ إِذا قَضى‏ أَمْراً فَإِنَّما يَقُولُ لَهُ كُنْ فَيَكُونُ (35)</w:t>
            </w:r>
          </w:p>
          <w:p w14:paraId="6848F449"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وَ إِنَّ اللَّهَ رَبِّي وَ رَبُّكُمْ </w:t>
            </w:r>
          </w:p>
        </w:tc>
        <w:tc>
          <w:tcPr>
            <w:tcW w:w="1971" w:type="dxa"/>
          </w:tcPr>
          <w:p w14:paraId="51D0837D"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إِنَّ اللَّهَ رَبِّي وَ رَبُّكُمْ</w:t>
            </w:r>
          </w:p>
        </w:tc>
        <w:tc>
          <w:tcPr>
            <w:tcW w:w="1963" w:type="dxa"/>
          </w:tcPr>
          <w:p w14:paraId="47512CA0"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فَاعْبُدُوهُ </w:t>
            </w:r>
          </w:p>
        </w:tc>
        <w:tc>
          <w:tcPr>
            <w:tcW w:w="1773" w:type="dxa"/>
          </w:tcPr>
          <w:p w14:paraId="1029C447"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E3690C" w:rsidRPr="00765B77" w14:paraId="3D14CE2D" w14:textId="77777777" w:rsidTr="00B14427">
        <w:tc>
          <w:tcPr>
            <w:tcW w:w="1935" w:type="dxa"/>
          </w:tcPr>
          <w:p w14:paraId="2E92A9DE"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هذا صِراطٌ مُسْتَقيمٌ (36)</w:t>
            </w:r>
          </w:p>
        </w:tc>
        <w:tc>
          <w:tcPr>
            <w:tcW w:w="1934" w:type="dxa"/>
          </w:tcPr>
          <w:p w14:paraId="4B8B63CB"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71" w:type="dxa"/>
          </w:tcPr>
          <w:p w14:paraId="3D803ACA"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63" w:type="dxa"/>
          </w:tcPr>
          <w:p w14:paraId="7B5C1B44"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773" w:type="dxa"/>
          </w:tcPr>
          <w:p w14:paraId="178EEF46" w14:textId="77777777" w:rsidR="00E3690C" w:rsidRPr="00765B77" w:rsidRDefault="00E3690C" w:rsidP="00B14427">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فَاخْتَلَفَ الْأَحْزابُ مِنْ بَيْنِهِمْ فَوَيْلٌ لِلَّذينَ كَفَرُوا مِنْ مَشْهَدِ يَوْمٍ عَظيمٍ (37)</w:t>
            </w:r>
          </w:p>
          <w:p w14:paraId="617E15BD"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أَسْمِعْ بِهِمْ وَ أَبْصِرْ يَوْمَ يَأْتُونَنا لكِنِ الظَّالِمُونَ الْيَوْمَ في‏ ضَلالٍ مُبينٍ (38)</w:t>
            </w:r>
          </w:p>
        </w:tc>
      </w:tr>
      <w:tr w:rsidR="00E3690C" w:rsidRPr="00765B77" w14:paraId="2B9C9D37" w14:textId="77777777" w:rsidTr="00B14427">
        <w:tc>
          <w:tcPr>
            <w:tcW w:w="1935" w:type="dxa"/>
          </w:tcPr>
          <w:p w14:paraId="62365802" w14:textId="77777777" w:rsidR="00E3690C" w:rsidRPr="00765B77" w:rsidRDefault="00E3690C" w:rsidP="00B14427">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 xml:space="preserve">وَ أَنْذِرْهُمْ يَوْمَ الْحَسْرَةِ إِذْ قُضِيَ الْأَمْرُ </w:t>
            </w:r>
          </w:p>
          <w:p w14:paraId="59DB1F63"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34" w:type="dxa"/>
          </w:tcPr>
          <w:p w14:paraId="465010ED"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71" w:type="dxa"/>
          </w:tcPr>
          <w:p w14:paraId="08A62686"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63" w:type="dxa"/>
          </w:tcPr>
          <w:p w14:paraId="69208EA9"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773" w:type="dxa"/>
          </w:tcPr>
          <w:p w14:paraId="210DDB23"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هُمْ في‏ غَفْلَةٍ وَ هُمْ لا يُؤْمِنُونَ (39)</w:t>
            </w:r>
          </w:p>
        </w:tc>
      </w:tr>
      <w:tr w:rsidR="00E3690C" w:rsidRPr="00765B77" w14:paraId="11D92FCD" w14:textId="77777777" w:rsidTr="00B14427">
        <w:tc>
          <w:tcPr>
            <w:tcW w:w="1935" w:type="dxa"/>
          </w:tcPr>
          <w:p w14:paraId="3248161B"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34" w:type="dxa"/>
          </w:tcPr>
          <w:p w14:paraId="1284DC75"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إِنَّا نَحْنُ نَرِثُ الْأَرْضَ وَ مَنْ عَلَيْها وَ إِلَيْنا يُرْجَعُونَ (40)</w:t>
            </w:r>
          </w:p>
        </w:tc>
        <w:tc>
          <w:tcPr>
            <w:tcW w:w="1971" w:type="dxa"/>
          </w:tcPr>
          <w:p w14:paraId="0E0A3565"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63" w:type="dxa"/>
          </w:tcPr>
          <w:p w14:paraId="38AF22B5"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773" w:type="dxa"/>
          </w:tcPr>
          <w:p w14:paraId="31D34A61"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E3690C" w:rsidRPr="00765B77" w14:paraId="3BBC7D27" w14:textId="77777777" w:rsidTr="00B14427">
        <w:tc>
          <w:tcPr>
            <w:tcW w:w="1935" w:type="dxa"/>
          </w:tcPr>
          <w:p w14:paraId="540B86AA"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اذْكُرْ فِي الْكِتابِ إِبْراهيم‏</w:t>
            </w:r>
          </w:p>
        </w:tc>
        <w:tc>
          <w:tcPr>
            <w:tcW w:w="1934" w:type="dxa"/>
          </w:tcPr>
          <w:p w14:paraId="593A14A1"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71" w:type="dxa"/>
          </w:tcPr>
          <w:p w14:paraId="24363B68" w14:textId="77777777" w:rsidR="00E3690C" w:rsidRPr="00765B77" w:rsidRDefault="00E3690C" w:rsidP="00B14427">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إِنَّهُ كانَ صِدِّيقاً نَبِيًّا (41)</w:t>
            </w:r>
          </w:p>
          <w:p w14:paraId="4F91D33B"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إِذْ قالَ لِأَبيهِ يا أَبَتِ لِمَ تَعْبُدُ ما لا يَسْمَعُ وَ لا يُبْصِرُ وَ لا يُغْني‏ عَنْكَ شَيْئاً (42)يا أَبَتِ إِنِّي قَدْ جاءَني‏ مِنَ الْعِلْمِ ما لَمْ يَأْتِكَ فَاتَّبِعْني‏ أَهْدِكَ صِراطاً سَوِيًّا (43) يا أَبَتِ لا تَعْبُدِ الشَّيْطانَ إِنَّ الشَّيْطانَ كانَ لِلرَّحْمنِ عَصِيًّا (44)يا أَبَتِ إِنِّي أَخافُ أَنْ يَمَسَّكَ عَذابٌ مِنَ الرَّحْمنِ فَتَكُونَ لِلشَّيْطانِ وَلِيًّا (45)</w:t>
            </w:r>
          </w:p>
        </w:tc>
        <w:tc>
          <w:tcPr>
            <w:tcW w:w="1963" w:type="dxa"/>
          </w:tcPr>
          <w:p w14:paraId="28615F18"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p w14:paraId="3A89DB55"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p w14:paraId="55B02DE2"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p w14:paraId="62DD276B"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p w14:paraId="593E186C"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فَاتَّبِعْني‏ أَهْدِكَ صِراطاً سَوِيًّا (43) يا أَبَتِ لا تَعْبُدِ الشَّيْطانَ</w:t>
            </w:r>
          </w:p>
        </w:tc>
        <w:tc>
          <w:tcPr>
            <w:tcW w:w="1773" w:type="dxa"/>
          </w:tcPr>
          <w:p w14:paraId="3E3BDE4C" w14:textId="77777777" w:rsidR="00E3690C" w:rsidRPr="00765B77" w:rsidRDefault="00E3690C" w:rsidP="00B14427">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قالَ أَ راغِبٌ أَنْتَ عَنْ آلِهَتي‏ يا إِبْراهيمُ لَئِنْ لَمْ تَنْتَهِ لَأَرْجُمَنَّكَ وَ اهْجُرْني‏ مَلِيًّا (46)</w:t>
            </w:r>
          </w:p>
          <w:p w14:paraId="19CBD524"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E3690C" w:rsidRPr="00765B77" w14:paraId="01D9645E" w14:textId="77777777" w:rsidTr="00B14427">
        <w:tc>
          <w:tcPr>
            <w:tcW w:w="1935" w:type="dxa"/>
          </w:tcPr>
          <w:p w14:paraId="491A080D"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34" w:type="dxa"/>
          </w:tcPr>
          <w:p w14:paraId="06B3AE1F"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71" w:type="dxa"/>
          </w:tcPr>
          <w:p w14:paraId="362B951B" w14:textId="77777777" w:rsidR="00E3690C" w:rsidRPr="00765B77" w:rsidRDefault="00E3690C" w:rsidP="00B14427">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قالَ سَلامٌ عَلَيْكَ سَأَسْتَغْفِرُ لَكَ رَبِّي إِنَّهُ كانَ بي‏ حَفِيًّا (47)</w:t>
            </w:r>
          </w:p>
          <w:p w14:paraId="41040F57"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أَعْتَزِلُكُمْ وَ ما تَدْعُونَ مِنْ دُونِ اللَّهِ وَ أَدْعُوا رَبِّي عَسى‏ أَلاَّ أَكُونَ بِدُعاءِ رَبِّي شَقِيًّا (48)</w:t>
            </w:r>
          </w:p>
        </w:tc>
        <w:tc>
          <w:tcPr>
            <w:tcW w:w="1963" w:type="dxa"/>
          </w:tcPr>
          <w:p w14:paraId="53CD50F9"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773" w:type="dxa"/>
          </w:tcPr>
          <w:p w14:paraId="06A84E88"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E3690C" w:rsidRPr="00765B77" w14:paraId="238FDB2D" w14:textId="77777777" w:rsidTr="00B14427">
        <w:tc>
          <w:tcPr>
            <w:tcW w:w="1935" w:type="dxa"/>
          </w:tcPr>
          <w:p w14:paraId="0BEC1D07"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34" w:type="dxa"/>
          </w:tcPr>
          <w:p w14:paraId="7C2255D5"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فَلَمَّا اعْتَزَلَهُمْ وَ ما يَعْبُدُونَ مِنْ دُونِ اللَّهِ وَهَبْنا لَهُ إِسْحاقَ وَ يَعْقُوبَ وَ كُلاًّ جَعَلْنا نَبِيًّا (49)وَ وَهَبْنا لَهُمْ مِنْ رَحْمَتِنا وَ جَعَلْنا لَهُمْ لِسانَ صِدْقٍ عَلِيًّا (50)</w:t>
            </w:r>
          </w:p>
        </w:tc>
        <w:tc>
          <w:tcPr>
            <w:tcW w:w="1971" w:type="dxa"/>
          </w:tcPr>
          <w:p w14:paraId="4C43B75E"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63" w:type="dxa"/>
          </w:tcPr>
          <w:p w14:paraId="5CDE6A89"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773" w:type="dxa"/>
          </w:tcPr>
          <w:p w14:paraId="5BA9FE5B"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E3690C" w:rsidRPr="00765B77" w14:paraId="58FD693F" w14:textId="77777777" w:rsidTr="00B14427">
        <w:tc>
          <w:tcPr>
            <w:tcW w:w="1935" w:type="dxa"/>
          </w:tcPr>
          <w:p w14:paraId="60D81953" w14:textId="77777777" w:rsidR="00E3690C" w:rsidRPr="00765B77" w:rsidRDefault="00E3690C" w:rsidP="00B14427">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 xml:space="preserve">وَ اذْكُرْ فِي الْكِتابِ مُوسى‏ </w:t>
            </w:r>
          </w:p>
          <w:p w14:paraId="5D506608"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34" w:type="dxa"/>
          </w:tcPr>
          <w:p w14:paraId="70673BC9"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71" w:type="dxa"/>
          </w:tcPr>
          <w:p w14:paraId="436D8A07"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إِنَّهُ كانَ مُخْلَصاً وَ كانَ رَسُولاً نَبِيًّا (51)</w:t>
            </w:r>
          </w:p>
        </w:tc>
        <w:tc>
          <w:tcPr>
            <w:tcW w:w="1963" w:type="dxa"/>
          </w:tcPr>
          <w:p w14:paraId="5C54F9B2"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773" w:type="dxa"/>
          </w:tcPr>
          <w:p w14:paraId="42FC029F"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E3690C" w:rsidRPr="00765B77" w14:paraId="3254591C" w14:textId="77777777" w:rsidTr="00B14427">
        <w:tc>
          <w:tcPr>
            <w:tcW w:w="1935" w:type="dxa"/>
          </w:tcPr>
          <w:p w14:paraId="0CBB8DC7"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34" w:type="dxa"/>
          </w:tcPr>
          <w:p w14:paraId="123AB063" w14:textId="77777777" w:rsidR="00E3690C" w:rsidRPr="00765B77" w:rsidRDefault="00E3690C" w:rsidP="00B14427">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وَ نادَيْناهُ مِنْ جانِبِ الطُّورِ الْأَيْمَنِ وَ قَرَّبْناهُ نَجِيًّا (52)</w:t>
            </w:r>
          </w:p>
          <w:p w14:paraId="708D7611"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وَهَبْنا لَهُ مِنْ رَحْمَتِنا أَخاهُ هارُونَ نَبِيًّا (53)</w:t>
            </w:r>
          </w:p>
        </w:tc>
        <w:tc>
          <w:tcPr>
            <w:tcW w:w="1971" w:type="dxa"/>
          </w:tcPr>
          <w:p w14:paraId="7DF75B8A"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63" w:type="dxa"/>
          </w:tcPr>
          <w:p w14:paraId="157FB698"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773" w:type="dxa"/>
          </w:tcPr>
          <w:p w14:paraId="5F8CA9A0"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E3690C" w:rsidRPr="00765B77" w14:paraId="326E4AB4" w14:textId="77777777" w:rsidTr="00B14427">
        <w:tc>
          <w:tcPr>
            <w:tcW w:w="1935" w:type="dxa"/>
          </w:tcPr>
          <w:p w14:paraId="68EB55EB"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وَ اذْكُرْ فِي الْكِتابِ إِسْماعيلَ </w:t>
            </w:r>
          </w:p>
        </w:tc>
        <w:tc>
          <w:tcPr>
            <w:tcW w:w="1934" w:type="dxa"/>
          </w:tcPr>
          <w:p w14:paraId="274C14E7"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71" w:type="dxa"/>
          </w:tcPr>
          <w:p w14:paraId="2CCAB76A"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إِنَّهُ كانَ صادِقَ الْوَعْدِ وَ كانَ رَسُولاً نَبِيًّا (54) وَ كانَ يَأْمُرُ أَهْلَهُ بِالصَّلاةِ وَ الزَّكاةِ </w:t>
            </w:r>
          </w:p>
        </w:tc>
        <w:tc>
          <w:tcPr>
            <w:tcW w:w="1963" w:type="dxa"/>
          </w:tcPr>
          <w:p w14:paraId="77EB1AA5"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773" w:type="dxa"/>
          </w:tcPr>
          <w:p w14:paraId="116A348A"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E3690C" w:rsidRPr="00765B77" w14:paraId="5CB59EFB" w14:textId="77777777" w:rsidTr="00B14427">
        <w:tc>
          <w:tcPr>
            <w:tcW w:w="1935" w:type="dxa"/>
          </w:tcPr>
          <w:p w14:paraId="4C34BA8D"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34" w:type="dxa"/>
          </w:tcPr>
          <w:p w14:paraId="1DE580ED"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كانَ عِنْدَ رَبِّهِ مَرْضِيًّا (55)</w:t>
            </w:r>
          </w:p>
        </w:tc>
        <w:tc>
          <w:tcPr>
            <w:tcW w:w="1971" w:type="dxa"/>
          </w:tcPr>
          <w:p w14:paraId="088FC570"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63" w:type="dxa"/>
          </w:tcPr>
          <w:p w14:paraId="0E961C27"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773" w:type="dxa"/>
          </w:tcPr>
          <w:p w14:paraId="2FC2BC11"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E3690C" w:rsidRPr="00765B77" w14:paraId="33397144" w14:textId="77777777" w:rsidTr="00B14427">
        <w:tc>
          <w:tcPr>
            <w:tcW w:w="1935" w:type="dxa"/>
          </w:tcPr>
          <w:p w14:paraId="3EA0F5F9"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اذْكُرْ فِي الْكِتابِ إِدْريسَ</w:t>
            </w:r>
          </w:p>
        </w:tc>
        <w:tc>
          <w:tcPr>
            <w:tcW w:w="1934" w:type="dxa"/>
          </w:tcPr>
          <w:p w14:paraId="400935C9"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71" w:type="dxa"/>
          </w:tcPr>
          <w:p w14:paraId="3C61422D" w14:textId="77777777" w:rsidR="00E3690C" w:rsidRPr="00765B77" w:rsidRDefault="00E3690C" w:rsidP="00B14427">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إِنَّهُ كانَ صِدِّيقاً نَبِيًّا (56)</w:t>
            </w:r>
          </w:p>
          <w:p w14:paraId="7A34903C"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63" w:type="dxa"/>
          </w:tcPr>
          <w:p w14:paraId="4D8E5079"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773" w:type="dxa"/>
          </w:tcPr>
          <w:p w14:paraId="67B20367"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E3690C" w:rsidRPr="00765B77" w14:paraId="085371C2" w14:textId="77777777" w:rsidTr="00B14427">
        <w:tc>
          <w:tcPr>
            <w:tcW w:w="1935" w:type="dxa"/>
          </w:tcPr>
          <w:p w14:paraId="3DBB184B"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34" w:type="dxa"/>
          </w:tcPr>
          <w:p w14:paraId="4D9FBFE0"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رَفَعْناهُ مَكاناً عَلِيًّا (57)</w:t>
            </w:r>
          </w:p>
        </w:tc>
        <w:tc>
          <w:tcPr>
            <w:tcW w:w="1971" w:type="dxa"/>
          </w:tcPr>
          <w:p w14:paraId="0490CAEC"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63" w:type="dxa"/>
          </w:tcPr>
          <w:p w14:paraId="41C56B58"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773" w:type="dxa"/>
          </w:tcPr>
          <w:p w14:paraId="4DB3DDDE"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E3690C" w:rsidRPr="00765B77" w14:paraId="349DA7FF" w14:textId="77777777" w:rsidTr="00B14427">
        <w:tc>
          <w:tcPr>
            <w:tcW w:w="1935" w:type="dxa"/>
          </w:tcPr>
          <w:p w14:paraId="043FC65E"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34" w:type="dxa"/>
          </w:tcPr>
          <w:p w14:paraId="1DA9C20B"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أُولئِكَ الَّذينَ أَنْعَمَ اللَّهُ عَلَيْهِمْ مِنَ النَّبِيِّينَ مِنْ ذُرِّيَّةِ آدَمَ وَ مِمَّنْ حَمَلْنا مَعَ نُوحٍ وَ مِنْ ذُرِّيَّةِ إِبْراهيمَ وَ إِسْرائيلَ وَ مِمَّنْ هَدَيْنا وَ اجْتَبَيْنا</w:t>
            </w:r>
          </w:p>
        </w:tc>
        <w:tc>
          <w:tcPr>
            <w:tcW w:w="1971" w:type="dxa"/>
          </w:tcPr>
          <w:p w14:paraId="1485D4D3" w14:textId="77777777" w:rsidR="00E3690C" w:rsidRPr="00765B77" w:rsidRDefault="00E3690C" w:rsidP="00B14427">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إِذا تُتْلى‏ عَلَيْهِمْ آياتُ الرَّحْمنِ خَرُّوا سُجَّداً وَ بُكِيًّا (58)</w:t>
            </w:r>
          </w:p>
          <w:p w14:paraId="6D42584C"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63" w:type="dxa"/>
          </w:tcPr>
          <w:p w14:paraId="25425DE9"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773" w:type="dxa"/>
          </w:tcPr>
          <w:p w14:paraId="7E1988AF"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فَخَلَفَ مِنْ بَعْدِهِمْ خَلْفٌ أَضاعُوا الصَّلاةَ وَ اتَّبَعُوا الشَّهَواتِ فَسَوْفَ يَلْقَوْنَ غَيًّا (59)</w:t>
            </w:r>
          </w:p>
        </w:tc>
      </w:tr>
      <w:tr w:rsidR="00E3690C" w:rsidRPr="00765B77" w14:paraId="7B935762" w14:textId="77777777" w:rsidTr="00B14427">
        <w:tc>
          <w:tcPr>
            <w:tcW w:w="1935" w:type="dxa"/>
          </w:tcPr>
          <w:p w14:paraId="1F42B662"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34" w:type="dxa"/>
          </w:tcPr>
          <w:p w14:paraId="5D5B91C9"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71" w:type="dxa"/>
          </w:tcPr>
          <w:p w14:paraId="1CF4B11A"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63" w:type="dxa"/>
          </w:tcPr>
          <w:p w14:paraId="723AE731"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إِلاَّ مَنْ تابَ وَ آمَنَ وَ عَمِلَ صالِحاً فَأُولئِكَ يَدْخُلُونَ الْجَنَّةَ وَ لا يُظْلَمُونَ شَيْئاً (60)</w:t>
            </w:r>
          </w:p>
        </w:tc>
        <w:tc>
          <w:tcPr>
            <w:tcW w:w="1773" w:type="dxa"/>
          </w:tcPr>
          <w:p w14:paraId="58C43E35"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E3690C" w:rsidRPr="00765B77" w14:paraId="20A22F4E" w14:textId="77777777" w:rsidTr="00B14427">
        <w:tc>
          <w:tcPr>
            <w:tcW w:w="1935" w:type="dxa"/>
          </w:tcPr>
          <w:p w14:paraId="5E8C4C87"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34" w:type="dxa"/>
          </w:tcPr>
          <w:p w14:paraId="4760AFAF"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جَنَّاتِ عَدْنٍ الَّتي‏ وَعَدَ الرَّحْمنُ عِبادَهُ بِالْغَيْبِ إِنَّهُ كانَ وَعْدُهُ مَأْتِيًّا (61)لا يَسْمَعُونَ فيها لَغْواً إِلاَّ سَلاماً وَ لَهُمْ رِزْقُهُمْ فيها بُكْرَةً وَ عَشِيًّا (62)تِلْكَ الْجَنَّةُ الَّتي‏ نُورِثُ مِنْ عِبادِنا مَنْ كانَ تَقِيًّا (63)</w:t>
            </w:r>
          </w:p>
        </w:tc>
        <w:tc>
          <w:tcPr>
            <w:tcW w:w="1971" w:type="dxa"/>
          </w:tcPr>
          <w:p w14:paraId="6340A1D7"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63" w:type="dxa"/>
          </w:tcPr>
          <w:p w14:paraId="418DAA12"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مَنْ كانَ تَقِيًّا (63)</w:t>
            </w:r>
          </w:p>
        </w:tc>
        <w:tc>
          <w:tcPr>
            <w:tcW w:w="1773" w:type="dxa"/>
          </w:tcPr>
          <w:p w14:paraId="72C23CC4"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E3690C" w:rsidRPr="00765B77" w14:paraId="2EFA522C" w14:textId="77777777" w:rsidTr="00B14427">
        <w:tc>
          <w:tcPr>
            <w:tcW w:w="1935" w:type="dxa"/>
          </w:tcPr>
          <w:p w14:paraId="08FD7FCF" w14:textId="77777777" w:rsidR="00E3690C" w:rsidRPr="00765B77" w:rsidRDefault="00E3690C" w:rsidP="00B14427">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 xml:space="preserve">وَ ما نَتَنَزَّلُ إِلاَّ بِأَمْرِ رَبِّكَ </w:t>
            </w:r>
          </w:p>
          <w:p w14:paraId="001CCBB8"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34" w:type="dxa"/>
          </w:tcPr>
          <w:p w14:paraId="6BC00910"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لَهُ ما بَيْنَ أَيْدينا وَ ما خَلْفَنا وَ ما بَيْنَ ذلِكَ وَ ما كانَ رَبُّكَ نَسِيًّا (64) رَبُّ السَّماواتِ وَ الْأَرْضِ وَ ما بَيْنَهُما</w:t>
            </w:r>
          </w:p>
        </w:tc>
        <w:tc>
          <w:tcPr>
            <w:tcW w:w="1971" w:type="dxa"/>
          </w:tcPr>
          <w:p w14:paraId="4128A5FF"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فَاعْبُدْهُ وَ اصْطَبِرْ لِعِبادَتِهِ </w:t>
            </w:r>
          </w:p>
          <w:p w14:paraId="4F75012D"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63" w:type="dxa"/>
          </w:tcPr>
          <w:p w14:paraId="56BAF782"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773" w:type="dxa"/>
          </w:tcPr>
          <w:p w14:paraId="5DB62019"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E3690C" w:rsidRPr="00765B77" w14:paraId="09C632B8" w14:textId="77777777" w:rsidTr="00B14427">
        <w:tc>
          <w:tcPr>
            <w:tcW w:w="1935" w:type="dxa"/>
          </w:tcPr>
          <w:p w14:paraId="542F3BD3"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فَاعْبُدْهُ وَ اصْطَبِرْ لِعِبادَتِهِ هَلْ تَعْلَمُ لَهُ سَمِيًّا (65)</w:t>
            </w:r>
          </w:p>
          <w:p w14:paraId="3316DF53"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34" w:type="dxa"/>
          </w:tcPr>
          <w:p w14:paraId="0F824C8C"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71" w:type="dxa"/>
          </w:tcPr>
          <w:p w14:paraId="14BF3EB9"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63" w:type="dxa"/>
          </w:tcPr>
          <w:p w14:paraId="07D60AF7"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773" w:type="dxa"/>
          </w:tcPr>
          <w:p w14:paraId="396F4B58" w14:textId="77777777" w:rsidR="00E3690C" w:rsidRPr="00765B77" w:rsidRDefault="00E3690C" w:rsidP="00B14427">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وَ يَقُولُ الْإِنْسانُ أَ إِذا ما مِتُّ لَسَوْفَ أُخْرَجُ حَيًّا (66)</w:t>
            </w:r>
          </w:p>
          <w:p w14:paraId="7DAA4FD9"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أَ وَ لا يَذْكُرُ الْإِنْسانُ أَنَّا خَلَقْناهُ مِنْ قَبْلُ وَ لَمْ يَكُ شَيْئاً (67)</w:t>
            </w:r>
          </w:p>
        </w:tc>
      </w:tr>
      <w:tr w:rsidR="00E3690C" w:rsidRPr="00765B77" w14:paraId="53A18628" w14:textId="77777777" w:rsidTr="00B14427">
        <w:tc>
          <w:tcPr>
            <w:tcW w:w="1935" w:type="dxa"/>
          </w:tcPr>
          <w:p w14:paraId="13946C20"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34" w:type="dxa"/>
          </w:tcPr>
          <w:p w14:paraId="4004D2B4"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أَنَّا خَلَقْناهُ مِنْ قَبْلُ وَ لَمْ يَكُ شَيْئاً (67)فَوَ رَبِّكَ لَنَحْشُرَنَّهُمْ وَ الشَّياطينَ ثُمَّ لَنُحْضِرَنَّهُمْ حَوْلَ جَهَنَّمَ جِثِيًّا (68)ثُمَّ لَنَنْزِعَنَّ مِنْ كُلِّ شيعَةٍ أَيُّهُمْ أَشَدُّ عَلَى الرَّحْمنِ عِتِيًّا (69)ثُمَّ لَنَحْنُ أَعْلَمُ بِالَّذينَ هُمْ أَوْلى‏ بِها صِلِيًّا (70) </w:t>
            </w:r>
          </w:p>
        </w:tc>
        <w:tc>
          <w:tcPr>
            <w:tcW w:w="1971" w:type="dxa"/>
          </w:tcPr>
          <w:p w14:paraId="14141D62"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63" w:type="dxa"/>
          </w:tcPr>
          <w:p w14:paraId="62B7F1D8"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773" w:type="dxa"/>
          </w:tcPr>
          <w:p w14:paraId="45C5E2FB"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رَبِّكَ لَنَحْشُرَنَّهُمْ وَ الشَّياطينَ ثُمَّ لَنُحْضِرَنَّهُمْ حَوْلَ جَهَنَّمَ جِثِيًّا (68)ثُمَّ لَنَنْزِعَنَّ مِنْ كُلِّ شيعَةٍ أَيُّهُمْ أَشَدُّ عَلَى الرَّحْمنِ عِتِيًّا (69)ثُمَّ لَنَحْنُ أَعْلَمُ بِالَّذينَ هُمْ أَوْلى‏ بِها صِلِيًّا (70)</w:t>
            </w:r>
          </w:p>
        </w:tc>
      </w:tr>
      <w:tr w:rsidR="00E3690C" w:rsidRPr="00765B77" w14:paraId="317BE084" w14:textId="77777777" w:rsidTr="00B14427">
        <w:tc>
          <w:tcPr>
            <w:tcW w:w="1935" w:type="dxa"/>
          </w:tcPr>
          <w:p w14:paraId="76A4979A"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34" w:type="dxa"/>
          </w:tcPr>
          <w:p w14:paraId="2358DE71"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إِنْ مِنْكُمْ إِلاَّ وارِدُها كانَ عَلى‏ رَبِّكَ حَتْماً مَقْضِيًّا (71)</w:t>
            </w:r>
          </w:p>
          <w:p w14:paraId="235A5351"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ثُمَّ نُنَجِّي الَّذينَ اتَّقَوْا وَ نَذَرُ الظَّالِمينَ فيها جِثِيًّا (72)</w:t>
            </w:r>
          </w:p>
          <w:p w14:paraId="5B3B2217"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71" w:type="dxa"/>
          </w:tcPr>
          <w:p w14:paraId="0697BA21"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63" w:type="dxa"/>
          </w:tcPr>
          <w:p w14:paraId="05CC3B70"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ثُمَّ نُنَجِّي الَّذينَ اتَّقَوْا </w:t>
            </w:r>
          </w:p>
        </w:tc>
        <w:tc>
          <w:tcPr>
            <w:tcW w:w="1773" w:type="dxa"/>
          </w:tcPr>
          <w:p w14:paraId="0710FB0D"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نَذَرُ الظَّالِمينَ فيها جِثِيًّا (72)</w:t>
            </w:r>
          </w:p>
        </w:tc>
      </w:tr>
      <w:tr w:rsidR="00E3690C" w:rsidRPr="00765B77" w14:paraId="2AA266FB" w14:textId="77777777" w:rsidTr="00B14427">
        <w:tc>
          <w:tcPr>
            <w:tcW w:w="1935" w:type="dxa"/>
          </w:tcPr>
          <w:p w14:paraId="7860E3AB"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إِذا تُتْلى‏ عَلَيْهِمْ آياتُنا بَيِّنات‏</w:t>
            </w:r>
          </w:p>
        </w:tc>
        <w:tc>
          <w:tcPr>
            <w:tcW w:w="1934" w:type="dxa"/>
          </w:tcPr>
          <w:p w14:paraId="380B0E68"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71" w:type="dxa"/>
          </w:tcPr>
          <w:p w14:paraId="1B348C37"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63" w:type="dxa"/>
          </w:tcPr>
          <w:p w14:paraId="49F3EB0D"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773" w:type="dxa"/>
          </w:tcPr>
          <w:p w14:paraId="2D8D4018" w14:textId="77777777" w:rsidR="00E3690C" w:rsidRPr="00765B77" w:rsidRDefault="00E3690C" w:rsidP="00B14427">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قالَ الَّذينَ كَفَرُوا لِلَّذينَ آمَنُوا أَيُّ الْفَريقَيْنِ خَيْرٌ مَقاماً وَ أَحْسَنُ نَدِيًّا (73)</w:t>
            </w:r>
          </w:p>
          <w:p w14:paraId="1EE0A18D"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كَمْ أَهْلَكْنا قَبْلَهُمْ مِنْ قَرْنٍ هُمْ أَحْسَنُ أَثاثاً وَ رِءْياً (74)</w:t>
            </w:r>
          </w:p>
        </w:tc>
      </w:tr>
      <w:tr w:rsidR="00E3690C" w:rsidRPr="00765B77" w14:paraId="59129EBE" w14:textId="77777777" w:rsidTr="00B14427">
        <w:tc>
          <w:tcPr>
            <w:tcW w:w="1935" w:type="dxa"/>
          </w:tcPr>
          <w:p w14:paraId="33556CF9"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34" w:type="dxa"/>
          </w:tcPr>
          <w:p w14:paraId="6F42525D"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كَمْ أَهْلَكْنا قَبْلَهُمْ مِنْ قَرْنٍ هُمْ أَحْسَنُ أَثاثاً وَ رِءْياً (74)</w:t>
            </w:r>
          </w:p>
        </w:tc>
        <w:tc>
          <w:tcPr>
            <w:tcW w:w="1971" w:type="dxa"/>
          </w:tcPr>
          <w:p w14:paraId="5E5EA5AE"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63" w:type="dxa"/>
          </w:tcPr>
          <w:p w14:paraId="7006F3A0"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773" w:type="dxa"/>
          </w:tcPr>
          <w:p w14:paraId="55BD4526"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E3690C" w:rsidRPr="00765B77" w14:paraId="5C0A9B87" w14:textId="77777777" w:rsidTr="00B14427">
        <w:tc>
          <w:tcPr>
            <w:tcW w:w="1935" w:type="dxa"/>
          </w:tcPr>
          <w:p w14:paraId="3A60B3FE"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قُلْ</w:t>
            </w:r>
          </w:p>
        </w:tc>
        <w:tc>
          <w:tcPr>
            <w:tcW w:w="1934" w:type="dxa"/>
          </w:tcPr>
          <w:p w14:paraId="2AE5F05D"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قُلْ مَنْ كانَ فِي الضَّلالَةِ فَلْيَمْدُدْ لَهُ الرَّحْمنُ مَدًّا حَتَّى إِذا رَأَوْا ما يُوعَدُونَ إِمَّا الْعَذابَ وَ إِمَّا السَّاعَةَ فَسَيَعْلَمُونَ مَنْ هُوَ شَرٌّ مَكاناً وَ أَضْعَفُ جُنْداً (75)وَ يَزيدُ اللَّهُ الَّذينَ اهْتَدَوْا هُدىً وَ الْباقِياتُ الصَّالِحاتُ خَيْرٌ عِنْدَ رَبِّكَ ثَواباً وَ خَيْرٌ مَرَدًّا (76)</w:t>
            </w:r>
          </w:p>
        </w:tc>
        <w:tc>
          <w:tcPr>
            <w:tcW w:w="1971" w:type="dxa"/>
          </w:tcPr>
          <w:p w14:paraId="5242F880"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63" w:type="dxa"/>
          </w:tcPr>
          <w:p w14:paraId="6E4422BC"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يَزيدُ اللَّهُ الَّذينَ اهْتَدَوْا هُدىً وَ الْباقِياتُ الصَّالِحاتُ خَيْرٌ عِنْدَ رَبِّكَ ثَواباً وَ خَيْرٌ مَرَدًّا (76)</w:t>
            </w:r>
          </w:p>
          <w:p w14:paraId="46F57724"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773" w:type="dxa"/>
          </w:tcPr>
          <w:p w14:paraId="51E868D5"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مَنْ كانَ فِي الضَّلالَةِ فَلْيَمْدُدْ لَهُ الرَّحْمنُ مَدًّا حَتَّى إِذا رَأَوْا ما يُوعَدُونَ إِمَّا الْعَذابَ وَ إِمَّا السَّاعَةَ فَسَيَعْلَمُونَ مَنْ هُوَ شَرٌّ مَكاناً وَ أَضْعَفُ جُنْداً (75)</w:t>
            </w:r>
          </w:p>
        </w:tc>
      </w:tr>
      <w:tr w:rsidR="00E3690C" w:rsidRPr="00765B77" w14:paraId="0E2BB04B" w14:textId="77777777" w:rsidTr="00B14427">
        <w:tc>
          <w:tcPr>
            <w:tcW w:w="1935" w:type="dxa"/>
          </w:tcPr>
          <w:p w14:paraId="1DFD7651"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أَ فَرَأَيْتَ </w:t>
            </w:r>
          </w:p>
        </w:tc>
        <w:tc>
          <w:tcPr>
            <w:tcW w:w="1934" w:type="dxa"/>
          </w:tcPr>
          <w:p w14:paraId="1FB0C6F6"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71" w:type="dxa"/>
          </w:tcPr>
          <w:p w14:paraId="5BCD946C"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63" w:type="dxa"/>
          </w:tcPr>
          <w:p w14:paraId="78C3D0E4"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773" w:type="dxa"/>
          </w:tcPr>
          <w:p w14:paraId="0B31BCFB" w14:textId="77777777" w:rsidR="00E3690C" w:rsidRPr="00765B77" w:rsidRDefault="00E3690C" w:rsidP="00B14427">
            <w:pPr>
              <w:pStyle w:val="a3"/>
              <w:bidi/>
              <w:rPr>
                <w:rFonts w:cs="B Mitra"/>
                <w:sz w:val="22"/>
                <w:szCs w:val="22"/>
                <w:rtl/>
                <w:lang w:bidi="fa-IR"/>
                <w14:ligatures w14:val="none"/>
              </w:rPr>
            </w:pPr>
            <w:r w:rsidRPr="00765B77">
              <w:rPr>
                <w:rFonts w:ascii="Traditional Arabic" w:hAnsi="Traditional Arabic" w:cs="B Mitra" w:hint="cs"/>
                <w:color w:val="000000"/>
                <w:sz w:val="22"/>
                <w:szCs w:val="22"/>
                <w:rtl/>
                <w:lang w:bidi="fa-IR"/>
                <w14:ligatures w14:val="none"/>
              </w:rPr>
              <w:t>الَّذي كَفَرَ بِآياتِنا وَ قالَ لَأُوتَيَنَّ مالاً وَ وَلَداً (77)أَطَّلَعَ الْغَيْبَ أَمِ اتَّخَذَ عِنْدَ الرَّحْمنِ عَهْداً (78)كَلاَّ سَنَكْتُبُ ما يَقُولُ وَ نَمُدُّ لَهُ مِنَ الْعَذابِ مَدًّا (79)وَ نَرِثُهُ ما يَقُولُ وَ يَأْتينا فَرْداً (80)</w:t>
            </w:r>
          </w:p>
        </w:tc>
      </w:tr>
      <w:tr w:rsidR="00E3690C" w:rsidRPr="00765B77" w14:paraId="04684D39" w14:textId="77777777" w:rsidTr="00B14427">
        <w:tc>
          <w:tcPr>
            <w:tcW w:w="1935" w:type="dxa"/>
          </w:tcPr>
          <w:p w14:paraId="3D16EF2F"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34" w:type="dxa"/>
          </w:tcPr>
          <w:p w14:paraId="33E2B1EC"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سَنَكْتُبُ ما يَقُولُ وَ نَمُدُّ لَهُ مِنَ الْعَذابِ مَدًّا (79) وَ نَرِثُهُ ما يَقُولُ وَ يَأْتينا فَرْداً (80)</w:t>
            </w:r>
          </w:p>
        </w:tc>
        <w:tc>
          <w:tcPr>
            <w:tcW w:w="1971" w:type="dxa"/>
          </w:tcPr>
          <w:p w14:paraId="1AD06807"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63" w:type="dxa"/>
          </w:tcPr>
          <w:p w14:paraId="48339E59"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773" w:type="dxa"/>
          </w:tcPr>
          <w:p w14:paraId="7F4E92F2"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اتَّخَذُوا مِنْ دُونِ اللَّهِ آلِهَةً لِيَكُونُوا لَهُمْ عِزًّا (81) كَلاَّ سَيَكْفُرُونَ بِعِبادَتِهِمْ وَ يَكُونُونَ عَلَيْهِمْ ضِدًّا (82)</w:t>
            </w:r>
          </w:p>
        </w:tc>
      </w:tr>
      <w:tr w:rsidR="00E3690C" w:rsidRPr="00765B77" w14:paraId="5C38F650" w14:textId="77777777" w:rsidTr="00B14427">
        <w:tc>
          <w:tcPr>
            <w:tcW w:w="1935" w:type="dxa"/>
          </w:tcPr>
          <w:p w14:paraId="30672833"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أَ لَمْ تَر</w:t>
            </w:r>
          </w:p>
        </w:tc>
        <w:tc>
          <w:tcPr>
            <w:tcW w:w="1934" w:type="dxa"/>
          </w:tcPr>
          <w:p w14:paraId="007DF19E"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أَنَّا أَرْسَلْنَا الشَّياطينَ عَلَى الْكافِرينَ تَؤُزُّهُمْ أَزًّا (83)</w:t>
            </w:r>
          </w:p>
        </w:tc>
        <w:tc>
          <w:tcPr>
            <w:tcW w:w="1971" w:type="dxa"/>
          </w:tcPr>
          <w:p w14:paraId="7AAAD9A4"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63" w:type="dxa"/>
          </w:tcPr>
          <w:p w14:paraId="076C5EF8"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773" w:type="dxa"/>
          </w:tcPr>
          <w:p w14:paraId="63840ECF"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أَنَّا أَرْسَلْنَا الشَّياطينَ عَلَى الْكافِرينَ تَؤُزُّهُمْ أَزًّا (83)</w:t>
            </w:r>
          </w:p>
        </w:tc>
      </w:tr>
      <w:tr w:rsidR="00E3690C" w:rsidRPr="00765B77" w14:paraId="670DD8D9" w14:textId="77777777" w:rsidTr="00B14427">
        <w:tc>
          <w:tcPr>
            <w:tcW w:w="1935" w:type="dxa"/>
          </w:tcPr>
          <w:p w14:paraId="104E301C"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34" w:type="dxa"/>
          </w:tcPr>
          <w:p w14:paraId="22985BDE"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71" w:type="dxa"/>
          </w:tcPr>
          <w:p w14:paraId="4A09283E"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فَلا تَعْجَلْ عَلَيْهِمْ </w:t>
            </w:r>
          </w:p>
        </w:tc>
        <w:tc>
          <w:tcPr>
            <w:tcW w:w="1963" w:type="dxa"/>
          </w:tcPr>
          <w:p w14:paraId="5C59AF22"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773" w:type="dxa"/>
          </w:tcPr>
          <w:p w14:paraId="77A098AB"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E3690C" w:rsidRPr="00765B77" w14:paraId="73252B75" w14:textId="77777777" w:rsidTr="00B14427">
        <w:tc>
          <w:tcPr>
            <w:tcW w:w="1935" w:type="dxa"/>
          </w:tcPr>
          <w:p w14:paraId="1944D912"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34" w:type="dxa"/>
          </w:tcPr>
          <w:p w14:paraId="01485206" w14:textId="77777777" w:rsidR="00E3690C" w:rsidRPr="00765B77" w:rsidRDefault="00E3690C" w:rsidP="00B14427">
            <w:pPr>
              <w:pStyle w:val="a3"/>
              <w:bidi/>
              <w:rPr>
                <w:rFonts w:cs="B Mitra"/>
                <w:sz w:val="22"/>
                <w:szCs w:val="22"/>
                <w:rtl/>
                <w:lang w:bidi="fa-IR"/>
                <w14:ligatures w14:val="none"/>
              </w:rPr>
            </w:pPr>
            <w:r w:rsidRPr="00765B77">
              <w:rPr>
                <w:rFonts w:ascii="Traditional Arabic" w:hAnsi="Traditional Arabic" w:cs="B Mitra" w:hint="cs"/>
                <w:color w:val="000000"/>
                <w:sz w:val="22"/>
                <w:szCs w:val="22"/>
                <w:rtl/>
                <w:lang w:bidi="fa-IR"/>
                <w14:ligatures w14:val="none"/>
              </w:rPr>
              <w:t>إِنَّما نَعُدُّ لَهُمْ عَدًّا (84) يَوْمَ نَحْشُرُ الْمُتَّقينَ إِلَى الرَّحْمنِ وَفْداً (85)وَ نَسُوقُ الْمُجْرِمينَ إِلى‏ جَهَنَّمَ وِرْداً (86)</w:t>
            </w:r>
            <w:r w:rsidRPr="00765B77">
              <w:rPr>
                <w:rFonts w:cs="B Mitra" w:hint="cs"/>
                <w:sz w:val="22"/>
                <w:szCs w:val="22"/>
                <w:rtl/>
                <w:lang w:bidi="fa-IR"/>
                <w14:ligatures w14:val="none"/>
              </w:rPr>
              <w:t xml:space="preserve"> </w:t>
            </w:r>
          </w:p>
        </w:tc>
        <w:tc>
          <w:tcPr>
            <w:tcW w:w="1971" w:type="dxa"/>
          </w:tcPr>
          <w:p w14:paraId="4E7F526C"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63" w:type="dxa"/>
          </w:tcPr>
          <w:p w14:paraId="0589D374"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يَوْمَ نَحْشُرُ الْمُتَّقينَ إِلَى الرَّحْمنِ وَفْداً (85)</w:t>
            </w:r>
          </w:p>
        </w:tc>
        <w:tc>
          <w:tcPr>
            <w:tcW w:w="1773" w:type="dxa"/>
          </w:tcPr>
          <w:p w14:paraId="1381BC65"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نَسُوقُ الْمُجْرِمينَ إِلى‏ جَهَنَّمَ وِرْداً (86)</w:t>
            </w:r>
          </w:p>
        </w:tc>
      </w:tr>
      <w:tr w:rsidR="00E3690C" w:rsidRPr="00765B77" w14:paraId="557DB4C1" w14:textId="77777777" w:rsidTr="00B14427">
        <w:tc>
          <w:tcPr>
            <w:tcW w:w="1935" w:type="dxa"/>
          </w:tcPr>
          <w:p w14:paraId="74010D41"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34" w:type="dxa"/>
          </w:tcPr>
          <w:p w14:paraId="67666A3A"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hAnsi="Traditional Arabic" w:cs="B Mitra" w:hint="cs"/>
                <w:color w:val="000000"/>
                <w:rtl/>
                <w:lang w:bidi="fa-IR"/>
                <w14:ligatures w14:val="none"/>
              </w:rPr>
              <w:t>لا يَمْلِكُونَ الشَّفاعَةَ إِلاَّ مَنِ اتَّخَذَ عِنْدَ الرَّحْمنِ عَهْداً (87)</w:t>
            </w:r>
          </w:p>
        </w:tc>
        <w:tc>
          <w:tcPr>
            <w:tcW w:w="1971" w:type="dxa"/>
          </w:tcPr>
          <w:p w14:paraId="5F061766"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63" w:type="dxa"/>
          </w:tcPr>
          <w:p w14:paraId="07BC8637"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773" w:type="dxa"/>
          </w:tcPr>
          <w:p w14:paraId="66759D82" w14:textId="77777777" w:rsidR="00E3690C" w:rsidRPr="00765B77" w:rsidRDefault="00E3690C" w:rsidP="00B14427">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وَ قالُوا اتَّخَذَ الرَّحْمنُ وَلَداً (88)</w:t>
            </w:r>
          </w:p>
          <w:p w14:paraId="4928608A"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لَقَدْ جِئْتُمْ شَيْئاً إِدًّا (89)</w:t>
            </w:r>
          </w:p>
          <w:p w14:paraId="2D0C5F95"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تَكادُ السَّماواتُ يَتَفَطَّرْنَ مِنْهُ وَ تَنْشَقُّ الْأَرْضُ وَ تَخِرُّ الْجِبالُ هَدًّا (90)</w:t>
            </w:r>
          </w:p>
          <w:p w14:paraId="4EBB9B9D"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أَنْ دَعَوْا لِلرَّحْمنِ وَلَداً (91)</w:t>
            </w:r>
          </w:p>
          <w:p w14:paraId="0E4DB0A0"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E3690C" w:rsidRPr="00765B77" w14:paraId="31CC5A47" w14:textId="77777777" w:rsidTr="00B14427">
        <w:tc>
          <w:tcPr>
            <w:tcW w:w="1935" w:type="dxa"/>
          </w:tcPr>
          <w:p w14:paraId="528C26A8"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34" w:type="dxa"/>
          </w:tcPr>
          <w:p w14:paraId="65B3CD00"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ما يَنْبَغي‏ لِلرَّحْمنِ أَنْ يَتَّخِذَ وَلَداً (92)إِنْ كُلُّ مَنْ فِي السَّماواتِ وَ الْأَرْضِ إِلاَّ آتِي الرَّحْمنِ عَبْداً (93)لَقَدْ أَحْصاهُمْ وَ عَدَّهُمْ عَدًّا (94)وَ كُلُّهُمْ آتيهِ يَوْمَ الْقِيامَةِ فَرْداً (95)</w:t>
            </w:r>
          </w:p>
          <w:p w14:paraId="3DCC6E43" w14:textId="77777777" w:rsidR="00E3690C" w:rsidRPr="00765B77" w:rsidRDefault="00E3690C" w:rsidP="00B14427">
            <w:pPr>
              <w:bidi/>
              <w:spacing w:before="100" w:beforeAutospacing="1" w:after="100" w:afterAutospacing="1"/>
              <w:rPr>
                <w:rFonts w:ascii="Traditional Arabic" w:hAnsi="Traditional Arabic" w:cs="B Mitra"/>
                <w:color w:val="000000"/>
                <w:rtl/>
                <w:lang w:bidi="fa-IR"/>
                <w14:ligatures w14:val="none"/>
              </w:rPr>
            </w:pPr>
          </w:p>
        </w:tc>
        <w:tc>
          <w:tcPr>
            <w:tcW w:w="1971" w:type="dxa"/>
          </w:tcPr>
          <w:p w14:paraId="66AEE471"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63" w:type="dxa"/>
          </w:tcPr>
          <w:p w14:paraId="5E7EB6AA"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إِنَّ الَّذينَ آمَنُوا وَ عَمِلُوا الصَّالِحاتِ سَيَجْعَلُ لَهُمُ الرَّحْمنُ وُدًّا (96)</w:t>
            </w:r>
          </w:p>
        </w:tc>
        <w:tc>
          <w:tcPr>
            <w:tcW w:w="1773" w:type="dxa"/>
          </w:tcPr>
          <w:p w14:paraId="3E327C03"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E3690C" w:rsidRPr="00765B77" w14:paraId="1DE08A57" w14:textId="77777777" w:rsidTr="00B14427">
        <w:tc>
          <w:tcPr>
            <w:tcW w:w="1935" w:type="dxa"/>
          </w:tcPr>
          <w:p w14:paraId="07B031CF" w14:textId="77777777" w:rsidR="00E3690C" w:rsidRPr="00765B77" w:rsidRDefault="00E3690C" w:rsidP="00B14427">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فَإِنَّما يَسَّرْناهُ بِلِسانِكَ لِتُبَشِّرَ بِهِ الْمُتَّقينَ وَ تُنْذِرَ بِهِ قَوْماً لُدًّا (97)</w:t>
            </w:r>
          </w:p>
          <w:p w14:paraId="0D7387C7"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34" w:type="dxa"/>
          </w:tcPr>
          <w:p w14:paraId="242C8BE7"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71" w:type="dxa"/>
          </w:tcPr>
          <w:p w14:paraId="5BFFCFA5"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63" w:type="dxa"/>
          </w:tcPr>
          <w:p w14:paraId="7FCDC5A7" w14:textId="77777777" w:rsidR="00E3690C" w:rsidRPr="00765B77" w:rsidRDefault="00E3690C" w:rsidP="00B14427">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 xml:space="preserve">لِتُبَشِّرَ بِهِ الْمُتَّقينَ </w:t>
            </w:r>
          </w:p>
          <w:p w14:paraId="14249A45"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773" w:type="dxa"/>
          </w:tcPr>
          <w:p w14:paraId="5B3F139E"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تُنْذِرَ بِهِ قَوْماً لُدًّا (97)</w:t>
            </w:r>
          </w:p>
        </w:tc>
      </w:tr>
      <w:tr w:rsidR="00E3690C" w:rsidRPr="00765B77" w14:paraId="0BAC4005" w14:textId="77777777" w:rsidTr="00B14427">
        <w:tc>
          <w:tcPr>
            <w:tcW w:w="1935" w:type="dxa"/>
          </w:tcPr>
          <w:p w14:paraId="4A27DB56"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34" w:type="dxa"/>
          </w:tcPr>
          <w:p w14:paraId="761640C4"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وَ كَمْ أَهْلَكْنا قَبْلَهُمْ مِنْ قَرْنٍ </w:t>
            </w:r>
          </w:p>
        </w:tc>
        <w:tc>
          <w:tcPr>
            <w:tcW w:w="1971" w:type="dxa"/>
          </w:tcPr>
          <w:p w14:paraId="4EBF86D4"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63" w:type="dxa"/>
          </w:tcPr>
          <w:p w14:paraId="24A454F3"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773" w:type="dxa"/>
          </w:tcPr>
          <w:p w14:paraId="4F5BB143"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كَمْ أَهْلَكْنا قَبْلَهُمْ مِنْ قَرْنٍ</w:t>
            </w:r>
          </w:p>
        </w:tc>
      </w:tr>
      <w:tr w:rsidR="00E3690C" w:rsidRPr="00765B77" w14:paraId="21FE4C9F" w14:textId="77777777" w:rsidTr="00B14427">
        <w:tc>
          <w:tcPr>
            <w:tcW w:w="1935" w:type="dxa"/>
          </w:tcPr>
          <w:p w14:paraId="6A20A9C6" w14:textId="77777777" w:rsidR="00E3690C" w:rsidRPr="00765B77" w:rsidRDefault="00E3690C" w:rsidP="00B14427">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هَلْ تُحِسُّ مِنْهُمْ مِنْ أَحَدٍ أَوْ تَسْمَعُ لَهُمْ رِكْزاً (98)</w:t>
            </w:r>
          </w:p>
        </w:tc>
        <w:tc>
          <w:tcPr>
            <w:tcW w:w="1934" w:type="dxa"/>
          </w:tcPr>
          <w:p w14:paraId="021E0659"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71" w:type="dxa"/>
          </w:tcPr>
          <w:p w14:paraId="54E629A5"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63" w:type="dxa"/>
          </w:tcPr>
          <w:p w14:paraId="1CD88A52"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773" w:type="dxa"/>
          </w:tcPr>
          <w:p w14:paraId="3A3F1B12" w14:textId="77777777" w:rsidR="00E3690C" w:rsidRPr="00765B77" w:rsidRDefault="00E3690C" w:rsidP="00B14427">
            <w:pPr>
              <w:bidi/>
              <w:spacing w:before="100" w:beforeAutospacing="1" w:after="100" w:afterAutospacing="1"/>
              <w:rPr>
                <w:rFonts w:ascii="Traditional Arabic" w:eastAsia="Times New Roman" w:hAnsi="Traditional Arabic" w:cs="B Mitra"/>
                <w:color w:val="000000"/>
                <w:kern w:val="0"/>
                <w:rtl/>
                <w:lang w:bidi="fa-IR"/>
                <w14:ligatures w14:val="none"/>
              </w:rPr>
            </w:pPr>
          </w:p>
        </w:tc>
      </w:tr>
      <w:bookmarkEnd w:id="0"/>
    </w:tbl>
    <w:p w14:paraId="43F61278" w14:textId="77777777" w:rsidR="00864067" w:rsidRPr="00765B77" w:rsidRDefault="00864067" w:rsidP="00E3690C">
      <w:pPr>
        <w:bidi/>
        <w:rPr>
          <w:rFonts w:cs="B Mitra"/>
          <w:rtl/>
          <w:lang w:bidi="fa-IR"/>
        </w:rPr>
      </w:pPr>
    </w:p>
    <w:p w14:paraId="5A32777B" w14:textId="6A1B7B68" w:rsidR="00864067" w:rsidRPr="00C2732C" w:rsidRDefault="00C2732C" w:rsidP="00C2732C">
      <w:pPr>
        <w:pStyle w:val="a4"/>
        <w:numPr>
          <w:ilvl w:val="0"/>
          <w:numId w:val="53"/>
        </w:numPr>
        <w:bidi/>
        <w:rPr>
          <w:rFonts w:cs="B Mitra"/>
          <w:sz w:val="24"/>
          <w:szCs w:val="24"/>
          <w:rtl/>
          <w:lang w:bidi="fa-IR"/>
        </w:rPr>
      </w:pPr>
      <w:r>
        <w:rPr>
          <w:rFonts w:cs="B Mitra" w:hint="cs"/>
          <w:sz w:val="24"/>
          <w:szCs w:val="24"/>
          <w:rtl/>
          <w:lang w:bidi="fa-IR"/>
        </w:rPr>
        <w:t xml:space="preserve">ستون اول: </w:t>
      </w:r>
      <w:r w:rsidR="00864067" w:rsidRPr="00C2732C">
        <w:rPr>
          <w:rFonts w:cs="B Mitra" w:hint="cs"/>
          <w:sz w:val="24"/>
          <w:szCs w:val="24"/>
          <w:rtl/>
          <w:lang w:bidi="fa-IR"/>
        </w:rPr>
        <w:t>اتصال دهنده ها به رحمت رب</w:t>
      </w:r>
    </w:p>
    <w:p w14:paraId="236F21C1" w14:textId="74076173" w:rsidR="00E3690C" w:rsidRPr="00C2732C" w:rsidRDefault="000E6B5C" w:rsidP="00C2732C">
      <w:pPr>
        <w:pStyle w:val="a4"/>
        <w:numPr>
          <w:ilvl w:val="0"/>
          <w:numId w:val="54"/>
        </w:numPr>
        <w:bidi/>
        <w:jc w:val="both"/>
        <w:rPr>
          <w:rFonts w:cs="B Mitra"/>
          <w:sz w:val="24"/>
          <w:szCs w:val="24"/>
          <w:rtl/>
          <w:lang w:bidi="fa-IR"/>
        </w:rPr>
      </w:pPr>
      <w:r w:rsidRPr="00C2732C">
        <w:rPr>
          <w:rFonts w:cs="B Mitra" w:hint="cs"/>
          <w:sz w:val="24"/>
          <w:szCs w:val="24"/>
          <w:rtl/>
          <w:lang w:bidi="fa-IR"/>
        </w:rPr>
        <w:t xml:space="preserve">جریان رحمت رب در سوره از طریق نزول امر رب توسط واسطه ها تحقق می یابد. </w:t>
      </w:r>
    </w:p>
    <w:p w14:paraId="0300D3C9" w14:textId="1A9C21B3" w:rsidR="0016560B" w:rsidRPr="00C2732C" w:rsidRDefault="000E6B5C" w:rsidP="00C2732C">
      <w:pPr>
        <w:pStyle w:val="a4"/>
        <w:numPr>
          <w:ilvl w:val="0"/>
          <w:numId w:val="54"/>
        </w:numPr>
        <w:bidi/>
        <w:jc w:val="both"/>
        <w:rPr>
          <w:rFonts w:cs="B Mitra"/>
          <w:sz w:val="24"/>
          <w:szCs w:val="24"/>
          <w:rtl/>
          <w:lang w:bidi="fa-IR"/>
        </w:rPr>
      </w:pPr>
      <w:r w:rsidRPr="00C2732C">
        <w:rPr>
          <w:rFonts w:cs="B Mitra" w:hint="cs"/>
          <w:sz w:val="24"/>
          <w:szCs w:val="24"/>
          <w:rtl/>
          <w:lang w:bidi="fa-IR"/>
        </w:rPr>
        <w:t>نزول امر</w:t>
      </w:r>
      <w:r w:rsidR="0022294A" w:rsidRPr="00C2732C">
        <w:rPr>
          <w:rFonts w:cs="B Mitra" w:hint="cs"/>
          <w:sz w:val="24"/>
          <w:szCs w:val="24"/>
          <w:rtl/>
          <w:lang w:bidi="fa-IR"/>
        </w:rPr>
        <w:t xml:space="preserve"> از جمله رحمت</w:t>
      </w:r>
      <w:r w:rsidRPr="00C2732C">
        <w:rPr>
          <w:rFonts w:cs="B Mitra" w:hint="cs"/>
          <w:sz w:val="24"/>
          <w:szCs w:val="24"/>
          <w:rtl/>
          <w:lang w:bidi="fa-IR"/>
        </w:rPr>
        <w:t xml:space="preserve"> رب توسط واسطه ها وقتی از این جهت که می تواند محل رجوع و مورد توجه قرار گیرد، ذکر نامیده </w:t>
      </w:r>
      <w:r w:rsidR="0022294A" w:rsidRPr="00C2732C">
        <w:rPr>
          <w:rFonts w:cs="B Mitra" w:hint="cs"/>
          <w:sz w:val="24"/>
          <w:szCs w:val="24"/>
          <w:rtl/>
          <w:lang w:bidi="fa-IR"/>
        </w:rPr>
        <w:t>می شود</w:t>
      </w:r>
      <w:r w:rsidRPr="00C2732C">
        <w:rPr>
          <w:rFonts w:cs="B Mitra" w:hint="cs"/>
          <w:sz w:val="24"/>
          <w:szCs w:val="24"/>
          <w:rtl/>
          <w:lang w:bidi="fa-IR"/>
        </w:rPr>
        <w:t xml:space="preserve">. </w:t>
      </w:r>
    </w:p>
    <w:p w14:paraId="5EBC73A7" w14:textId="2753D126" w:rsidR="004017B4" w:rsidRPr="00C2732C" w:rsidRDefault="0022294A" w:rsidP="00C2732C">
      <w:pPr>
        <w:pStyle w:val="a4"/>
        <w:numPr>
          <w:ilvl w:val="0"/>
          <w:numId w:val="54"/>
        </w:numPr>
        <w:bidi/>
        <w:jc w:val="both"/>
        <w:rPr>
          <w:rFonts w:cs="B Mitra"/>
          <w:sz w:val="24"/>
          <w:szCs w:val="24"/>
          <w:rtl/>
          <w:lang w:bidi="fa-IR"/>
        </w:rPr>
      </w:pPr>
      <w:r w:rsidRPr="00C2732C">
        <w:rPr>
          <w:rFonts w:cs="B Mitra" w:hint="cs"/>
          <w:sz w:val="24"/>
          <w:szCs w:val="24"/>
          <w:rtl/>
          <w:lang w:bidi="fa-IR"/>
        </w:rPr>
        <w:t xml:space="preserve">این ذکر وقتی در اجتماع جریان یابد، آن را در اتصال به رحمت قرار می دهد. </w:t>
      </w:r>
      <w:r w:rsidR="00A86793" w:rsidRPr="00C2732C">
        <w:rPr>
          <w:rFonts w:cs="B Mitra" w:hint="cs"/>
          <w:sz w:val="24"/>
          <w:szCs w:val="24"/>
          <w:rtl/>
          <w:lang w:bidi="fa-IR"/>
        </w:rPr>
        <w:t>در ارتباط با اتصال دهنده های به رحمت در سوره می توان گفت:</w:t>
      </w:r>
    </w:p>
    <w:p w14:paraId="4D3479B4" w14:textId="1938847B" w:rsidR="00A86793" w:rsidRPr="00C2732C" w:rsidRDefault="00A86793" w:rsidP="00C2732C">
      <w:pPr>
        <w:pStyle w:val="a4"/>
        <w:numPr>
          <w:ilvl w:val="0"/>
          <w:numId w:val="1"/>
        </w:numPr>
        <w:bidi/>
        <w:jc w:val="both"/>
        <w:rPr>
          <w:rFonts w:cs="B Mitra"/>
          <w:sz w:val="24"/>
          <w:szCs w:val="24"/>
          <w:lang w:bidi="fa-IR"/>
        </w:rPr>
      </w:pPr>
      <w:r w:rsidRPr="00C2732C">
        <w:rPr>
          <w:rFonts w:cs="B Mitra" w:hint="cs"/>
          <w:sz w:val="24"/>
          <w:szCs w:val="24"/>
          <w:rtl/>
          <w:lang w:bidi="fa-IR"/>
        </w:rPr>
        <w:t xml:space="preserve">انبیای الهی واسطه های ذکر یا جریان بخش </w:t>
      </w:r>
      <w:r w:rsidR="0022294A" w:rsidRPr="00C2732C">
        <w:rPr>
          <w:rFonts w:cs="B Mitra" w:hint="cs"/>
          <w:sz w:val="24"/>
          <w:szCs w:val="24"/>
          <w:rtl/>
          <w:lang w:bidi="fa-IR"/>
        </w:rPr>
        <w:t>رحمت</w:t>
      </w:r>
      <w:r w:rsidRPr="00C2732C">
        <w:rPr>
          <w:rFonts w:cs="B Mitra" w:hint="cs"/>
          <w:sz w:val="24"/>
          <w:szCs w:val="24"/>
          <w:rtl/>
          <w:lang w:bidi="fa-IR"/>
        </w:rPr>
        <w:t xml:space="preserve"> در جامعه هستند. </w:t>
      </w:r>
    </w:p>
    <w:p w14:paraId="6B71BAE0" w14:textId="77777777" w:rsidR="00FC0CAD" w:rsidRPr="00C2732C" w:rsidRDefault="00A86793" w:rsidP="00C2732C">
      <w:pPr>
        <w:pStyle w:val="a4"/>
        <w:numPr>
          <w:ilvl w:val="0"/>
          <w:numId w:val="1"/>
        </w:numPr>
        <w:bidi/>
        <w:jc w:val="both"/>
        <w:rPr>
          <w:rFonts w:cs="B Mitra"/>
          <w:sz w:val="24"/>
          <w:szCs w:val="24"/>
          <w:lang w:bidi="fa-IR"/>
        </w:rPr>
      </w:pPr>
      <w:r w:rsidRPr="00C2732C">
        <w:rPr>
          <w:rFonts w:cs="B Mitra" w:hint="cs"/>
          <w:sz w:val="24"/>
          <w:szCs w:val="24"/>
          <w:rtl/>
          <w:lang w:bidi="fa-IR"/>
        </w:rPr>
        <w:t xml:space="preserve">این حقایق در کتاب ثبت شده است و به واسطه </w:t>
      </w:r>
      <w:r w:rsidR="00FC0CAD" w:rsidRPr="00C2732C">
        <w:rPr>
          <w:rFonts w:cs="B Mitra" w:hint="cs"/>
          <w:sz w:val="24"/>
          <w:szCs w:val="24"/>
          <w:rtl/>
          <w:lang w:bidi="fa-IR"/>
        </w:rPr>
        <w:t xml:space="preserve">این ثبت شدن قابل رجوع و قابل توجه شده اند. </w:t>
      </w:r>
    </w:p>
    <w:p w14:paraId="083A6F81" w14:textId="49C5E8D0" w:rsidR="00FC0CAD" w:rsidRPr="00C2732C" w:rsidRDefault="00FC0CAD" w:rsidP="00C2732C">
      <w:pPr>
        <w:pStyle w:val="a4"/>
        <w:numPr>
          <w:ilvl w:val="0"/>
          <w:numId w:val="1"/>
        </w:numPr>
        <w:bidi/>
        <w:jc w:val="both"/>
        <w:rPr>
          <w:rFonts w:cs="B Mitra"/>
          <w:sz w:val="24"/>
          <w:szCs w:val="24"/>
          <w:lang w:bidi="fa-IR"/>
        </w:rPr>
      </w:pPr>
      <w:r w:rsidRPr="00C2732C">
        <w:rPr>
          <w:rFonts w:cs="B Mitra" w:hint="cs"/>
          <w:sz w:val="24"/>
          <w:szCs w:val="24"/>
          <w:rtl/>
          <w:lang w:bidi="fa-IR"/>
        </w:rPr>
        <w:t xml:space="preserve">حقایق کتاب توسط </w:t>
      </w:r>
      <w:r w:rsidR="009A2E15" w:rsidRPr="00C2732C">
        <w:rPr>
          <w:rFonts w:cs="B Mitra" w:hint="cs"/>
          <w:sz w:val="24"/>
          <w:szCs w:val="24"/>
          <w:rtl/>
          <w:lang w:bidi="fa-IR"/>
        </w:rPr>
        <w:t xml:space="preserve">انبیا و </w:t>
      </w:r>
      <w:r w:rsidRPr="00C2732C">
        <w:rPr>
          <w:rFonts w:cs="B Mitra" w:hint="cs"/>
          <w:sz w:val="24"/>
          <w:szCs w:val="24"/>
          <w:rtl/>
          <w:lang w:bidi="fa-IR"/>
        </w:rPr>
        <w:t xml:space="preserve">در قالب آیات </w:t>
      </w:r>
      <w:r w:rsidR="0022294A" w:rsidRPr="00C2732C">
        <w:rPr>
          <w:rFonts w:cs="B Mitra" w:hint="cs"/>
          <w:sz w:val="24"/>
          <w:szCs w:val="24"/>
          <w:rtl/>
          <w:lang w:bidi="fa-IR"/>
        </w:rPr>
        <w:t>تعیّن</w:t>
      </w:r>
      <w:r w:rsidRPr="00C2732C">
        <w:rPr>
          <w:rFonts w:cs="B Mitra" w:hint="cs"/>
          <w:sz w:val="24"/>
          <w:szCs w:val="24"/>
          <w:rtl/>
          <w:lang w:bidi="fa-IR"/>
        </w:rPr>
        <w:t xml:space="preserve"> می شود. </w:t>
      </w:r>
      <w:r w:rsidR="009A2E15" w:rsidRPr="00C2732C">
        <w:rPr>
          <w:rFonts w:cs="B Mitra" w:hint="cs"/>
          <w:sz w:val="24"/>
          <w:szCs w:val="24"/>
          <w:rtl/>
          <w:lang w:bidi="fa-IR"/>
        </w:rPr>
        <w:t xml:space="preserve">جالب آنکه برخی جاها مانند حضرت عیسی علیه السلام، خود انبیا </w:t>
      </w:r>
      <w:r w:rsidR="0022294A" w:rsidRPr="00C2732C">
        <w:rPr>
          <w:rFonts w:cs="B Mitra" w:hint="cs"/>
          <w:sz w:val="24"/>
          <w:szCs w:val="24"/>
          <w:rtl/>
          <w:lang w:bidi="fa-IR"/>
        </w:rPr>
        <w:t xml:space="preserve">به عنوان </w:t>
      </w:r>
      <w:r w:rsidR="009A2E15" w:rsidRPr="00C2732C">
        <w:rPr>
          <w:rFonts w:cs="B Mitra" w:hint="cs"/>
          <w:sz w:val="24"/>
          <w:szCs w:val="24"/>
          <w:rtl/>
          <w:lang w:bidi="fa-IR"/>
        </w:rPr>
        <w:t xml:space="preserve">آیه </w:t>
      </w:r>
      <w:r w:rsidR="0022294A" w:rsidRPr="00C2732C">
        <w:rPr>
          <w:rFonts w:cs="B Mitra" w:hint="cs"/>
          <w:sz w:val="24"/>
          <w:szCs w:val="24"/>
          <w:rtl/>
          <w:lang w:bidi="fa-IR"/>
        </w:rPr>
        <w:t>تصریح</w:t>
      </w:r>
      <w:r w:rsidR="009A2E15" w:rsidRPr="00C2732C">
        <w:rPr>
          <w:rFonts w:cs="B Mitra" w:hint="cs"/>
          <w:sz w:val="24"/>
          <w:szCs w:val="24"/>
          <w:rtl/>
          <w:lang w:bidi="fa-IR"/>
        </w:rPr>
        <w:t xml:space="preserve"> ش</w:t>
      </w:r>
      <w:r w:rsidR="0022294A" w:rsidRPr="00C2732C">
        <w:rPr>
          <w:rFonts w:cs="B Mitra" w:hint="cs"/>
          <w:sz w:val="24"/>
          <w:szCs w:val="24"/>
          <w:rtl/>
          <w:lang w:bidi="fa-IR"/>
        </w:rPr>
        <w:t>ده ا</w:t>
      </w:r>
      <w:r w:rsidR="009A2E15" w:rsidRPr="00C2732C">
        <w:rPr>
          <w:rFonts w:cs="B Mitra" w:hint="cs"/>
          <w:sz w:val="24"/>
          <w:szCs w:val="24"/>
          <w:rtl/>
          <w:lang w:bidi="fa-IR"/>
        </w:rPr>
        <w:t xml:space="preserve">ند. </w:t>
      </w:r>
    </w:p>
    <w:p w14:paraId="55E8898D" w14:textId="0189085F" w:rsidR="00FC0CAD" w:rsidRPr="00C2732C" w:rsidRDefault="00930A67" w:rsidP="00C2732C">
      <w:pPr>
        <w:pStyle w:val="a4"/>
        <w:numPr>
          <w:ilvl w:val="0"/>
          <w:numId w:val="55"/>
        </w:numPr>
        <w:bidi/>
        <w:jc w:val="both"/>
        <w:rPr>
          <w:rFonts w:cs="B Mitra"/>
          <w:sz w:val="24"/>
          <w:szCs w:val="24"/>
          <w:rtl/>
          <w:lang w:bidi="fa-IR"/>
        </w:rPr>
      </w:pPr>
      <w:r w:rsidRPr="00C2732C">
        <w:rPr>
          <w:rFonts w:cs="B Mitra" w:hint="cs"/>
          <w:sz w:val="24"/>
          <w:szCs w:val="24"/>
          <w:rtl/>
          <w:lang w:bidi="fa-IR"/>
        </w:rPr>
        <w:t xml:space="preserve">بنابراین </w:t>
      </w:r>
      <w:r w:rsidR="00FC0CAD" w:rsidRPr="00C2732C">
        <w:rPr>
          <w:rFonts w:cs="B Mitra" w:hint="cs"/>
          <w:sz w:val="24"/>
          <w:szCs w:val="24"/>
          <w:rtl/>
          <w:lang w:bidi="fa-IR"/>
        </w:rPr>
        <w:t>در بین آیات این ستون آیه 97 آیه کلیدی است، در این آیه کتاب به واسطه لسان پیامبر تیسیر شده و به صورت آیات قرآن در معرض توجه جامعه قرار می گیرد</w:t>
      </w:r>
      <w:r w:rsidRPr="00C2732C">
        <w:rPr>
          <w:rFonts w:cs="B Mitra" w:hint="cs"/>
          <w:sz w:val="24"/>
          <w:szCs w:val="24"/>
          <w:rtl/>
          <w:lang w:bidi="fa-IR"/>
        </w:rPr>
        <w:t>:</w:t>
      </w:r>
    </w:p>
    <w:p w14:paraId="2495E7DD" w14:textId="77777777" w:rsidR="00930A67" w:rsidRPr="00C2732C" w:rsidRDefault="00930A67" w:rsidP="00C2732C">
      <w:pPr>
        <w:pStyle w:val="a4"/>
        <w:numPr>
          <w:ilvl w:val="0"/>
          <w:numId w:val="56"/>
        </w:numPr>
        <w:bidi/>
        <w:jc w:val="both"/>
        <w:rPr>
          <w:rFonts w:cs="B Mitra"/>
          <w:sz w:val="24"/>
          <w:szCs w:val="24"/>
          <w:lang w:bidi="fa-IR"/>
        </w:rPr>
      </w:pPr>
      <w:r w:rsidRPr="00C2732C">
        <w:rPr>
          <w:rFonts w:cs="B Mitra" w:hint="cs"/>
          <w:sz w:val="24"/>
          <w:szCs w:val="24"/>
          <w:rtl/>
          <w:lang w:bidi="fa-IR"/>
        </w:rPr>
        <w:t xml:space="preserve">ذکر یا </w:t>
      </w:r>
      <w:r w:rsidR="00FC0CAD" w:rsidRPr="00C2732C">
        <w:rPr>
          <w:rFonts w:cs="B Mitra" w:hint="cs"/>
          <w:sz w:val="24"/>
          <w:szCs w:val="24"/>
          <w:rtl/>
          <w:lang w:bidi="fa-IR"/>
        </w:rPr>
        <w:t>اتصال جامعه به رحمت رب به واسطه پیامبر بسته به وضعیت مخاطبین به دو صورت کلی تبشیر و انذار صورت می گیرد.</w:t>
      </w:r>
    </w:p>
    <w:p w14:paraId="2CF81DC8" w14:textId="412C94FE" w:rsidR="00930A67" w:rsidRPr="00C2732C" w:rsidRDefault="00930A67" w:rsidP="00C2732C">
      <w:pPr>
        <w:pStyle w:val="a4"/>
        <w:numPr>
          <w:ilvl w:val="0"/>
          <w:numId w:val="56"/>
        </w:numPr>
        <w:bidi/>
        <w:jc w:val="both"/>
        <w:rPr>
          <w:rFonts w:cs="B Mitra"/>
          <w:sz w:val="24"/>
          <w:szCs w:val="24"/>
          <w:lang w:bidi="fa-IR"/>
        </w:rPr>
      </w:pPr>
      <w:r w:rsidRPr="00C2732C">
        <w:rPr>
          <w:rFonts w:cs="B Mitra" w:hint="cs"/>
          <w:sz w:val="24"/>
          <w:szCs w:val="24"/>
          <w:rtl/>
          <w:lang w:bidi="fa-IR"/>
        </w:rPr>
        <w:t xml:space="preserve">این تبشیر و انذار با قول و ابرازات رسول خدا صلی الله علیه و آله محقق می شود. </w:t>
      </w:r>
    </w:p>
    <w:p w14:paraId="64277CCA" w14:textId="49C14102" w:rsidR="00930A67" w:rsidRPr="00C2732C" w:rsidRDefault="00930A67" w:rsidP="00C2732C">
      <w:pPr>
        <w:pStyle w:val="a4"/>
        <w:numPr>
          <w:ilvl w:val="0"/>
          <w:numId w:val="56"/>
        </w:numPr>
        <w:bidi/>
        <w:jc w:val="both"/>
        <w:rPr>
          <w:rFonts w:cs="B Mitra"/>
          <w:sz w:val="24"/>
          <w:szCs w:val="24"/>
          <w:lang w:bidi="fa-IR"/>
        </w:rPr>
      </w:pPr>
      <w:r w:rsidRPr="00C2732C">
        <w:rPr>
          <w:rFonts w:cs="B Mitra" w:hint="cs"/>
          <w:sz w:val="24"/>
          <w:szCs w:val="24"/>
          <w:rtl/>
          <w:lang w:bidi="fa-IR"/>
        </w:rPr>
        <w:t>به واسطه</w:t>
      </w:r>
      <w:r w:rsidR="00FC0CAD" w:rsidRPr="00C2732C">
        <w:rPr>
          <w:rFonts w:cs="B Mitra" w:hint="cs"/>
          <w:sz w:val="24"/>
          <w:szCs w:val="24"/>
          <w:rtl/>
          <w:lang w:bidi="fa-IR"/>
        </w:rPr>
        <w:t xml:space="preserve"> انذار و تبشیر </w:t>
      </w:r>
      <w:r w:rsidRPr="00C2732C">
        <w:rPr>
          <w:rFonts w:cs="B Mitra" w:hint="cs"/>
          <w:sz w:val="24"/>
          <w:szCs w:val="24"/>
          <w:rtl/>
          <w:lang w:bidi="fa-IR"/>
        </w:rPr>
        <w:t xml:space="preserve">پیامبر حواس، رؤیت، سمع و ذکر نسبت به حقایق در افراد جامعه فعال می شود. </w:t>
      </w:r>
    </w:p>
    <w:p w14:paraId="6ABFB147" w14:textId="77777777" w:rsidR="00C2732C" w:rsidRDefault="00930A67" w:rsidP="00C2732C">
      <w:pPr>
        <w:pStyle w:val="a4"/>
        <w:numPr>
          <w:ilvl w:val="0"/>
          <w:numId w:val="55"/>
        </w:numPr>
        <w:bidi/>
        <w:jc w:val="both"/>
        <w:rPr>
          <w:rFonts w:cs="B Mitra"/>
          <w:sz w:val="24"/>
          <w:szCs w:val="24"/>
          <w:lang w:bidi="fa-IR"/>
        </w:rPr>
      </w:pPr>
      <w:r w:rsidRPr="00C2732C">
        <w:rPr>
          <w:rFonts w:cs="B Mitra" w:hint="cs"/>
          <w:sz w:val="24"/>
          <w:szCs w:val="24"/>
          <w:rtl/>
          <w:lang w:bidi="fa-IR"/>
        </w:rPr>
        <w:t xml:space="preserve">جهت کلی این انذار آن است که اجتماع به مسیر عبودیت رب سوق داده شده  و جهت کلی تبشیر آن است که جریان افراد ایمان در مسیر عبودیت تثبیت شوند.( آیه 65) </w:t>
      </w:r>
      <w:r w:rsidR="003C6C73" w:rsidRPr="00C2732C">
        <w:rPr>
          <w:rFonts w:cs="B Mitra" w:hint="cs"/>
          <w:sz w:val="24"/>
          <w:szCs w:val="24"/>
          <w:rtl/>
          <w:lang w:bidi="fa-IR"/>
        </w:rPr>
        <w:t xml:space="preserve">این عبودیت رب همان صراط مستقیم است که در تکوین عالم برای اتصال انسان ها به غایت و نیز به رحمت مضاعف نهاده شده است. </w:t>
      </w:r>
    </w:p>
    <w:p w14:paraId="7AAB9681" w14:textId="3AF585C0" w:rsidR="00FC0CAD" w:rsidRPr="00C2732C" w:rsidRDefault="003C6C73" w:rsidP="00C2732C">
      <w:pPr>
        <w:pStyle w:val="a4"/>
        <w:numPr>
          <w:ilvl w:val="0"/>
          <w:numId w:val="55"/>
        </w:numPr>
        <w:bidi/>
        <w:jc w:val="both"/>
        <w:rPr>
          <w:rFonts w:cs="B Mitra"/>
          <w:sz w:val="24"/>
          <w:szCs w:val="24"/>
          <w:lang w:bidi="fa-IR"/>
        </w:rPr>
      </w:pPr>
      <w:r w:rsidRPr="00C2732C">
        <w:rPr>
          <w:rFonts w:cs="B Mitra" w:hint="cs"/>
          <w:sz w:val="24"/>
          <w:szCs w:val="24"/>
          <w:rtl/>
          <w:lang w:bidi="fa-IR"/>
        </w:rPr>
        <w:t xml:space="preserve">علاوه بر مأموریت های ذکر شده به حضرت رسول، در سوره خطاب به حضرت یحیی و عیسی نیز اوامری ذکر شده است. </w:t>
      </w:r>
      <w:r w:rsidR="00930A67" w:rsidRPr="00C2732C">
        <w:rPr>
          <w:rFonts w:cs="B Mitra" w:hint="cs"/>
          <w:sz w:val="24"/>
          <w:szCs w:val="24"/>
          <w:rtl/>
          <w:lang w:bidi="fa-IR"/>
        </w:rPr>
        <w:t>حضور حضرت یحیی و حضرت عیسی در اجتماع یهود که دارای کتاب تورات بودند</w:t>
      </w:r>
      <w:r w:rsidRPr="00C2732C">
        <w:rPr>
          <w:rFonts w:cs="B Mitra" w:hint="cs"/>
          <w:sz w:val="24"/>
          <w:szCs w:val="24"/>
          <w:rtl/>
          <w:lang w:bidi="fa-IR"/>
        </w:rPr>
        <w:t xml:space="preserve"> از یک سو و از سوی دیگر مأمور شدن حضرت یحیی به اخذ کتاب به قوت و وصیت خدا به حضرت عیسی در خصوص صلات و زکات و نیز امر شدن اهل حضرت اسماعیل به نماز بیانگر آن است که این اوامر و وصیت ها زمینه ساز اتصال اجتماع دینی به رحمت رب هست. اجتماعی که با </w:t>
      </w:r>
      <w:r w:rsidR="009A2E15" w:rsidRPr="00C2732C">
        <w:rPr>
          <w:rFonts w:cs="B Mitra" w:hint="cs"/>
          <w:sz w:val="24"/>
          <w:szCs w:val="24"/>
          <w:rtl/>
          <w:lang w:bidi="fa-IR"/>
        </w:rPr>
        <w:t xml:space="preserve">اخذ پرتوان </w:t>
      </w:r>
      <w:r w:rsidRPr="00C2732C">
        <w:rPr>
          <w:rFonts w:cs="B Mitra" w:hint="cs"/>
          <w:sz w:val="24"/>
          <w:szCs w:val="24"/>
          <w:rtl/>
          <w:lang w:bidi="fa-IR"/>
        </w:rPr>
        <w:t xml:space="preserve">کتاب، خضوع و پذیرش در برابر آیات الهی، نماز و زکات در اتصال به رحمت </w:t>
      </w:r>
      <w:r w:rsidR="009A2E15" w:rsidRPr="00C2732C">
        <w:rPr>
          <w:rFonts w:cs="B Mitra" w:hint="cs"/>
          <w:sz w:val="24"/>
          <w:szCs w:val="24"/>
          <w:rtl/>
          <w:lang w:bidi="fa-IR"/>
        </w:rPr>
        <w:t>باقی</w:t>
      </w:r>
      <w:r w:rsidRPr="00C2732C">
        <w:rPr>
          <w:rFonts w:cs="B Mitra" w:hint="cs"/>
          <w:sz w:val="24"/>
          <w:szCs w:val="24"/>
          <w:rtl/>
          <w:lang w:bidi="fa-IR"/>
        </w:rPr>
        <w:t xml:space="preserve"> خواهد </w:t>
      </w:r>
      <w:r w:rsidR="009A2E15" w:rsidRPr="00C2732C">
        <w:rPr>
          <w:rFonts w:cs="B Mitra" w:hint="cs"/>
          <w:sz w:val="24"/>
          <w:szCs w:val="24"/>
          <w:rtl/>
          <w:lang w:bidi="fa-IR"/>
        </w:rPr>
        <w:t>ماند</w:t>
      </w:r>
      <w:r w:rsidRPr="00C2732C">
        <w:rPr>
          <w:rFonts w:cs="B Mitra" w:hint="cs"/>
          <w:sz w:val="24"/>
          <w:szCs w:val="24"/>
          <w:rtl/>
          <w:lang w:bidi="fa-IR"/>
        </w:rPr>
        <w:t xml:space="preserve">. </w:t>
      </w:r>
    </w:p>
    <w:p w14:paraId="4C11EDC4" w14:textId="77777777" w:rsidR="00083D98" w:rsidRPr="00C2732C" w:rsidRDefault="00083D98" w:rsidP="00C2732C">
      <w:pPr>
        <w:bidi/>
        <w:jc w:val="both"/>
        <w:rPr>
          <w:rFonts w:cs="B Mitra"/>
          <w:sz w:val="24"/>
          <w:szCs w:val="24"/>
          <w:rtl/>
          <w:lang w:bidi="fa-IR"/>
        </w:rPr>
      </w:pPr>
    </w:p>
    <w:p w14:paraId="60C7D3A7" w14:textId="7D2EBEBB" w:rsidR="00FC0CAD" w:rsidRPr="00C2732C" w:rsidRDefault="00C2732C" w:rsidP="00C2732C">
      <w:pPr>
        <w:pStyle w:val="a4"/>
        <w:numPr>
          <w:ilvl w:val="0"/>
          <w:numId w:val="53"/>
        </w:numPr>
        <w:bidi/>
        <w:jc w:val="both"/>
        <w:rPr>
          <w:rFonts w:cs="B Mitra"/>
          <w:sz w:val="24"/>
          <w:szCs w:val="24"/>
          <w:rtl/>
          <w:lang w:bidi="fa-IR"/>
        </w:rPr>
      </w:pPr>
      <w:r>
        <w:rPr>
          <w:rFonts w:cs="B Mitra" w:hint="cs"/>
          <w:sz w:val="24"/>
          <w:szCs w:val="24"/>
          <w:rtl/>
          <w:lang w:bidi="fa-IR"/>
        </w:rPr>
        <w:t xml:space="preserve">ستون دوم: </w:t>
      </w:r>
      <w:r w:rsidR="00864067" w:rsidRPr="00C2732C">
        <w:rPr>
          <w:rFonts w:cs="B Mitra" w:hint="cs"/>
          <w:sz w:val="24"/>
          <w:szCs w:val="24"/>
          <w:rtl/>
          <w:lang w:bidi="fa-IR"/>
        </w:rPr>
        <w:t>جلوه های رحمت رب</w:t>
      </w:r>
    </w:p>
    <w:p w14:paraId="66EF4ADE" w14:textId="629B7520" w:rsidR="00083D98" w:rsidRPr="00C2732C" w:rsidRDefault="00083D98" w:rsidP="00C2732C">
      <w:pPr>
        <w:bidi/>
        <w:jc w:val="both"/>
        <w:rPr>
          <w:rFonts w:cs="B Mitra"/>
          <w:sz w:val="24"/>
          <w:szCs w:val="24"/>
          <w:rtl/>
          <w:lang w:bidi="fa-IR"/>
        </w:rPr>
      </w:pPr>
      <w:r w:rsidRPr="00C2732C">
        <w:rPr>
          <w:rFonts w:cs="B Mitra" w:hint="cs"/>
          <w:sz w:val="24"/>
          <w:szCs w:val="24"/>
          <w:rtl/>
          <w:lang w:bidi="fa-IR"/>
        </w:rPr>
        <w:t>آیات موجود در ستون دوم جدول را می توان در چهار بخش تحلیل کرد:</w:t>
      </w:r>
    </w:p>
    <w:p w14:paraId="0F6F0720" w14:textId="771DC12E" w:rsidR="00083D98" w:rsidRPr="00C2732C" w:rsidRDefault="00083D98" w:rsidP="00C2732C">
      <w:pPr>
        <w:pStyle w:val="a4"/>
        <w:numPr>
          <w:ilvl w:val="0"/>
          <w:numId w:val="57"/>
        </w:numPr>
        <w:bidi/>
        <w:jc w:val="both"/>
        <w:rPr>
          <w:rFonts w:cs="B Mitra"/>
          <w:sz w:val="24"/>
          <w:szCs w:val="24"/>
          <w:lang w:bidi="fa-IR"/>
        </w:rPr>
      </w:pPr>
      <w:r w:rsidRPr="00C2732C">
        <w:rPr>
          <w:rFonts w:cs="B Mitra" w:hint="cs"/>
          <w:sz w:val="24"/>
          <w:szCs w:val="24"/>
          <w:rtl/>
          <w:lang w:bidi="fa-IR"/>
        </w:rPr>
        <w:t>اول؛ آیاتی که جلوه های رحمت ربوبی را به انبیا و برگزیدگان خداوند ذکر می کند.</w:t>
      </w:r>
    </w:p>
    <w:p w14:paraId="3C32A11C" w14:textId="7D5B7EF8" w:rsidR="00083D98" w:rsidRPr="00C2732C" w:rsidRDefault="00083D98" w:rsidP="00C2732C">
      <w:pPr>
        <w:pStyle w:val="a4"/>
        <w:numPr>
          <w:ilvl w:val="0"/>
          <w:numId w:val="57"/>
        </w:numPr>
        <w:bidi/>
        <w:jc w:val="both"/>
        <w:rPr>
          <w:rFonts w:cs="B Mitra"/>
          <w:sz w:val="24"/>
          <w:szCs w:val="24"/>
          <w:lang w:bidi="fa-IR"/>
        </w:rPr>
      </w:pPr>
      <w:r w:rsidRPr="00C2732C">
        <w:rPr>
          <w:rFonts w:cs="B Mitra" w:hint="cs"/>
          <w:sz w:val="24"/>
          <w:szCs w:val="24"/>
          <w:rtl/>
          <w:lang w:bidi="fa-IR"/>
        </w:rPr>
        <w:t>دوم؛ آیاتی که جلوه های رحمت ربوبی و فقدان آن را برای نوع انسان ها بیان می کند. در واقع در این آیات عملکرد انسان هاست که رحمت ربوبی را جذب کرده یا انسان ها را از آن محروم می کند.</w:t>
      </w:r>
    </w:p>
    <w:p w14:paraId="5B219CCA" w14:textId="19E40C3F" w:rsidR="00083D98" w:rsidRPr="00C2732C" w:rsidRDefault="00083D98" w:rsidP="00C2732C">
      <w:pPr>
        <w:pStyle w:val="a4"/>
        <w:numPr>
          <w:ilvl w:val="0"/>
          <w:numId w:val="57"/>
        </w:numPr>
        <w:bidi/>
        <w:jc w:val="both"/>
        <w:rPr>
          <w:rFonts w:cs="B Mitra"/>
          <w:sz w:val="24"/>
          <w:szCs w:val="24"/>
          <w:lang w:bidi="fa-IR"/>
        </w:rPr>
      </w:pPr>
      <w:r w:rsidRPr="00C2732C">
        <w:rPr>
          <w:rFonts w:cs="B Mitra" w:hint="cs"/>
          <w:sz w:val="24"/>
          <w:szCs w:val="24"/>
          <w:rtl/>
          <w:lang w:bidi="fa-IR"/>
        </w:rPr>
        <w:t>سوم؛ آیاتی که رحمانیت</w:t>
      </w:r>
      <w:r w:rsidR="00402D1F" w:rsidRPr="00C2732C">
        <w:rPr>
          <w:rFonts w:cs="B Mitra" w:hint="cs"/>
          <w:sz w:val="24"/>
          <w:szCs w:val="24"/>
          <w:rtl/>
          <w:lang w:bidi="fa-IR"/>
        </w:rPr>
        <w:t xml:space="preserve"> </w:t>
      </w:r>
      <w:r w:rsidRPr="00C2732C">
        <w:rPr>
          <w:rFonts w:cs="B Mitra" w:hint="cs"/>
          <w:sz w:val="24"/>
          <w:szCs w:val="24"/>
          <w:rtl/>
          <w:lang w:bidi="fa-IR"/>
        </w:rPr>
        <w:t>خداوند</w:t>
      </w:r>
      <w:r w:rsidR="00402D1F" w:rsidRPr="00C2732C">
        <w:rPr>
          <w:rFonts w:cs="B Mitra" w:hint="cs"/>
          <w:sz w:val="24"/>
          <w:szCs w:val="24"/>
          <w:rtl/>
          <w:lang w:bidi="fa-IR"/>
        </w:rPr>
        <w:t>، گستره، جلوه و پیامدهای آن</w:t>
      </w:r>
      <w:r w:rsidRPr="00C2732C">
        <w:rPr>
          <w:rFonts w:cs="B Mitra" w:hint="cs"/>
          <w:sz w:val="24"/>
          <w:szCs w:val="24"/>
          <w:rtl/>
          <w:lang w:bidi="fa-IR"/>
        </w:rPr>
        <w:t xml:space="preserve"> را بیان می کند. رحمتی که به واسطه جریان آن موجودات خلق شده اند. بدین ترتیب رحمت ربوبی در امتداد آن قرار داشته و سبب می شود جریان رحمت تا رساندن موجودات به مقصد خود تداوم داشته باشد. </w:t>
      </w:r>
    </w:p>
    <w:p w14:paraId="180061A8" w14:textId="24E8870A" w:rsidR="00083D98" w:rsidRPr="00C2732C" w:rsidRDefault="00402D1F" w:rsidP="00C2732C">
      <w:pPr>
        <w:pStyle w:val="a4"/>
        <w:numPr>
          <w:ilvl w:val="0"/>
          <w:numId w:val="57"/>
        </w:numPr>
        <w:bidi/>
        <w:jc w:val="both"/>
        <w:rPr>
          <w:rFonts w:cs="B Mitra"/>
          <w:sz w:val="24"/>
          <w:szCs w:val="24"/>
          <w:rtl/>
          <w:lang w:bidi="fa-IR"/>
        </w:rPr>
      </w:pPr>
      <w:r w:rsidRPr="00C2732C">
        <w:rPr>
          <w:rFonts w:cs="B Mitra" w:hint="cs"/>
          <w:sz w:val="24"/>
          <w:szCs w:val="24"/>
          <w:rtl/>
          <w:lang w:bidi="fa-IR"/>
        </w:rPr>
        <w:t xml:space="preserve">چهارم؛ آیاتی که گستره ربوبیت خداوند و چگونگی جریان امر و رحمت پروردگار را بیان می کنند.  </w:t>
      </w:r>
      <w:r w:rsidR="00083D98" w:rsidRPr="00C2732C">
        <w:rPr>
          <w:rFonts w:cs="B Mitra" w:hint="cs"/>
          <w:sz w:val="24"/>
          <w:szCs w:val="24"/>
          <w:rtl/>
          <w:lang w:bidi="fa-IR"/>
        </w:rPr>
        <w:t xml:space="preserve">     </w:t>
      </w:r>
    </w:p>
    <w:p w14:paraId="036A6BFD" w14:textId="77777777" w:rsidR="00C2732C" w:rsidRDefault="00C2732C" w:rsidP="00C2732C">
      <w:pPr>
        <w:bidi/>
        <w:jc w:val="both"/>
        <w:rPr>
          <w:rFonts w:cs="B Mitra"/>
          <w:sz w:val="24"/>
          <w:szCs w:val="24"/>
          <w:rtl/>
          <w:lang w:bidi="fa-IR"/>
        </w:rPr>
      </w:pPr>
    </w:p>
    <w:p w14:paraId="7C5D8382" w14:textId="4CC3824C" w:rsidR="00402D1F" w:rsidRPr="00C2732C" w:rsidRDefault="00402D1F" w:rsidP="00C2732C">
      <w:pPr>
        <w:pStyle w:val="a4"/>
        <w:numPr>
          <w:ilvl w:val="0"/>
          <w:numId w:val="57"/>
        </w:numPr>
        <w:bidi/>
        <w:jc w:val="both"/>
        <w:rPr>
          <w:rFonts w:cs="B Mitra"/>
          <w:sz w:val="24"/>
          <w:szCs w:val="24"/>
          <w:rtl/>
          <w:lang w:bidi="fa-IR"/>
        </w:rPr>
      </w:pPr>
      <w:r w:rsidRPr="00C2732C">
        <w:rPr>
          <w:rFonts w:cs="B Mitra" w:hint="cs"/>
          <w:sz w:val="24"/>
          <w:szCs w:val="24"/>
          <w:rtl/>
          <w:lang w:bidi="fa-IR"/>
        </w:rPr>
        <w:t>دسته اول: جلوه های رحمت ربوبی به انبیا و برگزیدگان خداوند</w:t>
      </w:r>
    </w:p>
    <w:p w14:paraId="0A6A2A98" w14:textId="74F52A1D" w:rsidR="00253815" w:rsidRPr="00C2732C" w:rsidRDefault="00253815" w:rsidP="00C2732C">
      <w:pPr>
        <w:pStyle w:val="a4"/>
        <w:numPr>
          <w:ilvl w:val="0"/>
          <w:numId w:val="58"/>
        </w:numPr>
        <w:bidi/>
        <w:jc w:val="both"/>
        <w:rPr>
          <w:rFonts w:cs="B Mitra"/>
          <w:sz w:val="24"/>
          <w:szCs w:val="24"/>
          <w:rtl/>
          <w:lang w:bidi="fa-IR"/>
        </w:rPr>
      </w:pPr>
      <w:r w:rsidRPr="00C2732C">
        <w:rPr>
          <w:rFonts w:cs="B Mitra" w:hint="cs"/>
          <w:sz w:val="24"/>
          <w:szCs w:val="24"/>
          <w:rtl/>
          <w:lang w:bidi="fa-IR"/>
        </w:rPr>
        <w:t>جلوه های رحمت رب را در آیات حضرت زکریا می توان در موارد زیر دید:</w:t>
      </w:r>
    </w:p>
    <w:p w14:paraId="308DE662" w14:textId="0FE8F852" w:rsidR="00926A62" w:rsidRPr="00C2732C" w:rsidRDefault="00926A62" w:rsidP="00C2732C">
      <w:pPr>
        <w:pStyle w:val="a4"/>
        <w:numPr>
          <w:ilvl w:val="2"/>
          <w:numId w:val="1"/>
        </w:numPr>
        <w:bidi/>
        <w:jc w:val="both"/>
        <w:rPr>
          <w:rFonts w:cs="B Mitra"/>
          <w:sz w:val="24"/>
          <w:szCs w:val="24"/>
          <w:rtl/>
          <w:lang w:bidi="fa-IR"/>
        </w:rPr>
      </w:pPr>
      <w:r w:rsidRPr="00C2732C">
        <w:rPr>
          <w:rFonts w:cs="B Mitra" w:hint="cs"/>
          <w:sz w:val="24"/>
          <w:szCs w:val="24"/>
          <w:rtl/>
          <w:lang w:bidi="fa-IR"/>
        </w:rPr>
        <w:t>بشارت به یحیی و استجابت دعای حضرت</w:t>
      </w:r>
    </w:p>
    <w:p w14:paraId="7AF91949" w14:textId="44D53378" w:rsidR="00253815" w:rsidRPr="00C2732C" w:rsidRDefault="00253815" w:rsidP="00C2732C">
      <w:pPr>
        <w:pStyle w:val="a4"/>
        <w:numPr>
          <w:ilvl w:val="2"/>
          <w:numId w:val="1"/>
        </w:numPr>
        <w:bidi/>
        <w:jc w:val="both"/>
        <w:rPr>
          <w:rFonts w:cs="B Mitra"/>
          <w:sz w:val="24"/>
          <w:szCs w:val="24"/>
          <w:rtl/>
          <w:lang w:bidi="fa-IR"/>
        </w:rPr>
      </w:pPr>
      <w:r w:rsidRPr="00C2732C">
        <w:rPr>
          <w:rFonts w:cs="B Mitra" w:hint="cs"/>
          <w:sz w:val="24"/>
          <w:szCs w:val="24"/>
          <w:rtl/>
          <w:lang w:bidi="fa-IR"/>
        </w:rPr>
        <w:t>جعل آیه برای زکریا و استجابت دعای آن حضرت در این خصوص</w:t>
      </w:r>
    </w:p>
    <w:p w14:paraId="2DE37474" w14:textId="2977B319" w:rsidR="00926A62" w:rsidRPr="00C2732C" w:rsidRDefault="00926A62" w:rsidP="00C2732C">
      <w:pPr>
        <w:pStyle w:val="a4"/>
        <w:numPr>
          <w:ilvl w:val="0"/>
          <w:numId w:val="58"/>
        </w:numPr>
        <w:bidi/>
        <w:jc w:val="both"/>
        <w:rPr>
          <w:rFonts w:cs="B Mitra"/>
          <w:sz w:val="24"/>
          <w:szCs w:val="24"/>
          <w:rtl/>
          <w:lang w:bidi="fa-IR"/>
        </w:rPr>
      </w:pPr>
      <w:r w:rsidRPr="00C2732C">
        <w:rPr>
          <w:rFonts w:cs="B Mitra" w:hint="cs"/>
          <w:sz w:val="24"/>
          <w:szCs w:val="24"/>
          <w:rtl/>
          <w:lang w:bidi="fa-IR"/>
        </w:rPr>
        <w:t>جلوه های رحمت ربوبی را در ارتباط با حضرت یحیی می توان در موارد زیر یافت:</w:t>
      </w:r>
    </w:p>
    <w:p w14:paraId="5B0801B6" w14:textId="091A5C92" w:rsidR="00926A62" w:rsidRPr="00C2732C" w:rsidRDefault="00926A62" w:rsidP="00C2732C">
      <w:pPr>
        <w:pStyle w:val="a4"/>
        <w:numPr>
          <w:ilvl w:val="2"/>
          <w:numId w:val="1"/>
        </w:numPr>
        <w:bidi/>
        <w:jc w:val="both"/>
        <w:rPr>
          <w:rFonts w:cs="B Mitra"/>
          <w:sz w:val="24"/>
          <w:szCs w:val="24"/>
          <w:lang w:bidi="fa-IR"/>
        </w:rPr>
      </w:pPr>
      <w:r w:rsidRPr="00C2732C">
        <w:rPr>
          <w:rFonts w:cs="B Mitra" w:hint="cs"/>
          <w:sz w:val="24"/>
          <w:szCs w:val="24"/>
          <w:rtl/>
          <w:lang w:bidi="fa-IR"/>
        </w:rPr>
        <w:t>عطای حکم یا معارف حقیقی و غیبی به حضرت در حال کودکی ایشان</w:t>
      </w:r>
    </w:p>
    <w:p w14:paraId="477E4377" w14:textId="77777777" w:rsidR="00926A62" w:rsidRPr="00C2732C" w:rsidRDefault="00926A62" w:rsidP="00C2732C">
      <w:pPr>
        <w:pStyle w:val="a4"/>
        <w:numPr>
          <w:ilvl w:val="2"/>
          <w:numId w:val="1"/>
        </w:numPr>
        <w:bidi/>
        <w:jc w:val="both"/>
        <w:rPr>
          <w:rFonts w:cs="B Mitra"/>
          <w:sz w:val="24"/>
          <w:szCs w:val="24"/>
          <w:lang w:bidi="fa-IR"/>
        </w:rPr>
      </w:pPr>
      <w:r w:rsidRPr="00C2732C">
        <w:rPr>
          <w:rFonts w:cs="B Mitra" w:hint="cs"/>
          <w:sz w:val="24"/>
          <w:szCs w:val="24"/>
          <w:rtl/>
          <w:lang w:bidi="fa-IR"/>
        </w:rPr>
        <w:t xml:space="preserve">عطای حنان ( نرمی و مهربانی ) و زکات ( رشد و نمو) به حضرت </w:t>
      </w:r>
    </w:p>
    <w:p w14:paraId="65BAB1B5" w14:textId="77777777" w:rsidR="00926A62" w:rsidRPr="00C2732C" w:rsidRDefault="00926A62" w:rsidP="00C2732C">
      <w:pPr>
        <w:pStyle w:val="a4"/>
        <w:numPr>
          <w:ilvl w:val="2"/>
          <w:numId w:val="1"/>
        </w:numPr>
        <w:bidi/>
        <w:jc w:val="both"/>
        <w:rPr>
          <w:rFonts w:cs="B Mitra"/>
          <w:sz w:val="24"/>
          <w:szCs w:val="24"/>
          <w:lang w:bidi="fa-IR"/>
        </w:rPr>
      </w:pPr>
      <w:r w:rsidRPr="00C2732C">
        <w:rPr>
          <w:rFonts w:cs="B Mitra" w:hint="cs"/>
          <w:sz w:val="24"/>
          <w:szCs w:val="24"/>
          <w:rtl/>
          <w:lang w:bidi="fa-IR"/>
        </w:rPr>
        <w:t>بهره مند ساختن حضرت از سلام در لحظه ولادت، موت و بعث</w:t>
      </w:r>
    </w:p>
    <w:p w14:paraId="24B3C757" w14:textId="6FBE32C4" w:rsidR="00926A62" w:rsidRPr="00C2732C" w:rsidRDefault="00253815" w:rsidP="00C2732C">
      <w:pPr>
        <w:pStyle w:val="a4"/>
        <w:numPr>
          <w:ilvl w:val="0"/>
          <w:numId w:val="58"/>
        </w:numPr>
        <w:bidi/>
        <w:jc w:val="both"/>
        <w:rPr>
          <w:rFonts w:cs="B Mitra"/>
          <w:sz w:val="24"/>
          <w:szCs w:val="24"/>
          <w:rtl/>
          <w:lang w:bidi="fa-IR"/>
        </w:rPr>
      </w:pPr>
      <w:r w:rsidRPr="00C2732C">
        <w:rPr>
          <w:rFonts w:cs="B Mitra" w:hint="cs"/>
          <w:sz w:val="24"/>
          <w:szCs w:val="24"/>
          <w:rtl/>
          <w:lang w:bidi="fa-IR"/>
        </w:rPr>
        <w:t>جلوه های رحمت رب به حضرت مریم را می توان در موارد زیر مشاهده نمود:</w:t>
      </w:r>
    </w:p>
    <w:p w14:paraId="02B36D9D" w14:textId="0044CE2C" w:rsidR="00253815" w:rsidRPr="00C2732C" w:rsidRDefault="00253815" w:rsidP="00C2732C">
      <w:pPr>
        <w:pStyle w:val="a4"/>
        <w:numPr>
          <w:ilvl w:val="2"/>
          <w:numId w:val="1"/>
        </w:numPr>
        <w:bidi/>
        <w:jc w:val="both"/>
        <w:rPr>
          <w:rFonts w:cs="B Mitra"/>
          <w:sz w:val="24"/>
          <w:szCs w:val="24"/>
          <w:lang w:bidi="fa-IR"/>
        </w:rPr>
      </w:pPr>
      <w:r w:rsidRPr="00C2732C">
        <w:rPr>
          <w:rFonts w:cs="B Mitra" w:hint="cs"/>
          <w:sz w:val="24"/>
          <w:szCs w:val="24"/>
          <w:rtl/>
          <w:lang w:bidi="fa-IR"/>
        </w:rPr>
        <w:t>ارسال روح به حضرت مریم برای عطای فرزندی پاکیزه به او</w:t>
      </w:r>
    </w:p>
    <w:p w14:paraId="04BD0242" w14:textId="72F23699" w:rsidR="00253815" w:rsidRPr="00C2732C" w:rsidRDefault="00253815" w:rsidP="00C2732C">
      <w:pPr>
        <w:pStyle w:val="a4"/>
        <w:numPr>
          <w:ilvl w:val="2"/>
          <w:numId w:val="1"/>
        </w:numPr>
        <w:bidi/>
        <w:jc w:val="both"/>
        <w:rPr>
          <w:rFonts w:cs="B Mitra"/>
          <w:sz w:val="24"/>
          <w:szCs w:val="24"/>
          <w:lang w:bidi="fa-IR"/>
        </w:rPr>
      </w:pPr>
      <w:r w:rsidRPr="00C2732C">
        <w:rPr>
          <w:rFonts w:cs="B Mitra" w:hint="cs"/>
          <w:sz w:val="24"/>
          <w:szCs w:val="24"/>
          <w:rtl/>
          <w:lang w:bidi="fa-IR"/>
        </w:rPr>
        <w:t>قرار دادن حضرت عیسی به عنوان آیه ای برای مردم</w:t>
      </w:r>
    </w:p>
    <w:p w14:paraId="68D046B9" w14:textId="77777777" w:rsidR="00BC4846" w:rsidRPr="00C2732C" w:rsidRDefault="00253815" w:rsidP="00C2732C">
      <w:pPr>
        <w:pStyle w:val="a4"/>
        <w:numPr>
          <w:ilvl w:val="2"/>
          <w:numId w:val="1"/>
        </w:numPr>
        <w:bidi/>
        <w:jc w:val="both"/>
        <w:rPr>
          <w:rFonts w:cs="B Mitra"/>
          <w:sz w:val="24"/>
          <w:szCs w:val="24"/>
          <w:lang w:bidi="fa-IR"/>
        </w:rPr>
      </w:pPr>
      <w:r w:rsidRPr="00C2732C">
        <w:rPr>
          <w:rFonts w:cs="B Mitra" w:hint="cs"/>
          <w:sz w:val="24"/>
          <w:szCs w:val="24"/>
          <w:rtl/>
          <w:lang w:bidi="fa-IR"/>
        </w:rPr>
        <w:t xml:space="preserve">برداشتن حزن از مریم با قرار دادن سری ( نهر و فرزند) و خرمای تازه برای او و </w:t>
      </w:r>
      <w:r w:rsidR="00BC4846" w:rsidRPr="00C2732C">
        <w:rPr>
          <w:rFonts w:cs="B Mitra" w:hint="cs"/>
          <w:sz w:val="24"/>
          <w:szCs w:val="24"/>
          <w:rtl/>
          <w:lang w:bidi="fa-IR"/>
        </w:rPr>
        <w:t>راهکار مواجهه با مردم</w:t>
      </w:r>
    </w:p>
    <w:p w14:paraId="0CC8F865" w14:textId="77777777" w:rsidR="00BC4846" w:rsidRPr="00C2732C" w:rsidRDefault="00BC4846" w:rsidP="00C2732C">
      <w:pPr>
        <w:pStyle w:val="a4"/>
        <w:numPr>
          <w:ilvl w:val="0"/>
          <w:numId w:val="58"/>
        </w:numPr>
        <w:bidi/>
        <w:jc w:val="both"/>
        <w:rPr>
          <w:rFonts w:cs="B Mitra"/>
          <w:sz w:val="24"/>
          <w:szCs w:val="24"/>
          <w:rtl/>
          <w:lang w:bidi="fa-IR"/>
        </w:rPr>
      </w:pPr>
      <w:r w:rsidRPr="00C2732C">
        <w:rPr>
          <w:rFonts w:cs="B Mitra" w:hint="cs"/>
          <w:sz w:val="24"/>
          <w:szCs w:val="24"/>
          <w:rtl/>
          <w:lang w:bidi="fa-IR"/>
        </w:rPr>
        <w:t>جلوه های رحمت رب به حضرت عیسی را می توان در موارد زیر مشاهده کرد:</w:t>
      </w:r>
    </w:p>
    <w:p w14:paraId="58F5239A" w14:textId="77777777" w:rsidR="00BC4846" w:rsidRPr="00C2732C" w:rsidRDefault="00BC4846" w:rsidP="00C2732C">
      <w:pPr>
        <w:pStyle w:val="a4"/>
        <w:numPr>
          <w:ilvl w:val="2"/>
          <w:numId w:val="1"/>
        </w:numPr>
        <w:bidi/>
        <w:jc w:val="both"/>
        <w:rPr>
          <w:rFonts w:cs="B Mitra"/>
          <w:sz w:val="24"/>
          <w:szCs w:val="24"/>
          <w:lang w:bidi="fa-IR"/>
        </w:rPr>
      </w:pPr>
      <w:r w:rsidRPr="00C2732C">
        <w:rPr>
          <w:rFonts w:cs="B Mitra" w:hint="cs"/>
          <w:sz w:val="24"/>
          <w:szCs w:val="24"/>
          <w:rtl/>
          <w:lang w:bidi="fa-IR"/>
        </w:rPr>
        <w:t xml:space="preserve">عطای کتاب و نبی قرار دادن حضرت </w:t>
      </w:r>
    </w:p>
    <w:p w14:paraId="07E1D6CE" w14:textId="77777777" w:rsidR="00BC4846" w:rsidRPr="00C2732C" w:rsidRDefault="00BC4846" w:rsidP="00C2732C">
      <w:pPr>
        <w:pStyle w:val="a4"/>
        <w:numPr>
          <w:ilvl w:val="2"/>
          <w:numId w:val="1"/>
        </w:numPr>
        <w:bidi/>
        <w:jc w:val="both"/>
        <w:rPr>
          <w:rFonts w:cs="B Mitra"/>
          <w:sz w:val="24"/>
          <w:szCs w:val="24"/>
          <w:lang w:bidi="fa-IR"/>
        </w:rPr>
      </w:pPr>
      <w:r w:rsidRPr="00C2732C">
        <w:rPr>
          <w:rFonts w:cs="B Mitra" w:hint="cs"/>
          <w:sz w:val="24"/>
          <w:szCs w:val="24"/>
          <w:rtl/>
          <w:lang w:bidi="fa-IR"/>
        </w:rPr>
        <w:t>مبارک قرار دادن حضرت هرجا که باشد</w:t>
      </w:r>
    </w:p>
    <w:p w14:paraId="5C678283" w14:textId="77777777" w:rsidR="00BC4846" w:rsidRPr="00C2732C" w:rsidRDefault="00BC4846" w:rsidP="00C2732C">
      <w:pPr>
        <w:pStyle w:val="a4"/>
        <w:numPr>
          <w:ilvl w:val="2"/>
          <w:numId w:val="1"/>
        </w:numPr>
        <w:bidi/>
        <w:jc w:val="both"/>
        <w:rPr>
          <w:rFonts w:cs="B Mitra"/>
          <w:sz w:val="24"/>
          <w:szCs w:val="24"/>
          <w:lang w:bidi="fa-IR"/>
        </w:rPr>
      </w:pPr>
      <w:r w:rsidRPr="00C2732C">
        <w:rPr>
          <w:rFonts w:cs="B Mitra" w:hint="cs"/>
          <w:sz w:val="24"/>
          <w:szCs w:val="24"/>
          <w:rtl/>
          <w:lang w:bidi="fa-IR"/>
        </w:rPr>
        <w:t>برّ قرار دادن حضرت نسبت به مادرشان و جبار و شقی قرار ندادن ایشان</w:t>
      </w:r>
    </w:p>
    <w:p w14:paraId="792ECD86" w14:textId="6F491F0B" w:rsidR="00BC4846" w:rsidRPr="00C2732C" w:rsidRDefault="00BC4846" w:rsidP="00C2732C">
      <w:pPr>
        <w:pStyle w:val="a4"/>
        <w:numPr>
          <w:ilvl w:val="2"/>
          <w:numId w:val="1"/>
        </w:numPr>
        <w:bidi/>
        <w:jc w:val="both"/>
        <w:rPr>
          <w:rFonts w:cs="B Mitra"/>
          <w:sz w:val="24"/>
          <w:szCs w:val="24"/>
          <w:lang w:bidi="fa-IR"/>
        </w:rPr>
      </w:pPr>
      <w:r w:rsidRPr="00C2732C">
        <w:rPr>
          <w:rFonts w:cs="B Mitra" w:hint="cs"/>
          <w:sz w:val="24"/>
          <w:szCs w:val="24"/>
          <w:rtl/>
          <w:lang w:bidi="fa-IR"/>
        </w:rPr>
        <w:t xml:space="preserve"> </w:t>
      </w:r>
      <w:r w:rsidR="00253815" w:rsidRPr="00C2732C">
        <w:rPr>
          <w:rFonts w:cs="B Mitra" w:hint="cs"/>
          <w:sz w:val="24"/>
          <w:szCs w:val="24"/>
          <w:rtl/>
          <w:lang w:bidi="fa-IR"/>
        </w:rPr>
        <w:t xml:space="preserve"> </w:t>
      </w:r>
      <w:r w:rsidRPr="00C2732C">
        <w:rPr>
          <w:rFonts w:cs="B Mitra" w:hint="cs"/>
          <w:sz w:val="24"/>
          <w:szCs w:val="24"/>
          <w:rtl/>
          <w:lang w:bidi="fa-IR"/>
        </w:rPr>
        <w:t>بهره مند ساختن حضرت از سلام در لحظه ولادت، موت و بعث</w:t>
      </w:r>
    </w:p>
    <w:p w14:paraId="249C52DF" w14:textId="2FC5CA70" w:rsidR="00253815" w:rsidRPr="00C2732C" w:rsidRDefault="00BC4846" w:rsidP="00C2732C">
      <w:pPr>
        <w:pStyle w:val="a4"/>
        <w:numPr>
          <w:ilvl w:val="0"/>
          <w:numId w:val="58"/>
        </w:numPr>
        <w:bidi/>
        <w:jc w:val="both"/>
        <w:rPr>
          <w:rFonts w:cs="B Mitra"/>
          <w:sz w:val="24"/>
          <w:szCs w:val="24"/>
          <w:rtl/>
          <w:lang w:bidi="fa-IR"/>
        </w:rPr>
      </w:pPr>
      <w:r w:rsidRPr="00C2732C">
        <w:rPr>
          <w:rFonts w:cs="B Mitra" w:hint="cs"/>
          <w:sz w:val="24"/>
          <w:szCs w:val="24"/>
          <w:rtl/>
          <w:lang w:bidi="fa-IR"/>
        </w:rPr>
        <w:t>جلوه های رحمت رب به حضرت ابراهیم را می توان در موارد زیر مشاهده نمود:</w:t>
      </w:r>
    </w:p>
    <w:p w14:paraId="67443E6A" w14:textId="1B0C95E6" w:rsidR="00BC4846" w:rsidRPr="00C2732C" w:rsidRDefault="001F5730" w:rsidP="00C2732C">
      <w:pPr>
        <w:pStyle w:val="a4"/>
        <w:numPr>
          <w:ilvl w:val="2"/>
          <w:numId w:val="1"/>
        </w:numPr>
        <w:bidi/>
        <w:jc w:val="both"/>
        <w:rPr>
          <w:rFonts w:cs="B Mitra"/>
          <w:sz w:val="24"/>
          <w:szCs w:val="24"/>
          <w:lang w:bidi="fa-IR"/>
        </w:rPr>
      </w:pPr>
      <w:r w:rsidRPr="00C2732C">
        <w:rPr>
          <w:rFonts w:cs="B Mitra" w:hint="cs"/>
          <w:sz w:val="24"/>
          <w:szCs w:val="24"/>
          <w:rtl/>
          <w:lang w:bidi="fa-IR"/>
        </w:rPr>
        <w:t xml:space="preserve">عطای اسحاق و یعقوب به حضرت </w:t>
      </w:r>
    </w:p>
    <w:p w14:paraId="2F0FAE16" w14:textId="2FED8686" w:rsidR="001F5730" w:rsidRPr="00C2732C" w:rsidRDefault="001F5730" w:rsidP="00C2732C">
      <w:pPr>
        <w:pStyle w:val="a4"/>
        <w:numPr>
          <w:ilvl w:val="2"/>
          <w:numId w:val="1"/>
        </w:numPr>
        <w:bidi/>
        <w:jc w:val="both"/>
        <w:rPr>
          <w:rFonts w:cs="B Mitra"/>
          <w:sz w:val="24"/>
          <w:szCs w:val="24"/>
          <w:lang w:bidi="fa-IR"/>
        </w:rPr>
      </w:pPr>
      <w:r w:rsidRPr="00C2732C">
        <w:rPr>
          <w:rFonts w:cs="B Mitra" w:hint="cs"/>
          <w:sz w:val="24"/>
          <w:szCs w:val="24"/>
          <w:rtl/>
          <w:lang w:bidi="fa-IR"/>
        </w:rPr>
        <w:t>قرار دادن جریان نبوت در نسل اسحاق و یعقوب</w:t>
      </w:r>
    </w:p>
    <w:p w14:paraId="37B5431B" w14:textId="77777777" w:rsidR="00807621" w:rsidRDefault="001F5730" w:rsidP="00807621">
      <w:pPr>
        <w:pStyle w:val="a4"/>
        <w:numPr>
          <w:ilvl w:val="2"/>
          <w:numId w:val="1"/>
        </w:numPr>
        <w:bidi/>
        <w:jc w:val="both"/>
        <w:rPr>
          <w:rFonts w:cs="B Mitra"/>
          <w:sz w:val="24"/>
          <w:szCs w:val="24"/>
          <w:lang w:bidi="fa-IR"/>
        </w:rPr>
      </w:pPr>
      <w:r w:rsidRPr="00C2732C">
        <w:rPr>
          <w:rFonts w:cs="B Mitra" w:hint="cs"/>
          <w:sz w:val="24"/>
          <w:szCs w:val="24"/>
          <w:rtl/>
          <w:lang w:bidi="fa-IR"/>
        </w:rPr>
        <w:t xml:space="preserve">قرار دادن </w:t>
      </w:r>
      <w:r w:rsidR="008F7147" w:rsidRPr="00C2732C">
        <w:rPr>
          <w:rFonts w:cs="B Mitra" w:hint="cs"/>
          <w:sz w:val="24"/>
          <w:szCs w:val="24"/>
          <w:rtl/>
          <w:lang w:bidi="fa-IR"/>
        </w:rPr>
        <w:t>"</w:t>
      </w:r>
      <w:r w:rsidRPr="00C2732C">
        <w:rPr>
          <w:rFonts w:cs="B Mitra" w:hint="cs"/>
          <w:sz w:val="24"/>
          <w:szCs w:val="24"/>
          <w:rtl/>
          <w:lang w:bidi="fa-IR"/>
        </w:rPr>
        <w:t>لسان صدق علی</w:t>
      </w:r>
      <w:r w:rsidR="008F7147" w:rsidRPr="00C2732C">
        <w:rPr>
          <w:rFonts w:cs="B Mitra" w:hint="cs"/>
          <w:sz w:val="24"/>
          <w:szCs w:val="24"/>
          <w:rtl/>
          <w:lang w:bidi="fa-IR"/>
        </w:rPr>
        <w:t>ا"</w:t>
      </w:r>
      <w:r w:rsidRPr="00C2732C">
        <w:rPr>
          <w:rFonts w:cs="B Mitra" w:hint="cs"/>
          <w:sz w:val="24"/>
          <w:szCs w:val="24"/>
          <w:rtl/>
          <w:lang w:bidi="fa-IR"/>
        </w:rPr>
        <w:t xml:space="preserve">  برای ایشان</w:t>
      </w:r>
    </w:p>
    <w:p w14:paraId="6EF99100" w14:textId="77777777" w:rsidR="00807621" w:rsidRPr="00C2732C" w:rsidRDefault="00807621" w:rsidP="00807621">
      <w:pPr>
        <w:pStyle w:val="a4"/>
        <w:numPr>
          <w:ilvl w:val="0"/>
          <w:numId w:val="58"/>
        </w:numPr>
        <w:bidi/>
        <w:jc w:val="both"/>
        <w:rPr>
          <w:rFonts w:cs="B Mitra"/>
          <w:sz w:val="24"/>
          <w:szCs w:val="24"/>
          <w:rtl/>
          <w:lang w:bidi="fa-IR"/>
        </w:rPr>
      </w:pPr>
      <w:r w:rsidRPr="00C2732C">
        <w:rPr>
          <w:rFonts w:cs="B Mitra" w:hint="cs"/>
          <w:sz w:val="24"/>
          <w:szCs w:val="24"/>
          <w:rtl/>
          <w:lang w:bidi="fa-IR"/>
        </w:rPr>
        <w:t>جلوه های رحمت رب به حضرت موسی را می توان در موارد زیر مشاهده نمود:</w:t>
      </w:r>
    </w:p>
    <w:p w14:paraId="27ECE355" w14:textId="77777777" w:rsidR="00807621" w:rsidRDefault="008F7147" w:rsidP="00807621">
      <w:pPr>
        <w:pStyle w:val="a4"/>
        <w:numPr>
          <w:ilvl w:val="2"/>
          <w:numId w:val="1"/>
        </w:numPr>
        <w:bidi/>
        <w:jc w:val="both"/>
        <w:rPr>
          <w:rFonts w:cs="B Mitra"/>
          <w:sz w:val="24"/>
          <w:szCs w:val="24"/>
          <w:lang w:bidi="fa-IR"/>
        </w:rPr>
      </w:pPr>
      <w:r w:rsidRPr="00807621">
        <w:rPr>
          <w:rFonts w:cs="B Mitra" w:hint="cs"/>
          <w:sz w:val="24"/>
          <w:szCs w:val="24"/>
          <w:rtl/>
          <w:lang w:bidi="fa-IR"/>
        </w:rPr>
        <w:t xml:space="preserve">ندا دادن حضرت و نزدیک ساختن او در حال مناجات </w:t>
      </w:r>
    </w:p>
    <w:p w14:paraId="468922BC" w14:textId="02C3ADBD" w:rsidR="008F7147" w:rsidRPr="00807621" w:rsidRDefault="008F7147" w:rsidP="00807621">
      <w:pPr>
        <w:pStyle w:val="a4"/>
        <w:numPr>
          <w:ilvl w:val="2"/>
          <w:numId w:val="1"/>
        </w:numPr>
        <w:bidi/>
        <w:jc w:val="both"/>
        <w:rPr>
          <w:rFonts w:cs="B Mitra"/>
          <w:sz w:val="24"/>
          <w:szCs w:val="24"/>
          <w:lang w:bidi="fa-IR"/>
        </w:rPr>
      </w:pPr>
      <w:r w:rsidRPr="00807621">
        <w:rPr>
          <w:rFonts w:cs="B Mitra" w:hint="cs"/>
          <w:sz w:val="24"/>
          <w:szCs w:val="24"/>
          <w:rtl/>
          <w:lang w:bidi="fa-IR"/>
        </w:rPr>
        <w:t xml:space="preserve">عطای نبی الهی حضرت  هارون به وی در انجام ماموریت </w:t>
      </w:r>
    </w:p>
    <w:p w14:paraId="495D927F" w14:textId="77777777" w:rsidR="00402D1F" w:rsidRPr="00C2732C" w:rsidRDefault="00402D1F" w:rsidP="00C2732C">
      <w:pPr>
        <w:bidi/>
        <w:jc w:val="both"/>
        <w:rPr>
          <w:rFonts w:cs="B Mitra"/>
          <w:sz w:val="24"/>
          <w:szCs w:val="24"/>
          <w:rtl/>
          <w:lang w:bidi="fa-IR"/>
        </w:rPr>
      </w:pPr>
    </w:p>
    <w:p w14:paraId="0AFBF7AB" w14:textId="3F5C0CA3" w:rsidR="008F7147" w:rsidRPr="00C2732C" w:rsidRDefault="008F7147" w:rsidP="00807621">
      <w:pPr>
        <w:pStyle w:val="a4"/>
        <w:numPr>
          <w:ilvl w:val="0"/>
          <w:numId w:val="62"/>
        </w:numPr>
        <w:bidi/>
        <w:jc w:val="both"/>
        <w:rPr>
          <w:rFonts w:cs="B Mitra"/>
          <w:sz w:val="24"/>
          <w:szCs w:val="24"/>
          <w:rtl/>
          <w:lang w:bidi="fa-IR"/>
        </w:rPr>
      </w:pPr>
      <w:r w:rsidRPr="00C2732C">
        <w:rPr>
          <w:rFonts w:cs="B Mitra" w:hint="cs"/>
          <w:sz w:val="24"/>
          <w:szCs w:val="24"/>
          <w:rtl/>
          <w:lang w:bidi="fa-IR"/>
        </w:rPr>
        <w:t>جلوه رحمت رب به حضرت اسماعیل را می توان در "مرضی" بودن آن حضرت نزد رب مشاهده نمود.</w:t>
      </w:r>
    </w:p>
    <w:p w14:paraId="725BBAE4" w14:textId="77777777" w:rsidR="008F7147" w:rsidRPr="00C2732C" w:rsidRDefault="008F7147" w:rsidP="00807621">
      <w:pPr>
        <w:pStyle w:val="a4"/>
        <w:numPr>
          <w:ilvl w:val="0"/>
          <w:numId w:val="62"/>
        </w:numPr>
        <w:bidi/>
        <w:jc w:val="both"/>
        <w:rPr>
          <w:rFonts w:cs="B Mitra"/>
          <w:sz w:val="24"/>
          <w:szCs w:val="24"/>
          <w:rtl/>
          <w:lang w:bidi="fa-IR"/>
        </w:rPr>
      </w:pPr>
      <w:r w:rsidRPr="00C2732C">
        <w:rPr>
          <w:rFonts w:cs="B Mitra" w:hint="cs"/>
          <w:sz w:val="24"/>
          <w:szCs w:val="24"/>
          <w:rtl/>
          <w:lang w:bidi="fa-IR"/>
        </w:rPr>
        <w:t>جلوه رحمت رب به حضرت ادریس را می توان در رفعت آن حضرت به جایگاهی والا مشاهده نمود.</w:t>
      </w:r>
    </w:p>
    <w:p w14:paraId="398BBABA" w14:textId="3BFA0BCF" w:rsidR="008F7147" w:rsidRPr="00C2732C" w:rsidRDefault="008F7147" w:rsidP="00807621">
      <w:pPr>
        <w:pStyle w:val="a4"/>
        <w:numPr>
          <w:ilvl w:val="0"/>
          <w:numId w:val="62"/>
        </w:numPr>
        <w:bidi/>
        <w:jc w:val="both"/>
        <w:rPr>
          <w:rFonts w:cs="B Mitra"/>
          <w:sz w:val="24"/>
          <w:szCs w:val="24"/>
          <w:lang w:bidi="fa-IR"/>
        </w:rPr>
      </w:pPr>
      <w:r w:rsidRPr="00C2732C">
        <w:rPr>
          <w:rFonts w:cs="B Mitra" w:hint="cs"/>
          <w:sz w:val="24"/>
          <w:szCs w:val="24"/>
          <w:rtl/>
          <w:lang w:bidi="fa-IR"/>
        </w:rPr>
        <w:t xml:space="preserve">همه جلوه های رحمت که در فوق ذکر شد را می توان در ظهور رحمت به صورت نعمت و جریان انعام الهی به ایشان مشاهده نمود. اگر طبق تفاسیر و روایات مراد از نعمت ولایت باشد، جلوه های رحمت ربوبی هر یک به نوعی ظهور ولایت الهی و استقرار نظام ولایت الهی در زندگی انسان است. </w:t>
      </w:r>
    </w:p>
    <w:p w14:paraId="18CF872C" w14:textId="77777777" w:rsidR="00C57D1F" w:rsidRPr="00C2732C" w:rsidRDefault="00C57D1F" w:rsidP="00C2732C">
      <w:pPr>
        <w:bidi/>
        <w:jc w:val="both"/>
        <w:rPr>
          <w:rFonts w:cs="B Mitra"/>
          <w:sz w:val="24"/>
          <w:szCs w:val="24"/>
          <w:rtl/>
          <w:lang w:bidi="fa-IR"/>
        </w:rPr>
      </w:pPr>
    </w:p>
    <w:p w14:paraId="61A61150" w14:textId="71B9DFBA" w:rsidR="00402D1F" w:rsidRPr="00807621" w:rsidRDefault="00402D1F" w:rsidP="00807621">
      <w:pPr>
        <w:pStyle w:val="a4"/>
        <w:numPr>
          <w:ilvl w:val="0"/>
          <w:numId w:val="63"/>
        </w:numPr>
        <w:bidi/>
        <w:jc w:val="both"/>
        <w:rPr>
          <w:rFonts w:cs="B Mitra"/>
          <w:sz w:val="24"/>
          <w:szCs w:val="24"/>
          <w:rtl/>
          <w:lang w:bidi="fa-IR"/>
        </w:rPr>
      </w:pPr>
      <w:r w:rsidRPr="00807621">
        <w:rPr>
          <w:rFonts w:cs="B Mitra" w:hint="cs"/>
          <w:sz w:val="24"/>
          <w:szCs w:val="24"/>
          <w:rtl/>
          <w:lang w:bidi="fa-IR"/>
        </w:rPr>
        <w:t xml:space="preserve">دسته دوم: جلوه های رحمت و محرومیت ربوبی در واکنش تکوین به </w:t>
      </w:r>
      <w:r w:rsidR="00C57D1F" w:rsidRPr="00807621">
        <w:rPr>
          <w:rFonts w:cs="B Mitra" w:hint="cs"/>
          <w:sz w:val="24"/>
          <w:szCs w:val="24"/>
          <w:rtl/>
          <w:lang w:bidi="fa-IR"/>
        </w:rPr>
        <w:t>حرکت انسان</w:t>
      </w:r>
    </w:p>
    <w:p w14:paraId="53C21345" w14:textId="77777777" w:rsidR="00807621" w:rsidRDefault="008F7147" w:rsidP="00807621">
      <w:pPr>
        <w:pStyle w:val="a4"/>
        <w:numPr>
          <w:ilvl w:val="0"/>
          <w:numId w:val="65"/>
        </w:numPr>
        <w:bidi/>
        <w:jc w:val="both"/>
        <w:rPr>
          <w:rFonts w:cs="B Mitra"/>
          <w:sz w:val="24"/>
          <w:szCs w:val="24"/>
          <w:lang w:bidi="fa-IR"/>
        </w:rPr>
      </w:pPr>
      <w:r w:rsidRPr="00807621">
        <w:rPr>
          <w:rFonts w:cs="B Mitra" w:hint="cs"/>
          <w:sz w:val="24"/>
          <w:szCs w:val="24"/>
          <w:rtl/>
          <w:lang w:bidi="fa-IR"/>
        </w:rPr>
        <w:t>جلوه رحمت ربوبی در نسبت انسان هایی که با توبه در معرض رحمت قرار گرفته اند، جناتی است که</w:t>
      </w:r>
      <w:r w:rsidR="0091773E" w:rsidRPr="00807621">
        <w:rPr>
          <w:rFonts w:cs="B Mitra" w:hint="cs"/>
          <w:sz w:val="24"/>
          <w:szCs w:val="24"/>
          <w:rtl/>
          <w:lang w:bidi="fa-IR"/>
        </w:rPr>
        <w:t xml:space="preserve"> خدا بندگان خدا وارث آنند و </w:t>
      </w:r>
      <w:r w:rsidRPr="00807621">
        <w:rPr>
          <w:rFonts w:cs="B Mitra" w:hint="cs"/>
          <w:sz w:val="24"/>
          <w:szCs w:val="24"/>
          <w:rtl/>
          <w:lang w:bidi="fa-IR"/>
        </w:rPr>
        <w:t xml:space="preserve"> در آن </w:t>
      </w:r>
      <w:r w:rsidR="0091773E" w:rsidRPr="00807621">
        <w:rPr>
          <w:rFonts w:cs="B Mitra" w:hint="cs"/>
          <w:sz w:val="24"/>
          <w:szCs w:val="24"/>
          <w:rtl/>
          <w:lang w:bidi="fa-IR"/>
        </w:rPr>
        <w:t>"سلام" می شنوند و رزقشان به صورت مستمر بر ایشان فرو می آید.</w:t>
      </w:r>
      <w:r w:rsidR="00C57D1F" w:rsidRPr="00807621">
        <w:rPr>
          <w:rFonts w:cs="B Mitra" w:hint="cs"/>
          <w:sz w:val="24"/>
          <w:szCs w:val="24"/>
          <w:rtl/>
          <w:lang w:bidi="fa-IR"/>
        </w:rPr>
        <w:t xml:space="preserve"> نقطه مقابل آن که محرومیت است ملاقات غی و انحراف می باشد.</w:t>
      </w:r>
      <w:r w:rsidR="00807621">
        <w:rPr>
          <w:rFonts w:cs="B Mitra" w:hint="cs"/>
          <w:sz w:val="24"/>
          <w:szCs w:val="24"/>
          <w:rtl/>
          <w:lang w:bidi="fa-IR"/>
        </w:rPr>
        <w:t xml:space="preserve"> </w:t>
      </w:r>
    </w:p>
    <w:p w14:paraId="0631D2AC" w14:textId="0191DC6E" w:rsidR="0091773E" w:rsidRPr="00807621" w:rsidRDefault="001A356F" w:rsidP="00807621">
      <w:pPr>
        <w:pStyle w:val="a4"/>
        <w:numPr>
          <w:ilvl w:val="0"/>
          <w:numId w:val="65"/>
        </w:numPr>
        <w:bidi/>
        <w:jc w:val="both"/>
        <w:rPr>
          <w:rFonts w:cs="B Mitra"/>
          <w:sz w:val="24"/>
          <w:szCs w:val="24"/>
          <w:rtl/>
          <w:lang w:bidi="fa-IR"/>
        </w:rPr>
      </w:pPr>
      <w:r w:rsidRPr="00807621">
        <w:rPr>
          <w:rFonts w:cs="B Mitra" w:hint="cs"/>
          <w:sz w:val="24"/>
          <w:szCs w:val="24"/>
          <w:rtl/>
          <w:lang w:bidi="fa-IR"/>
        </w:rPr>
        <w:t xml:space="preserve">از جلوه های محرومیت از رحمت الهی </w:t>
      </w:r>
      <w:r w:rsidR="00B01257" w:rsidRPr="00807621">
        <w:rPr>
          <w:rFonts w:cs="B Mitra" w:hint="cs"/>
          <w:sz w:val="24"/>
          <w:szCs w:val="24"/>
          <w:rtl/>
          <w:lang w:bidi="fa-IR"/>
        </w:rPr>
        <w:t>محشور شدن همراه شیاطین و احضار نزد جهنم در حالی که انسان به زانو درآمده است</w:t>
      </w:r>
      <w:r w:rsidRPr="00807621">
        <w:rPr>
          <w:rFonts w:cs="B Mitra" w:hint="cs"/>
          <w:sz w:val="24"/>
          <w:szCs w:val="24"/>
          <w:rtl/>
          <w:lang w:bidi="fa-IR"/>
        </w:rPr>
        <w:t xml:space="preserve">. ( در مقابل بهشت به عنوان جلوه رحمت ربوبی) </w:t>
      </w:r>
      <w:r w:rsidR="00B01257" w:rsidRPr="00807621">
        <w:rPr>
          <w:rFonts w:cs="B Mitra" w:hint="cs"/>
          <w:sz w:val="24"/>
          <w:szCs w:val="24"/>
          <w:rtl/>
          <w:lang w:bidi="fa-IR"/>
        </w:rPr>
        <w:t>در این بین کسانی که در سرکشی از خداوند شدیدتر از دیگران بوده اند، در عرضه شدن بر آتش از دیگران اولویت دارند.</w:t>
      </w:r>
    </w:p>
    <w:p w14:paraId="034609C6" w14:textId="20D2EA6C" w:rsidR="00B01257" w:rsidRPr="00C2732C" w:rsidRDefault="00B01257" w:rsidP="00807621">
      <w:pPr>
        <w:pStyle w:val="a4"/>
        <w:numPr>
          <w:ilvl w:val="0"/>
          <w:numId w:val="65"/>
        </w:numPr>
        <w:bidi/>
        <w:jc w:val="both"/>
        <w:rPr>
          <w:rFonts w:cs="B Mitra"/>
          <w:sz w:val="24"/>
          <w:szCs w:val="24"/>
          <w:rtl/>
          <w:lang w:bidi="fa-IR"/>
        </w:rPr>
      </w:pPr>
      <w:r w:rsidRPr="00C2732C">
        <w:rPr>
          <w:rFonts w:cs="B Mitra" w:hint="cs"/>
          <w:sz w:val="24"/>
          <w:szCs w:val="24"/>
          <w:rtl/>
          <w:lang w:bidi="fa-IR"/>
        </w:rPr>
        <w:t>از قضاهای حتمی ربوبی آن است که هر انسانی وارد جهنم شود</w:t>
      </w:r>
      <w:r w:rsidR="009A629D" w:rsidRPr="00C2732C">
        <w:rPr>
          <w:rFonts w:cs="B Mitra" w:hint="cs"/>
          <w:sz w:val="24"/>
          <w:szCs w:val="24"/>
          <w:rtl/>
          <w:lang w:bidi="fa-IR"/>
        </w:rPr>
        <w:t>. سپس متقین به رحمت ربوبی از آن نجات یافته و ظالمین به واسطه ظلمشان از رحمت محروم و در جهنم رها می شوند.</w:t>
      </w:r>
      <w:r w:rsidR="001A356F" w:rsidRPr="00C2732C">
        <w:rPr>
          <w:rFonts w:cs="B Mitra" w:hint="cs"/>
          <w:sz w:val="24"/>
          <w:szCs w:val="24"/>
          <w:rtl/>
          <w:lang w:bidi="fa-IR"/>
        </w:rPr>
        <w:t xml:space="preserve"> ( رهایی در آتش جلوه محرومیت در مقابل نجات به عنوان جلوه رحمت)</w:t>
      </w:r>
    </w:p>
    <w:p w14:paraId="51BE9E14" w14:textId="7D4372CA" w:rsidR="001A356F" w:rsidRPr="00C2732C" w:rsidRDefault="001A356F" w:rsidP="00807621">
      <w:pPr>
        <w:pStyle w:val="a4"/>
        <w:numPr>
          <w:ilvl w:val="0"/>
          <w:numId w:val="65"/>
        </w:numPr>
        <w:bidi/>
        <w:jc w:val="both"/>
        <w:rPr>
          <w:rFonts w:cs="B Mitra"/>
          <w:sz w:val="24"/>
          <w:szCs w:val="24"/>
          <w:rtl/>
          <w:lang w:bidi="fa-IR"/>
        </w:rPr>
      </w:pPr>
      <w:r w:rsidRPr="00C2732C">
        <w:rPr>
          <w:rFonts w:cs="B Mitra" w:hint="cs"/>
          <w:sz w:val="24"/>
          <w:szCs w:val="24"/>
          <w:rtl/>
          <w:lang w:bidi="fa-IR"/>
        </w:rPr>
        <w:t>از جلوه های محرومیت از رحمت ربوبی هلاکت است. جالب آنکه در این بین داشته ها و چشم انداز دنیایی انسان نمی تواند از هلاکت مانع شود. در مقابل پاداش و جایگاه نیکوی اخروی از جلوه های رحمت ربوبی است.</w:t>
      </w:r>
    </w:p>
    <w:p w14:paraId="16A2BCFD" w14:textId="22A75682" w:rsidR="001A356F" w:rsidRPr="00C2732C" w:rsidRDefault="00421FDC" w:rsidP="00807621">
      <w:pPr>
        <w:pStyle w:val="a4"/>
        <w:numPr>
          <w:ilvl w:val="0"/>
          <w:numId w:val="65"/>
        </w:numPr>
        <w:bidi/>
        <w:jc w:val="both"/>
        <w:rPr>
          <w:rFonts w:cs="B Mitra"/>
          <w:sz w:val="24"/>
          <w:szCs w:val="24"/>
          <w:rtl/>
          <w:lang w:bidi="fa-IR"/>
        </w:rPr>
      </w:pPr>
      <w:r w:rsidRPr="00C2732C">
        <w:rPr>
          <w:rFonts w:cs="B Mitra" w:hint="cs"/>
          <w:sz w:val="24"/>
          <w:szCs w:val="24"/>
          <w:rtl/>
          <w:lang w:bidi="fa-IR"/>
        </w:rPr>
        <w:t>از جلوه های محرومیت از رحمت ربوبی مدد خداوند به کسانی است در ضلالت هستند تا بدین واسطه ضلالتشان مضاعف گردد و عذابشان امتداد یابد</w:t>
      </w:r>
      <w:r w:rsidR="000017CB" w:rsidRPr="00C2732C">
        <w:rPr>
          <w:rFonts w:cs="B Mitra" w:hint="cs"/>
          <w:sz w:val="24"/>
          <w:szCs w:val="24"/>
          <w:rtl/>
          <w:lang w:bidi="fa-IR"/>
        </w:rPr>
        <w:t xml:space="preserve"> و محروم از شفاعت شافعین به صورت فرد نزد خداوند حاضر شوند.</w:t>
      </w:r>
      <w:r w:rsidRPr="00C2732C">
        <w:rPr>
          <w:rFonts w:cs="B Mitra" w:hint="cs"/>
          <w:sz w:val="24"/>
          <w:szCs w:val="24"/>
          <w:rtl/>
          <w:lang w:bidi="fa-IR"/>
        </w:rPr>
        <w:t xml:space="preserve"> همچنان که ازدیاد هدایت از جلوه های رحمت ربوبی است.</w:t>
      </w:r>
    </w:p>
    <w:p w14:paraId="2AA0781E" w14:textId="0A006554" w:rsidR="000017CB" w:rsidRPr="00C2732C" w:rsidRDefault="000017CB" w:rsidP="00807621">
      <w:pPr>
        <w:pStyle w:val="a4"/>
        <w:numPr>
          <w:ilvl w:val="0"/>
          <w:numId w:val="65"/>
        </w:numPr>
        <w:bidi/>
        <w:jc w:val="both"/>
        <w:rPr>
          <w:rFonts w:cs="B Mitra"/>
          <w:sz w:val="24"/>
          <w:szCs w:val="24"/>
          <w:lang w:bidi="fa-IR"/>
        </w:rPr>
      </w:pPr>
      <w:r w:rsidRPr="00C2732C">
        <w:rPr>
          <w:rFonts w:cs="B Mitra" w:hint="cs"/>
          <w:sz w:val="24"/>
          <w:szCs w:val="24"/>
          <w:rtl/>
          <w:lang w:bidi="fa-IR"/>
        </w:rPr>
        <w:t xml:space="preserve">از جلوه های محرومیت از رحمت رب آن است که معبودهایی که انسان گرفته بر علیه او اقدام کنند و او را به شدت به مسیر محرومیت برانگیزند. این در حالی است که انسان آن معبودها را برای بهره مندی از عزت اتخاذ </w:t>
      </w:r>
      <w:r w:rsidR="00F47646" w:rsidRPr="00C2732C">
        <w:rPr>
          <w:rFonts w:cs="B Mitra" w:hint="cs"/>
          <w:sz w:val="24"/>
          <w:szCs w:val="24"/>
          <w:rtl/>
          <w:lang w:bidi="fa-IR"/>
        </w:rPr>
        <w:t>می کند ولی تصویر حقیقی عملشان سوق داده شدن به سوی جهنم همانند حیوانات تشنه و کسانی است که نیازشان رفع نشده. در مقابل متقین با عزت و به صورت سواره به سوی خدای رحمان محشور می شوند و این خود از جلوه های رحمت ربوبی است.</w:t>
      </w:r>
    </w:p>
    <w:p w14:paraId="48B5819F" w14:textId="0996324A" w:rsidR="00C57D1F" w:rsidRPr="00C2732C" w:rsidRDefault="00C57D1F" w:rsidP="00807621">
      <w:pPr>
        <w:pStyle w:val="a4"/>
        <w:numPr>
          <w:ilvl w:val="0"/>
          <w:numId w:val="65"/>
        </w:numPr>
        <w:bidi/>
        <w:jc w:val="both"/>
        <w:rPr>
          <w:rFonts w:cs="B Mitra"/>
          <w:sz w:val="24"/>
          <w:szCs w:val="24"/>
          <w:lang w:bidi="fa-IR"/>
        </w:rPr>
      </w:pPr>
      <w:r w:rsidRPr="00C2732C">
        <w:rPr>
          <w:rFonts w:cs="B Mitra" w:hint="cs"/>
          <w:sz w:val="24"/>
          <w:szCs w:val="24"/>
          <w:rtl/>
          <w:lang w:bidi="fa-IR"/>
        </w:rPr>
        <w:t>از جلوه های محرومیت از رحمت خدا واکنش تکوین به صورت شکاف آسمان و زمین و انهدام کوه ها در قبال قول انسان به اتخاذ ولد از سوی خداست.</w:t>
      </w:r>
    </w:p>
    <w:p w14:paraId="54BF64BB" w14:textId="04C885DB" w:rsidR="00CB68E4" w:rsidRPr="00C2732C" w:rsidRDefault="00CB68E4" w:rsidP="00807621">
      <w:pPr>
        <w:pStyle w:val="a4"/>
        <w:numPr>
          <w:ilvl w:val="0"/>
          <w:numId w:val="65"/>
        </w:numPr>
        <w:bidi/>
        <w:jc w:val="both"/>
        <w:rPr>
          <w:rFonts w:cs="B Mitra"/>
          <w:sz w:val="24"/>
          <w:szCs w:val="24"/>
          <w:lang w:bidi="fa-IR"/>
        </w:rPr>
      </w:pPr>
      <w:r w:rsidRPr="00C2732C">
        <w:rPr>
          <w:rFonts w:cs="B Mitra" w:hint="cs"/>
          <w:sz w:val="24"/>
          <w:szCs w:val="24"/>
          <w:rtl/>
          <w:lang w:bidi="fa-IR"/>
        </w:rPr>
        <w:t xml:space="preserve">از جلوه های رحمت خدا در همین دنیا قرار دادن مودت و تقویت پیوندها در نتیجه ایمان و عمل صالح است. </w:t>
      </w:r>
    </w:p>
    <w:p w14:paraId="42C21DA2" w14:textId="77777777" w:rsidR="00C57D1F" w:rsidRPr="00C2732C" w:rsidRDefault="00C57D1F" w:rsidP="00C2732C">
      <w:pPr>
        <w:bidi/>
        <w:jc w:val="both"/>
        <w:rPr>
          <w:rFonts w:cs="B Mitra"/>
          <w:sz w:val="24"/>
          <w:szCs w:val="24"/>
          <w:rtl/>
          <w:lang w:bidi="fa-IR"/>
        </w:rPr>
      </w:pPr>
    </w:p>
    <w:p w14:paraId="322A4A31" w14:textId="3B18D578" w:rsidR="00C57D1F" w:rsidRPr="00807621" w:rsidRDefault="00C57D1F" w:rsidP="00807621">
      <w:pPr>
        <w:pStyle w:val="a4"/>
        <w:numPr>
          <w:ilvl w:val="0"/>
          <w:numId w:val="63"/>
        </w:numPr>
        <w:bidi/>
        <w:jc w:val="both"/>
        <w:rPr>
          <w:rFonts w:cs="B Mitra"/>
          <w:sz w:val="24"/>
          <w:szCs w:val="24"/>
          <w:rtl/>
          <w:lang w:bidi="fa-IR"/>
        </w:rPr>
      </w:pPr>
      <w:r w:rsidRPr="00807621">
        <w:rPr>
          <w:rFonts w:cs="B Mitra" w:hint="cs"/>
          <w:sz w:val="24"/>
          <w:szCs w:val="24"/>
          <w:rtl/>
          <w:lang w:bidi="fa-IR"/>
        </w:rPr>
        <w:t>دسته سوم: رحمانیت پرودرگار</w:t>
      </w:r>
    </w:p>
    <w:p w14:paraId="61345A72" w14:textId="77777777" w:rsidR="00807621" w:rsidRDefault="00402D1F" w:rsidP="00896B75">
      <w:pPr>
        <w:pStyle w:val="a4"/>
        <w:numPr>
          <w:ilvl w:val="0"/>
          <w:numId w:val="67"/>
        </w:numPr>
        <w:bidi/>
        <w:jc w:val="both"/>
        <w:rPr>
          <w:rFonts w:cs="B Mitra"/>
          <w:sz w:val="24"/>
          <w:szCs w:val="24"/>
          <w:lang w:bidi="fa-IR"/>
        </w:rPr>
      </w:pPr>
      <w:r w:rsidRPr="00807621">
        <w:rPr>
          <w:rFonts w:cs="B Mitra" w:hint="cs"/>
          <w:sz w:val="24"/>
          <w:szCs w:val="24"/>
          <w:rtl/>
          <w:lang w:bidi="fa-IR"/>
        </w:rPr>
        <w:t>جلوه ر</w:t>
      </w:r>
      <w:r w:rsidR="00C57D1F" w:rsidRPr="00807621">
        <w:rPr>
          <w:rFonts w:cs="B Mitra" w:hint="cs"/>
          <w:sz w:val="24"/>
          <w:szCs w:val="24"/>
          <w:rtl/>
          <w:lang w:bidi="fa-IR"/>
        </w:rPr>
        <w:t>حمانیت</w:t>
      </w:r>
      <w:r w:rsidRPr="00807621">
        <w:rPr>
          <w:rFonts w:cs="B Mitra" w:hint="cs"/>
          <w:sz w:val="24"/>
          <w:szCs w:val="24"/>
          <w:rtl/>
          <w:lang w:bidi="fa-IR"/>
        </w:rPr>
        <w:t xml:space="preserve"> را می توان در خلقت انسان ها از هیچ نیز دید.  </w:t>
      </w:r>
    </w:p>
    <w:p w14:paraId="44B18BA3" w14:textId="77777777" w:rsidR="00807621" w:rsidRDefault="00C57D1F" w:rsidP="00585E4C">
      <w:pPr>
        <w:pStyle w:val="a4"/>
        <w:numPr>
          <w:ilvl w:val="0"/>
          <w:numId w:val="67"/>
        </w:numPr>
        <w:bidi/>
        <w:jc w:val="both"/>
        <w:rPr>
          <w:rFonts w:cs="B Mitra"/>
          <w:sz w:val="24"/>
          <w:szCs w:val="24"/>
          <w:lang w:bidi="fa-IR"/>
        </w:rPr>
      </w:pPr>
      <w:r w:rsidRPr="00807621">
        <w:rPr>
          <w:rFonts w:cs="B Mitra" w:hint="cs"/>
          <w:sz w:val="24"/>
          <w:szCs w:val="24"/>
          <w:rtl/>
          <w:lang w:bidi="fa-IR"/>
        </w:rPr>
        <w:t xml:space="preserve">خلقت انسانی که شیء قابل ذکری نبوده به او وجود بخشیده و خود از مصادیق رحمت خداوند است. </w:t>
      </w:r>
    </w:p>
    <w:p w14:paraId="2F488220" w14:textId="22D79D12" w:rsidR="003979F1" w:rsidRPr="00807621" w:rsidRDefault="00C57D1F" w:rsidP="00807621">
      <w:pPr>
        <w:pStyle w:val="a4"/>
        <w:numPr>
          <w:ilvl w:val="0"/>
          <w:numId w:val="67"/>
        </w:numPr>
        <w:bidi/>
        <w:jc w:val="both"/>
        <w:rPr>
          <w:rFonts w:cs="B Mitra"/>
          <w:sz w:val="24"/>
          <w:szCs w:val="24"/>
          <w:lang w:bidi="fa-IR"/>
        </w:rPr>
      </w:pPr>
      <w:r w:rsidRPr="00807621">
        <w:rPr>
          <w:rFonts w:cs="B Mitra" w:hint="cs"/>
          <w:sz w:val="24"/>
          <w:szCs w:val="24"/>
          <w:rtl/>
          <w:lang w:bidi="fa-IR"/>
        </w:rPr>
        <w:t>رحمانیت خداوند اقتضا دارد او ولد اتخاذ نکند؛ چراکه در حقیقت هر موجودی با لباس بندگی در برابر پروردگار حاضر است</w:t>
      </w:r>
      <w:r w:rsidR="005C3ADE" w:rsidRPr="00807621">
        <w:rPr>
          <w:rFonts w:cs="B Mitra" w:hint="cs"/>
          <w:sz w:val="24"/>
          <w:szCs w:val="24"/>
          <w:rtl/>
          <w:lang w:bidi="fa-IR"/>
        </w:rPr>
        <w:t xml:space="preserve"> پس هیچ موجودی نمی تواند ولد خدا باشد.</w:t>
      </w:r>
    </w:p>
    <w:p w14:paraId="03CE1E6B" w14:textId="77777777" w:rsidR="002B15C6" w:rsidRPr="00C2732C" w:rsidRDefault="002B15C6" w:rsidP="00C2732C">
      <w:pPr>
        <w:bidi/>
        <w:jc w:val="both"/>
        <w:rPr>
          <w:rFonts w:cs="B Mitra"/>
          <w:sz w:val="24"/>
          <w:szCs w:val="24"/>
          <w:rtl/>
          <w:lang w:bidi="fa-IR"/>
        </w:rPr>
      </w:pPr>
    </w:p>
    <w:p w14:paraId="501625A6" w14:textId="082BF1E5" w:rsidR="00C57D1F" w:rsidRPr="00807621" w:rsidRDefault="00C57D1F" w:rsidP="00807621">
      <w:pPr>
        <w:pStyle w:val="a4"/>
        <w:numPr>
          <w:ilvl w:val="0"/>
          <w:numId w:val="63"/>
        </w:numPr>
        <w:bidi/>
        <w:jc w:val="both"/>
        <w:rPr>
          <w:rFonts w:cs="B Mitra"/>
          <w:sz w:val="24"/>
          <w:szCs w:val="24"/>
          <w:rtl/>
          <w:lang w:bidi="fa-IR"/>
        </w:rPr>
      </w:pPr>
      <w:r w:rsidRPr="00807621">
        <w:rPr>
          <w:rFonts w:cs="B Mitra" w:hint="cs"/>
          <w:sz w:val="24"/>
          <w:szCs w:val="24"/>
          <w:rtl/>
          <w:lang w:bidi="fa-IR"/>
        </w:rPr>
        <w:t>دسته چهارم: جایگاه ربوبیت خداوند در جریان رحمت</w:t>
      </w:r>
    </w:p>
    <w:p w14:paraId="6E331E14" w14:textId="77777777" w:rsidR="00C57D1F" w:rsidRPr="00C2732C" w:rsidRDefault="00C57D1F" w:rsidP="00807621">
      <w:pPr>
        <w:pStyle w:val="a4"/>
        <w:numPr>
          <w:ilvl w:val="0"/>
          <w:numId w:val="68"/>
        </w:numPr>
        <w:bidi/>
        <w:jc w:val="both"/>
        <w:rPr>
          <w:rFonts w:cs="B Mitra"/>
          <w:sz w:val="24"/>
          <w:szCs w:val="24"/>
          <w:rtl/>
          <w:lang w:bidi="fa-IR"/>
        </w:rPr>
      </w:pPr>
      <w:r w:rsidRPr="00C2732C">
        <w:rPr>
          <w:rFonts w:cs="B Mitra" w:hint="cs"/>
          <w:sz w:val="24"/>
          <w:szCs w:val="24"/>
          <w:rtl/>
          <w:lang w:bidi="fa-IR"/>
        </w:rPr>
        <w:t xml:space="preserve">رحمت ربوبی از جلوه های امر رب هست. وقتی قضای خداوند به امری تعلق می گیرد، آن محقق خواهد شد. </w:t>
      </w:r>
    </w:p>
    <w:p w14:paraId="5DCD355A" w14:textId="77777777" w:rsidR="00C57D1F" w:rsidRPr="00C2732C" w:rsidRDefault="00C57D1F" w:rsidP="00807621">
      <w:pPr>
        <w:pStyle w:val="a4"/>
        <w:numPr>
          <w:ilvl w:val="0"/>
          <w:numId w:val="68"/>
        </w:numPr>
        <w:bidi/>
        <w:jc w:val="both"/>
        <w:rPr>
          <w:rFonts w:cs="B Mitra"/>
          <w:sz w:val="24"/>
          <w:szCs w:val="24"/>
          <w:rtl/>
          <w:lang w:bidi="fa-IR"/>
        </w:rPr>
      </w:pPr>
      <w:r w:rsidRPr="00C2732C">
        <w:rPr>
          <w:rFonts w:cs="B Mitra" w:hint="cs"/>
          <w:sz w:val="24"/>
          <w:szCs w:val="24"/>
          <w:rtl/>
          <w:lang w:bidi="fa-IR"/>
        </w:rPr>
        <w:t xml:space="preserve">گستره رحمت ربوبی همه موجودات می باشد، چراکه رب رسول خدا همان رب آسمان ها و زمین است. همه امور و همه چیز متعلق به اوست. </w:t>
      </w:r>
    </w:p>
    <w:p w14:paraId="2F0E01BE" w14:textId="77777777" w:rsidR="003979F1" w:rsidRPr="00C2732C" w:rsidRDefault="003979F1" w:rsidP="00807621">
      <w:pPr>
        <w:pStyle w:val="a4"/>
        <w:numPr>
          <w:ilvl w:val="0"/>
          <w:numId w:val="68"/>
        </w:numPr>
        <w:bidi/>
        <w:jc w:val="both"/>
        <w:rPr>
          <w:rFonts w:cs="B Mitra"/>
          <w:sz w:val="24"/>
          <w:szCs w:val="24"/>
          <w:rtl/>
          <w:lang w:bidi="fa-IR"/>
        </w:rPr>
      </w:pPr>
      <w:r w:rsidRPr="00C2732C">
        <w:rPr>
          <w:rFonts w:cs="B Mitra" w:hint="cs"/>
          <w:sz w:val="24"/>
          <w:szCs w:val="24"/>
          <w:rtl/>
          <w:lang w:bidi="fa-IR"/>
        </w:rPr>
        <w:t>از طرفی فراموشی به ساحت ربوبی راه ندارد. بنابراین جریان اراده و رحمت ربوبی به واسطه فراموشی دچار اختلال نمی شود.</w:t>
      </w:r>
    </w:p>
    <w:p w14:paraId="158BA1FC" w14:textId="6A5C33EE" w:rsidR="003979F1" w:rsidRPr="00C2732C" w:rsidRDefault="003979F1" w:rsidP="00807621">
      <w:pPr>
        <w:pStyle w:val="a4"/>
        <w:numPr>
          <w:ilvl w:val="0"/>
          <w:numId w:val="68"/>
        </w:numPr>
        <w:bidi/>
        <w:jc w:val="both"/>
        <w:rPr>
          <w:rFonts w:cs="B Mitra"/>
          <w:sz w:val="24"/>
          <w:szCs w:val="24"/>
          <w:rtl/>
          <w:lang w:bidi="fa-IR"/>
        </w:rPr>
      </w:pPr>
      <w:r w:rsidRPr="00C2732C">
        <w:rPr>
          <w:rFonts w:cs="B Mitra" w:hint="cs"/>
          <w:sz w:val="24"/>
          <w:szCs w:val="24"/>
          <w:rtl/>
          <w:lang w:bidi="fa-IR"/>
        </w:rPr>
        <w:t xml:space="preserve">زمین و هرکس که روی آن است به خدا به ارث می رسد و همگان به سوی او برمی گردند. از این رو جلوه های رحمت چه در زمین و چه در حیات اخروی به رب استناد دارد.  </w:t>
      </w:r>
    </w:p>
    <w:p w14:paraId="459A58AD" w14:textId="2BBF8961" w:rsidR="00C57D1F" w:rsidRPr="00C2732C" w:rsidRDefault="00C57D1F" w:rsidP="00807621">
      <w:pPr>
        <w:pStyle w:val="a4"/>
        <w:numPr>
          <w:ilvl w:val="0"/>
          <w:numId w:val="68"/>
        </w:numPr>
        <w:bidi/>
        <w:jc w:val="both"/>
        <w:rPr>
          <w:rFonts w:cs="B Mitra"/>
          <w:sz w:val="24"/>
          <w:szCs w:val="24"/>
          <w:rtl/>
          <w:lang w:bidi="fa-IR"/>
        </w:rPr>
      </w:pPr>
      <w:r w:rsidRPr="00C2732C">
        <w:rPr>
          <w:rFonts w:cs="B Mitra" w:hint="cs"/>
          <w:sz w:val="24"/>
          <w:szCs w:val="24"/>
          <w:rtl/>
          <w:lang w:bidi="fa-IR"/>
        </w:rPr>
        <w:t xml:space="preserve">از قضاهای حتمی ربوبی آن است که هر انسانی وارد جهنم شود. سپس متقین به رحمت ربوبی از آن نجات یافته و ظالمین به واسطه ظلمشان از رحمت محروم و در جهنم رها شوند. بنابراین همه انسانها به رحمت ویژه رب نیازمندند. </w:t>
      </w:r>
    </w:p>
    <w:p w14:paraId="1A7D3F4F" w14:textId="77777777" w:rsidR="00C57D1F" w:rsidRPr="00C2732C" w:rsidRDefault="00C57D1F" w:rsidP="00807621">
      <w:pPr>
        <w:pStyle w:val="a4"/>
        <w:numPr>
          <w:ilvl w:val="0"/>
          <w:numId w:val="68"/>
        </w:numPr>
        <w:bidi/>
        <w:jc w:val="both"/>
        <w:rPr>
          <w:rFonts w:cs="B Mitra"/>
          <w:sz w:val="24"/>
          <w:szCs w:val="24"/>
          <w:rtl/>
          <w:lang w:bidi="fa-IR"/>
        </w:rPr>
      </w:pPr>
      <w:r w:rsidRPr="00C2732C">
        <w:rPr>
          <w:rFonts w:cs="B Mitra" w:hint="cs"/>
          <w:sz w:val="24"/>
          <w:szCs w:val="24"/>
          <w:rtl/>
          <w:lang w:bidi="fa-IR"/>
        </w:rPr>
        <w:t xml:space="preserve">رحمت رب با واسطه و اسبابی </w:t>
      </w:r>
      <w:r w:rsidRPr="00C2732C">
        <w:rPr>
          <w:rFonts w:ascii="Arial" w:hAnsi="Arial" w:cs="Arial" w:hint="cs"/>
          <w:sz w:val="24"/>
          <w:szCs w:val="24"/>
          <w:rtl/>
          <w:lang w:bidi="fa-IR"/>
        </w:rPr>
        <w:t>–</w:t>
      </w:r>
      <w:r w:rsidRPr="00C2732C">
        <w:rPr>
          <w:rFonts w:cs="B Mitra" w:hint="cs"/>
          <w:sz w:val="24"/>
          <w:szCs w:val="24"/>
          <w:rtl/>
          <w:lang w:bidi="fa-IR"/>
        </w:rPr>
        <w:t xml:space="preserve"> ملائکه و ...-  جریان می یابد. با این حال محدود به اسباب متعارف نیست. </w:t>
      </w:r>
    </w:p>
    <w:p w14:paraId="551B0E88" w14:textId="2DF13B50" w:rsidR="00C57D1F" w:rsidRPr="00C2732C" w:rsidRDefault="00C57D1F" w:rsidP="00807621">
      <w:pPr>
        <w:pStyle w:val="a4"/>
        <w:numPr>
          <w:ilvl w:val="0"/>
          <w:numId w:val="68"/>
        </w:numPr>
        <w:bidi/>
        <w:jc w:val="both"/>
        <w:rPr>
          <w:rFonts w:cs="B Mitra"/>
          <w:sz w:val="24"/>
          <w:szCs w:val="24"/>
          <w:rtl/>
          <w:lang w:bidi="fa-IR"/>
        </w:rPr>
      </w:pPr>
      <w:r w:rsidRPr="00C2732C">
        <w:rPr>
          <w:rFonts w:cs="B Mitra" w:hint="cs"/>
          <w:sz w:val="24"/>
          <w:szCs w:val="24"/>
          <w:rtl/>
          <w:lang w:bidi="fa-IR"/>
        </w:rPr>
        <w:t>اینکه رب خارج از اسباب عادی رحمتی را جاری کند، بر او هیّن و آسان است.</w:t>
      </w:r>
    </w:p>
    <w:p w14:paraId="0B376E29" w14:textId="77777777" w:rsidR="00807621" w:rsidRDefault="00807621" w:rsidP="00C2732C">
      <w:pPr>
        <w:bidi/>
        <w:jc w:val="both"/>
        <w:rPr>
          <w:rFonts w:cs="B Mitra"/>
          <w:sz w:val="24"/>
          <w:szCs w:val="24"/>
          <w:rtl/>
          <w:lang w:bidi="fa-IR"/>
        </w:rPr>
      </w:pPr>
    </w:p>
    <w:p w14:paraId="4B7CE005" w14:textId="54D1AF1A" w:rsidR="0016560B" w:rsidRPr="00807621" w:rsidRDefault="002B15C6" w:rsidP="00807621">
      <w:pPr>
        <w:pStyle w:val="a4"/>
        <w:numPr>
          <w:ilvl w:val="0"/>
          <w:numId w:val="53"/>
        </w:numPr>
        <w:bidi/>
        <w:jc w:val="both"/>
        <w:rPr>
          <w:rFonts w:cs="B Mitra"/>
          <w:sz w:val="24"/>
          <w:szCs w:val="24"/>
          <w:rtl/>
          <w:lang w:bidi="fa-IR"/>
        </w:rPr>
      </w:pPr>
      <w:r w:rsidRPr="00807621">
        <w:rPr>
          <w:rFonts w:cs="B Mitra" w:hint="cs"/>
          <w:sz w:val="24"/>
          <w:szCs w:val="24"/>
          <w:rtl/>
          <w:lang w:bidi="fa-IR"/>
        </w:rPr>
        <w:t>ستون سوم: ویژگی دریافت کننده های رحمت</w:t>
      </w:r>
    </w:p>
    <w:p w14:paraId="3D722FC2" w14:textId="39F89BA3" w:rsidR="0016560B" w:rsidRPr="00C2732C" w:rsidRDefault="0016560B" w:rsidP="00C2732C">
      <w:pPr>
        <w:bidi/>
        <w:jc w:val="both"/>
        <w:rPr>
          <w:rFonts w:cs="B Mitra"/>
          <w:sz w:val="24"/>
          <w:szCs w:val="24"/>
          <w:rtl/>
          <w:lang w:bidi="fa-IR"/>
        </w:rPr>
      </w:pPr>
      <w:r w:rsidRPr="00C2732C">
        <w:rPr>
          <w:rFonts w:cs="B Mitra" w:hint="cs"/>
          <w:sz w:val="24"/>
          <w:szCs w:val="24"/>
          <w:rtl/>
          <w:lang w:bidi="fa-IR"/>
        </w:rPr>
        <w:t>دریافت کننده های رحمت در سوره همان افراد بهره مند از نعمت خداوند هستند که مطابق تعریف آیه 58 از انبیا، هدایت شدگان و برگزیدگان می باشند. بنابراین آیات مربوط به این ستون بیشتر در بخش ابتدایی سوره قابل مشاهده هستند:</w:t>
      </w:r>
    </w:p>
    <w:p w14:paraId="4A4B95A4" w14:textId="64CDBA90" w:rsidR="0016560B" w:rsidRPr="00C2732C" w:rsidRDefault="0016560B" w:rsidP="00C2732C">
      <w:pPr>
        <w:pStyle w:val="a4"/>
        <w:numPr>
          <w:ilvl w:val="0"/>
          <w:numId w:val="22"/>
        </w:numPr>
        <w:bidi/>
        <w:jc w:val="both"/>
        <w:rPr>
          <w:rFonts w:cs="B Mitra"/>
          <w:sz w:val="24"/>
          <w:szCs w:val="24"/>
          <w:rtl/>
          <w:lang w:bidi="fa-IR"/>
        </w:rPr>
      </w:pPr>
      <w:r w:rsidRPr="00C2732C">
        <w:rPr>
          <w:rFonts w:cs="B Mitra" w:hint="cs"/>
          <w:sz w:val="24"/>
          <w:szCs w:val="24"/>
          <w:rtl/>
          <w:lang w:bidi="fa-IR"/>
        </w:rPr>
        <w:t>ویژگی</w:t>
      </w:r>
      <w:r w:rsidRPr="00C2732C">
        <w:rPr>
          <w:rFonts w:cs="B Mitra"/>
          <w:sz w:val="24"/>
          <w:szCs w:val="24"/>
          <w:rtl/>
          <w:lang w:bidi="fa-IR"/>
        </w:rPr>
        <w:softHyphen/>
      </w:r>
      <w:r w:rsidRPr="00C2732C">
        <w:rPr>
          <w:rFonts w:cs="B Mitra" w:hint="cs"/>
          <w:sz w:val="24"/>
          <w:szCs w:val="24"/>
          <w:rtl/>
          <w:lang w:bidi="fa-IR"/>
        </w:rPr>
        <w:t xml:space="preserve">های ظرفیت ساز رحمت </w:t>
      </w:r>
      <w:r w:rsidR="00131542" w:rsidRPr="00C2732C">
        <w:rPr>
          <w:rFonts w:cs="B Mitra" w:hint="cs"/>
          <w:sz w:val="24"/>
          <w:szCs w:val="24"/>
          <w:rtl/>
          <w:lang w:bidi="fa-IR"/>
        </w:rPr>
        <w:t xml:space="preserve">در </w:t>
      </w:r>
      <w:r w:rsidRPr="00C2732C">
        <w:rPr>
          <w:rFonts w:cs="B Mitra" w:hint="cs"/>
          <w:sz w:val="24"/>
          <w:szCs w:val="24"/>
          <w:rtl/>
          <w:lang w:bidi="fa-IR"/>
        </w:rPr>
        <w:t>حضرت زکریا :</w:t>
      </w:r>
    </w:p>
    <w:p w14:paraId="730F3C09" w14:textId="3321DE8A" w:rsidR="00D112A3" w:rsidRPr="00C2732C" w:rsidRDefault="00D112A3" w:rsidP="00C2732C">
      <w:pPr>
        <w:pStyle w:val="a4"/>
        <w:numPr>
          <w:ilvl w:val="1"/>
          <w:numId w:val="1"/>
        </w:numPr>
        <w:bidi/>
        <w:jc w:val="both"/>
        <w:rPr>
          <w:rFonts w:cs="B Mitra"/>
          <w:sz w:val="24"/>
          <w:szCs w:val="24"/>
          <w:lang w:bidi="fa-IR"/>
        </w:rPr>
      </w:pPr>
      <w:r w:rsidRPr="00C2732C">
        <w:rPr>
          <w:rFonts w:cs="B Mitra" w:hint="cs"/>
          <w:sz w:val="24"/>
          <w:szCs w:val="24"/>
          <w:rtl/>
          <w:lang w:bidi="fa-IR"/>
        </w:rPr>
        <w:t>عبودیت خداوند</w:t>
      </w:r>
    </w:p>
    <w:p w14:paraId="50B8A053" w14:textId="26931166" w:rsidR="0016560B" w:rsidRPr="00C2732C" w:rsidRDefault="0016560B" w:rsidP="00C2732C">
      <w:pPr>
        <w:pStyle w:val="a4"/>
        <w:numPr>
          <w:ilvl w:val="1"/>
          <w:numId w:val="1"/>
        </w:numPr>
        <w:bidi/>
        <w:jc w:val="both"/>
        <w:rPr>
          <w:rFonts w:cs="B Mitra"/>
          <w:sz w:val="24"/>
          <w:szCs w:val="24"/>
          <w:rtl/>
          <w:lang w:bidi="fa-IR"/>
        </w:rPr>
      </w:pPr>
      <w:r w:rsidRPr="00C2732C">
        <w:rPr>
          <w:rFonts w:cs="B Mitra" w:hint="cs"/>
          <w:sz w:val="24"/>
          <w:szCs w:val="24"/>
          <w:rtl/>
          <w:lang w:bidi="fa-IR"/>
        </w:rPr>
        <w:t>دعای حضرت</w:t>
      </w:r>
      <w:r w:rsidR="00131542" w:rsidRPr="00C2732C">
        <w:rPr>
          <w:rFonts w:cs="B Mitra" w:hint="cs"/>
          <w:sz w:val="24"/>
          <w:szCs w:val="24"/>
          <w:rtl/>
          <w:lang w:bidi="fa-IR"/>
        </w:rPr>
        <w:t xml:space="preserve"> ( با ویژگی و مختصات ذکر شده در سوره)</w:t>
      </w:r>
    </w:p>
    <w:p w14:paraId="55EB71A2" w14:textId="4161EE4E" w:rsidR="0016560B" w:rsidRPr="00C2732C" w:rsidRDefault="00131542" w:rsidP="00C2732C">
      <w:pPr>
        <w:pStyle w:val="a4"/>
        <w:numPr>
          <w:ilvl w:val="1"/>
          <w:numId w:val="1"/>
        </w:numPr>
        <w:bidi/>
        <w:jc w:val="both"/>
        <w:rPr>
          <w:rFonts w:cs="B Mitra"/>
          <w:sz w:val="24"/>
          <w:szCs w:val="24"/>
          <w:lang w:bidi="fa-IR"/>
        </w:rPr>
      </w:pPr>
      <w:r w:rsidRPr="00C2732C">
        <w:rPr>
          <w:rFonts w:cs="B Mitra" w:hint="cs"/>
          <w:sz w:val="24"/>
          <w:szCs w:val="24"/>
          <w:rtl/>
          <w:lang w:bidi="fa-IR"/>
        </w:rPr>
        <w:t>آیه خواهی</w:t>
      </w:r>
    </w:p>
    <w:p w14:paraId="4E1618DF" w14:textId="3B0BDD7D" w:rsidR="00131542" w:rsidRPr="00C2732C" w:rsidRDefault="00131542" w:rsidP="00C2732C">
      <w:pPr>
        <w:pStyle w:val="a4"/>
        <w:numPr>
          <w:ilvl w:val="1"/>
          <w:numId w:val="1"/>
        </w:numPr>
        <w:bidi/>
        <w:jc w:val="both"/>
        <w:rPr>
          <w:rFonts w:cs="B Mitra"/>
          <w:sz w:val="24"/>
          <w:szCs w:val="24"/>
          <w:rtl/>
          <w:lang w:bidi="fa-IR"/>
        </w:rPr>
      </w:pPr>
      <w:r w:rsidRPr="00C2732C">
        <w:rPr>
          <w:rFonts w:cs="B Mitra" w:hint="cs"/>
          <w:sz w:val="24"/>
          <w:szCs w:val="24"/>
          <w:rtl/>
          <w:lang w:bidi="fa-IR"/>
        </w:rPr>
        <w:t>قرار دادن جامعه در مسیر تسبیح</w:t>
      </w:r>
    </w:p>
    <w:p w14:paraId="447339C1" w14:textId="1BE664B7" w:rsidR="0016560B" w:rsidRPr="00C2732C" w:rsidRDefault="00131542" w:rsidP="00C2732C">
      <w:pPr>
        <w:pStyle w:val="a4"/>
        <w:numPr>
          <w:ilvl w:val="0"/>
          <w:numId w:val="22"/>
        </w:numPr>
        <w:bidi/>
        <w:jc w:val="both"/>
        <w:rPr>
          <w:rFonts w:cs="B Mitra"/>
          <w:sz w:val="24"/>
          <w:szCs w:val="24"/>
          <w:rtl/>
          <w:lang w:bidi="fa-IR"/>
        </w:rPr>
      </w:pPr>
      <w:r w:rsidRPr="00C2732C">
        <w:rPr>
          <w:rFonts w:cs="B Mitra" w:hint="cs"/>
          <w:sz w:val="24"/>
          <w:szCs w:val="24"/>
          <w:rtl/>
          <w:lang w:bidi="fa-IR"/>
        </w:rPr>
        <w:t>ویژگی</w:t>
      </w:r>
      <w:r w:rsidRPr="00C2732C">
        <w:rPr>
          <w:rFonts w:cs="B Mitra"/>
          <w:sz w:val="24"/>
          <w:szCs w:val="24"/>
          <w:rtl/>
          <w:lang w:bidi="fa-IR"/>
        </w:rPr>
        <w:softHyphen/>
      </w:r>
      <w:r w:rsidRPr="00C2732C">
        <w:rPr>
          <w:rFonts w:cs="B Mitra" w:hint="cs"/>
          <w:sz w:val="24"/>
          <w:szCs w:val="24"/>
          <w:rtl/>
          <w:lang w:bidi="fa-IR"/>
        </w:rPr>
        <w:t>های ظرفیت ساز رحمت در حضرت یحیی</w:t>
      </w:r>
      <w:r w:rsidR="0016560B" w:rsidRPr="00C2732C">
        <w:rPr>
          <w:rFonts w:cs="B Mitra" w:hint="cs"/>
          <w:sz w:val="24"/>
          <w:szCs w:val="24"/>
          <w:rtl/>
          <w:lang w:bidi="fa-IR"/>
        </w:rPr>
        <w:t>:</w:t>
      </w:r>
    </w:p>
    <w:p w14:paraId="3000D8B4" w14:textId="17E9ED05" w:rsidR="0016560B" w:rsidRPr="00C2732C" w:rsidRDefault="00131542" w:rsidP="00C2732C">
      <w:pPr>
        <w:pStyle w:val="a4"/>
        <w:numPr>
          <w:ilvl w:val="1"/>
          <w:numId w:val="1"/>
        </w:numPr>
        <w:bidi/>
        <w:jc w:val="both"/>
        <w:rPr>
          <w:rFonts w:cs="B Mitra"/>
          <w:sz w:val="24"/>
          <w:szCs w:val="24"/>
          <w:lang w:bidi="fa-IR"/>
        </w:rPr>
      </w:pPr>
      <w:r w:rsidRPr="00C2732C">
        <w:rPr>
          <w:rFonts w:cs="B Mitra" w:hint="cs"/>
          <w:sz w:val="24"/>
          <w:szCs w:val="24"/>
          <w:rtl/>
          <w:lang w:bidi="fa-IR"/>
        </w:rPr>
        <w:t>اخذ کتاب به قوت</w:t>
      </w:r>
    </w:p>
    <w:p w14:paraId="3C40A474" w14:textId="1273AA67" w:rsidR="00131542" w:rsidRPr="00C2732C" w:rsidRDefault="00131542" w:rsidP="00C2732C">
      <w:pPr>
        <w:pStyle w:val="a4"/>
        <w:numPr>
          <w:ilvl w:val="1"/>
          <w:numId w:val="1"/>
        </w:numPr>
        <w:bidi/>
        <w:jc w:val="both"/>
        <w:rPr>
          <w:rFonts w:cs="B Mitra"/>
          <w:sz w:val="24"/>
          <w:szCs w:val="24"/>
          <w:lang w:bidi="fa-IR"/>
        </w:rPr>
      </w:pPr>
      <w:r w:rsidRPr="00C2732C">
        <w:rPr>
          <w:rFonts w:cs="B Mitra" w:hint="cs"/>
          <w:sz w:val="24"/>
          <w:szCs w:val="24"/>
          <w:rtl/>
          <w:lang w:bidi="fa-IR"/>
        </w:rPr>
        <w:t>تثبیت تقوا</w:t>
      </w:r>
    </w:p>
    <w:p w14:paraId="5A1367DC" w14:textId="60630AFC" w:rsidR="00131542" w:rsidRPr="00C2732C" w:rsidRDefault="00131542" w:rsidP="00C2732C">
      <w:pPr>
        <w:pStyle w:val="a4"/>
        <w:numPr>
          <w:ilvl w:val="1"/>
          <w:numId w:val="1"/>
        </w:numPr>
        <w:bidi/>
        <w:jc w:val="both"/>
        <w:rPr>
          <w:rFonts w:cs="B Mitra"/>
          <w:sz w:val="24"/>
          <w:szCs w:val="24"/>
          <w:lang w:bidi="fa-IR"/>
        </w:rPr>
      </w:pPr>
      <w:r w:rsidRPr="00C2732C">
        <w:rPr>
          <w:rFonts w:cs="B Mitra" w:hint="cs"/>
          <w:sz w:val="24"/>
          <w:szCs w:val="24"/>
          <w:rtl/>
          <w:lang w:bidi="fa-IR"/>
        </w:rPr>
        <w:t>بر به والدین</w:t>
      </w:r>
    </w:p>
    <w:p w14:paraId="43EE53BF" w14:textId="1BFBAA22" w:rsidR="00131542" w:rsidRPr="00C2732C" w:rsidRDefault="00131542" w:rsidP="00C2732C">
      <w:pPr>
        <w:pStyle w:val="a4"/>
        <w:numPr>
          <w:ilvl w:val="1"/>
          <w:numId w:val="1"/>
        </w:numPr>
        <w:bidi/>
        <w:jc w:val="both"/>
        <w:rPr>
          <w:rFonts w:cs="B Mitra"/>
          <w:sz w:val="24"/>
          <w:szCs w:val="24"/>
          <w:lang w:bidi="fa-IR"/>
        </w:rPr>
      </w:pPr>
      <w:r w:rsidRPr="00C2732C">
        <w:rPr>
          <w:rFonts w:cs="B Mitra" w:hint="cs"/>
          <w:sz w:val="24"/>
          <w:szCs w:val="24"/>
          <w:rtl/>
          <w:lang w:bidi="fa-IR"/>
        </w:rPr>
        <w:t>جبار شقی نبودن در نسبت با دیگران</w:t>
      </w:r>
    </w:p>
    <w:p w14:paraId="2B86459D" w14:textId="224ECAF3" w:rsidR="0016560B" w:rsidRPr="00C2732C" w:rsidRDefault="00511E92" w:rsidP="00C2732C">
      <w:pPr>
        <w:pStyle w:val="a4"/>
        <w:numPr>
          <w:ilvl w:val="0"/>
          <w:numId w:val="22"/>
        </w:numPr>
        <w:bidi/>
        <w:jc w:val="both"/>
        <w:rPr>
          <w:rFonts w:cs="B Mitra"/>
          <w:sz w:val="24"/>
          <w:szCs w:val="24"/>
          <w:rtl/>
          <w:lang w:bidi="fa-IR"/>
        </w:rPr>
      </w:pPr>
      <w:r w:rsidRPr="00C2732C">
        <w:rPr>
          <w:rFonts w:cs="B Mitra" w:hint="cs"/>
          <w:sz w:val="24"/>
          <w:szCs w:val="24"/>
          <w:rtl/>
          <w:lang w:bidi="fa-IR"/>
        </w:rPr>
        <w:t>ویژگی</w:t>
      </w:r>
      <w:r w:rsidRPr="00C2732C">
        <w:rPr>
          <w:rFonts w:cs="B Mitra"/>
          <w:sz w:val="24"/>
          <w:szCs w:val="24"/>
          <w:rtl/>
          <w:lang w:bidi="fa-IR"/>
        </w:rPr>
        <w:softHyphen/>
      </w:r>
      <w:r w:rsidRPr="00C2732C">
        <w:rPr>
          <w:rFonts w:cs="B Mitra" w:hint="cs"/>
          <w:sz w:val="24"/>
          <w:szCs w:val="24"/>
          <w:rtl/>
          <w:lang w:bidi="fa-IR"/>
        </w:rPr>
        <w:t>های ظرفیت ساز رحمت در حضرت مریم</w:t>
      </w:r>
      <w:r w:rsidR="0016560B" w:rsidRPr="00C2732C">
        <w:rPr>
          <w:rFonts w:cs="B Mitra" w:hint="cs"/>
          <w:sz w:val="24"/>
          <w:szCs w:val="24"/>
          <w:rtl/>
          <w:lang w:bidi="fa-IR"/>
        </w:rPr>
        <w:t>:</w:t>
      </w:r>
    </w:p>
    <w:p w14:paraId="592951CE" w14:textId="2D265DA0" w:rsidR="0016560B" w:rsidRPr="00C2732C" w:rsidRDefault="00511E92" w:rsidP="00C2732C">
      <w:pPr>
        <w:pStyle w:val="a4"/>
        <w:numPr>
          <w:ilvl w:val="1"/>
          <w:numId w:val="1"/>
        </w:numPr>
        <w:bidi/>
        <w:jc w:val="both"/>
        <w:rPr>
          <w:rFonts w:cs="B Mitra"/>
          <w:sz w:val="24"/>
          <w:szCs w:val="24"/>
          <w:lang w:bidi="fa-IR"/>
        </w:rPr>
      </w:pPr>
      <w:r w:rsidRPr="00C2732C">
        <w:rPr>
          <w:rFonts w:cs="B Mitra" w:hint="cs"/>
          <w:sz w:val="24"/>
          <w:szCs w:val="24"/>
          <w:rtl/>
          <w:lang w:bidi="fa-IR"/>
        </w:rPr>
        <w:t>کناره گیری از اطرافیان برای فراغت جهت عبادت</w:t>
      </w:r>
    </w:p>
    <w:p w14:paraId="21342767" w14:textId="5F3D2D83" w:rsidR="0016560B" w:rsidRPr="00C2732C" w:rsidRDefault="00511E92" w:rsidP="00C2732C">
      <w:pPr>
        <w:pStyle w:val="a4"/>
        <w:numPr>
          <w:ilvl w:val="1"/>
          <w:numId w:val="1"/>
        </w:numPr>
        <w:bidi/>
        <w:jc w:val="both"/>
        <w:rPr>
          <w:rFonts w:cs="B Mitra"/>
          <w:sz w:val="24"/>
          <w:szCs w:val="24"/>
          <w:lang w:bidi="fa-IR"/>
        </w:rPr>
      </w:pPr>
      <w:r w:rsidRPr="00C2732C">
        <w:rPr>
          <w:rFonts w:cs="B Mitra" w:hint="cs"/>
          <w:sz w:val="24"/>
          <w:szCs w:val="24"/>
          <w:rtl/>
          <w:lang w:bidi="fa-IR"/>
        </w:rPr>
        <w:t>پناه بردن به خدا و القای تقوا</w:t>
      </w:r>
    </w:p>
    <w:p w14:paraId="4BEED753" w14:textId="3919F23E" w:rsidR="00511E92" w:rsidRPr="00C2732C" w:rsidRDefault="00511E92" w:rsidP="00C2732C">
      <w:pPr>
        <w:pStyle w:val="a4"/>
        <w:numPr>
          <w:ilvl w:val="1"/>
          <w:numId w:val="1"/>
        </w:numPr>
        <w:bidi/>
        <w:jc w:val="both"/>
        <w:rPr>
          <w:rFonts w:cs="B Mitra"/>
          <w:sz w:val="24"/>
          <w:szCs w:val="24"/>
          <w:lang w:bidi="fa-IR"/>
        </w:rPr>
      </w:pPr>
      <w:r w:rsidRPr="00C2732C">
        <w:rPr>
          <w:rFonts w:cs="B Mitra" w:hint="cs"/>
          <w:sz w:val="24"/>
          <w:szCs w:val="24"/>
          <w:rtl/>
          <w:lang w:bidi="fa-IR"/>
        </w:rPr>
        <w:t>صبر در راه خدا ( صبر بر دشواری های طبیعی و نسبت های ناروای اجتماع)</w:t>
      </w:r>
    </w:p>
    <w:p w14:paraId="394376FE" w14:textId="4DCBE02F" w:rsidR="00D112A3" w:rsidRPr="00C2732C" w:rsidRDefault="00D112A3" w:rsidP="00C2732C">
      <w:pPr>
        <w:pStyle w:val="a4"/>
        <w:numPr>
          <w:ilvl w:val="0"/>
          <w:numId w:val="22"/>
        </w:numPr>
        <w:bidi/>
        <w:jc w:val="both"/>
        <w:rPr>
          <w:rFonts w:cs="B Mitra"/>
          <w:sz w:val="24"/>
          <w:szCs w:val="24"/>
          <w:lang w:bidi="fa-IR"/>
        </w:rPr>
      </w:pPr>
      <w:r w:rsidRPr="00C2732C">
        <w:rPr>
          <w:rFonts w:cs="B Mitra" w:hint="cs"/>
          <w:sz w:val="24"/>
          <w:szCs w:val="24"/>
          <w:rtl/>
          <w:lang w:bidi="fa-IR"/>
        </w:rPr>
        <w:t>ویژگی</w:t>
      </w:r>
      <w:r w:rsidRPr="00C2732C">
        <w:rPr>
          <w:rFonts w:cs="B Mitra"/>
          <w:sz w:val="24"/>
          <w:szCs w:val="24"/>
          <w:rtl/>
          <w:lang w:bidi="fa-IR"/>
        </w:rPr>
        <w:softHyphen/>
      </w:r>
      <w:r w:rsidRPr="00C2732C">
        <w:rPr>
          <w:rFonts w:cs="B Mitra" w:hint="cs"/>
          <w:sz w:val="24"/>
          <w:szCs w:val="24"/>
          <w:rtl/>
          <w:lang w:bidi="fa-IR"/>
        </w:rPr>
        <w:t xml:space="preserve"> جلب کننده رحمت در حضرت عیسی را نیز می توان </w:t>
      </w:r>
      <w:r w:rsidR="00807621">
        <w:rPr>
          <w:rFonts w:cs="B Mitra" w:hint="cs"/>
          <w:sz w:val="24"/>
          <w:szCs w:val="24"/>
          <w:rtl/>
          <w:lang w:bidi="fa-IR"/>
        </w:rPr>
        <w:t xml:space="preserve">علاوه بر ویژگی های فوق الذکر برای حضرت یحیی، </w:t>
      </w:r>
      <w:r w:rsidRPr="00C2732C">
        <w:rPr>
          <w:rFonts w:cs="B Mitra" w:hint="cs"/>
          <w:sz w:val="24"/>
          <w:szCs w:val="24"/>
          <w:rtl/>
          <w:lang w:bidi="fa-IR"/>
        </w:rPr>
        <w:t>عبد بودن حضرت دانست.</w:t>
      </w:r>
    </w:p>
    <w:p w14:paraId="4CFD5E31" w14:textId="47334308" w:rsidR="0016560B" w:rsidRPr="00C2732C" w:rsidRDefault="00511E92" w:rsidP="00C2732C">
      <w:pPr>
        <w:pStyle w:val="a4"/>
        <w:numPr>
          <w:ilvl w:val="0"/>
          <w:numId w:val="22"/>
        </w:numPr>
        <w:bidi/>
        <w:jc w:val="both"/>
        <w:rPr>
          <w:rFonts w:cs="B Mitra"/>
          <w:sz w:val="24"/>
          <w:szCs w:val="24"/>
          <w:rtl/>
          <w:lang w:bidi="fa-IR"/>
        </w:rPr>
      </w:pPr>
      <w:r w:rsidRPr="00C2732C">
        <w:rPr>
          <w:rFonts w:cs="B Mitra" w:hint="cs"/>
          <w:sz w:val="24"/>
          <w:szCs w:val="24"/>
          <w:rtl/>
          <w:lang w:bidi="fa-IR"/>
        </w:rPr>
        <w:t>ویژگی</w:t>
      </w:r>
      <w:r w:rsidRPr="00C2732C">
        <w:rPr>
          <w:rFonts w:cs="B Mitra"/>
          <w:sz w:val="24"/>
          <w:szCs w:val="24"/>
          <w:rtl/>
          <w:lang w:bidi="fa-IR"/>
        </w:rPr>
        <w:softHyphen/>
      </w:r>
      <w:r w:rsidRPr="00C2732C">
        <w:rPr>
          <w:rFonts w:cs="B Mitra" w:hint="cs"/>
          <w:sz w:val="24"/>
          <w:szCs w:val="24"/>
          <w:rtl/>
          <w:lang w:bidi="fa-IR"/>
        </w:rPr>
        <w:t xml:space="preserve">های ظرفیت ساز رحمت در حضرت </w:t>
      </w:r>
      <w:r w:rsidR="00CD3F7B" w:rsidRPr="00C2732C">
        <w:rPr>
          <w:rFonts w:cs="B Mitra" w:hint="cs"/>
          <w:sz w:val="24"/>
          <w:szCs w:val="24"/>
          <w:rtl/>
          <w:lang w:bidi="fa-IR"/>
        </w:rPr>
        <w:t>ابراهیم</w:t>
      </w:r>
      <w:r w:rsidR="00E16E12" w:rsidRPr="00C2732C">
        <w:rPr>
          <w:rFonts w:cs="B Mitra" w:hint="cs"/>
          <w:sz w:val="24"/>
          <w:szCs w:val="24"/>
          <w:rtl/>
          <w:lang w:bidi="fa-IR"/>
        </w:rPr>
        <w:t xml:space="preserve"> </w:t>
      </w:r>
      <w:r w:rsidR="0016560B" w:rsidRPr="00C2732C">
        <w:rPr>
          <w:rFonts w:cs="B Mitra" w:hint="cs"/>
          <w:sz w:val="24"/>
          <w:szCs w:val="24"/>
          <w:rtl/>
          <w:lang w:bidi="fa-IR"/>
        </w:rPr>
        <w:t>:</w:t>
      </w:r>
    </w:p>
    <w:p w14:paraId="2F1354A5" w14:textId="12AFCC80" w:rsidR="0016560B" w:rsidRPr="00C2732C" w:rsidRDefault="00CD3F7B" w:rsidP="00C2732C">
      <w:pPr>
        <w:pStyle w:val="a4"/>
        <w:numPr>
          <w:ilvl w:val="1"/>
          <w:numId w:val="1"/>
        </w:numPr>
        <w:bidi/>
        <w:jc w:val="both"/>
        <w:rPr>
          <w:rFonts w:cs="B Mitra"/>
          <w:sz w:val="24"/>
          <w:szCs w:val="24"/>
          <w:lang w:bidi="fa-IR"/>
        </w:rPr>
      </w:pPr>
      <w:r w:rsidRPr="00C2732C">
        <w:rPr>
          <w:rFonts w:cs="B Mitra" w:hint="cs"/>
          <w:sz w:val="24"/>
          <w:szCs w:val="24"/>
          <w:rtl/>
          <w:lang w:bidi="fa-IR"/>
        </w:rPr>
        <w:t>صدیق نبی بودن حضرت</w:t>
      </w:r>
    </w:p>
    <w:p w14:paraId="13A3056D" w14:textId="7D95D4D4" w:rsidR="0016560B" w:rsidRPr="00C2732C" w:rsidRDefault="00CD3F7B" w:rsidP="00C2732C">
      <w:pPr>
        <w:pStyle w:val="a4"/>
        <w:numPr>
          <w:ilvl w:val="1"/>
          <w:numId w:val="1"/>
        </w:numPr>
        <w:bidi/>
        <w:jc w:val="both"/>
        <w:rPr>
          <w:rFonts w:cs="B Mitra"/>
          <w:sz w:val="24"/>
          <w:szCs w:val="24"/>
          <w:lang w:bidi="fa-IR"/>
        </w:rPr>
      </w:pPr>
      <w:r w:rsidRPr="00C2732C">
        <w:rPr>
          <w:rFonts w:cs="B Mitra" w:hint="cs"/>
          <w:sz w:val="24"/>
          <w:szCs w:val="24"/>
          <w:rtl/>
          <w:lang w:bidi="fa-IR"/>
        </w:rPr>
        <w:t xml:space="preserve">مبارزه با شرک و بت پرستی </w:t>
      </w:r>
    </w:p>
    <w:p w14:paraId="7013E503" w14:textId="2BE2A704" w:rsidR="0016560B" w:rsidRPr="00C2732C" w:rsidRDefault="00CD3F7B" w:rsidP="00C2732C">
      <w:pPr>
        <w:pStyle w:val="a4"/>
        <w:numPr>
          <w:ilvl w:val="1"/>
          <w:numId w:val="1"/>
        </w:numPr>
        <w:bidi/>
        <w:jc w:val="both"/>
        <w:rPr>
          <w:rFonts w:cs="B Mitra"/>
          <w:sz w:val="24"/>
          <w:szCs w:val="24"/>
          <w:lang w:bidi="fa-IR"/>
        </w:rPr>
      </w:pPr>
      <w:r w:rsidRPr="00C2732C">
        <w:rPr>
          <w:rFonts w:cs="B Mitra" w:hint="cs"/>
          <w:sz w:val="24"/>
          <w:szCs w:val="24"/>
          <w:rtl/>
          <w:lang w:bidi="fa-IR"/>
        </w:rPr>
        <w:t>دعوت به توحید و عبودیت خدا</w:t>
      </w:r>
    </w:p>
    <w:p w14:paraId="464589B1" w14:textId="36FD4225" w:rsidR="0016560B" w:rsidRPr="00C2732C" w:rsidRDefault="0016560B" w:rsidP="00C2732C">
      <w:pPr>
        <w:pStyle w:val="a4"/>
        <w:numPr>
          <w:ilvl w:val="1"/>
          <w:numId w:val="1"/>
        </w:numPr>
        <w:bidi/>
        <w:jc w:val="both"/>
        <w:rPr>
          <w:rFonts w:cs="B Mitra"/>
          <w:sz w:val="24"/>
          <w:szCs w:val="24"/>
          <w:lang w:bidi="fa-IR"/>
        </w:rPr>
      </w:pPr>
      <w:r w:rsidRPr="00C2732C">
        <w:rPr>
          <w:rFonts w:cs="B Mitra" w:hint="cs"/>
          <w:sz w:val="24"/>
          <w:szCs w:val="24"/>
          <w:rtl/>
          <w:lang w:bidi="fa-IR"/>
        </w:rPr>
        <w:t xml:space="preserve">  </w:t>
      </w:r>
      <w:r w:rsidR="00CD3F7B" w:rsidRPr="00C2732C">
        <w:rPr>
          <w:rFonts w:cs="B Mitra" w:hint="cs"/>
          <w:sz w:val="24"/>
          <w:szCs w:val="24"/>
          <w:rtl/>
          <w:lang w:bidi="fa-IR"/>
        </w:rPr>
        <w:t>مواجهه احسن با تهدیدات ازر ( ابراز سلام و وعده استغفار)</w:t>
      </w:r>
    </w:p>
    <w:p w14:paraId="110C36AF" w14:textId="3B6C49A1" w:rsidR="00CD3F7B" w:rsidRPr="00C2732C" w:rsidRDefault="00CD3F7B" w:rsidP="00C2732C">
      <w:pPr>
        <w:pStyle w:val="a4"/>
        <w:numPr>
          <w:ilvl w:val="1"/>
          <w:numId w:val="1"/>
        </w:numPr>
        <w:bidi/>
        <w:jc w:val="both"/>
        <w:rPr>
          <w:rFonts w:cs="B Mitra"/>
          <w:sz w:val="24"/>
          <w:szCs w:val="24"/>
          <w:lang w:bidi="fa-IR"/>
        </w:rPr>
      </w:pPr>
      <w:r w:rsidRPr="00C2732C">
        <w:rPr>
          <w:rFonts w:cs="B Mitra" w:hint="cs"/>
          <w:sz w:val="24"/>
          <w:szCs w:val="24"/>
          <w:rtl/>
          <w:lang w:bidi="fa-IR"/>
        </w:rPr>
        <w:t xml:space="preserve">اعتزال از بت پرستان و معبودان آنها و خواندن خداوند </w:t>
      </w:r>
    </w:p>
    <w:p w14:paraId="69CFA938" w14:textId="77777777" w:rsidR="00A0329F" w:rsidRPr="00C2732C" w:rsidRDefault="00A0329F" w:rsidP="00C2732C">
      <w:pPr>
        <w:pStyle w:val="a4"/>
        <w:numPr>
          <w:ilvl w:val="0"/>
          <w:numId w:val="22"/>
        </w:numPr>
        <w:bidi/>
        <w:jc w:val="both"/>
        <w:rPr>
          <w:rFonts w:cs="B Mitra"/>
          <w:sz w:val="24"/>
          <w:szCs w:val="24"/>
          <w:lang w:bidi="fa-IR"/>
        </w:rPr>
      </w:pPr>
      <w:r w:rsidRPr="00C2732C">
        <w:rPr>
          <w:rFonts w:cs="B Mitra" w:hint="cs"/>
          <w:sz w:val="24"/>
          <w:szCs w:val="24"/>
          <w:rtl/>
          <w:lang w:bidi="fa-IR"/>
        </w:rPr>
        <w:t>ویژگی</w:t>
      </w:r>
      <w:r w:rsidRPr="00C2732C">
        <w:rPr>
          <w:rFonts w:cs="B Mitra"/>
          <w:sz w:val="24"/>
          <w:szCs w:val="24"/>
          <w:rtl/>
          <w:lang w:bidi="fa-IR"/>
        </w:rPr>
        <w:softHyphen/>
      </w:r>
      <w:r w:rsidRPr="00C2732C">
        <w:rPr>
          <w:rFonts w:cs="B Mitra" w:hint="cs"/>
          <w:sz w:val="24"/>
          <w:szCs w:val="24"/>
          <w:rtl/>
          <w:lang w:bidi="fa-IR"/>
        </w:rPr>
        <w:t>های ظرفیت ساز رحمت در حضرت موسی خلوص و نبوت ایشان بوده است.</w:t>
      </w:r>
    </w:p>
    <w:p w14:paraId="6AD3AFCF" w14:textId="77777777" w:rsidR="00A0329F" w:rsidRPr="00C2732C" w:rsidRDefault="00A0329F" w:rsidP="00C2732C">
      <w:pPr>
        <w:pStyle w:val="a4"/>
        <w:numPr>
          <w:ilvl w:val="0"/>
          <w:numId w:val="22"/>
        </w:numPr>
        <w:bidi/>
        <w:jc w:val="both"/>
        <w:rPr>
          <w:rFonts w:cs="B Mitra"/>
          <w:sz w:val="24"/>
          <w:szCs w:val="24"/>
          <w:lang w:bidi="fa-IR"/>
        </w:rPr>
      </w:pPr>
      <w:r w:rsidRPr="00C2732C">
        <w:rPr>
          <w:rFonts w:cs="B Mitra" w:hint="cs"/>
          <w:sz w:val="24"/>
          <w:szCs w:val="24"/>
          <w:rtl/>
          <w:lang w:bidi="fa-IR"/>
        </w:rPr>
        <w:t>ویژگی</w:t>
      </w:r>
      <w:r w:rsidRPr="00C2732C">
        <w:rPr>
          <w:rFonts w:cs="B Mitra"/>
          <w:sz w:val="24"/>
          <w:szCs w:val="24"/>
          <w:rtl/>
          <w:lang w:bidi="fa-IR"/>
        </w:rPr>
        <w:softHyphen/>
      </w:r>
      <w:r w:rsidRPr="00C2732C">
        <w:rPr>
          <w:rFonts w:cs="B Mitra" w:hint="cs"/>
          <w:sz w:val="24"/>
          <w:szCs w:val="24"/>
          <w:rtl/>
          <w:lang w:bidi="fa-IR"/>
        </w:rPr>
        <w:t>های ظرفیت ساز رحمت در حضرت موسی خلوص و نبوت ایشان بوده است.</w:t>
      </w:r>
    </w:p>
    <w:p w14:paraId="08A308C6" w14:textId="349DA558" w:rsidR="00A0329F" w:rsidRPr="00C2732C" w:rsidRDefault="00A0329F" w:rsidP="00C2732C">
      <w:pPr>
        <w:pStyle w:val="a4"/>
        <w:numPr>
          <w:ilvl w:val="0"/>
          <w:numId w:val="22"/>
        </w:numPr>
        <w:bidi/>
        <w:jc w:val="both"/>
        <w:rPr>
          <w:rFonts w:cs="B Mitra"/>
          <w:sz w:val="24"/>
          <w:szCs w:val="24"/>
          <w:lang w:bidi="fa-IR"/>
        </w:rPr>
      </w:pPr>
      <w:r w:rsidRPr="00C2732C">
        <w:rPr>
          <w:rFonts w:cs="B Mitra" w:hint="cs"/>
          <w:sz w:val="24"/>
          <w:szCs w:val="24"/>
          <w:rtl/>
          <w:lang w:bidi="fa-IR"/>
        </w:rPr>
        <w:t>جذب کننده رحمت در حضرت اسماعیل علاوه بر رسول نبی بودن آن حضرت، صادق الوعد بودنآن حضرت و امر اهلشان به نماز بوده است.</w:t>
      </w:r>
    </w:p>
    <w:p w14:paraId="6086DCC3" w14:textId="6D62005C" w:rsidR="00A0329F" w:rsidRPr="00C2732C" w:rsidRDefault="00A0329F" w:rsidP="00C2732C">
      <w:pPr>
        <w:pStyle w:val="a4"/>
        <w:numPr>
          <w:ilvl w:val="0"/>
          <w:numId w:val="22"/>
        </w:numPr>
        <w:bidi/>
        <w:jc w:val="both"/>
        <w:rPr>
          <w:rFonts w:cs="B Mitra"/>
          <w:sz w:val="24"/>
          <w:szCs w:val="24"/>
          <w:lang w:bidi="fa-IR"/>
        </w:rPr>
      </w:pPr>
      <w:r w:rsidRPr="00C2732C">
        <w:rPr>
          <w:rFonts w:cs="B Mitra" w:hint="cs"/>
          <w:sz w:val="24"/>
          <w:szCs w:val="24"/>
          <w:rtl/>
          <w:lang w:bidi="fa-IR"/>
        </w:rPr>
        <w:t>ویژگی</w:t>
      </w:r>
      <w:r w:rsidRPr="00C2732C">
        <w:rPr>
          <w:rFonts w:cs="B Mitra"/>
          <w:sz w:val="24"/>
          <w:szCs w:val="24"/>
          <w:rtl/>
          <w:lang w:bidi="fa-IR"/>
        </w:rPr>
        <w:softHyphen/>
      </w:r>
      <w:r w:rsidRPr="00C2732C">
        <w:rPr>
          <w:rFonts w:cs="B Mitra" w:hint="cs"/>
          <w:sz w:val="24"/>
          <w:szCs w:val="24"/>
          <w:rtl/>
          <w:lang w:bidi="fa-IR"/>
        </w:rPr>
        <w:t>های ظرفیت ساز رحمت در حضرت ادریس هم صدیق و نبی بودن آن حضرت ذکر شده است.</w:t>
      </w:r>
    </w:p>
    <w:p w14:paraId="2EDD869B" w14:textId="7D493D63" w:rsidR="00A0329F" w:rsidRDefault="00A0329F" w:rsidP="00C2732C">
      <w:pPr>
        <w:pStyle w:val="a4"/>
        <w:numPr>
          <w:ilvl w:val="0"/>
          <w:numId w:val="22"/>
        </w:numPr>
        <w:bidi/>
        <w:jc w:val="both"/>
        <w:rPr>
          <w:rFonts w:cs="B Mitra"/>
          <w:sz w:val="24"/>
          <w:szCs w:val="24"/>
          <w:lang w:bidi="fa-IR"/>
        </w:rPr>
      </w:pPr>
      <w:r w:rsidRPr="00C2732C">
        <w:rPr>
          <w:rFonts w:cs="B Mitra" w:hint="cs"/>
          <w:sz w:val="24"/>
          <w:szCs w:val="24"/>
          <w:rtl/>
          <w:lang w:bidi="fa-IR"/>
        </w:rPr>
        <w:t xml:space="preserve">در ارتباط با رسول مکرم نیز صبر در عبودیت و عجله نکردن بر هلاکت کافرین را می توان اوامری مشاهده نمود که تحقق آن ها برای جریان رحمت ظرفیت سازی می کند. </w:t>
      </w:r>
    </w:p>
    <w:p w14:paraId="1F1C81C8" w14:textId="77777777" w:rsidR="00807621" w:rsidRPr="00807621" w:rsidRDefault="00807621" w:rsidP="00807621">
      <w:pPr>
        <w:bidi/>
        <w:jc w:val="both"/>
        <w:rPr>
          <w:rFonts w:cs="B Mitra"/>
          <w:sz w:val="24"/>
          <w:szCs w:val="24"/>
          <w:lang w:bidi="fa-IR"/>
        </w:rPr>
      </w:pPr>
    </w:p>
    <w:p w14:paraId="1B3BCF27" w14:textId="53539971" w:rsidR="00A0329F" w:rsidRPr="00807621" w:rsidRDefault="00A0329F" w:rsidP="00807621">
      <w:pPr>
        <w:pStyle w:val="a4"/>
        <w:numPr>
          <w:ilvl w:val="0"/>
          <w:numId w:val="53"/>
        </w:numPr>
        <w:bidi/>
        <w:jc w:val="both"/>
        <w:rPr>
          <w:rFonts w:cs="B Mitra"/>
          <w:sz w:val="24"/>
          <w:szCs w:val="24"/>
          <w:rtl/>
          <w:lang w:bidi="fa-IR"/>
        </w:rPr>
      </w:pPr>
      <w:r w:rsidRPr="00807621">
        <w:rPr>
          <w:rFonts w:cs="B Mitra" w:hint="cs"/>
          <w:sz w:val="24"/>
          <w:szCs w:val="24"/>
          <w:rtl/>
          <w:lang w:bidi="fa-IR"/>
        </w:rPr>
        <w:t xml:space="preserve">ستون چهارم: </w:t>
      </w:r>
      <w:r w:rsidR="00D112A3" w:rsidRPr="00807621">
        <w:rPr>
          <w:rFonts w:cs="B Mitra" w:hint="cs"/>
          <w:sz w:val="24"/>
          <w:szCs w:val="24"/>
          <w:rtl/>
          <w:lang w:bidi="fa-IR"/>
        </w:rPr>
        <w:t xml:space="preserve">آنچه انسان را در مسیر رحمت قرار می دهد یا تثبیت می کند.  </w:t>
      </w:r>
    </w:p>
    <w:p w14:paraId="5FF6B1EC" w14:textId="725AF263" w:rsidR="00DF3CD5" w:rsidRPr="00C2732C" w:rsidRDefault="00DF3CD5" w:rsidP="00C2732C">
      <w:pPr>
        <w:bidi/>
        <w:ind w:left="360"/>
        <w:jc w:val="both"/>
        <w:rPr>
          <w:rFonts w:cs="B Mitra"/>
          <w:sz w:val="24"/>
          <w:szCs w:val="24"/>
          <w:rtl/>
          <w:lang w:bidi="fa-IR"/>
        </w:rPr>
      </w:pPr>
      <w:r w:rsidRPr="00C2732C">
        <w:rPr>
          <w:rFonts w:cs="B Mitra" w:hint="cs"/>
          <w:sz w:val="24"/>
          <w:szCs w:val="24"/>
          <w:rtl/>
          <w:lang w:bidi="fa-IR"/>
        </w:rPr>
        <w:t xml:space="preserve">مطابق آیات این ستون می توان گفت مؤلفه هایی که انسان را در معرض بهره مندی از رحمت قرار می دهند، عبارتند از:  </w:t>
      </w:r>
    </w:p>
    <w:p w14:paraId="20B0F006" w14:textId="77777777" w:rsidR="00CB68E4" w:rsidRPr="00C2732C" w:rsidRDefault="00CB68E4" w:rsidP="00C2732C">
      <w:pPr>
        <w:pStyle w:val="a4"/>
        <w:numPr>
          <w:ilvl w:val="0"/>
          <w:numId w:val="1"/>
        </w:numPr>
        <w:bidi/>
        <w:jc w:val="both"/>
        <w:rPr>
          <w:rFonts w:cs="B Mitra"/>
          <w:sz w:val="24"/>
          <w:szCs w:val="24"/>
          <w:lang w:bidi="fa-IR"/>
        </w:rPr>
      </w:pPr>
      <w:r w:rsidRPr="00C2732C">
        <w:rPr>
          <w:rFonts w:cs="B Mitra" w:hint="cs"/>
          <w:sz w:val="24"/>
          <w:szCs w:val="24"/>
          <w:rtl/>
          <w:lang w:bidi="fa-IR"/>
        </w:rPr>
        <w:t>رها کردن</w:t>
      </w:r>
      <w:r w:rsidR="003C589B" w:rsidRPr="00C2732C">
        <w:rPr>
          <w:rFonts w:cs="B Mitra" w:hint="cs"/>
          <w:sz w:val="24"/>
          <w:szCs w:val="24"/>
          <w:rtl/>
          <w:lang w:bidi="fa-IR"/>
        </w:rPr>
        <w:t xml:space="preserve"> عبودیت شیطان </w:t>
      </w:r>
    </w:p>
    <w:p w14:paraId="041DC350" w14:textId="35E1561A" w:rsidR="003C589B" w:rsidRPr="00C2732C" w:rsidRDefault="003C589B" w:rsidP="00C2732C">
      <w:pPr>
        <w:pStyle w:val="a4"/>
        <w:numPr>
          <w:ilvl w:val="0"/>
          <w:numId w:val="1"/>
        </w:numPr>
        <w:bidi/>
        <w:jc w:val="both"/>
        <w:rPr>
          <w:rFonts w:cs="B Mitra"/>
          <w:sz w:val="24"/>
          <w:szCs w:val="24"/>
          <w:lang w:bidi="fa-IR"/>
        </w:rPr>
      </w:pPr>
      <w:r w:rsidRPr="00C2732C">
        <w:rPr>
          <w:rFonts w:cs="B Mitra" w:hint="cs"/>
          <w:sz w:val="24"/>
          <w:szCs w:val="24"/>
          <w:rtl/>
          <w:lang w:bidi="fa-IR"/>
        </w:rPr>
        <w:t xml:space="preserve"> عبودیت خدا </w:t>
      </w:r>
    </w:p>
    <w:p w14:paraId="43AC5AE0" w14:textId="524330C2" w:rsidR="003C589B" w:rsidRPr="00C2732C" w:rsidRDefault="003C589B" w:rsidP="00C2732C">
      <w:pPr>
        <w:pStyle w:val="a4"/>
        <w:numPr>
          <w:ilvl w:val="0"/>
          <w:numId w:val="1"/>
        </w:numPr>
        <w:bidi/>
        <w:jc w:val="both"/>
        <w:rPr>
          <w:rFonts w:cs="B Mitra"/>
          <w:sz w:val="24"/>
          <w:szCs w:val="24"/>
          <w:lang w:bidi="fa-IR"/>
        </w:rPr>
      </w:pPr>
      <w:r w:rsidRPr="00C2732C">
        <w:rPr>
          <w:rFonts w:cs="B Mitra" w:hint="cs"/>
          <w:sz w:val="24"/>
          <w:szCs w:val="24"/>
          <w:rtl/>
          <w:lang w:bidi="fa-IR"/>
        </w:rPr>
        <w:t xml:space="preserve">شناخت درست انبیای الهی </w:t>
      </w:r>
      <w:r w:rsidR="00CB68E4" w:rsidRPr="00C2732C">
        <w:rPr>
          <w:rFonts w:cs="B Mitra" w:hint="cs"/>
          <w:sz w:val="24"/>
          <w:szCs w:val="24"/>
          <w:rtl/>
          <w:lang w:bidi="fa-IR"/>
        </w:rPr>
        <w:t>( ایمان با انبیا)</w:t>
      </w:r>
    </w:p>
    <w:p w14:paraId="756C5854" w14:textId="7BED8DCA" w:rsidR="003C589B" w:rsidRPr="00C2732C" w:rsidRDefault="003C589B" w:rsidP="00C2732C">
      <w:pPr>
        <w:pStyle w:val="a4"/>
        <w:numPr>
          <w:ilvl w:val="0"/>
          <w:numId w:val="1"/>
        </w:numPr>
        <w:bidi/>
        <w:jc w:val="both"/>
        <w:rPr>
          <w:rFonts w:cs="B Mitra"/>
          <w:sz w:val="24"/>
          <w:szCs w:val="24"/>
          <w:lang w:bidi="fa-IR"/>
        </w:rPr>
      </w:pPr>
      <w:r w:rsidRPr="00C2732C">
        <w:rPr>
          <w:rFonts w:cs="B Mitra" w:hint="cs"/>
          <w:sz w:val="24"/>
          <w:szCs w:val="24"/>
          <w:rtl/>
          <w:lang w:bidi="fa-IR"/>
        </w:rPr>
        <w:t xml:space="preserve">تبعیت از پیامبران جهت هدایت به صراط </w:t>
      </w:r>
      <w:r w:rsidR="00CB68E4" w:rsidRPr="00C2732C">
        <w:rPr>
          <w:rFonts w:cs="B Mitra" w:hint="cs"/>
          <w:sz w:val="24"/>
          <w:szCs w:val="24"/>
          <w:rtl/>
          <w:lang w:bidi="fa-IR"/>
        </w:rPr>
        <w:t>( صالح ساختن اعمال)</w:t>
      </w:r>
    </w:p>
    <w:p w14:paraId="7549FF55" w14:textId="24A9464C" w:rsidR="003C589B" w:rsidRPr="00C2732C" w:rsidRDefault="003C589B" w:rsidP="00C2732C">
      <w:pPr>
        <w:pStyle w:val="a4"/>
        <w:numPr>
          <w:ilvl w:val="0"/>
          <w:numId w:val="1"/>
        </w:numPr>
        <w:bidi/>
        <w:jc w:val="both"/>
        <w:rPr>
          <w:rFonts w:cs="B Mitra"/>
          <w:sz w:val="24"/>
          <w:szCs w:val="24"/>
          <w:lang w:bidi="fa-IR"/>
        </w:rPr>
      </w:pPr>
      <w:r w:rsidRPr="00C2732C">
        <w:rPr>
          <w:rFonts w:cs="B Mitra" w:hint="cs"/>
          <w:sz w:val="24"/>
          <w:szCs w:val="24"/>
          <w:rtl/>
          <w:lang w:bidi="fa-IR"/>
        </w:rPr>
        <w:t>تسبیح</w:t>
      </w:r>
      <w:r w:rsidR="00CB68E4" w:rsidRPr="00C2732C">
        <w:rPr>
          <w:rFonts w:cs="B Mitra" w:hint="cs"/>
          <w:sz w:val="24"/>
          <w:szCs w:val="24"/>
          <w:rtl/>
          <w:lang w:bidi="fa-IR"/>
        </w:rPr>
        <w:t xml:space="preserve"> </w:t>
      </w:r>
      <w:r w:rsidRPr="00C2732C">
        <w:rPr>
          <w:rFonts w:cs="B Mitra" w:hint="cs"/>
          <w:sz w:val="24"/>
          <w:szCs w:val="24"/>
          <w:rtl/>
          <w:lang w:bidi="fa-IR"/>
        </w:rPr>
        <w:t>مستمر خداوند</w:t>
      </w:r>
      <w:r w:rsidR="00CB68E4" w:rsidRPr="00C2732C">
        <w:rPr>
          <w:rFonts w:cs="B Mitra" w:hint="cs"/>
          <w:sz w:val="24"/>
          <w:szCs w:val="24"/>
          <w:rtl/>
          <w:lang w:bidi="fa-IR"/>
        </w:rPr>
        <w:t xml:space="preserve"> و حرکت مستمر در مدار حق</w:t>
      </w:r>
      <w:r w:rsidRPr="00C2732C">
        <w:rPr>
          <w:rFonts w:cs="B Mitra" w:hint="cs"/>
          <w:sz w:val="24"/>
          <w:szCs w:val="24"/>
          <w:rtl/>
          <w:lang w:bidi="fa-IR"/>
        </w:rPr>
        <w:t xml:space="preserve"> ( </w:t>
      </w:r>
      <w:r w:rsidR="00CB68E4" w:rsidRPr="00C2732C">
        <w:rPr>
          <w:rFonts w:cs="B Mitra" w:hint="cs"/>
          <w:sz w:val="24"/>
          <w:szCs w:val="24"/>
          <w:rtl/>
          <w:lang w:bidi="fa-IR"/>
        </w:rPr>
        <w:t>در همراهی</w:t>
      </w:r>
      <w:r w:rsidRPr="00C2732C">
        <w:rPr>
          <w:rFonts w:cs="B Mitra" w:hint="cs"/>
          <w:sz w:val="24"/>
          <w:szCs w:val="24"/>
          <w:rtl/>
          <w:lang w:bidi="fa-IR"/>
        </w:rPr>
        <w:t xml:space="preserve"> انبیا)</w:t>
      </w:r>
    </w:p>
    <w:p w14:paraId="0582F6EE" w14:textId="2FD0C790" w:rsidR="003C589B" w:rsidRPr="00C2732C" w:rsidRDefault="003C589B" w:rsidP="00C2732C">
      <w:pPr>
        <w:pStyle w:val="a4"/>
        <w:numPr>
          <w:ilvl w:val="0"/>
          <w:numId w:val="1"/>
        </w:numPr>
        <w:bidi/>
        <w:jc w:val="both"/>
        <w:rPr>
          <w:rFonts w:cs="B Mitra"/>
          <w:sz w:val="24"/>
          <w:szCs w:val="24"/>
          <w:lang w:bidi="fa-IR"/>
        </w:rPr>
      </w:pPr>
      <w:r w:rsidRPr="00C2732C">
        <w:rPr>
          <w:rFonts w:cs="B Mitra" w:hint="cs"/>
          <w:sz w:val="24"/>
          <w:szCs w:val="24"/>
          <w:rtl/>
          <w:lang w:bidi="fa-IR"/>
        </w:rPr>
        <w:t xml:space="preserve">توبه و بازگشت به مسیر پیروی تعالیم انبیا و کتب </w:t>
      </w:r>
      <w:r w:rsidR="00CB68E4" w:rsidRPr="00C2732C">
        <w:rPr>
          <w:rFonts w:cs="B Mitra" w:hint="cs"/>
          <w:sz w:val="24"/>
          <w:szCs w:val="24"/>
          <w:rtl/>
          <w:lang w:bidi="fa-IR"/>
        </w:rPr>
        <w:t>آسمانی در صورت قطع همراهی</w:t>
      </w:r>
    </w:p>
    <w:p w14:paraId="498A1FA9" w14:textId="004C682B" w:rsidR="003C589B" w:rsidRPr="00C2732C" w:rsidRDefault="00CB68E4" w:rsidP="00C2732C">
      <w:pPr>
        <w:pStyle w:val="a4"/>
        <w:numPr>
          <w:ilvl w:val="0"/>
          <w:numId w:val="1"/>
        </w:numPr>
        <w:bidi/>
        <w:jc w:val="both"/>
        <w:rPr>
          <w:rFonts w:cs="B Mitra"/>
          <w:sz w:val="24"/>
          <w:szCs w:val="24"/>
          <w:lang w:bidi="fa-IR"/>
        </w:rPr>
      </w:pPr>
      <w:r w:rsidRPr="00C2732C">
        <w:rPr>
          <w:rFonts w:cs="B Mitra" w:hint="cs"/>
          <w:sz w:val="24"/>
          <w:szCs w:val="24"/>
          <w:rtl/>
          <w:lang w:bidi="fa-IR"/>
        </w:rPr>
        <w:t xml:space="preserve">تثبیت </w:t>
      </w:r>
      <w:r w:rsidR="003C589B" w:rsidRPr="00C2732C">
        <w:rPr>
          <w:rFonts w:cs="B Mitra" w:hint="cs"/>
          <w:sz w:val="24"/>
          <w:szCs w:val="24"/>
          <w:rtl/>
          <w:lang w:bidi="fa-IR"/>
        </w:rPr>
        <w:t xml:space="preserve">ایمان و عمل صالح </w:t>
      </w:r>
    </w:p>
    <w:p w14:paraId="494A4376" w14:textId="5E9EDF12" w:rsidR="003C589B" w:rsidRPr="00C2732C" w:rsidRDefault="003C589B" w:rsidP="00C2732C">
      <w:pPr>
        <w:pStyle w:val="a4"/>
        <w:numPr>
          <w:ilvl w:val="0"/>
          <w:numId w:val="1"/>
        </w:numPr>
        <w:bidi/>
        <w:jc w:val="both"/>
        <w:rPr>
          <w:rFonts w:cs="B Mitra"/>
          <w:sz w:val="24"/>
          <w:szCs w:val="24"/>
          <w:lang w:bidi="fa-IR"/>
        </w:rPr>
      </w:pPr>
      <w:r w:rsidRPr="00C2732C">
        <w:rPr>
          <w:rFonts w:cs="B Mitra" w:hint="cs"/>
          <w:sz w:val="24"/>
          <w:szCs w:val="24"/>
          <w:rtl/>
          <w:lang w:bidi="fa-IR"/>
        </w:rPr>
        <w:t>تثبیت تقوا</w:t>
      </w:r>
    </w:p>
    <w:p w14:paraId="0D3EDDF9" w14:textId="04C58648" w:rsidR="00CB68E4" w:rsidRPr="00C2732C" w:rsidRDefault="00CB68E4" w:rsidP="00C2732C">
      <w:pPr>
        <w:pStyle w:val="a4"/>
        <w:numPr>
          <w:ilvl w:val="0"/>
          <w:numId w:val="1"/>
        </w:numPr>
        <w:bidi/>
        <w:jc w:val="both"/>
        <w:rPr>
          <w:rFonts w:cs="B Mitra"/>
          <w:sz w:val="24"/>
          <w:szCs w:val="24"/>
          <w:lang w:bidi="fa-IR"/>
        </w:rPr>
      </w:pPr>
      <w:r w:rsidRPr="00C2732C">
        <w:rPr>
          <w:rFonts w:cs="B Mitra" w:hint="cs"/>
          <w:sz w:val="24"/>
          <w:szCs w:val="24"/>
          <w:rtl/>
          <w:lang w:bidi="fa-IR"/>
        </w:rPr>
        <w:t>باقیات الصالحات ( جریان سازی رحمت)</w:t>
      </w:r>
    </w:p>
    <w:p w14:paraId="4706A690" w14:textId="0AD025C8" w:rsidR="00AD6690" w:rsidRPr="00C2732C" w:rsidRDefault="00DF3CD5" w:rsidP="00C2732C">
      <w:pPr>
        <w:bidi/>
        <w:jc w:val="both"/>
        <w:rPr>
          <w:rFonts w:cs="B Mitra"/>
          <w:sz w:val="24"/>
          <w:szCs w:val="24"/>
          <w:rtl/>
          <w:lang w:bidi="fa-IR"/>
        </w:rPr>
      </w:pPr>
      <w:r w:rsidRPr="00C2732C">
        <w:rPr>
          <w:rFonts w:cs="B Mitra" w:hint="cs"/>
          <w:sz w:val="24"/>
          <w:szCs w:val="24"/>
          <w:rtl/>
          <w:lang w:bidi="fa-IR"/>
        </w:rPr>
        <w:t>در</w:t>
      </w:r>
      <w:r w:rsidR="00807621">
        <w:rPr>
          <w:rFonts w:cs="B Mitra" w:hint="cs"/>
          <w:sz w:val="24"/>
          <w:szCs w:val="24"/>
          <w:rtl/>
          <w:lang w:bidi="fa-IR"/>
        </w:rPr>
        <w:t xml:space="preserve"> تحلیل موارد فوق</w:t>
      </w:r>
      <w:r w:rsidRPr="00C2732C">
        <w:rPr>
          <w:rFonts w:cs="B Mitra" w:hint="cs"/>
          <w:sz w:val="24"/>
          <w:szCs w:val="24"/>
          <w:rtl/>
          <w:lang w:bidi="fa-IR"/>
        </w:rPr>
        <w:t xml:space="preserve"> می توان گفت</w:t>
      </w:r>
      <w:r w:rsidR="00807621">
        <w:rPr>
          <w:rFonts w:cs="B Mitra" w:hint="cs"/>
          <w:sz w:val="24"/>
          <w:szCs w:val="24"/>
          <w:rtl/>
          <w:lang w:bidi="fa-IR"/>
        </w:rPr>
        <w:t>:</w:t>
      </w:r>
      <w:r w:rsidRPr="00C2732C">
        <w:rPr>
          <w:rFonts w:cs="B Mitra" w:hint="cs"/>
          <w:sz w:val="24"/>
          <w:szCs w:val="24"/>
          <w:rtl/>
          <w:lang w:bidi="fa-IR"/>
        </w:rPr>
        <w:t xml:space="preserve"> </w:t>
      </w:r>
    </w:p>
    <w:p w14:paraId="0E7130B6" w14:textId="77777777" w:rsidR="00AD6690" w:rsidRPr="00C2732C" w:rsidRDefault="002855F7" w:rsidP="00C2732C">
      <w:pPr>
        <w:pStyle w:val="a4"/>
        <w:numPr>
          <w:ilvl w:val="0"/>
          <w:numId w:val="29"/>
        </w:numPr>
        <w:bidi/>
        <w:jc w:val="both"/>
        <w:rPr>
          <w:rFonts w:cs="B Mitra"/>
          <w:sz w:val="24"/>
          <w:szCs w:val="24"/>
          <w:lang w:bidi="fa-IR"/>
        </w:rPr>
      </w:pPr>
      <w:r w:rsidRPr="00C2732C">
        <w:rPr>
          <w:rFonts w:cs="B Mitra" w:hint="cs"/>
          <w:sz w:val="24"/>
          <w:szCs w:val="24"/>
          <w:rtl/>
          <w:lang w:bidi="fa-IR"/>
        </w:rPr>
        <w:t>آنچه</w:t>
      </w:r>
      <w:r w:rsidR="00DF3CD5" w:rsidRPr="00C2732C">
        <w:rPr>
          <w:rFonts w:cs="B Mitra" w:hint="cs"/>
          <w:sz w:val="24"/>
          <w:szCs w:val="24"/>
          <w:rtl/>
          <w:lang w:bidi="fa-IR"/>
        </w:rPr>
        <w:t xml:space="preserve"> انسان را در معرض رحمت قرار می دهد</w:t>
      </w:r>
      <w:r w:rsidRPr="00C2732C">
        <w:rPr>
          <w:rFonts w:cs="B Mitra" w:hint="cs"/>
          <w:sz w:val="24"/>
          <w:szCs w:val="24"/>
          <w:rtl/>
          <w:lang w:bidi="fa-IR"/>
        </w:rPr>
        <w:t>،</w:t>
      </w:r>
      <w:r w:rsidR="00DF3CD5" w:rsidRPr="00C2732C">
        <w:rPr>
          <w:rFonts w:cs="B Mitra" w:hint="cs"/>
          <w:sz w:val="24"/>
          <w:szCs w:val="24"/>
          <w:rtl/>
          <w:lang w:bidi="fa-IR"/>
        </w:rPr>
        <w:t xml:space="preserve"> </w:t>
      </w:r>
      <w:r w:rsidRPr="00C2732C">
        <w:rPr>
          <w:rFonts w:cs="B Mitra" w:hint="cs"/>
          <w:sz w:val="24"/>
          <w:szCs w:val="24"/>
          <w:rtl/>
          <w:lang w:bidi="fa-IR"/>
        </w:rPr>
        <w:t>عبودیت</w:t>
      </w:r>
      <w:r w:rsidR="00DF3CD5" w:rsidRPr="00C2732C">
        <w:rPr>
          <w:rFonts w:cs="B Mitra" w:hint="cs"/>
          <w:sz w:val="24"/>
          <w:szCs w:val="24"/>
          <w:rtl/>
          <w:lang w:bidi="fa-IR"/>
        </w:rPr>
        <w:t xml:space="preserve"> است؛ </w:t>
      </w:r>
    </w:p>
    <w:p w14:paraId="1FC55432" w14:textId="77777777" w:rsidR="00AD6690" w:rsidRPr="00C2732C" w:rsidRDefault="002855F7" w:rsidP="00C2732C">
      <w:pPr>
        <w:pStyle w:val="a4"/>
        <w:numPr>
          <w:ilvl w:val="0"/>
          <w:numId w:val="29"/>
        </w:numPr>
        <w:bidi/>
        <w:jc w:val="both"/>
        <w:rPr>
          <w:rFonts w:cs="B Mitra"/>
          <w:sz w:val="24"/>
          <w:szCs w:val="24"/>
          <w:lang w:bidi="fa-IR"/>
        </w:rPr>
      </w:pPr>
      <w:r w:rsidRPr="00C2732C">
        <w:rPr>
          <w:rFonts w:cs="B Mitra" w:hint="cs"/>
          <w:sz w:val="24"/>
          <w:szCs w:val="24"/>
          <w:rtl/>
          <w:lang w:bidi="fa-IR"/>
        </w:rPr>
        <w:t xml:space="preserve">آغاز </w:t>
      </w:r>
      <w:r w:rsidR="00DF3CD5" w:rsidRPr="00C2732C">
        <w:rPr>
          <w:rFonts w:cs="B Mitra" w:hint="cs"/>
          <w:sz w:val="24"/>
          <w:szCs w:val="24"/>
          <w:rtl/>
          <w:lang w:bidi="fa-IR"/>
        </w:rPr>
        <w:t>مسیری که</w:t>
      </w:r>
      <w:r w:rsidRPr="00C2732C">
        <w:rPr>
          <w:rFonts w:cs="B Mitra" w:hint="cs"/>
          <w:sz w:val="24"/>
          <w:szCs w:val="24"/>
          <w:rtl/>
          <w:lang w:bidi="fa-IR"/>
        </w:rPr>
        <w:t xml:space="preserve"> انسان را در معرض رحمت قرار می دهد، ر</w:t>
      </w:r>
      <w:r w:rsidR="00DF3CD5" w:rsidRPr="00C2732C">
        <w:rPr>
          <w:rFonts w:cs="B Mitra" w:hint="cs"/>
          <w:sz w:val="24"/>
          <w:szCs w:val="24"/>
          <w:rtl/>
          <w:lang w:bidi="fa-IR"/>
        </w:rPr>
        <w:t xml:space="preserve">ها کردن عبودیت شیطان </w:t>
      </w:r>
      <w:r w:rsidRPr="00C2732C">
        <w:rPr>
          <w:rFonts w:cs="B Mitra" w:hint="cs"/>
          <w:sz w:val="24"/>
          <w:szCs w:val="24"/>
          <w:rtl/>
          <w:lang w:bidi="fa-IR"/>
        </w:rPr>
        <w:t xml:space="preserve">و تبعیت نکردن از شیاطین، شهوات و سردمداران کفر آغاز می شود. </w:t>
      </w:r>
    </w:p>
    <w:p w14:paraId="74D644AD" w14:textId="77777777" w:rsidR="00AD6690" w:rsidRPr="00C2732C" w:rsidRDefault="002855F7" w:rsidP="00C2732C">
      <w:pPr>
        <w:pStyle w:val="a4"/>
        <w:numPr>
          <w:ilvl w:val="0"/>
          <w:numId w:val="29"/>
        </w:numPr>
        <w:bidi/>
        <w:jc w:val="both"/>
        <w:rPr>
          <w:rFonts w:cs="B Mitra"/>
          <w:sz w:val="24"/>
          <w:szCs w:val="24"/>
          <w:lang w:bidi="fa-IR"/>
        </w:rPr>
      </w:pPr>
      <w:r w:rsidRPr="00C2732C">
        <w:rPr>
          <w:rFonts w:cs="B Mitra" w:hint="cs"/>
          <w:sz w:val="24"/>
          <w:szCs w:val="24"/>
          <w:rtl/>
          <w:lang w:bidi="fa-IR"/>
        </w:rPr>
        <w:t>به بیان دیگر گام اول در مسیر عبودیت توبه است؛ با توبه است که انسان از عبودیت غیر به سوی عبودیت خداوند بازمی</w:t>
      </w:r>
      <w:r w:rsidRPr="00C2732C">
        <w:rPr>
          <w:rFonts w:cs="B Mitra"/>
          <w:sz w:val="24"/>
          <w:szCs w:val="24"/>
          <w:rtl/>
          <w:lang w:bidi="fa-IR"/>
        </w:rPr>
        <w:softHyphen/>
      </w:r>
      <w:r w:rsidRPr="00C2732C">
        <w:rPr>
          <w:rFonts w:cs="B Mitra" w:hint="cs"/>
          <w:sz w:val="24"/>
          <w:szCs w:val="24"/>
          <w:rtl/>
          <w:lang w:bidi="fa-IR"/>
        </w:rPr>
        <w:t>گردد.</w:t>
      </w:r>
    </w:p>
    <w:p w14:paraId="1F5F445F" w14:textId="77777777" w:rsidR="00AD6690" w:rsidRPr="00C2732C" w:rsidRDefault="00AD6690" w:rsidP="00C2732C">
      <w:pPr>
        <w:pStyle w:val="a4"/>
        <w:numPr>
          <w:ilvl w:val="0"/>
          <w:numId w:val="29"/>
        </w:numPr>
        <w:bidi/>
        <w:jc w:val="both"/>
        <w:rPr>
          <w:rFonts w:cs="B Mitra"/>
          <w:sz w:val="24"/>
          <w:szCs w:val="24"/>
          <w:lang w:bidi="fa-IR"/>
        </w:rPr>
      </w:pPr>
      <w:r w:rsidRPr="00C2732C">
        <w:rPr>
          <w:rFonts w:cs="B Mitra" w:hint="cs"/>
          <w:sz w:val="24"/>
          <w:szCs w:val="24"/>
          <w:rtl/>
          <w:lang w:bidi="fa-IR"/>
        </w:rPr>
        <w:t xml:space="preserve">مسیر عبودیت خداوند دارای دو محور ایمان و عمل صالح است. از این رو توبه در سوره همراه با ایمان و عمل صالح مطرح است. </w:t>
      </w:r>
    </w:p>
    <w:p w14:paraId="217EA2F9" w14:textId="77777777" w:rsidR="00AD6690" w:rsidRPr="00C2732C" w:rsidRDefault="00AD6690" w:rsidP="00C2732C">
      <w:pPr>
        <w:pStyle w:val="a4"/>
        <w:numPr>
          <w:ilvl w:val="0"/>
          <w:numId w:val="29"/>
        </w:numPr>
        <w:bidi/>
        <w:jc w:val="both"/>
        <w:rPr>
          <w:rFonts w:cs="B Mitra"/>
          <w:sz w:val="24"/>
          <w:szCs w:val="24"/>
          <w:lang w:bidi="fa-IR"/>
        </w:rPr>
      </w:pPr>
      <w:r w:rsidRPr="00C2732C">
        <w:rPr>
          <w:rFonts w:cs="B Mitra" w:hint="cs"/>
          <w:sz w:val="24"/>
          <w:szCs w:val="24"/>
          <w:rtl/>
          <w:lang w:bidi="fa-IR"/>
        </w:rPr>
        <w:t>روح حاکم بر این مسیر هشیاری و تقواست. اینکه انسان با ذکر و اتصال به حقایق در محدوده حدود حرکت دهد.</w:t>
      </w:r>
    </w:p>
    <w:p w14:paraId="21628BCE" w14:textId="09036621" w:rsidR="00AD6690" w:rsidRPr="00C2732C" w:rsidRDefault="00AD6690" w:rsidP="00C2732C">
      <w:pPr>
        <w:pStyle w:val="a4"/>
        <w:numPr>
          <w:ilvl w:val="0"/>
          <w:numId w:val="29"/>
        </w:numPr>
        <w:bidi/>
        <w:jc w:val="both"/>
        <w:rPr>
          <w:rFonts w:cs="B Mitra"/>
          <w:sz w:val="24"/>
          <w:szCs w:val="24"/>
          <w:lang w:bidi="fa-IR"/>
        </w:rPr>
      </w:pPr>
      <w:r w:rsidRPr="00C2732C">
        <w:rPr>
          <w:rFonts w:cs="B Mitra" w:hint="cs"/>
          <w:sz w:val="24"/>
          <w:szCs w:val="24"/>
          <w:rtl/>
          <w:lang w:bidi="fa-IR"/>
        </w:rPr>
        <w:t xml:space="preserve">آنچه انسان را اتصال با رحمت </w:t>
      </w:r>
      <w:r w:rsidR="00807621">
        <w:rPr>
          <w:rFonts w:cs="B Mitra" w:hint="cs"/>
          <w:sz w:val="24"/>
          <w:szCs w:val="24"/>
          <w:rtl/>
          <w:lang w:bidi="fa-IR"/>
        </w:rPr>
        <w:t>دوام می بخشد،</w:t>
      </w:r>
      <w:r w:rsidRPr="00C2732C">
        <w:rPr>
          <w:rFonts w:cs="B Mitra" w:hint="cs"/>
          <w:sz w:val="24"/>
          <w:szCs w:val="24"/>
          <w:rtl/>
          <w:lang w:bidi="fa-IR"/>
        </w:rPr>
        <w:t xml:space="preserve"> استمرار در ایمان و تثبیت تقواست. بنابراین صبر در عبودیت از محورهای مهم مأموریت رسول خداست.</w:t>
      </w:r>
    </w:p>
    <w:p w14:paraId="1055ACB0" w14:textId="313666CA" w:rsidR="00BA02F2" w:rsidRPr="00C2732C" w:rsidRDefault="00AD6690" w:rsidP="00C2732C">
      <w:pPr>
        <w:pStyle w:val="a4"/>
        <w:numPr>
          <w:ilvl w:val="0"/>
          <w:numId w:val="29"/>
        </w:numPr>
        <w:bidi/>
        <w:jc w:val="both"/>
        <w:rPr>
          <w:rFonts w:cs="B Mitra"/>
          <w:sz w:val="24"/>
          <w:szCs w:val="24"/>
          <w:lang w:bidi="fa-IR"/>
        </w:rPr>
      </w:pPr>
      <w:r w:rsidRPr="00C2732C">
        <w:rPr>
          <w:rFonts w:cs="B Mitra" w:hint="cs"/>
          <w:sz w:val="24"/>
          <w:szCs w:val="24"/>
          <w:rtl/>
          <w:lang w:bidi="fa-IR"/>
        </w:rPr>
        <w:t>آنچیزی که انسان ها را در این مسیر ثابت قدم نگه می دارد، استمرار تسبیح است. با استمرار تسبیح</w:t>
      </w:r>
      <w:r w:rsidR="00461555" w:rsidRPr="00C2732C">
        <w:rPr>
          <w:rFonts w:cs="B Mitra" w:hint="cs"/>
          <w:sz w:val="24"/>
          <w:szCs w:val="24"/>
          <w:rtl/>
          <w:lang w:bidi="fa-IR"/>
        </w:rPr>
        <w:t xml:space="preserve"> است که انسان می تواند به رحمت ربوبی از محدودیتها رها شود. </w:t>
      </w:r>
    </w:p>
    <w:p w14:paraId="00BCD879" w14:textId="51DBBB82" w:rsidR="00461555" w:rsidRPr="00C2732C" w:rsidRDefault="00461555" w:rsidP="00C2732C">
      <w:pPr>
        <w:pStyle w:val="a4"/>
        <w:numPr>
          <w:ilvl w:val="0"/>
          <w:numId w:val="29"/>
        </w:numPr>
        <w:bidi/>
        <w:jc w:val="both"/>
        <w:rPr>
          <w:rFonts w:cs="B Mitra"/>
          <w:sz w:val="24"/>
          <w:szCs w:val="24"/>
          <w:lang w:bidi="fa-IR"/>
        </w:rPr>
      </w:pPr>
      <w:r w:rsidRPr="00C2732C">
        <w:rPr>
          <w:rFonts w:cs="B Mitra" w:hint="cs"/>
          <w:sz w:val="24"/>
          <w:szCs w:val="24"/>
          <w:rtl/>
          <w:lang w:bidi="fa-IR"/>
        </w:rPr>
        <w:t xml:space="preserve">مؤمنینی که در </w:t>
      </w:r>
      <w:r w:rsidR="00B14427" w:rsidRPr="00C2732C">
        <w:rPr>
          <w:rFonts w:cs="B Mitra" w:hint="cs"/>
          <w:sz w:val="24"/>
          <w:szCs w:val="24"/>
          <w:rtl/>
          <w:lang w:bidi="fa-IR"/>
        </w:rPr>
        <w:t>مسیر عبودیت</w:t>
      </w:r>
      <w:r w:rsidRPr="00C2732C">
        <w:rPr>
          <w:rFonts w:cs="B Mitra" w:hint="cs"/>
          <w:sz w:val="24"/>
          <w:szCs w:val="24"/>
          <w:rtl/>
          <w:lang w:bidi="fa-IR"/>
        </w:rPr>
        <w:t xml:space="preserve"> تثبیت می شوند، عامل جریان </w:t>
      </w:r>
      <w:r w:rsidR="00B14427" w:rsidRPr="00C2732C">
        <w:rPr>
          <w:rFonts w:cs="B Mitra" w:hint="cs"/>
          <w:sz w:val="24"/>
          <w:szCs w:val="24"/>
          <w:rtl/>
          <w:lang w:bidi="fa-IR"/>
        </w:rPr>
        <w:t xml:space="preserve">ساز </w:t>
      </w:r>
      <w:r w:rsidRPr="00C2732C">
        <w:rPr>
          <w:rFonts w:cs="B Mitra" w:hint="cs"/>
          <w:sz w:val="24"/>
          <w:szCs w:val="24"/>
          <w:rtl/>
          <w:lang w:bidi="fa-IR"/>
        </w:rPr>
        <w:t xml:space="preserve">ایمان و جریان </w:t>
      </w:r>
      <w:r w:rsidR="00B14427" w:rsidRPr="00C2732C">
        <w:rPr>
          <w:rFonts w:cs="B Mitra" w:hint="cs"/>
          <w:sz w:val="24"/>
          <w:szCs w:val="24"/>
          <w:rtl/>
          <w:lang w:bidi="fa-IR"/>
        </w:rPr>
        <w:t xml:space="preserve">بخش صالحات می شوند و عامل تقویت پیوندهای رحمت آفرین در جامعه دینی می شوند. </w:t>
      </w:r>
    </w:p>
    <w:p w14:paraId="4029A074" w14:textId="77777777" w:rsidR="00807621" w:rsidRDefault="00807621" w:rsidP="00C2732C">
      <w:pPr>
        <w:bidi/>
        <w:jc w:val="both"/>
        <w:rPr>
          <w:rFonts w:cs="B Mitra"/>
          <w:sz w:val="24"/>
          <w:szCs w:val="24"/>
          <w:rtl/>
          <w:lang w:bidi="fa-IR"/>
        </w:rPr>
      </w:pPr>
    </w:p>
    <w:p w14:paraId="5B0F1E4C" w14:textId="6271BB41" w:rsidR="00CB68E4" w:rsidRPr="00807621" w:rsidRDefault="00CB68E4" w:rsidP="00807621">
      <w:pPr>
        <w:pStyle w:val="a4"/>
        <w:numPr>
          <w:ilvl w:val="0"/>
          <w:numId w:val="53"/>
        </w:numPr>
        <w:bidi/>
        <w:jc w:val="both"/>
        <w:rPr>
          <w:rFonts w:cs="B Mitra"/>
          <w:sz w:val="24"/>
          <w:szCs w:val="24"/>
          <w:rtl/>
          <w:lang w:bidi="fa-IR"/>
        </w:rPr>
      </w:pPr>
      <w:r w:rsidRPr="00807621">
        <w:rPr>
          <w:rFonts w:cs="B Mitra" w:hint="cs"/>
          <w:sz w:val="24"/>
          <w:szCs w:val="24"/>
          <w:rtl/>
          <w:lang w:bidi="fa-IR"/>
        </w:rPr>
        <w:t>ستون پنجم</w:t>
      </w:r>
      <w:r w:rsidR="00F056D2" w:rsidRPr="00807621">
        <w:rPr>
          <w:rFonts w:cs="B Mitra" w:hint="cs"/>
          <w:sz w:val="24"/>
          <w:szCs w:val="24"/>
          <w:rtl/>
          <w:lang w:bidi="fa-IR"/>
        </w:rPr>
        <w:t>: محرومیت از رحمت</w:t>
      </w:r>
    </w:p>
    <w:p w14:paraId="53BA813C" w14:textId="3BEF7D1E" w:rsidR="00F056D2" w:rsidRPr="00C2732C" w:rsidRDefault="00F056D2" w:rsidP="00C2732C">
      <w:pPr>
        <w:bidi/>
        <w:jc w:val="both"/>
        <w:rPr>
          <w:rFonts w:cs="B Mitra"/>
          <w:sz w:val="24"/>
          <w:szCs w:val="24"/>
          <w:rtl/>
          <w:lang w:bidi="fa-IR"/>
        </w:rPr>
      </w:pPr>
      <w:r w:rsidRPr="00C2732C">
        <w:rPr>
          <w:rFonts w:cs="B Mitra" w:hint="cs"/>
          <w:sz w:val="24"/>
          <w:szCs w:val="24"/>
          <w:rtl/>
          <w:lang w:bidi="fa-IR"/>
        </w:rPr>
        <w:t>مواردی که در جدول به عنوان دورکننده های انسان از رحمت ذکر شده به</w:t>
      </w:r>
      <w:r w:rsidR="00BA02F2" w:rsidRPr="00C2732C">
        <w:rPr>
          <w:rFonts w:cs="B Mitra" w:hint="cs"/>
          <w:sz w:val="24"/>
          <w:szCs w:val="24"/>
          <w:rtl/>
          <w:lang w:bidi="fa-IR"/>
        </w:rPr>
        <w:t xml:space="preserve"> صورت</w:t>
      </w:r>
      <w:r w:rsidRPr="00C2732C">
        <w:rPr>
          <w:rFonts w:cs="B Mitra" w:hint="cs"/>
          <w:sz w:val="24"/>
          <w:szCs w:val="24"/>
          <w:rtl/>
          <w:lang w:bidi="fa-IR"/>
        </w:rPr>
        <w:t xml:space="preserve"> زیر است:</w:t>
      </w:r>
    </w:p>
    <w:p w14:paraId="2E2D58BA" w14:textId="0819F7C6" w:rsidR="00CB68E4" w:rsidRPr="00C2732C" w:rsidRDefault="000A514E" w:rsidP="00C2732C">
      <w:pPr>
        <w:pStyle w:val="a4"/>
        <w:numPr>
          <w:ilvl w:val="0"/>
          <w:numId w:val="1"/>
        </w:numPr>
        <w:bidi/>
        <w:jc w:val="both"/>
        <w:rPr>
          <w:rFonts w:cs="B Mitra"/>
          <w:sz w:val="24"/>
          <w:szCs w:val="24"/>
          <w:lang w:bidi="fa-IR"/>
        </w:rPr>
      </w:pPr>
      <w:r w:rsidRPr="00C2732C">
        <w:rPr>
          <w:rFonts w:cs="B Mitra" w:hint="cs"/>
          <w:sz w:val="24"/>
          <w:szCs w:val="24"/>
          <w:rtl/>
          <w:lang w:bidi="fa-IR"/>
        </w:rPr>
        <w:t xml:space="preserve">نسبت ناروا دادن به خوبان </w:t>
      </w:r>
    </w:p>
    <w:p w14:paraId="132BCD55" w14:textId="77777777" w:rsidR="000A514E" w:rsidRPr="00C2732C" w:rsidRDefault="000A514E" w:rsidP="00C2732C">
      <w:pPr>
        <w:pStyle w:val="a4"/>
        <w:numPr>
          <w:ilvl w:val="0"/>
          <w:numId w:val="1"/>
        </w:numPr>
        <w:bidi/>
        <w:jc w:val="both"/>
        <w:rPr>
          <w:rFonts w:cs="B Mitra"/>
          <w:sz w:val="24"/>
          <w:szCs w:val="24"/>
          <w:lang w:bidi="fa-IR"/>
        </w:rPr>
      </w:pPr>
      <w:r w:rsidRPr="00C2732C">
        <w:rPr>
          <w:rFonts w:cs="B Mitra" w:hint="cs"/>
          <w:sz w:val="24"/>
          <w:szCs w:val="24"/>
          <w:rtl/>
          <w:lang w:bidi="fa-IR"/>
        </w:rPr>
        <w:t>امترا در حضرت عیسی ( سعی در یافتن دستاویزی برای انکار یا تردید)</w:t>
      </w:r>
    </w:p>
    <w:p w14:paraId="0EB98C2E" w14:textId="77777777" w:rsidR="000A514E" w:rsidRPr="00C2732C" w:rsidRDefault="000A514E" w:rsidP="00C2732C">
      <w:pPr>
        <w:pStyle w:val="a4"/>
        <w:numPr>
          <w:ilvl w:val="0"/>
          <w:numId w:val="1"/>
        </w:numPr>
        <w:bidi/>
        <w:jc w:val="both"/>
        <w:rPr>
          <w:rFonts w:cs="B Mitra"/>
          <w:sz w:val="24"/>
          <w:szCs w:val="24"/>
          <w:lang w:bidi="fa-IR"/>
        </w:rPr>
      </w:pPr>
      <w:r w:rsidRPr="00C2732C">
        <w:rPr>
          <w:rFonts w:cs="B Mitra" w:hint="cs"/>
          <w:sz w:val="24"/>
          <w:szCs w:val="24"/>
          <w:rtl/>
          <w:lang w:bidi="fa-IR"/>
        </w:rPr>
        <w:t>انتقال از ایمان به کفر با اختلاف در حق</w:t>
      </w:r>
    </w:p>
    <w:p w14:paraId="5AB03CE4" w14:textId="7CFEB7FC" w:rsidR="000A514E" w:rsidRPr="00C2732C" w:rsidRDefault="000A514E" w:rsidP="00C2732C">
      <w:pPr>
        <w:pStyle w:val="a4"/>
        <w:numPr>
          <w:ilvl w:val="0"/>
          <w:numId w:val="1"/>
        </w:numPr>
        <w:bidi/>
        <w:jc w:val="both"/>
        <w:rPr>
          <w:rFonts w:cs="B Mitra"/>
          <w:sz w:val="24"/>
          <w:szCs w:val="24"/>
          <w:lang w:bidi="fa-IR"/>
        </w:rPr>
      </w:pPr>
      <w:r w:rsidRPr="00C2732C">
        <w:rPr>
          <w:rFonts w:cs="B Mitra" w:hint="cs"/>
          <w:sz w:val="24"/>
          <w:szCs w:val="24"/>
          <w:rtl/>
          <w:lang w:bidi="fa-IR"/>
        </w:rPr>
        <w:t>غفلت نسبت به روز قیامت و عدم استمرار ایمان</w:t>
      </w:r>
    </w:p>
    <w:p w14:paraId="3CA87FE6" w14:textId="557979C8" w:rsidR="000A514E" w:rsidRPr="00C2732C" w:rsidRDefault="000A514E" w:rsidP="00C2732C">
      <w:pPr>
        <w:pStyle w:val="a4"/>
        <w:numPr>
          <w:ilvl w:val="0"/>
          <w:numId w:val="1"/>
        </w:numPr>
        <w:bidi/>
        <w:jc w:val="both"/>
        <w:rPr>
          <w:rFonts w:cs="B Mitra"/>
          <w:sz w:val="24"/>
          <w:szCs w:val="24"/>
          <w:lang w:bidi="fa-IR"/>
        </w:rPr>
      </w:pPr>
      <w:r w:rsidRPr="00C2732C">
        <w:rPr>
          <w:rFonts w:cs="B Mitra" w:hint="cs"/>
          <w:sz w:val="24"/>
          <w:szCs w:val="24"/>
          <w:rtl/>
          <w:lang w:bidi="fa-IR"/>
        </w:rPr>
        <w:t>تهدید نبی الهی به رجم و طرد او</w:t>
      </w:r>
    </w:p>
    <w:p w14:paraId="6A12DC54" w14:textId="79296C7B" w:rsidR="000A514E" w:rsidRPr="00C2732C" w:rsidRDefault="000A514E" w:rsidP="00C2732C">
      <w:pPr>
        <w:pStyle w:val="a4"/>
        <w:numPr>
          <w:ilvl w:val="0"/>
          <w:numId w:val="1"/>
        </w:numPr>
        <w:bidi/>
        <w:jc w:val="both"/>
        <w:rPr>
          <w:rFonts w:cs="B Mitra"/>
          <w:sz w:val="24"/>
          <w:szCs w:val="24"/>
          <w:lang w:bidi="fa-IR"/>
        </w:rPr>
      </w:pPr>
      <w:r w:rsidRPr="00C2732C">
        <w:rPr>
          <w:rFonts w:cs="B Mitra" w:hint="cs"/>
          <w:sz w:val="24"/>
          <w:szCs w:val="24"/>
          <w:rtl/>
          <w:lang w:bidi="fa-IR"/>
        </w:rPr>
        <w:t>اضاعه صلات و تبعیت از شهوات</w:t>
      </w:r>
    </w:p>
    <w:p w14:paraId="78578BC4" w14:textId="0DC1B69A" w:rsidR="000A514E" w:rsidRPr="00C2732C" w:rsidRDefault="000A514E" w:rsidP="00C2732C">
      <w:pPr>
        <w:pStyle w:val="a4"/>
        <w:numPr>
          <w:ilvl w:val="0"/>
          <w:numId w:val="1"/>
        </w:numPr>
        <w:bidi/>
        <w:jc w:val="both"/>
        <w:rPr>
          <w:rFonts w:cs="B Mitra"/>
          <w:sz w:val="24"/>
          <w:szCs w:val="24"/>
          <w:lang w:bidi="fa-IR"/>
        </w:rPr>
      </w:pPr>
      <w:r w:rsidRPr="00C2732C">
        <w:rPr>
          <w:rFonts w:cs="B Mitra" w:hint="cs"/>
          <w:sz w:val="24"/>
          <w:szCs w:val="24"/>
          <w:rtl/>
          <w:lang w:bidi="fa-IR"/>
        </w:rPr>
        <w:t xml:space="preserve"> انکار حیات بعد از مرگ</w:t>
      </w:r>
    </w:p>
    <w:p w14:paraId="61ABEB70" w14:textId="46D1C33F" w:rsidR="000A514E" w:rsidRPr="00C2732C" w:rsidRDefault="000A514E" w:rsidP="00C2732C">
      <w:pPr>
        <w:pStyle w:val="a4"/>
        <w:numPr>
          <w:ilvl w:val="0"/>
          <w:numId w:val="1"/>
        </w:numPr>
        <w:bidi/>
        <w:jc w:val="both"/>
        <w:rPr>
          <w:rFonts w:cs="B Mitra"/>
          <w:sz w:val="24"/>
          <w:szCs w:val="24"/>
          <w:lang w:bidi="fa-IR"/>
        </w:rPr>
      </w:pPr>
      <w:r w:rsidRPr="00C2732C">
        <w:rPr>
          <w:rFonts w:cs="B Mitra" w:hint="cs"/>
          <w:sz w:val="24"/>
          <w:szCs w:val="24"/>
          <w:rtl/>
          <w:lang w:bidi="fa-IR"/>
        </w:rPr>
        <w:t xml:space="preserve">استکبار درونی،سرکشی و نافرمانی خداوند </w:t>
      </w:r>
      <w:r w:rsidR="006062C2" w:rsidRPr="00C2732C">
        <w:rPr>
          <w:rFonts w:cs="B Mitra" w:hint="cs"/>
          <w:sz w:val="24"/>
          <w:szCs w:val="24"/>
          <w:rtl/>
          <w:lang w:bidi="fa-IR"/>
        </w:rPr>
        <w:t xml:space="preserve">و دچار شدن به ظلم </w:t>
      </w:r>
      <w:r w:rsidRPr="00C2732C">
        <w:rPr>
          <w:rFonts w:cs="B Mitra" w:hint="cs"/>
          <w:sz w:val="24"/>
          <w:szCs w:val="24"/>
          <w:rtl/>
          <w:lang w:bidi="fa-IR"/>
        </w:rPr>
        <w:t>( محشور شدن با شیاطین پیرامون جهنم در حالی که به زانو درآمده اند)</w:t>
      </w:r>
    </w:p>
    <w:p w14:paraId="5D5AAF77" w14:textId="479AEBCB" w:rsidR="000A514E" w:rsidRPr="00C2732C" w:rsidRDefault="000A514E" w:rsidP="00C2732C">
      <w:pPr>
        <w:pStyle w:val="a4"/>
        <w:numPr>
          <w:ilvl w:val="0"/>
          <w:numId w:val="1"/>
        </w:numPr>
        <w:bidi/>
        <w:jc w:val="both"/>
        <w:rPr>
          <w:rFonts w:cs="B Mitra"/>
          <w:sz w:val="24"/>
          <w:szCs w:val="24"/>
          <w:lang w:bidi="fa-IR"/>
        </w:rPr>
      </w:pPr>
      <w:r w:rsidRPr="00C2732C">
        <w:rPr>
          <w:rFonts w:cs="B Mitra" w:hint="cs"/>
          <w:sz w:val="24"/>
          <w:szCs w:val="24"/>
          <w:rtl/>
          <w:lang w:bidi="fa-IR"/>
        </w:rPr>
        <w:t>خودداری از پذیرش وحی و رسول به بهانه پایگاه اجتماعی پایین و بهره اندک ایشان از دنیا</w:t>
      </w:r>
    </w:p>
    <w:p w14:paraId="15F40318" w14:textId="467F3D36" w:rsidR="009176F6" w:rsidRPr="00C2732C" w:rsidRDefault="009176F6" w:rsidP="00C2732C">
      <w:pPr>
        <w:pStyle w:val="a4"/>
        <w:numPr>
          <w:ilvl w:val="0"/>
          <w:numId w:val="1"/>
        </w:numPr>
        <w:bidi/>
        <w:jc w:val="both"/>
        <w:rPr>
          <w:rFonts w:cs="B Mitra"/>
          <w:sz w:val="24"/>
          <w:szCs w:val="24"/>
          <w:lang w:bidi="fa-IR"/>
        </w:rPr>
      </w:pPr>
      <w:r w:rsidRPr="00C2732C">
        <w:rPr>
          <w:rFonts w:cs="B Mitra" w:hint="cs"/>
          <w:sz w:val="24"/>
          <w:szCs w:val="24"/>
          <w:rtl/>
          <w:lang w:bidi="fa-IR"/>
        </w:rPr>
        <w:t>اطمینان به بهره مندی از متاع آخرتی در صورت وجود آن  با توجه به وضع آنان در دنیا</w:t>
      </w:r>
    </w:p>
    <w:p w14:paraId="30DF70C9" w14:textId="77777777" w:rsidR="009176F6" w:rsidRPr="00C2732C" w:rsidRDefault="009176F6" w:rsidP="00C2732C">
      <w:pPr>
        <w:pStyle w:val="a4"/>
        <w:numPr>
          <w:ilvl w:val="0"/>
          <w:numId w:val="1"/>
        </w:numPr>
        <w:bidi/>
        <w:jc w:val="both"/>
        <w:rPr>
          <w:rFonts w:cs="B Mitra"/>
          <w:sz w:val="24"/>
          <w:szCs w:val="24"/>
          <w:lang w:bidi="fa-IR"/>
        </w:rPr>
      </w:pPr>
      <w:r w:rsidRPr="00C2732C">
        <w:rPr>
          <w:rFonts w:cs="B Mitra" w:hint="cs"/>
          <w:sz w:val="24"/>
          <w:szCs w:val="24"/>
          <w:rtl/>
          <w:lang w:bidi="fa-IR"/>
        </w:rPr>
        <w:t xml:space="preserve">اراده بیشتر شدن بهره از دنیا و نزدیک شدن به کفار  </w:t>
      </w:r>
    </w:p>
    <w:p w14:paraId="5C332356" w14:textId="537AA966" w:rsidR="009176F6" w:rsidRPr="00C2732C" w:rsidRDefault="009176F6" w:rsidP="00C2732C">
      <w:pPr>
        <w:pStyle w:val="a4"/>
        <w:numPr>
          <w:ilvl w:val="0"/>
          <w:numId w:val="1"/>
        </w:numPr>
        <w:bidi/>
        <w:jc w:val="both"/>
        <w:rPr>
          <w:rFonts w:cs="B Mitra"/>
          <w:sz w:val="24"/>
          <w:szCs w:val="24"/>
          <w:lang w:bidi="fa-IR"/>
        </w:rPr>
      </w:pPr>
      <w:r w:rsidRPr="00C2732C">
        <w:rPr>
          <w:rFonts w:cs="B Mitra" w:hint="cs"/>
          <w:sz w:val="24"/>
          <w:szCs w:val="24"/>
          <w:rtl/>
          <w:lang w:bidi="fa-IR"/>
        </w:rPr>
        <w:t>اتخاذ آلهه هایی برای بهره مندی از عزت</w:t>
      </w:r>
    </w:p>
    <w:p w14:paraId="5416BBE3" w14:textId="1B564D5D" w:rsidR="009176F6" w:rsidRPr="00C2732C" w:rsidRDefault="006062C2" w:rsidP="00C2732C">
      <w:pPr>
        <w:pStyle w:val="a4"/>
        <w:numPr>
          <w:ilvl w:val="0"/>
          <w:numId w:val="1"/>
        </w:numPr>
        <w:bidi/>
        <w:jc w:val="both"/>
        <w:rPr>
          <w:rFonts w:cs="B Mitra"/>
          <w:sz w:val="24"/>
          <w:szCs w:val="24"/>
          <w:lang w:bidi="fa-IR"/>
        </w:rPr>
      </w:pPr>
      <w:r w:rsidRPr="00C2732C">
        <w:rPr>
          <w:rFonts w:cs="B Mitra" w:hint="cs"/>
          <w:sz w:val="24"/>
          <w:szCs w:val="24"/>
          <w:rtl/>
          <w:lang w:bidi="fa-IR"/>
        </w:rPr>
        <w:t>تثبیت اعمال منقطع از حق ( جرم)</w:t>
      </w:r>
    </w:p>
    <w:p w14:paraId="07F08F42" w14:textId="77C8B08C" w:rsidR="006062C2" w:rsidRPr="00C2732C" w:rsidRDefault="006062C2" w:rsidP="00C2732C">
      <w:pPr>
        <w:pStyle w:val="a4"/>
        <w:numPr>
          <w:ilvl w:val="0"/>
          <w:numId w:val="1"/>
        </w:numPr>
        <w:bidi/>
        <w:jc w:val="both"/>
        <w:rPr>
          <w:rFonts w:cs="B Mitra"/>
          <w:sz w:val="24"/>
          <w:szCs w:val="24"/>
          <w:lang w:bidi="fa-IR"/>
        </w:rPr>
      </w:pPr>
      <w:r w:rsidRPr="00C2732C">
        <w:rPr>
          <w:rFonts w:cs="B Mitra" w:hint="cs"/>
          <w:sz w:val="24"/>
          <w:szCs w:val="24"/>
          <w:rtl/>
          <w:lang w:bidi="fa-IR"/>
        </w:rPr>
        <w:t>قول به اتخاذ ولد از سوی خدای رحمان</w:t>
      </w:r>
    </w:p>
    <w:p w14:paraId="04CD3D5C" w14:textId="2CC80049" w:rsidR="006062C2" w:rsidRPr="00C2732C" w:rsidRDefault="006062C2" w:rsidP="00C2732C">
      <w:pPr>
        <w:pStyle w:val="a4"/>
        <w:numPr>
          <w:ilvl w:val="0"/>
          <w:numId w:val="1"/>
        </w:numPr>
        <w:bidi/>
        <w:jc w:val="both"/>
        <w:rPr>
          <w:rFonts w:cs="B Mitra"/>
          <w:sz w:val="24"/>
          <w:szCs w:val="24"/>
          <w:lang w:bidi="fa-IR"/>
        </w:rPr>
      </w:pPr>
      <w:r w:rsidRPr="00C2732C">
        <w:rPr>
          <w:rFonts w:cs="B Mitra" w:hint="cs"/>
          <w:sz w:val="24"/>
          <w:szCs w:val="24"/>
          <w:rtl/>
          <w:lang w:bidi="fa-IR"/>
        </w:rPr>
        <w:t>قیام به دشمنی با پیامبر</w:t>
      </w:r>
    </w:p>
    <w:p w14:paraId="478A2DB8" w14:textId="77777777" w:rsidR="00CB7895" w:rsidRPr="00C2732C" w:rsidRDefault="00CB7895" w:rsidP="00C2732C">
      <w:pPr>
        <w:pStyle w:val="a4"/>
        <w:bidi/>
        <w:jc w:val="both"/>
        <w:rPr>
          <w:rFonts w:cs="B Mitra"/>
          <w:sz w:val="24"/>
          <w:szCs w:val="24"/>
          <w:rtl/>
          <w:lang w:bidi="fa-IR"/>
        </w:rPr>
      </w:pPr>
    </w:p>
    <w:p w14:paraId="2DD71E0B" w14:textId="484A2D20" w:rsidR="00497F17" w:rsidRPr="00C2732C" w:rsidRDefault="00F056D2" w:rsidP="00C2732C">
      <w:pPr>
        <w:bidi/>
        <w:jc w:val="both"/>
        <w:rPr>
          <w:rFonts w:cs="B Mitra"/>
          <w:sz w:val="24"/>
          <w:szCs w:val="24"/>
          <w:rtl/>
          <w:lang w:bidi="fa-IR"/>
        </w:rPr>
      </w:pPr>
      <w:r w:rsidRPr="00C2732C">
        <w:rPr>
          <w:rFonts w:cs="B Mitra" w:hint="cs"/>
          <w:sz w:val="24"/>
          <w:szCs w:val="24"/>
          <w:rtl/>
          <w:lang w:bidi="fa-IR"/>
        </w:rPr>
        <w:t>همانطور که مشاهده می شود محرومیت انسان ها و جوامع از رحمت به نوع مواجهه آنها با انبیا و برگزیدگان الهی بازمی گردد:</w:t>
      </w:r>
    </w:p>
    <w:p w14:paraId="27D22906" w14:textId="25188160" w:rsidR="00F056D2" w:rsidRPr="00C2732C" w:rsidRDefault="00F056D2" w:rsidP="00C2732C">
      <w:pPr>
        <w:pStyle w:val="a4"/>
        <w:numPr>
          <w:ilvl w:val="0"/>
          <w:numId w:val="1"/>
        </w:numPr>
        <w:bidi/>
        <w:jc w:val="both"/>
        <w:rPr>
          <w:rFonts w:cs="B Mitra"/>
          <w:sz w:val="24"/>
          <w:szCs w:val="24"/>
          <w:lang w:bidi="fa-IR"/>
        </w:rPr>
      </w:pPr>
      <w:r w:rsidRPr="00C2732C">
        <w:rPr>
          <w:rFonts w:cs="B Mitra" w:hint="cs"/>
          <w:sz w:val="24"/>
          <w:szCs w:val="24"/>
          <w:rtl/>
          <w:lang w:bidi="fa-IR"/>
        </w:rPr>
        <w:t>برخی در مقابل انبیا نه تنها ایمان نمی آورند بلکه با آنها دشمنی کرده و ایشان را از اجتماع دفع و طرد می کند ( لارجمنک و اهجرنی ملیا)</w:t>
      </w:r>
    </w:p>
    <w:p w14:paraId="31AECCDB" w14:textId="45259978" w:rsidR="00F056D2" w:rsidRPr="00C2732C" w:rsidRDefault="00F056D2" w:rsidP="00C2732C">
      <w:pPr>
        <w:pStyle w:val="a4"/>
        <w:numPr>
          <w:ilvl w:val="0"/>
          <w:numId w:val="1"/>
        </w:numPr>
        <w:bidi/>
        <w:jc w:val="both"/>
        <w:rPr>
          <w:rFonts w:cs="B Mitra"/>
          <w:sz w:val="24"/>
          <w:szCs w:val="24"/>
          <w:lang w:bidi="fa-IR"/>
        </w:rPr>
      </w:pPr>
      <w:r w:rsidRPr="00C2732C">
        <w:rPr>
          <w:rFonts w:cs="B Mitra" w:hint="cs"/>
          <w:sz w:val="24"/>
          <w:szCs w:val="24"/>
          <w:rtl/>
          <w:lang w:bidi="fa-IR"/>
        </w:rPr>
        <w:t>برخی برای ایجاد دافعه نسبت به پیامبر و وحی</w:t>
      </w:r>
      <w:r w:rsidR="00BB31D3" w:rsidRPr="00C2732C">
        <w:rPr>
          <w:rFonts w:cs="B Mitra" w:hint="cs"/>
          <w:sz w:val="24"/>
          <w:szCs w:val="24"/>
          <w:rtl/>
          <w:lang w:bidi="fa-IR"/>
        </w:rPr>
        <w:t xml:space="preserve">، پایگاه اجتماعی کافرین </w:t>
      </w:r>
      <w:r w:rsidRPr="00C2732C">
        <w:rPr>
          <w:rFonts w:cs="B Mitra" w:hint="cs"/>
          <w:sz w:val="24"/>
          <w:szCs w:val="24"/>
          <w:rtl/>
          <w:lang w:bidi="fa-IR"/>
        </w:rPr>
        <w:t xml:space="preserve">و برتری دنیایی ایشان نسبت به افراد با ایمان را به رخ می کشند. </w:t>
      </w:r>
    </w:p>
    <w:p w14:paraId="607F294F" w14:textId="315FAD05" w:rsidR="00F056D2" w:rsidRPr="00C2732C" w:rsidRDefault="00F056D2" w:rsidP="00C2732C">
      <w:pPr>
        <w:pStyle w:val="a4"/>
        <w:numPr>
          <w:ilvl w:val="0"/>
          <w:numId w:val="1"/>
        </w:numPr>
        <w:bidi/>
        <w:jc w:val="both"/>
        <w:rPr>
          <w:rFonts w:cs="B Mitra"/>
          <w:sz w:val="24"/>
          <w:szCs w:val="24"/>
          <w:lang w:bidi="fa-IR"/>
        </w:rPr>
      </w:pPr>
      <w:r w:rsidRPr="00C2732C">
        <w:rPr>
          <w:rFonts w:cs="B Mitra" w:hint="cs"/>
          <w:sz w:val="24"/>
          <w:szCs w:val="24"/>
          <w:rtl/>
          <w:lang w:bidi="fa-IR"/>
        </w:rPr>
        <w:t>برخی تحت تأثیر القای سرمداران جریان کفر قرار گرفته و تصور می کنند که کفر همراه با دارندگی و برازندگی است</w:t>
      </w:r>
      <w:r w:rsidR="00BB31D3" w:rsidRPr="00C2732C">
        <w:rPr>
          <w:rFonts w:cs="B Mitra" w:hint="cs"/>
          <w:sz w:val="24"/>
          <w:szCs w:val="24"/>
          <w:rtl/>
          <w:lang w:bidi="fa-IR"/>
        </w:rPr>
        <w:t xml:space="preserve"> به همین دلیل از ایشان دنباله روی می کنند.</w:t>
      </w:r>
    </w:p>
    <w:p w14:paraId="7B3A223B" w14:textId="6C0E47A6" w:rsidR="00F056D2" w:rsidRPr="00C2732C" w:rsidRDefault="00F056D2" w:rsidP="00C2732C">
      <w:pPr>
        <w:pStyle w:val="a4"/>
        <w:numPr>
          <w:ilvl w:val="0"/>
          <w:numId w:val="1"/>
        </w:numPr>
        <w:bidi/>
        <w:jc w:val="both"/>
        <w:rPr>
          <w:rFonts w:cs="B Mitra"/>
          <w:sz w:val="24"/>
          <w:szCs w:val="24"/>
          <w:lang w:bidi="fa-IR"/>
        </w:rPr>
      </w:pPr>
      <w:r w:rsidRPr="00C2732C">
        <w:rPr>
          <w:rFonts w:cs="B Mitra" w:hint="cs"/>
          <w:sz w:val="24"/>
          <w:szCs w:val="24"/>
          <w:rtl/>
          <w:lang w:bidi="fa-IR"/>
        </w:rPr>
        <w:t xml:space="preserve">نقطه مشترک این جریان کفر سرکشی و نافرمانی از دستورات خداوند است. البته </w:t>
      </w:r>
      <w:r w:rsidR="00BB31D3" w:rsidRPr="00C2732C">
        <w:rPr>
          <w:rFonts w:cs="B Mitra" w:hint="cs"/>
          <w:sz w:val="24"/>
          <w:szCs w:val="24"/>
          <w:rtl/>
          <w:lang w:bidi="fa-IR"/>
        </w:rPr>
        <w:t>برخی</w:t>
      </w:r>
      <w:r w:rsidRPr="00C2732C">
        <w:rPr>
          <w:rFonts w:cs="B Mitra" w:hint="cs"/>
          <w:sz w:val="24"/>
          <w:szCs w:val="24"/>
          <w:rtl/>
          <w:lang w:bidi="fa-IR"/>
        </w:rPr>
        <w:t xml:space="preserve"> از سایر افراد جامعه </w:t>
      </w:r>
      <w:r w:rsidR="00BB31D3" w:rsidRPr="00C2732C">
        <w:rPr>
          <w:rFonts w:cs="B Mitra" w:hint="cs"/>
          <w:sz w:val="24"/>
          <w:szCs w:val="24"/>
          <w:rtl/>
          <w:lang w:bidi="fa-IR"/>
        </w:rPr>
        <w:t>در سرکشی و نافرمانی</w:t>
      </w:r>
      <w:r w:rsidRPr="00C2732C">
        <w:rPr>
          <w:rFonts w:cs="B Mitra" w:hint="cs"/>
          <w:sz w:val="24"/>
          <w:szCs w:val="24"/>
          <w:rtl/>
          <w:lang w:bidi="fa-IR"/>
        </w:rPr>
        <w:t xml:space="preserve"> شدیدتر بوده و به همین دلیل به آتش و عذاب سزاوارتر هستند. </w:t>
      </w:r>
      <w:r w:rsidR="00FC551F" w:rsidRPr="00C2732C">
        <w:rPr>
          <w:rFonts w:cs="B Mitra" w:hint="cs"/>
          <w:sz w:val="24"/>
          <w:szCs w:val="24"/>
          <w:rtl/>
          <w:lang w:bidi="fa-IR"/>
        </w:rPr>
        <w:t>بدین ترتیب عملکرد جریان کفر در انقطاع از حق بوده و جرم در ایشان تثبیت می شود ( مجرمین)</w:t>
      </w:r>
    </w:p>
    <w:p w14:paraId="77B4CD7D" w14:textId="6B7910DE" w:rsidR="00BB31D3" w:rsidRPr="00C2732C" w:rsidRDefault="00BB31D3" w:rsidP="00C2732C">
      <w:pPr>
        <w:pStyle w:val="a4"/>
        <w:numPr>
          <w:ilvl w:val="0"/>
          <w:numId w:val="1"/>
        </w:numPr>
        <w:bidi/>
        <w:jc w:val="both"/>
        <w:rPr>
          <w:rFonts w:cs="B Mitra"/>
          <w:sz w:val="24"/>
          <w:szCs w:val="24"/>
          <w:lang w:bidi="fa-IR"/>
        </w:rPr>
      </w:pPr>
      <w:r w:rsidRPr="00C2732C">
        <w:rPr>
          <w:rFonts w:cs="B Mitra" w:hint="cs"/>
          <w:sz w:val="24"/>
          <w:szCs w:val="24"/>
          <w:rtl/>
          <w:lang w:bidi="fa-IR"/>
        </w:rPr>
        <w:t>ایشان برای اینکه بتوانند سرکشی و نافرمانی خود از دستورات خداوند را توجیه کنند، ناگزیر هستند ربوبیت را از خدا بگیرند و برای وی ولد تراشی کنند. بدین ترتیب ایشان اشیا و کسانی را که نمی بینند و نمی شنوند را می پرستند ولی در حقیقت دنباله روی شیطان شده و تحت ولایت و گوش به فرمان وی می شوند.</w:t>
      </w:r>
    </w:p>
    <w:p w14:paraId="08DB446F" w14:textId="37B58493" w:rsidR="00BB31D3" w:rsidRPr="00C2732C" w:rsidRDefault="00BB31D3" w:rsidP="00C2732C">
      <w:pPr>
        <w:pStyle w:val="a4"/>
        <w:numPr>
          <w:ilvl w:val="0"/>
          <w:numId w:val="1"/>
        </w:numPr>
        <w:bidi/>
        <w:jc w:val="both"/>
        <w:rPr>
          <w:rFonts w:cs="B Mitra"/>
          <w:sz w:val="24"/>
          <w:szCs w:val="24"/>
          <w:lang w:bidi="fa-IR"/>
        </w:rPr>
      </w:pPr>
      <w:r w:rsidRPr="00C2732C">
        <w:rPr>
          <w:rFonts w:cs="B Mitra" w:hint="cs"/>
          <w:sz w:val="24"/>
          <w:szCs w:val="24"/>
          <w:rtl/>
          <w:lang w:bidi="fa-IR"/>
        </w:rPr>
        <w:t>همانطور که پیروان باطل برای بهره مندی از پایگاه اجتماعی بالاتر به سرمداران کفر متمایل شده و تابع ایشان هستند، پیشوایان کفر نیز برای بهره مندی بیشتر از عزت</w:t>
      </w:r>
      <w:r w:rsidR="00807621">
        <w:rPr>
          <w:rFonts w:cs="B Mitra" w:hint="cs"/>
          <w:sz w:val="24"/>
          <w:szCs w:val="24"/>
          <w:rtl/>
          <w:lang w:bidi="fa-IR"/>
        </w:rPr>
        <w:t>،</w:t>
      </w:r>
      <w:r w:rsidRPr="00C2732C">
        <w:rPr>
          <w:rFonts w:cs="B Mitra" w:hint="cs"/>
          <w:sz w:val="24"/>
          <w:szCs w:val="24"/>
          <w:rtl/>
          <w:lang w:bidi="fa-IR"/>
        </w:rPr>
        <w:t xml:space="preserve"> خود و اجتماع را به سوی پرستش آلهه ها سوق می دهند؛ حال آنکه با این کار بیش از قبل در تور شیاطین گیر کرده و خود را در استیلای آنها قرار می دهند. </w:t>
      </w:r>
    </w:p>
    <w:p w14:paraId="600327C0" w14:textId="77777777" w:rsidR="00FC551F" w:rsidRPr="00C2732C" w:rsidRDefault="00BB31D3" w:rsidP="00C2732C">
      <w:pPr>
        <w:pStyle w:val="a4"/>
        <w:numPr>
          <w:ilvl w:val="0"/>
          <w:numId w:val="1"/>
        </w:numPr>
        <w:bidi/>
        <w:jc w:val="both"/>
        <w:rPr>
          <w:rFonts w:cs="B Mitra"/>
          <w:sz w:val="24"/>
          <w:szCs w:val="24"/>
          <w:lang w:bidi="fa-IR"/>
        </w:rPr>
      </w:pPr>
      <w:r w:rsidRPr="00C2732C">
        <w:rPr>
          <w:rFonts w:cs="B Mitra" w:hint="cs"/>
          <w:sz w:val="24"/>
          <w:szCs w:val="24"/>
          <w:rtl/>
          <w:lang w:bidi="fa-IR"/>
        </w:rPr>
        <w:t xml:space="preserve">از طرفی اتخاذ ولد برای خداوند تنها به جریان مقابل انبیا محدود نیست، برخی از اهل کتاب نیز برای خدا ولد می گیرند و در پذیرش سخن حق </w:t>
      </w:r>
      <w:r w:rsidRPr="00C2732C">
        <w:rPr>
          <w:rFonts w:ascii="Arial" w:hAnsi="Arial" w:cs="Arial" w:hint="cs"/>
          <w:sz w:val="24"/>
          <w:szCs w:val="24"/>
          <w:rtl/>
          <w:lang w:bidi="fa-IR"/>
        </w:rPr>
        <w:t>–</w:t>
      </w:r>
      <w:r w:rsidRPr="00C2732C">
        <w:rPr>
          <w:rFonts w:cs="B Mitra" w:hint="cs"/>
          <w:sz w:val="24"/>
          <w:szCs w:val="24"/>
          <w:rtl/>
          <w:lang w:bidi="fa-IR"/>
        </w:rPr>
        <w:t xml:space="preserve"> عبد بودن عیسی و ...-  بهانه آورده و درصددند عیسی را </w:t>
      </w:r>
      <w:r w:rsidR="00FC551F" w:rsidRPr="00C2732C">
        <w:rPr>
          <w:rFonts w:cs="B Mitra" w:hint="cs"/>
          <w:sz w:val="24"/>
          <w:szCs w:val="24"/>
          <w:rtl/>
          <w:lang w:bidi="fa-IR"/>
        </w:rPr>
        <w:t>ولد خدا و در پشت او قرار دهند.</w:t>
      </w:r>
    </w:p>
    <w:p w14:paraId="47071809" w14:textId="7D662AB4" w:rsidR="00497F17" w:rsidRPr="00C2732C" w:rsidRDefault="00FC551F" w:rsidP="00C2732C">
      <w:pPr>
        <w:pStyle w:val="a4"/>
        <w:numPr>
          <w:ilvl w:val="0"/>
          <w:numId w:val="1"/>
        </w:numPr>
        <w:bidi/>
        <w:jc w:val="both"/>
        <w:rPr>
          <w:rFonts w:cs="B Mitra"/>
          <w:sz w:val="24"/>
          <w:szCs w:val="24"/>
          <w:lang w:bidi="fa-IR"/>
        </w:rPr>
      </w:pPr>
      <w:r w:rsidRPr="00C2732C">
        <w:rPr>
          <w:rFonts w:cs="B Mitra" w:hint="cs"/>
          <w:sz w:val="24"/>
          <w:szCs w:val="24"/>
          <w:rtl/>
          <w:lang w:bidi="fa-IR"/>
        </w:rPr>
        <w:t xml:space="preserve">این باور نیز به طور طبیعی منجر به ضعیف شدن رابطه ایشان با خدا ( اضاعه نماز) شده و به همین نسبت ایشان را بیش از پیش در معرض تبعیت از شهوات </w:t>
      </w:r>
      <w:r w:rsidRPr="00C2732C">
        <w:rPr>
          <w:rFonts w:ascii="Arial" w:hAnsi="Arial" w:cs="Arial" w:hint="cs"/>
          <w:sz w:val="24"/>
          <w:szCs w:val="24"/>
          <w:rtl/>
          <w:lang w:bidi="fa-IR"/>
        </w:rPr>
        <w:t>–</w:t>
      </w:r>
      <w:r w:rsidRPr="00C2732C">
        <w:rPr>
          <w:rFonts w:cs="B Mitra" w:hint="cs"/>
          <w:sz w:val="24"/>
          <w:szCs w:val="24"/>
          <w:rtl/>
          <w:lang w:bidi="fa-IR"/>
        </w:rPr>
        <w:t xml:space="preserve"> امور دنیایی لذتبخش- قرار دهد. بدین ترتیب ایشان به جای تبعیت از کتاب و نبی از شهوات تبعیت می کنند. بدین ترتیب ایشان دچار ظلم شده و حقایقی را که پذیرفته بودند در عمل تضییع کرده و به تدریج پذیرش حق و باورهای حق ضعیف شده و ایمان به سمت کفر سوق می یابد. </w:t>
      </w:r>
    </w:p>
    <w:p w14:paraId="680759CA" w14:textId="10E9A70D" w:rsidR="00FC551F" w:rsidRPr="00C2732C" w:rsidRDefault="00FC551F" w:rsidP="00C2732C">
      <w:pPr>
        <w:pStyle w:val="a4"/>
        <w:numPr>
          <w:ilvl w:val="0"/>
          <w:numId w:val="1"/>
        </w:numPr>
        <w:bidi/>
        <w:jc w:val="both"/>
        <w:rPr>
          <w:rFonts w:cs="B Mitra"/>
          <w:sz w:val="24"/>
          <w:szCs w:val="24"/>
          <w:lang w:bidi="fa-IR"/>
        </w:rPr>
      </w:pPr>
      <w:r w:rsidRPr="00C2732C">
        <w:rPr>
          <w:rFonts w:cs="B Mitra" w:hint="cs"/>
          <w:sz w:val="24"/>
          <w:szCs w:val="24"/>
          <w:rtl/>
          <w:lang w:bidi="fa-IR"/>
        </w:rPr>
        <w:t>چنین جامعه ای نیز در مواجهه</w:t>
      </w:r>
      <w:r w:rsidR="00807621">
        <w:rPr>
          <w:rFonts w:cs="B Mitra" w:hint="cs"/>
          <w:sz w:val="24"/>
          <w:szCs w:val="24"/>
          <w:rtl/>
          <w:lang w:bidi="fa-IR"/>
        </w:rPr>
        <w:t>،</w:t>
      </w:r>
      <w:r w:rsidRPr="00C2732C">
        <w:rPr>
          <w:rFonts w:cs="B Mitra" w:hint="cs"/>
          <w:sz w:val="24"/>
          <w:szCs w:val="24"/>
          <w:rtl/>
          <w:lang w:bidi="fa-IR"/>
        </w:rPr>
        <w:t xml:space="preserve"> </w:t>
      </w:r>
      <w:r w:rsidR="00BA02F2" w:rsidRPr="00C2732C">
        <w:rPr>
          <w:rFonts w:cs="B Mitra" w:hint="cs"/>
          <w:sz w:val="24"/>
          <w:szCs w:val="24"/>
          <w:rtl/>
          <w:lang w:bidi="fa-IR"/>
        </w:rPr>
        <w:t>ا</w:t>
      </w:r>
      <w:r w:rsidR="002256F3">
        <w:rPr>
          <w:rFonts w:cs="B Mitra" w:hint="cs"/>
          <w:sz w:val="24"/>
          <w:szCs w:val="24"/>
          <w:rtl/>
          <w:lang w:bidi="fa-IR"/>
        </w:rPr>
        <w:t>متداد</w:t>
      </w:r>
      <w:r w:rsidR="00BA02F2" w:rsidRPr="00C2732C">
        <w:rPr>
          <w:rFonts w:cs="B Mitra" w:hint="cs"/>
          <w:sz w:val="24"/>
          <w:szCs w:val="24"/>
          <w:rtl/>
          <w:lang w:bidi="fa-IR"/>
        </w:rPr>
        <w:t xml:space="preserve"> </w:t>
      </w:r>
      <w:r w:rsidRPr="00C2732C">
        <w:rPr>
          <w:rFonts w:cs="B Mitra" w:hint="cs"/>
          <w:sz w:val="24"/>
          <w:szCs w:val="24"/>
          <w:rtl/>
          <w:lang w:bidi="fa-IR"/>
        </w:rPr>
        <w:t xml:space="preserve">جریان انبیا </w:t>
      </w:r>
      <w:r w:rsidR="00BA02F2" w:rsidRPr="00C2732C">
        <w:rPr>
          <w:rFonts w:cs="B Mitra" w:hint="cs"/>
          <w:sz w:val="24"/>
          <w:szCs w:val="24"/>
          <w:rtl/>
          <w:lang w:bidi="fa-IR"/>
        </w:rPr>
        <w:t xml:space="preserve">را نپذیرفته و با کفر و انکار با ایشان مواجهه می شود و به صورت طبیعی به سمت مقابله با ایشان پیش می رود. </w:t>
      </w:r>
    </w:p>
    <w:p w14:paraId="0032A97A" w14:textId="6283A465" w:rsidR="00BA02F2" w:rsidRPr="00C2732C" w:rsidRDefault="00BA02F2" w:rsidP="00C2732C">
      <w:pPr>
        <w:pStyle w:val="a4"/>
        <w:numPr>
          <w:ilvl w:val="0"/>
          <w:numId w:val="1"/>
        </w:numPr>
        <w:bidi/>
        <w:jc w:val="both"/>
        <w:rPr>
          <w:rFonts w:cs="B Mitra"/>
          <w:sz w:val="24"/>
          <w:szCs w:val="24"/>
          <w:lang w:bidi="fa-IR"/>
        </w:rPr>
      </w:pPr>
      <w:r w:rsidRPr="00C2732C">
        <w:rPr>
          <w:rFonts w:cs="B Mitra" w:hint="cs"/>
          <w:sz w:val="24"/>
          <w:szCs w:val="24"/>
          <w:rtl/>
          <w:lang w:bidi="fa-IR"/>
        </w:rPr>
        <w:t>در نقطه مقابل کسانی که دچار غفلت از قیامت نشوند، ایمانشان استمرار یافته و آن صبر کنند، اعمال صالح خود به سمت جریان و اتصال به رشته بقا ببرند، در همان جریان مؤمنین پیوندها را تقویت کرده و خداوند برایشان مودت قرار می دهد. ای</w:t>
      </w:r>
      <w:r w:rsidR="002256F3">
        <w:rPr>
          <w:rFonts w:cs="B Mitra" w:hint="cs"/>
          <w:sz w:val="24"/>
          <w:szCs w:val="24"/>
          <w:rtl/>
          <w:lang w:bidi="fa-IR"/>
        </w:rPr>
        <w:t>شان</w:t>
      </w:r>
      <w:r w:rsidRPr="00C2732C">
        <w:rPr>
          <w:rFonts w:cs="B Mitra" w:hint="cs"/>
          <w:sz w:val="24"/>
          <w:szCs w:val="24"/>
          <w:rtl/>
          <w:lang w:bidi="fa-IR"/>
        </w:rPr>
        <w:t xml:space="preserve"> در واقع خواص جریان حق بوده و عامل اتصال و تقویت پیوند جریان حق با رسول از یکسو و عامل انقطاع و تضعیف پیوند جریان حق با کافرین از دیگر سو هستند.   </w:t>
      </w:r>
    </w:p>
    <w:p w14:paraId="3E85B00D" w14:textId="0DA057BF" w:rsidR="00A801FF" w:rsidRPr="00C2732C" w:rsidRDefault="00A801FF">
      <w:pPr>
        <w:rPr>
          <w:rFonts w:cs="B Mitra"/>
          <w:sz w:val="24"/>
          <w:szCs w:val="24"/>
          <w:lang w:bidi="fa-IR"/>
        </w:rPr>
      </w:pPr>
      <w:r w:rsidRPr="00C2732C">
        <w:rPr>
          <w:rFonts w:cs="B Mitra"/>
          <w:sz w:val="24"/>
          <w:szCs w:val="24"/>
          <w:rtl/>
          <w:lang w:bidi="fa-IR"/>
        </w:rPr>
        <w:br w:type="page"/>
      </w:r>
    </w:p>
    <w:p w14:paraId="5B52E671" w14:textId="76619625" w:rsidR="00A801FF" w:rsidRPr="00765B77" w:rsidRDefault="002256F3" w:rsidP="00A801FF">
      <w:pPr>
        <w:bidi/>
        <w:jc w:val="both"/>
        <w:rPr>
          <w:rFonts w:cs="B Mitra"/>
          <w:rtl/>
          <w:lang w:bidi="fa-IR"/>
        </w:rPr>
      </w:pPr>
      <w:r w:rsidRPr="009E627D">
        <w:rPr>
          <w:rFonts w:ascii="Times New Roman" w:eastAsia="Times New Roman" w:hAnsi="Times New Roman" w:cs="B Mitra" w:hint="cs"/>
          <w:b/>
          <w:bCs/>
          <w:kern w:val="0"/>
          <w:sz w:val="24"/>
          <w:szCs w:val="24"/>
          <w:rtl/>
          <w:lang w:bidi="fa-IR"/>
          <w14:ligatures w14:val="none"/>
        </w:rPr>
        <w:t xml:space="preserve">طلوع </w:t>
      </w:r>
      <w:r>
        <w:rPr>
          <w:rFonts w:ascii="Times New Roman" w:eastAsia="Times New Roman" w:hAnsi="Times New Roman" w:cs="B Mitra" w:hint="cs"/>
          <w:b/>
          <w:bCs/>
          <w:kern w:val="0"/>
          <w:sz w:val="24"/>
          <w:szCs w:val="24"/>
          <w:rtl/>
          <w:lang w:bidi="fa-IR"/>
          <w14:ligatures w14:val="none"/>
        </w:rPr>
        <w:t>پنجم</w:t>
      </w:r>
      <w:r w:rsidRPr="009E627D">
        <w:rPr>
          <w:rFonts w:ascii="Times New Roman" w:eastAsia="Times New Roman" w:hAnsi="Times New Roman" w:cs="B Mitra" w:hint="cs"/>
          <w:b/>
          <w:bCs/>
          <w:kern w:val="0"/>
          <w:sz w:val="24"/>
          <w:szCs w:val="24"/>
          <w:rtl/>
          <w:lang w:bidi="fa-IR"/>
          <w14:ligatures w14:val="none"/>
        </w:rPr>
        <w:t xml:space="preserve">: </w:t>
      </w:r>
      <w:r>
        <w:rPr>
          <w:rFonts w:ascii="Times New Roman" w:eastAsia="Times New Roman" w:hAnsi="Times New Roman" w:cs="B Mitra" w:hint="cs"/>
          <w:b/>
          <w:bCs/>
          <w:kern w:val="0"/>
          <w:sz w:val="24"/>
          <w:szCs w:val="24"/>
          <w:rtl/>
          <w:lang w:bidi="fa-IR"/>
          <w14:ligatures w14:val="none"/>
        </w:rPr>
        <w:t>توسعه قرائت سوره به کمک سوره همجوار -سوره مبارکه کهف- (</w:t>
      </w:r>
      <w:r w:rsidRPr="009E627D">
        <w:rPr>
          <w:rFonts w:ascii="Times New Roman" w:eastAsia="Times New Roman" w:hAnsi="Times New Roman" w:cs="B Mitra" w:hint="cs"/>
          <w:b/>
          <w:bCs/>
          <w:kern w:val="0"/>
          <w:sz w:val="24"/>
          <w:szCs w:val="24"/>
          <w:rtl/>
          <w:lang w:bidi="fa-IR"/>
          <w14:ligatures w14:val="none"/>
        </w:rPr>
        <w:t xml:space="preserve">رویکرد </w:t>
      </w:r>
      <w:r>
        <w:rPr>
          <w:rFonts w:ascii="Times New Roman" w:eastAsia="Times New Roman" w:hAnsi="Times New Roman" w:cs="B Mitra" w:hint="cs"/>
          <w:b/>
          <w:bCs/>
          <w:kern w:val="0"/>
          <w:sz w:val="24"/>
          <w:szCs w:val="24"/>
          <w:rtl/>
          <w:lang w:bidi="fa-IR"/>
          <w14:ligatures w14:val="none"/>
        </w:rPr>
        <w:t>تدبر قرآن به قرآن)</w:t>
      </w:r>
    </w:p>
    <w:p w14:paraId="19AD1305" w14:textId="77777777" w:rsidR="002256F3" w:rsidRDefault="002256F3" w:rsidP="00A801FF">
      <w:pPr>
        <w:bidi/>
        <w:rPr>
          <w:rFonts w:cs="B Mitra"/>
          <w:rtl/>
          <w:lang w:bidi="fa-IR"/>
        </w:rPr>
      </w:pPr>
    </w:p>
    <w:p w14:paraId="3AB69B84" w14:textId="373F3533" w:rsidR="00A801FF" w:rsidRPr="002256F3" w:rsidRDefault="00A801FF" w:rsidP="002256F3">
      <w:pPr>
        <w:bidi/>
        <w:rPr>
          <w:rFonts w:cs="B Mitra"/>
          <w:sz w:val="24"/>
          <w:szCs w:val="24"/>
          <w:rtl/>
          <w:lang w:bidi="fa-IR"/>
        </w:rPr>
      </w:pPr>
      <w:r w:rsidRPr="002256F3">
        <w:rPr>
          <w:rFonts w:cs="B Mitra" w:hint="cs"/>
          <w:sz w:val="24"/>
          <w:szCs w:val="24"/>
          <w:rtl/>
          <w:lang w:bidi="fa-IR"/>
        </w:rPr>
        <w:t xml:space="preserve">الف- </w:t>
      </w:r>
      <w:r w:rsidR="002256F3">
        <w:rPr>
          <w:rFonts w:cs="B Mitra" w:hint="cs"/>
          <w:sz w:val="24"/>
          <w:szCs w:val="24"/>
          <w:rtl/>
          <w:lang w:bidi="fa-IR"/>
        </w:rPr>
        <w:t xml:space="preserve">دریافت </w:t>
      </w:r>
      <w:r w:rsidRPr="002256F3">
        <w:rPr>
          <w:rFonts w:cs="B Mitra" w:hint="cs"/>
          <w:sz w:val="24"/>
          <w:szCs w:val="24"/>
          <w:rtl/>
          <w:lang w:bidi="fa-IR"/>
        </w:rPr>
        <w:t>سیر موضوعات و فضای کلی سوره مبارکه کهف</w:t>
      </w:r>
    </w:p>
    <w:tbl>
      <w:tblPr>
        <w:tblStyle w:val="a5"/>
        <w:bidiVisual/>
        <w:tblW w:w="0" w:type="auto"/>
        <w:tblLook w:val="04A0" w:firstRow="1" w:lastRow="0" w:firstColumn="1" w:lastColumn="0" w:noHBand="0" w:noVBand="1"/>
      </w:tblPr>
      <w:tblGrid>
        <w:gridCol w:w="1095"/>
        <w:gridCol w:w="8255"/>
      </w:tblGrid>
      <w:tr w:rsidR="00A801FF" w:rsidRPr="00765B77" w14:paraId="412C551F" w14:textId="77777777" w:rsidTr="002256F3">
        <w:trPr>
          <w:tblHeader/>
        </w:trPr>
        <w:tc>
          <w:tcPr>
            <w:tcW w:w="1111" w:type="dxa"/>
          </w:tcPr>
          <w:p w14:paraId="50C1B99A" w14:textId="121231D1" w:rsidR="00A801FF" w:rsidRPr="00765B77" w:rsidRDefault="002256F3" w:rsidP="002256F3">
            <w:pPr>
              <w:bidi/>
              <w:jc w:val="center"/>
              <w:rPr>
                <w:rFonts w:cs="B Mitra"/>
                <w:rtl/>
                <w:lang w:bidi="fa-IR"/>
              </w:rPr>
            </w:pPr>
            <w:r>
              <w:rPr>
                <w:rFonts w:cs="B Mitra" w:hint="cs"/>
                <w:rtl/>
                <w:lang w:bidi="fa-IR"/>
              </w:rPr>
              <w:t>آیات</w:t>
            </w:r>
          </w:p>
        </w:tc>
        <w:tc>
          <w:tcPr>
            <w:tcW w:w="8465" w:type="dxa"/>
          </w:tcPr>
          <w:p w14:paraId="32FA2363" w14:textId="6A5D2B53" w:rsidR="00A801FF" w:rsidRPr="00765B77" w:rsidRDefault="002256F3" w:rsidP="002256F3">
            <w:pPr>
              <w:bidi/>
              <w:jc w:val="center"/>
              <w:rPr>
                <w:rFonts w:cs="B Mitra"/>
                <w:rtl/>
                <w:lang w:bidi="fa-IR"/>
              </w:rPr>
            </w:pPr>
            <w:r>
              <w:rPr>
                <w:rFonts w:cs="B Mitra" w:hint="cs"/>
                <w:rtl/>
                <w:lang w:bidi="fa-IR"/>
              </w:rPr>
              <w:t>بیان آیات از المیزان</w:t>
            </w:r>
          </w:p>
        </w:tc>
      </w:tr>
      <w:tr w:rsidR="00A801FF" w:rsidRPr="00765B77" w14:paraId="25CC3DC6" w14:textId="77777777" w:rsidTr="00622776">
        <w:tc>
          <w:tcPr>
            <w:tcW w:w="1111" w:type="dxa"/>
          </w:tcPr>
          <w:p w14:paraId="5CCA5D07" w14:textId="3063C32B" w:rsidR="00A801FF" w:rsidRPr="00765B77" w:rsidRDefault="00A801FF" w:rsidP="00A801FF">
            <w:pPr>
              <w:bidi/>
              <w:rPr>
                <w:rFonts w:cs="B Mitra"/>
                <w:rtl/>
                <w:lang w:bidi="fa-IR"/>
              </w:rPr>
            </w:pPr>
            <w:r w:rsidRPr="00765B77">
              <w:rPr>
                <w:rFonts w:cs="B Mitra" w:hint="cs"/>
                <w:rtl/>
                <w:lang w:bidi="fa-IR"/>
              </w:rPr>
              <w:t>آیات ۱ تا ۸</w:t>
            </w:r>
          </w:p>
        </w:tc>
        <w:tc>
          <w:tcPr>
            <w:tcW w:w="8465" w:type="dxa"/>
          </w:tcPr>
          <w:p w14:paraId="479868D3" w14:textId="77777777" w:rsidR="00A801FF" w:rsidRPr="00765B77" w:rsidRDefault="00A801FF" w:rsidP="006E6B58">
            <w:pPr>
              <w:bidi/>
              <w:spacing w:before="100" w:beforeAutospacing="1" w:after="100" w:afterAutospacing="1"/>
              <w:jc w:val="both"/>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اين سوره با انذار و تبشير دعوت مى‏كند به اعتقاد حق و عمل صالح هم چنان كه از دو آيه اولش هم بوى اين معنا استشمام مى‏شود. و نيز از آيه آخر سوره كه مى‏فرمايد</w:t>
            </w:r>
            <w:r w:rsidRPr="00765B77">
              <w:rPr>
                <w:rFonts w:ascii="Traditional Arabic" w:eastAsia="Times New Roman" w:hAnsi="Traditional Arabic" w:cs="B Mitra" w:hint="cs"/>
                <w:color w:val="2C402C"/>
                <w:kern w:val="0"/>
                <w:rtl/>
                <w:lang w:bidi="fa-IR"/>
                <w14:ligatures w14:val="none"/>
              </w:rPr>
              <w:t>" فَمَنْ كانَ يَرْجُوا لِقاءَ رَبِّهِ فَلْيَعْمَلْ عَمَلًا صالِحاً وَ لا يُشْرِكْ بِعِبادَةِ رَبِّهِ أَحَداً"</w:t>
            </w:r>
            <w:r w:rsidRPr="00765B77">
              <w:rPr>
                <w:rFonts w:ascii="Times New Roman" w:eastAsia="Times New Roman" w:hAnsi="Times New Roman" w:cs="B Mitra" w:hint="cs"/>
                <w:kern w:val="0"/>
                <w:rtl/>
                <w:lang w:bidi="fa-IR"/>
                <w14:ligatures w14:val="none"/>
              </w:rPr>
              <w:t>.</w:t>
            </w:r>
          </w:p>
          <w:p w14:paraId="3CFA2EA9" w14:textId="77777777" w:rsidR="00A801FF" w:rsidRPr="00765B77" w:rsidRDefault="00A801FF" w:rsidP="006E6B58">
            <w:pPr>
              <w:bidi/>
              <w:spacing w:before="100" w:beforeAutospacing="1" w:after="100" w:afterAutospacing="1"/>
              <w:jc w:val="both"/>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در اين سوره مساله نفى فرزند داشتن خدا مورد عنايت و توجه زيادى واقع شده است نظير اينكه مى‏بينيم تهديد و انذار را به كسانى اختصاص مى‏دهد كه براى خدا فرزند قائل شده‏اند، يعنى بعد از آنكه مى‏فرمايد:</w:t>
            </w:r>
            <w:r w:rsidRPr="00765B77">
              <w:rPr>
                <w:rFonts w:ascii="Traditional Arabic" w:eastAsia="Times New Roman" w:hAnsi="Traditional Arabic" w:cs="B Mitra" w:hint="cs"/>
                <w:color w:val="006400"/>
                <w:kern w:val="0"/>
                <w:rtl/>
                <w:lang w:bidi="fa-IR"/>
                <w14:ligatures w14:val="none"/>
              </w:rPr>
              <w:t>" لِيُنْذِرَ بَأْساً شَدِيداً مِنْ لَدُنْهُ"</w:t>
            </w:r>
            <w:r w:rsidRPr="00765B77">
              <w:rPr>
                <w:rFonts w:ascii="Times New Roman" w:eastAsia="Times New Roman" w:hAnsi="Times New Roman" w:cs="B Mitra" w:hint="cs"/>
                <w:kern w:val="0"/>
                <w:rtl/>
                <w:lang w:bidi="fa-IR"/>
                <w14:ligatures w14:val="none"/>
              </w:rPr>
              <w:t xml:space="preserve"> مجددا مى‏فرمايد:</w:t>
            </w:r>
            <w:r w:rsidRPr="00765B77">
              <w:rPr>
                <w:rFonts w:ascii="Traditional Arabic" w:eastAsia="Times New Roman" w:hAnsi="Traditional Arabic" w:cs="B Mitra" w:hint="cs"/>
                <w:color w:val="006400"/>
                <w:kern w:val="0"/>
                <w:rtl/>
                <w:lang w:bidi="fa-IR"/>
                <w14:ligatures w14:val="none"/>
              </w:rPr>
              <w:t>" وَ يُنْذِرَ الَّذِينَ قالُوا اتَّخَذَ اللَّهُ وَلَداً"</w:t>
            </w:r>
            <w:r w:rsidRPr="00765B77">
              <w:rPr>
                <w:rFonts w:ascii="Times New Roman" w:eastAsia="Times New Roman" w:hAnsi="Times New Roman" w:cs="B Mitra" w:hint="cs"/>
                <w:kern w:val="0"/>
                <w:rtl/>
                <w:lang w:bidi="fa-IR"/>
                <w14:ligatures w14:val="none"/>
              </w:rPr>
              <w:t>.</w:t>
            </w:r>
          </w:p>
          <w:p w14:paraId="64DCD239" w14:textId="77777777" w:rsidR="00A801FF" w:rsidRPr="00765B77" w:rsidRDefault="00A801FF" w:rsidP="006E6B58">
            <w:pPr>
              <w:bidi/>
              <w:spacing w:before="100" w:beforeAutospacing="1" w:after="100" w:afterAutospacing="1"/>
              <w:jc w:val="both"/>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پس در اين آيه روى سخن با دوگانه پرستان است، كه قائل به فرزندى ملائكه و جن و مصلحين بشر براى خدا هستند، و همچنين خطاب به نصارى است كه قائل به فرزندى مسيح براى اويند. و بعيد نيست كه روى سخن به يهود هم باشد، چون خود قرآن از يهود نقل كرده كه گفته‏اند" عزير پسر خدا است".</w:t>
            </w:r>
          </w:p>
          <w:p w14:paraId="0679C3D4" w14:textId="77777777" w:rsidR="00A801FF" w:rsidRPr="00765B77" w:rsidRDefault="00A801FF" w:rsidP="006E6B58">
            <w:pPr>
              <w:bidi/>
              <w:spacing w:before="100" w:beforeAutospacing="1" w:after="100" w:afterAutospacing="1"/>
              <w:jc w:val="both"/>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بعيد نيست كسى بگويد كه غرض از نزول اين سوره بيان سه داستان عجيب است كه در قرآن كريم جز در اين سوره ذكر نشده، يكى قصه اصحاب كهف و ديگرى داستان موسى و آن جوانى كه در راه به سوى مجمع البحرين ديدار نمود، و سوم حكايت ذى القرنين، و آن گاه از اين سه داستان در غرض سوره كه اثبات نفى شريك و تشويق بر تقوى و ترس از خدا است استفاده كند.</w:t>
            </w:r>
          </w:p>
          <w:p w14:paraId="5A5FBC6B" w14:textId="1FC5B6D2" w:rsidR="00A801FF" w:rsidRPr="00765B77" w:rsidRDefault="00A801FF" w:rsidP="006E6B58">
            <w:pPr>
              <w:bidi/>
              <w:spacing w:before="100" w:beforeAutospacing="1" w:after="100" w:afterAutospacing="1"/>
              <w:jc w:val="both"/>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اين سوره به طورى كه از سياق آياتش استفاده مى‏شود در مكه نازل شده است. اما بعضى از مفسرين آيه‏</w:t>
            </w:r>
            <w:r w:rsidRPr="00765B77">
              <w:rPr>
                <w:rFonts w:ascii="Traditional Arabic" w:eastAsia="Times New Roman" w:hAnsi="Traditional Arabic" w:cs="B Mitra" w:hint="cs"/>
                <w:color w:val="2C402C"/>
                <w:kern w:val="0"/>
                <w:rtl/>
                <w:lang w:bidi="fa-IR"/>
                <w14:ligatures w14:val="none"/>
              </w:rPr>
              <w:t>" وَ اصْبِرْ نَفْسَكَ مَعَ الَّذِينَ يَدْعُونَ رَبَّهُمْ ..."</w:t>
            </w:r>
            <w:r w:rsidRPr="00765B77">
              <w:rPr>
                <w:rFonts w:ascii="Times New Roman" w:eastAsia="Times New Roman" w:hAnsi="Times New Roman" w:cs="B Mitra" w:hint="cs"/>
                <w:kern w:val="0"/>
                <w:rtl/>
                <w:lang w:bidi="fa-IR"/>
                <w14:ligatures w14:val="none"/>
              </w:rPr>
              <w:t xml:space="preserve"> را از مكى بودن استثناء كرده‏اند و به زودى در باره آن بحث مى‏كنيم.</w:t>
            </w:r>
          </w:p>
        </w:tc>
      </w:tr>
      <w:tr w:rsidR="00A801FF" w:rsidRPr="00765B77" w14:paraId="36954DE9" w14:textId="77777777" w:rsidTr="00622776">
        <w:tc>
          <w:tcPr>
            <w:tcW w:w="1111" w:type="dxa"/>
          </w:tcPr>
          <w:p w14:paraId="276A93CC" w14:textId="46A30D52" w:rsidR="00A801FF" w:rsidRPr="00765B77" w:rsidRDefault="00A801FF" w:rsidP="00A801FF">
            <w:pPr>
              <w:bidi/>
              <w:rPr>
                <w:rFonts w:cs="B Mitra"/>
                <w:rtl/>
                <w:lang w:bidi="fa-IR"/>
              </w:rPr>
            </w:pPr>
            <w:r w:rsidRPr="00765B77">
              <w:rPr>
                <w:rFonts w:cs="B Mitra" w:hint="cs"/>
                <w:rtl/>
                <w:lang w:bidi="fa-IR"/>
              </w:rPr>
              <w:t>آیات ۹ تا ۲۶</w:t>
            </w:r>
          </w:p>
        </w:tc>
        <w:tc>
          <w:tcPr>
            <w:tcW w:w="8465" w:type="dxa"/>
          </w:tcPr>
          <w:p w14:paraId="4E8FDB09" w14:textId="77777777" w:rsidR="00622776" w:rsidRPr="00765B77" w:rsidRDefault="00622776" w:rsidP="006E6B58">
            <w:pPr>
              <w:bidi/>
              <w:spacing w:before="100" w:beforeAutospacing="1" w:after="100" w:afterAutospacing="1"/>
              <w:jc w:val="both"/>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اين آيات داستان اصحاب كهف را ذكر مى‏كند كه يكى از سه سؤالى است كه يهود به مشركين ياد دادند تا از رسول خدا (ص) بپرسند و بدين وسيله او را در دعوى نبوتش بيازمايند. و دو سؤال ديگر- به طورى كه در روايات آمده- يكى داستان موسى و آن جوان همسفر او است، و ديگرى داستان ذى القرنين است. چيزى كه هست در اين آيات داستان كهف را مانند آن دو داستان ديگر طورى نقل نفرموده كه صريح باشد در اين كه آن را از رسول خدا (ص) پرسيده‏اند، همانطور كه در آن دو دارد:</w:t>
            </w:r>
            <w:r w:rsidRPr="00765B77">
              <w:rPr>
                <w:rFonts w:ascii="Traditional Arabic" w:eastAsia="Times New Roman" w:hAnsi="Traditional Arabic" w:cs="B Mitra" w:hint="cs"/>
                <w:color w:val="2C402C"/>
                <w:kern w:val="0"/>
                <w:rtl/>
                <w:lang w:bidi="fa-IR"/>
                <w14:ligatures w14:val="none"/>
              </w:rPr>
              <w:t>" يَسْئَلُونَكَ"</w:t>
            </w:r>
            <w:r w:rsidRPr="00765B77">
              <w:rPr>
                <w:rFonts w:ascii="Times New Roman" w:eastAsia="Times New Roman" w:hAnsi="Times New Roman" w:cs="B Mitra" w:hint="cs"/>
                <w:kern w:val="0"/>
                <w:rtl/>
                <w:lang w:bidi="fa-IR"/>
                <w14:ligatures w14:val="none"/>
              </w:rPr>
              <w:t>. گو اين كه در آخر آيات مربوط به داستان كهف نيز چيزى كه اشاره به اين معنا داشته باشد هست، و آن اين است كه مى‏فرمايد:" در باره هيچ چيز مگو اين كار را فردا مى‏كنم مگر آنكه دنبالش بگويى ان شاء اللَّه".</w:t>
            </w:r>
          </w:p>
          <w:p w14:paraId="7FD2B4FE" w14:textId="77777777" w:rsidR="00622776" w:rsidRPr="00765B77" w:rsidRDefault="00622776" w:rsidP="006E6B58">
            <w:pPr>
              <w:bidi/>
              <w:spacing w:before="100" w:beforeAutospacing="1" w:after="100" w:afterAutospacing="1"/>
              <w:jc w:val="both"/>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سياق آيات سه‏گانه‏اى كه داستان مزبور با آنها شروع شده اشعار به اين دارد كه قصه كهف قبلا به طور اجمال در بين مردم معروف بوده، مخصوصا اين اشعار در سياق آيه‏</w:t>
            </w:r>
            <w:r w:rsidRPr="00765B77">
              <w:rPr>
                <w:rFonts w:ascii="Traditional Arabic" w:eastAsia="Times New Roman" w:hAnsi="Traditional Arabic" w:cs="B Mitra" w:hint="cs"/>
                <w:color w:val="006400"/>
                <w:kern w:val="0"/>
                <w:rtl/>
                <w:lang w:bidi="fa-IR"/>
                <w14:ligatures w14:val="none"/>
              </w:rPr>
              <w:t>" أَمْ حَسِبْتَ أَنَّ أَصْحابَ الْكَهْفِ وَ الرَّقِيمِ كانُوا مِنْ آياتِنا عَجَباً"</w:t>
            </w:r>
            <w:r w:rsidRPr="00765B77">
              <w:rPr>
                <w:rFonts w:ascii="Times New Roman" w:eastAsia="Times New Roman" w:hAnsi="Times New Roman" w:cs="B Mitra" w:hint="cs"/>
                <w:kern w:val="0"/>
                <w:rtl/>
                <w:lang w:bidi="fa-IR"/>
                <w14:ligatures w14:val="none"/>
              </w:rPr>
              <w:t xml:space="preserve"> بيشتر به چشم مى‏خورد، و مى‏فهماند كه نزول اين آيات براى تفصيل قضيه است كه از جمله‏</w:t>
            </w:r>
            <w:r w:rsidRPr="00765B77">
              <w:rPr>
                <w:rFonts w:ascii="Traditional Arabic" w:eastAsia="Times New Roman" w:hAnsi="Traditional Arabic" w:cs="B Mitra" w:hint="cs"/>
                <w:color w:val="006400"/>
                <w:kern w:val="0"/>
                <w:rtl/>
                <w:lang w:bidi="fa-IR"/>
                <w14:ligatures w14:val="none"/>
              </w:rPr>
              <w:t>" نَحْنُ نَقُصُّ عَلَيْكَ نَبَأَهُمْ بِالْحَقِّ ..."</w:t>
            </w:r>
            <w:r w:rsidRPr="00765B77">
              <w:rPr>
                <w:rFonts w:ascii="Times New Roman" w:eastAsia="Times New Roman" w:hAnsi="Times New Roman" w:cs="B Mitra" w:hint="cs"/>
                <w:kern w:val="0"/>
                <w:rtl/>
                <w:lang w:bidi="fa-IR"/>
                <w14:ligatures w14:val="none"/>
              </w:rPr>
              <w:t xml:space="preserve"> شروع مى‏شود.</w:t>
            </w:r>
          </w:p>
          <w:p w14:paraId="5176747A" w14:textId="77777777" w:rsidR="00622776" w:rsidRPr="00765B77" w:rsidRDefault="00622776" w:rsidP="006E6B58">
            <w:pPr>
              <w:bidi/>
              <w:spacing w:before="100" w:beforeAutospacing="1" w:after="100" w:afterAutospacing="1"/>
              <w:jc w:val="both"/>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وجه اتصالش به آيات قبل اين است كه با اشاره به اين داستان و اينكه جاى تعجب در آن نيست همان مطالب گذشته را تاييد مى‏كند، كه اگر خداى تعالى موجودات روى زمين را در نظر بشر جلوه داده، و دلهاى آدميان را مجذوب آنها نموده تا بدانها ركون و اطمينان كنند، و توجه خود را بدانها معطوف دارند، همه به منظور امتحان است. و همچنين اگر پس از گذشتن اندك زمانى همه آنها را با خاك يكسان نموده، از نظر انسان مى‏اندازد و به صورت سرابى جلوه مى‏دهد، همه و همه آياتى است الهى نظير آيتى كه در داستان اصحاب كهف هست، كه خدا خواب را بر آنان مسلط نمود و در كنج غارى سيصد سال شمسى به خوابشان برد و وقتى بيدار شدند جز اين به نظرشان نرسيد كه يا يك روز در خواب بوده‏اند و يا پاره‏اى از روز پس مكث هر انسان در دنيا و اشتغالش به زخارف و زينت‏هاى آن و دلباختگى‏اش نسبت به آنها و غفلتش از ماسواى آن، خود آيتى است نظير آيتى كه در داستان اصحاب كهف است. همانطور كه آنها وقتى بيدار شدند خيال كردند روزى و يا پاره‏اى از روز خوابيده‏اند،</w:t>
            </w:r>
          </w:p>
          <w:p w14:paraId="485F3E11" w14:textId="77777777" w:rsidR="00622776" w:rsidRPr="00765B77" w:rsidRDefault="00622776" w:rsidP="006E6B58">
            <w:pPr>
              <w:bidi/>
              <w:spacing w:before="100" w:beforeAutospacing="1" w:after="100" w:afterAutospacing="1"/>
              <w:jc w:val="both"/>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انسانها هم وقتى روز موعود را مى‏بينند خيال مى‏كنند يك روز و يا پاره‏اى از يك روز در دنيا مكث كرده‏اند، و چنانچه از اصحاب كهف سؤال شد</w:t>
            </w:r>
            <w:r w:rsidRPr="00765B77">
              <w:rPr>
                <w:rFonts w:ascii="Traditional Arabic" w:eastAsia="Times New Roman" w:hAnsi="Traditional Arabic" w:cs="B Mitra" w:hint="cs"/>
                <w:color w:val="006400"/>
                <w:kern w:val="0"/>
                <w:rtl/>
                <w:lang w:bidi="fa-IR"/>
                <w14:ligatures w14:val="none"/>
              </w:rPr>
              <w:t>" كَمْ لَبِثْتُمْ"</w:t>
            </w:r>
            <w:r w:rsidRPr="00765B77">
              <w:rPr>
                <w:rFonts w:ascii="Times New Roman" w:eastAsia="Times New Roman" w:hAnsi="Times New Roman" w:cs="B Mitra" w:hint="cs"/>
                <w:kern w:val="0"/>
                <w:rtl/>
                <w:lang w:bidi="fa-IR"/>
                <w14:ligatures w14:val="none"/>
              </w:rPr>
              <w:t xml:space="preserve"> و آنها گفتند:</w:t>
            </w:r>
            <w:r w:rsidRPr="00765B77">
              <w:rPr>
                <w:rFonts w:ascii="Traditional Arabic" w:eastAsia="Times New Roman" w:hAnsi="Traditional Arabic" w:cs="B Mitra" w:hint="cs"/>
                <w:color w:val="006400"/>
                <w:kern w:val="0"/>
                <w:rtl/>
                <w:lang w:bidi="fa-IR"/>
                <w14:ligatures w14:val="none"/>
              </w:rPr>
              <w:t>" لَبِثْنا يَوْماً أَوْ بَعْضَ يَوْمٍ"</w:t>
            </w:r>
            <w:r w:rsidRPr="00765B77">
              <w:rPr>
                <w:rFonts w:ascii="Times New Roman" w:eastAsia="Times New Roman" w:hAnsi="Times New Roman" w:cs="B Mitra" w:hint="cs"/>
                <w:kern w:val="0"/>
                <w:rtl/>
                <w:lang w:bidi="fa-IR"/>
                <w14:ligatures w14:val="none"/>
              </w:rPr>
              <w:t xml:space="preserve"> از همه انسانها نيز در روز موعود سؤال مى‏شود:</w:t>
            </w:r>
            <w:r w:rsidRPr="00765B77">
              <w:rPr>
                <w:rFonts w:ascii="Traditional Arabic" w:eastAsia="Times New Roman" w:hAnsi="Traditional Arabic" w:cs="B Mitra" w:hint="cs"/>
                <w:color w:val="2C402C"/>
                <w:kern w:val="0"/>
                <w:rtl/>
                <w:lang w:bidi="fa-IR"/>
                <w14:ligatures w14:val="none"/>
              </w:rPr>
              <w:t>" كَمْ لَبِثْتُمْ فِي الْأَرْضِ عَدَدَ سِنِينَ قالُوا لَبِثْنا يَوْماً أَوْ بَعْضَ يَوْمٍ"</w:t>
            </w:r>
            <w:r w:rsidRPr="00765B77">
              <w:rPr>
                <w:rFonts w:ascii="Traditional Arabic" w:eastAsia="Times New Roman" w:hAnsi="Traditional Arabic" w:cs="B Mitra" w:hint="cs"/>
                <w:color w:val="965AA0"/>
                <w:kern w:val="0"/>
                <w:rtl/>
                <w:lang w:bidi="fa-IR"/>
                <w14:ligatures w14:val="none"/>
              </w:rPr>
              <w:t xml:space="preserve"> «1»</w:t>
            </w:r>
            <w:r w:rsidRPr="00765B77">
              <w:rPr>
                <w:rFonts w:ascii="Times New Roman" w:eastAsia="Times New Roman" w:hAnsi="Times New Roman" w:cs="B Mitra" w:hint="cs"/>
                <w:kern w:val="0"/>
                <w:rtl/>
                <w:lang w:bidi="fa-IR"/>
                <w14:ligatures w14:val="none"/>
              </w:rPr>
              <w:t xml:space="preserve"> و نيز مى‏فرمايد:</w:t>
            </w:r>
            <w:r w:rsidRPr="00765B77">
              <w:rPr>
                <w:rFonts w:ascii="Traditional Arabic" w:eastAsia="Times New Roman" w:hAnsi="Traditional Arabic" w:cs="B Mitra" w:hint="cs"/>
                <w:color w:val="2C402C"/>
                <w:kern w:val="0"/>
                <w:rtl/>
                <w:lang w:bidi="fa-IR"/>
                <w14:ligatures w14:val="none"/>
              </w:rPr>
              <w:t>" كَأَنَّهُمْ يَوْمَ يَرَوْنَ ما يُوعَدُونَ لَمْ يَلْبَثُوا إِلَّا ساعَةً مِنْ نَهارٍ"</w:t>
            </w:r>
            <w:r w:rsidRPr="00765B77">
              <w:rPr>
                <w:rFonts w:ascii="Traditional Arabic" w:eastAsia="Times New Roman" w:hAnsi="Traditional Arabic" w:cs="B Mitra" w:hint="cs"/>
                <w:color w:val="965AA0"/>
                <w:kern w:val="0"/>
                <w:rtl/>
                <w:lang w:bidi="fa-IR"/>
                <w14:ligatures w14:val="none"/>
              </w:rPr>
              <w:t xml:space="preserve"> «2»</w:t>
            </w:r>
            <w:r w:rsidRPr="00765B77">
              <w:rPr>
                <w:rFonts w:ascii="Times New Roman" w:eastAsia="Times New Roman" w:hAnsi="Times New Roman" w:cs="B Mitra" w:hint="cs"/>
                <w:kern w:val="0"/>
                <w:rtl/>
                <w:lang w:bidi="fa-IR"/>
                <w14:ligatures w14:val="none"/>
              </w:rPr>
              <w:t>.</w:t>
            </w:r>
          </w:p>
          <w:p w14:paraId="08DCF28A" w14:textId="77777777" w:rsidR="00622776" w:rsidRPr="00765B77" w:rsidRDefault="00622776" w:rsidP="006E6B58">
            <w:pPr>
              <w:bidi/>
              <w:spacing w:before="100" w:beforeAutospacing="1" w:after="100" w:afterAutospacing="1"/>
              <w:jc w:val="both"/>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پس آيت اصحاب كهف در بين ساير آيات الهى پيشامدى نوظهور و عجيب نيست، بلكه داستانى است كه همه روزه، و تا شب و روزى هست، تكرار مى‏گردد.</w:t>
            </w:r>
          </w:p>
          <w:p w14:paraId="1F513BE0" w14:textId="77777777" w:rsidR="00622776" w:rsidRPr="00765B77" w:rsidRDefault="00622776" w:rsidP="006E6B58">
            <w:pPr>
              <w:bidi/>
              <w:spacing w:before="100" w:beforeAutospacing="1" w:after="100" w:afterAutospacing="1"/>
              <w:jc w:val="both"/>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پس گويا خداى تعالى بعد از آنكه فرمود:</w:t>
            </w:r>
            <w:r w:rsidRPr="00765B77">
              <w:rPr>
                <w:rFonts w:ascii="Traditional Arabic" w:eastAsia="Times New Roman" w:hAnsi="Traditional Arabic" w:cs="B Mitra" w:hint="cs"/>
                <w:color w:val="2C402C"/>
                <w:kern w:val="0"/>
                <w:rtl/>
                <w:lang w:bidi="fa-IR"/>
                <w14:ligatures w14:val="none"/>
              </w:rPr>
              <w:t>" فَلَعَلَّكَ باخِعٌ نَفْسَكَ عَلى‏ آثارِهِمْ إِنْ لَمْ يُؤْمِنُوا بِهذَا الْحَدِيثِ أَسَفاً</w:t>
            </w:r>
            <w:r w:rsidRPr="00765B77">
              <w:rPr>
                <w:rFonts w:ascii="Times New Roman" w:eastAsia="Times New Roman" w:hAnsi="Times New Roman" w:cs="B Mitra" w:hint="cs"/>
                <w:kern w:val="0"/>
                <w:rtl/>
                <w:lang w:bidi="fa-IR"/>
                <w14:ligatures w14:val="none"/>
              </w:rPr>
              <w:t xml:space="preserve"> ...</w:t>
            </w:r>
            <w:r w:rsidRPr="00765B77">
              <w:rPr>
                <w:rFonts w:ascii="Traditional Arabic" w:eastAsia="Times New Roman" w:hAnsi="Traditional Arabic" w:cs="B Mitra" w:hint="cs"/>
                <w:color w:val="2C402C"/>
                <w:kern w:val="0"/>
                <w:rtl/>
                <w:lang w:bidi="fa-IR"/>
                <w14:ligatures w14:val="none"/>
              </w:rPr>
              <w:t xml:space="preserve"> صَعِيداً جُرُزاً"</w:t>
            </w:r>
            <w:r w:rsidRPr="00765B77">
              <w:rPr>
                <w:rFonts w:ascii="Times New Roman" w:eastAsia="Times New Roman" w:hAnsi="Times New Roman" w:cs="B Mitra" w:hint="cs"/>
                <w:kern w:val="0"/>
                <w:rtl/>
                <w:lang w:bidi="fa-IR"/>
                <w14:ligatures w14:val="none"/>
              </w:rPr>
              <w:t xml:space="preserve"> رسول گرامى خود را خطاب مى‏كند كه: گويا تو متوجه نشدى كه اشتغال مردم به دنيا و ايمان نياوردنشان به اين داستان به خاطر تعلقى كه به زينت‏هاى زمين دارند، خود آيتى است نظير آيت خوابيدن اصحاب كهف در غار، و به همين جهت اندوهناك شدى تا حدى كه خواستى از غصه خودت را بكشى، و خيال كردى كه داستان اصحاب كهف يك داستان استثنايى و نوظهور و عجيب است، و حال آنكه اين داستان عين داستان زندگى مردم دنياپرست است.</w:t>
            </w:r>
          </w:p>
          <w:p w14:paraId="0A72CC81" w14:textId="77777777" w:rsidR="00622776" w:rsidRPr="00765B77" w:rsidRDefault="00622776" w:rsidP="006E6B58">
            <w:pPr>
              <w:bidi/>
              <w:spacing w:before="100" w:beforeAutospacing="1" w:after="100" w:afterAutospacing="1"/>
              <w:jc w:val="both"/>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اگر صريحا رسول گرامش را خطاب نكرد خواست تا نسبت غفلت به ساحت مقدس او نداده باشد، علاوه بر اينكه كنايه از تصريح رساتر است.</w:t>
            </w:r>
          </w:p>
          <w:p w14:paraId="3EB4BBCC" w14:textId="039E4A92" w:rsidR="00A801FF" w:rsidRPr="00765B77" w:rsidRDefault="00622776" w:rsidP="006E6B58">
            <w:pPr>
              <w:bidi/>
              <w:spacing w:before="100" w:beforeAutospacing="1" w:after="100" w:afterAutospacing="1"/>
              <w:jc w:val="both"/>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اين آن معنايى است كه با تدبر در وجه و چگونگى اتصال اين داستان با آيات قبلش به دست مى‏آيد. و به همين منوال آيات بعدى هم- كه مربوط به آن دو مرد است كه يكى از آنها صاحب دو باغ بود و آيات بعد از آن، كه مربوط است به قصه موسى و همسفرش- معنا مى‏شود كه به زودى بيانش خواهد آمد. البته مفسرين ديگر در وجه اتصال آيات اين قصه به ما قبل خود وجوه ديگرى ذكر كرده‏اند كه موجه نيستند، و فائده‏اى در نقل آنها نيست.</w:t>
            </w:r>
          </w:p>
        </w:tc>
      </w:tr>
      <w:tr w:rsidR="00A801FF" w:rsidRPr="00765B77" w14:paraId="32905711" w14:textId="77777777" w:rsidTr="00622776">
        <w:tc>
          <w:tcPr>
            <w:tcW w:w="1111" w:type="dxa"/>
          </w:tcPr>
          <w:p w14:paraId="18DAC474" w14:textId="789D1982" w:rsidR="00A801FF" w:rsidRPr="00765B77" w:rsidRDefault="00622776" w:rsidP="00A801FF">
            <w:pPr>
              <w:bidi/>
              <w:rPr>
                <w:rFonts w:cs="B Mitra"/>
                <w:rtl/>
                <w:lang w:bidi="fa-IR"/>
              </w:rPr>
            </w:pPr>
            <w:r w:rsidRPr="00765B77">
              <w:rPr>
                <w:rFonts w:cs="B Mitra" w:hint="cs"/>
                <w:rtl/>
                <w:lang w:bidi="fa-IR"/>
              </w:rPr>
              <w:t>آیات ۲۷ تا ۳۱</w:t>
            </w:r>
          </w:p>
        </w:tc>
        <w:tc>
          <w:tcPr>
            <w:tcW w:w="8465" w:type="dxa"/>
          </w:tcPr>
          <w:p w14:paraId="7CD62C39" w14:textId="77777777" w:rsidR="00622776" w:rsidRPr="00765B77" w:rsidRDefault="00622776" w:rsidP="006E6B58">
            <w:pPr>
              <w:bidi/>
              <w:spacing w:before="100" w:beforeAutospacing="1" w:after="100" w:afterAutospacing="1"/>
              <w:jc w:val="both"/>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در اين آيات رجوع و انعطافى به ما قبل هست به آن جايى كه گفتار قبل از داستان اصحاب كهف بدانجا منتهى گرديد، يعنى به تاسف خوردن و ناشكيبايى رسول خدا (ص) از اينكه چرا مردم ايمان نمى‏آورند و به كتابى كه برايشان نازل شده نمى‏گروند. و چرا دعوت حقه او را قبول نمى‏كنند. آيات مورد بحث عطف بدانجا است كه رسول خدا (ص) را تسليت مى‏داد به اينكه سراى دنيا بلاء و امتحان است، و آنچه زينت دارد به زودى به صورت خاك خشك در مى‏آيد، پس ديگر سزاوار نيست به خاطر اين مردم خود را ناراحت كنى و دلتنگ شوى كه چرا دعوتت را نمى‏پذيرند و به كتاب خدا ايمان نمى‏آورند.</w:t>
            </w:r>
          </w:p>
          <w:p w14:paraId="1BAF63B2" w14:textId="73AC27E2" w:rsidR="00A801FF" w:rsidRPr="00765B77" w:rsidRDefault="00622776" w:rsidP="006E6B58">
            <w:pPr>
              <w:bidi/>
              <w:spacing w:before="100" w:beforeAutospacing="1" w:after="100" w:afterAutospacing="1"/>
              <w:jc w:val="both"/>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آنچه بر تو واجب است صبر و حوصله كردن با اين مشت فقرايى است كه ايمان آورده‏اند و مدام پروردگار خود را مى‏خوانند، و هيچ توجهى به اين توانگران كافر كيش كه همواره به ثروت خود و زينت حيات دنيايشان مى‏بالند ندارند، چون مى‏دانند اين زينتها به زودى به صورت خاكى خشك مبدل مى‏شود، لذا همواره دنياداران را به سوى پروردگارشان مى‏خوانند، و ديگر كارى به كارشان ندارند. هر كه مى‏خواهد ايمان بياورد و هر كه مى‏خواهد كفر بورزد، چيزى به عهده رسول خدا (ص) نيست، آنچه وظيفه او است كه بايد در مواجهه با آنان رعايت كند اين است كه در صورت ايمان آوردن، با شادمانى، و در صورتى كه ايمان نياورند، با تاسف با آنان مواجه نشود، بلكه همان ثواب و عقاب خداى را تذكر دهد.</w:t>
            </w:r>
          </w:p>
        </w:tc>
      </w:tr>
      <w:tr w:rsidR="00A801FF" w:rsidRPr="00765B77" w14:paraId="1672BF1A" w14:textId="77777777" w:rsidTr="00622776">
        <w:tc>
          <w:tcPr>
            <w:tcW w:w="1111" w:type="dxa"/>
          </w:tcPr>
          <w:p w14:paraId="6668F1E1" w14:textId="25417145" w:rsidR="00A801FF" w:rsidRPr="00765B77" w:rsidRDefault="00F373A3" w:rsidP="00A801FF">
            <w:pPr>
              <w:bidi/>
              <w:rPr>
                <w:rFonts w:cs="B Mitra"/>
                <w:rtl/>
                <w:lang w:bidi="fa-IR"/>
              </w:rPr>
            </w:pPr>
            <w:r w:rsidRPr="00765B77">
              <w:rPr>
                <w:rFonts w:cs="B Mitra" w:hint="cs"/>
                <w:rtl/>
                <w:lang w:bidi="fa-IR"/>
              </w:rPr>
              <w:t>آیات ۳۲ تا ۴۶</w:t>
            </w:r>
          </w:p>
        </w:tc>
        <w:tc>
          <w:tcPr>
            <w:tcW w:w="8465" w:type="dxa"/>
          </w:tcPr>
          <w:p w14:paraId="2CFE9B3A" w14:textId="77777777" w:rsidR="00F373A3" w:rsidRPr="00765B77" w:rsidRDefault="00F373A3" w:rsidP="006E6B58">
            <w:pPr>
              <w:bidi/>
              <w:spacing w:before="100" w:beforeAutospacing="1" w:after="100" w:afterAutospacing="1"/>
              <w:jc w:val="both"/>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اين آيات متضمن دو مثل است كه حقيقت ملكيت آدمى را نسبت به آنچه در زندگى دنيا از اموال و اولاد- كه زخارف زندگى‏اند و زينت‏هاى فريب دهنده و سريع الزوال‏اند و آدمى را از ياد پروردگارش غافل و مشغول مى‏سازند، و واهمه او را تا حدى مجذوب خود مى‏سازد كه به جاى خدا به آنها ركون و اعتماد مى‏كند و به خيالش مى‏قبولاند كه راستى مالك آنها است- بيان مى‏كند، و مى‏فهماند كه اين فكر جز وهم و خيال چيز ديگرى نيست، به شهادت اينكه وقتى بلايى از ناحيه خداى سبحان آمد همه را به باد فنا گرفته براى انسان چيزى جز خاطره‏اى كه بعد از بيدارى از عالم رؤيا به ياد مى‏ماند، و جز آرزوهاى كاذب باقى نمى‏گذارد.</w:t>
            </w:r>
          </w:p>
          <w:p w14:paraId="6314223F" w14:textId="1E23016B" w:rsidR="00A801FF" w:rsidRPr="00765B77" w:rsidRDefault="00F373A3" w:rsidP="006E6B58">
            <w:pPr>
              <w:bidi/>
              <w:spacing w:before="100" w:beforeAutospacing="1" w:after="100" w:afterAutospacing="1"/>
              <w:jc w:val="both"/>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پس برگشت اين آيات به توضيح همان حقيقتى است كه خداى سبحان در آيه‏</w:t>
            </w:r>
            <w:r w:rsidRPr="00765B77">
              <w:rPr>
                <w:rFonts w:ascii="Traditional Arabic" w:eastAsia="Times New Roman" w:hAnsi="Traditional Arabic" w:cs="B Mitra" w:hint="cs"/>
                <w:color w:val="2C402C"/>
                <w:kern w:val="0"/>
                <w:rtl/>
                <w:lang w:bidi="fa-IR"/>
                <w14:ligatures w14:val="none"/>
              </w:rPr>
              <w:t>" إِنَّا جَعَلْنا ما عَلَى الْأَرْضِ زِينَةً لَها</w:t>
            </w:r>
            <w:r w:rsidRPr="00765B77">
              <w:rPr>
                <w:rFonts w:ascii="Times New Roman" w:eastAsia="Times New Roman" w:hAnsi="Times New Roman" w:cs="B Mitra" w:hint="cs"/>
                <w:kern w:val="0"/>
                <w:rtl/>
                <w:lang w:bidi="fa-IR"/>
                <w14:ligatures w14:val="none"/>
              </w:rPr>
              <w:t xml:space="preserve"> ...</w:t>
            </w:r>
            <w:r w:rsidRPr="00765B77">
              <w:rPr>
                <w:rFonts w:ascii="Traditional Arabic" w:eastAsia="Times New Roman" w:hAnsi="Traditional Arabic" w:cs="B Mitra" w:hint="cs"/>
                <w:color w:val="2C402C"/>
                <w:kern w:val="0"/>
                <w:rtl/>
                <w:lang w:bidi="fa-IR"/>
                <w14:ligatures w14:val="none"/>
              </w:rPr>
              <w:t xml:space="preserve"> صَعِيداً جُرُزاً"</w:t>
            </w:r>
            <w:r w:rsidRPr="00765B77">
              <w:rPr>
                <w:rFonts w:ascii="Times New Roman" w:eastAsia="Times New Roman" w:hAnsi="Times New Roman" w:cs="B Mitra" w:hint="cs"/>
                <w:kern w:val="0"/>
                <w:rtl/>
                <w:lang w:bidi="fa-IR"/>
                <w14:ligatures w14:val="none"/>
              </w:rPr>
              <w:t xml:space="preserve"> بدان اشاره مى‏كند.</w:t>
            </w:r>
          </w:p>
        </w:tc>
      </w:tr>
      <w:tr w:rsidR="00A801FF" w:rsidRPr="00765B77" w14:paraId="5D580A9B" w14:textId="77777777" w:rsidTr="00622776">
        <w:tc>
          <w:tcPr>
            <w:tcW w:w="1111" w:type="dxa"/>
          </w:tcPr>
          <w:p w14:paraId="4B1A17B8" w14:textId="43AF6749" w:rsidR="00A801FF" w:rsidRPr="00765B77" w:rsidRDefault="00F373A3" w:rsidP="00A801FF">
            <w:pPr>
              <w:bidi/>
              <w:rPr>
                <w:rFonts w:cs="B Mitra"/>
                <w:rtl/>
                <w:lang w:bidi="fa-IR"/>
              </w:rPr>
            </w:pPr>
            <w:r w:rsidRPr="00765B77">
              <w:rPr>
                <w:rFonts w:cs="B Mitra" w:hint="cs"/>
                <w:rtl/>
                <w:lang w:bidi="fa-IR"/>
              </w:rPr>
              <w:t>آیات ۴۷ تا ۵۹</w:t>
            </w:r>
          </w:p>
        </w:tc>
        <w:tc>
          <w:tcPr>
            <w:tcW w:w="8465" w:type="dxa"/>
          </w:tcPr>
          <w:p w14:paraId="5C66C9CC" w14:textId="77777777" w:rsidR="00F373A3" w:rsidRPr="00765B77" w:rsidRDefault="00F373A3" w:rsidP="006E6B58">
            <w:pPr>
              <w:bidi/>
              <w:spacing w:before="100" w:beforeAutospacing="1" w:after="100" w:afterAutospacing="1"/>
              <w:jc w:val="both"/>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اين آيات متصل به آيات قبل است و در پى همان آيات سير مى‏كند و به بيان اينكه" اين اسباب ظاهرى و زخارف فريبنده دنيوى كه زينت حيات هستند به زودى زوال و نابودى بر آنها عارض مى‏شود" مى‏پردازد، و براى انسان روشن مى‏كند كه مالك نفع و ضرر خويش نيست، و آنچه براى انسان مى‏ماند همان عمل او است كه بر طبقش كيفر و يا پاداش مى‏بيند.</w:t>
            </w:r>
          </w:p>
          <w:p w14:paraId="430CCE6D" w14:textId="346F25B3" w:rsidR="00A801FF" w:rsidRPr="00765B77" w:rsidRDefault="00F373A3" w:rsidP="006E6B58">
            <w:pPr>
              <w:bidi/>
              <w:spacing w:before="100" w:beforeAutospacing="1" w:after="100" w:afterAutospacing="1"/>
              <w:jc w:val="both"/>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در اين آيات ابتدا، مساله قيام قيامت مطرح شده، و بيان مى‏فرمايد كه هر انسانى تك و تنها بدون اينكه كسى به غير از عملش همراه او باشد محشور مى‏گردد، و سپس مساله امتناع ابليس از سجده بر آدم و فسقش نسبت به امر پروردگار را ذكر مى‏كند كه پيروانش او و ذريه او را اولياى خود مى‏گيرند، و به جاى خدا او را كه دشمن ايشان است سرپرست خود اتخاذ مى‏كنند. آن گاه دو باره مساله قيامت را عنوان مى‏كند كه در آن روز خداوند خود پيروان شيطان و نيز شيطانها را كه شريك خدايش گرفته بودند احضار مى‏كند، در حالى كه رابطه ميان آنان قطع شده باشد. و در آخر آياتى چند در خصوص وعده و وعيد آمده و مجموع آيات از نظر هدف با آيات قبل متصل است.</w:t>
            </w:r>
          </w:p>
        </w:tc>
      </w:tr>
      <w:tr w:rsidR="00A801FF" w:rsidRPr="00765B77" w14:paraId="0C0674C8" w14:textId="77777777" w:rsidTr="00622776">
        <w:tc>
          <w:tcPr>
            <w:tcW w:w="1111" w:type="dxa"/>
          </w:tcPr>
          <w:p w14:paraId="159BC270" w14:textId="2AFFAAFC" w:rsidR="00A801FF" w:rsidRPr="00765B77" w:rsidRDefault="00AA2451" w:rsidP="00A801FF">
            <w:pPr>
              <w:bidi/>
              <w:rPr>
                <w:rFonts w:cs="B Mitra"/>
                <w:rtl/>
                <w:lang w:bidi="fa-IR"/>
              </w:rPr>
            </w:pPr>
            <w:r w:rsidRPr="00765B77">
              <w:rPr>
                <w:rFonts w:cs="B Mitra" w:hint="cs"/>
                <w:rtl/>
                <w:lang w:bidi="fa-IR"/>
              </w:rPr>
              <w:t>آیات ۶۰ تا ۸۲</w:t>
            </w:r>
          </w:p>
        </w:tc>
        <w:tc>
          <w:tcPr>
            <w:tcW w:w="8465" w:type="dxa"/>
          </w:tcPr>
          <w:p w14:paraId="5AA0A03B" w14:textId="77777777" w:rsidR="00664499" w:rsidRPr="00765B77" w:rsidRDefault="00664499" w:rsidP="006E6B58">
            <w:pPr>
              <w:bidi/>
              <w:spacing w:before="100" w:beforeAutospacing="1" w:after="100" w:afterAutospacing="1"/>
              <w:jc w:val="both"/>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در اين آيات داستان موسى و برخوردش در مجمع البحرين با آن عالمى كه تاويل حوادث را مى‏دانست براى رسول خدا (ص) تذكر مى‏دهد، و اين چهارمين تذكرى است كه در اين سوره دنبال امر آن جناب به صبر در تبليغ رسالت تذكار داده مى‏شود تا هم سرمشقى باشد براى استقامت در تبليغ و هم تسليتى باشد در مقابل اعراض مردم از ذكر خدا و اقبالشان بر دنيا، و هم بيانى باشد در اينكه اين زينت زودگذر دنيا كه اينان بدان‏</w:t>
            </w:r>
          </w:p>
          <w:p w14:paraId="5F2FD5D7" w14:textId="77777777" w:rsidR="00664499" w:rsidRPr="00765B77" w:rsidRDefault="00664499" w:rsidP="006E6B58">
            <w:pPr>
              <w:bidi/>
              <w:spacing w:before="100" w:beforeAutospacing="1" w:after="100" w:afterAutospacing="1"/>
              <w:jc w:val="both"/>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مشغول شده‏اند متاعى است كه رونقش تا روزى معين است، بنا بر اين، از ديدن تمتعات آنان به زندگى و بهره‏مندى‏شان به آنچه كه اشتهاء كنند دچار ناراحتى نشود، چون در ما وراى اين ظاهر يك باطنى است و در ما فوق تسلط آنان بر مشتهيات، سلطنتى الهى قرار دارد.</w:t>
            </w:r>
          </w:p>
          <w:p w14:paraId="137F0C45" w14:textId="3D26C060" w:rsidR="00A801FF" w:rsidRPr="00765B77" w:rsidRDefault="00664499" w:rsidP="006E6B58">
            <w:pPr>
              <w:bidi/>
              <w:spacing w:before="100" w:beforeAutospacing="1" w:after="100" w:afterAutospacing="1"/>
              <w:jc w:val="both"/>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پس، گويا يادآورى داستان موسى و عالم براى اشاره به اين است كه اين حوادث و وقايعى هم كه بر وفق مراد اهل دنيا جريان مى‏يابد، تاويلى دارد كه به زودى بر ايشان روشن خواهد شد، و آن وقتى است كه مقدر الهى به نهايت اجل خود برسد و خداى اذن دهد تا از خواب غفلت چندين ساله بيدار شوند، و براى يك نشاة ديگرى غير نشاة دنيا مبعوث گردند. در آن روز تاويل حوادث امروز روشن مى‏شود، آن وقت همانهايى كه گفتار انبياء را هيچ مى‏انگاشتند مى‏گويند: عجب! رسولان پروردگار، سخن حق مى‏گفتند و ما قبول نمى‏كرديم.</w:t>
            </w:r>
          </w:p>
        </w:tc>
      </w:tr>
      <w:tr w:rsidR="00A801FF" w:rsidRPr="00765B77" w14:paraId="0D9E5AEB" w14:textId="77777777" w:rsidTr="00622776">
        <w:tc>
          <w:tcPr>
            <w:tcW w:w="1111" w:type="dxa"/>
          </w:tcPr>
          <w:p w14:paraId="6EBADB98" w14:textId="24838839" w:rsidR="00A801FF" w:rsidRPr="00765B77" w:rsidRDefault="00AA2451" w:rsidP="00A801FF">
            <w:pPr>
              <w:bidi/>
              <w:rPr>
                <w:rFonts w:cs="B Mitra"/>
                <w:rtl/>
                <w:lang w:bidi="fa-IR"/>
              </w:rPr>
            </w:pPr>
            <w:r w:rsidRPr="00765B77">
              <w:rPr>
                <w:rFonts w:cs="B Mitra" w:hint="cs"/>
                <w:rtl/>
                <w:lang w:bidi="fa-IR"/>
              </w:rPr>
              <w:t>آیات ۸۳ تا ۱۰۲</w:t>
            </w:r>
          </w:p>
        </w:tc>
        <w:tc>
          <w:tcPr>
            <w:tcW w:w="8465" w:type="dxa"/>
          </w:tcPr>
          <w:p w14:paraId="1187463D" w14:textId="230C28F8" w:rsidR="00A801FF" w:rsidRPr="00765B77" w:rsidRDefault="00AA2451" w:rsidP="006E6B58">
            <w:pPr>
              <w:bidi/>
              <w:spacing w:before="100" w:beforeAutospacing="1" w:after="100" w:afterAutospacing="1"/>
              <w:jc w:val="both"/>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اين آيات راجع به داستان ذو القرنين است و در خلال آن پيشگويى‏هايى از قرآن نيز به چشم مى‏خورد.</w:t>
            </w:r>
          </w:p>
        </w:tc>
      </w:tr>
      <w:tr w:rsidR="00AA2451" w:rsidRPr="00765B77" w14:paraId="6F0BDCDF" w14:textId="77777777" w:rsidTr="00622776">
        <w:tc>
          <w:tcPr>
            <w:tcW w:w="1111" w:type="dxa"/>
          </w:tcPr>
          <w:p w14:paraId="783C0ADA" w14:textId="49F23238" w:rsidR="00AA2451" w:rsidRPr="00765B77" w:rsidRDefault="00AA2451" w:rsidP="00A801FF">
            <w:pPr>
              <w:bidi/>
              <w:rPr>
                <w:rFonts w:cs="B Mitra"/>
                <w:rtl/>
                <w:lang w:bidi="fa-IR"/>
              </w:rPr>
            </w:pPr>
            <w:r w:rsidRPr="00765B77">
              <w:rPr>
                <w:rFonts w:cs="B Mitra" w:hint="cs"/>
                <w:rtl/>
                <w:lang w:bidi="fa-IR"/>
              </w:rPr>
              <w:t>آیات ۱۰۳ تا ۱۰۸</w:t>
            </w:r>
          </w:p>
        </w:tc>
        <w:tc>
          <w:tcPr>
            <w:tcW w:w="8465" w:type="dxa"/>
          </w:tcPr>
          <w:p w14:paraId="327935A6" w14:textId="08EE0B84" w:rsidR="00AA2451" w:rsidRPr="00765B77" w:rsidRDefault="00AA2451" w:rsidP="006E6B58">
            <w:pPr>
              <w:bidi/>
              <w:spacing w:before="100" w:beforeAutospacing="1" w:after="100" w:afterAutospacing="1"/>
              <w:jc w:val="both"/>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اين آيات شش‏گانه به منزله استنتاج از آيات گذشته در اين سوره است كه دلباختگى مشركين را نسبت به زينت حيات دنيا و ركون و اطمينان به اوليائى غير از خدا و ابتلاءشان به تاريك بينى و ناشنوايى و آثار اينها در سوء عاقبت را شرح مى‏داد. و علاوه بر اينكه از آن آيات نتيجه‏گيرى مى‏كند، تمهيد و مقدمه‏اى است نسبت به آيه آخر سوره كه مى‏فرمايد:</w:t>
            </w:r>
            <w:r w:rsidRPr="00765B77">
              <w:rPr>
                <w:rFonts w:ascii="Traditional Arabic" w:eastAsia="Times New Roman" w:hAnsi="Traditional Arabic" w:cs="B Mitra" w:hint="cs"/>
                <w:color w:val="2C402C"/>
                <w:kern w:val="0"/>
                <w:rtl/>
                <w:lang w:bidi="fa-IR"/>
                <w14:ligatures w14:val="none"/>
              </w:rPr>
              <w:t>" قُلْ إِنَّما أَنَا بَشَرٌ مِثْلُكُمْ ..."</w:t>
            </w:r>
            <w:r w:rsidRPr="00765B77">
              <w:rPr>
                <w:rFonts w:ascii="Times New Roman" w:eastAsia="Times New Roman" w:hAnsi="Times New Roman" w:cs="B Mitra" w:hint="cs"/>
                <w:kern w:val="0"/>
                <w:rtl/>
                <w:lang w:bidi="fa-IR"/>
                <w14:ligatures w14:val="none"/>
              </w:rPr>
              <w:t>.</w:t>
            </w:r>
          </w:p>
        </w:tc>
      </w:tr>
      <w:tr w:rsidR="00657A1B" w:rsidRPr="00765B77" w14:paraId="54FC8D6F" w14:textId="77777777" w:rsidTr="00622776">
        <w:tc>
          <w:tcPr>
            <w:tcW w:w="1111" w:type="dxa"/>
          </w:tcPr>
          <w:p w14:paraId="581C296C" w14:textId="7D34E332" w:rsidR="00657A1B" w:rsidRPr="00765B77" w:rsidRDefault="00657A1B" w:rsidP="00A801FF">
            <w:pPr>
              <w:bidi/>
              <w:rPr>
                <w:rFonts w:cs="B Mitra"/>
                <w:rtl/>
                <w:lang w:bidi="fa-IR"/>
              </w:rPr>
            </w:pPr>
            <w:r w:rsidRPr="00765B77">
              <w:rPr>
                <w:rFonts w:cs="B Mitra" w:hint="cs"/>
                <w:rtl/>
                <w:lang w:bidi="fa-IR"/>
              </w:rPr>
              <w:t>آیه ۱۰۹</w:t>
            </w:r>
          </w:p>
        </w:tc>
        <w:tc>
          <w:tcPr>
            <w:tcW w:w="8465" w:type="dxa"/>
          </w:tcPr>
          <w:p w14:paraId="02174F93" w14:textId="77777777" w:rsidR="00657A1B" w:rsidRPr="00765B77" w:rsidRDefault="00657A1B" w:rsidP="006E6B58">
            <w:pPr>
              <w:bidi/>
              <w:spacing w:before="100" w:beforeAutospacing="1" w:after="100" w:afterAutospacing="1"/>
              <w:jc w:val="both"/>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اين آيه بيان مستقلى است براى وسعت كلمات خداى تعالى، و اينكه كلمات او نابودى پذير نيست، و به همين جهت بعيد نيست كه تنها نازل شده باشد نه در ضمن آيات قبل و بعدش، ليكن اگر در ضمن آيات ديگرى نازل شده باشد، آن وقت مربوط به تمامى مطالبى است كه در اين سوره مورد بحث قرار گرفته است.</w:t>
            </w:r>
          </w:p>
          <w:p w14:paraId="535477FE" w14:textId="77777777" w:rsidR="00657A1B" w:rsidRPr="00765B77" w:rsidRDefault="00657A1B" w:rsidP="006E6B58">
            <w:pPr>
              <w:bidi/>
              <w:spacing w:before="100" w:beforeAutospacing="1" w:after="100" w:afterAutospacing="1"/>
              <w:jc w:val="both"/>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بدين خاطر كه در اول اين سوره اشاره شده كه حقايقى الهى را خاطرنشان مى‏سازد، و نخست پيغمبر خود را كه از اعراض مردم از ذكر ناراحت شده بود تسليت داد كه همگى نسبت به تنبه به اين حقايق در خواب و غفلتند و به زودى از خواب خود بيدار مى‏شوند، و براى ايضاح اين معنا مثالى از داستان اصحاب كهف آورد.</w:t>
            </w:r>
          </w:p>
          <w:p w14:paraId="6A8C30F4" w14:textId="77777777" w:rsidR="00657A1B" w:rsidRPr="00765B77" w:rsidRDefault="00657A1B" w:rsidP="006E6B58">
            <w:pPr>
              <w:bidi/>
              <w:spacing w:before="100" w:beforeAutospacing="1" w:after="100" w:afterAutospacing="1"/>
              <w:jc w:val="both"/>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آن گاه امور ديگرى را خاطرنشان ساخته و براى مزيد ايضاح در ذيل آن، داستان موسى‏</w:t>
            </w:r>
          </w:p>
          <w:p w14:paraId="1F3EDDC7" w14:textId="77777777" w:rsidR="00657A1B" w:rsidRPr="00765B77" w:rsidRDefault="00657A1B" w:rsidP="006E6B58">
            <w:pPr>
              <w:bidi/>
              <w:spacing w:before="100" w:beforeAutospacing="1" w:after="100" w:afterAutospacing="1"/>
              <w:jc w:val="both"/>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خضر را آورد كه چگونه موسى از او اعمال عجيبى مشاهده كرد و نتوانست تاويل كند، و ظاهر آن اعمال وى را از باطن آنها غافل ساخت تا آنكه خود خضر تاويل كارهاى خود را شرح داده اضطراب موسى را از بين برد. و سپس داستان ذو القرنين و سدى كه به امر خدا و براى جلوگيرى از مفسدين- از قبيل ياجوج و ماجوج- ساخته بيان كرد.</w:t>
            </w:r>
          </w:p>
          <w:p w14:paraId="4B6DF92A" w14:textId="035540F4" w:rsidR="00657A1B" w:rsidRPr="00765B77" w:rsidRDefault="00657A1B" w:rsidP="006E6B58">
            <w:pPr>
              <w:bidi/>
              <w:spacing w:before="100" w:beforeAutospacing="1" w:after="100" w:afterAutospacing="1"/>
              <w:jc w:val="both"/>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به طورى كه ملاحظه مى‏كنيد اينها امورى است كه در ذيلش حقايق و اسرارى قرار دارد، و در حقيقت كلماتى است كاشف از مقاصدى، و بياناتى است كه از حقايقى نهفته كه ذكر حكيم به سوى آنها دعوت مى‏كند پرده برمى‏دارد. و اين آيه، از اين امور كه كلمات خدا است خبر مى‏دهد و كلمات خدا از مقاصدى كه زوال ناپذير است خبر مى‏دهد، و آيه شريفه در اينكه در جايى قرار گرفته كه غرض سوره استيفاء شده و بيانش تمام گشته و مثالهايش زده شده نظير گفتار كسى مى‏ماند كه خيلى حرف زده و در آخر گفته باشد حرفهاى ما تمامى ندارد لذا به همين مقدار كه گفتيم اكتفاء مى‏كنيم- و خدا داناتر است.</w:t>
            </w:r>
          </w:p>
        </w:tc>
      </w:tr>
      <w:tr w:rsidR="00657A1B" w:rsidRPr="00765B77" w14:paraId="07D4B7C2" w14:textId="77777777" w:rsidTr="00622776">
        <w:tc>
          <w:tcPr>
            <w:tcW w:w="1111" w:type="dxa"/>
          </w:tcPr>
          <w:p w14:paraId="0B207AF4" w14:textId="36147A10" w:rsidR="00657A1B" w:rsidRPr="00765B77" w:rsidRDefault="00657A1B" w:rsidP="00A801FF">
            <w:pPr>
              <w:bidi/>
              <w:rPr>
                <w:rFonts w:cs="B Mitra"/>
                <w:rtl/>
                <w:lang w:bidi="fa-IR"/>
              </w:rPr>
            </w:pPr>
            <w:r w:rsidRPr="00765B77">
              <w:rPr>
                <w:rFonts w:cs="B Mitra" w:hint="cs"/>
                <w:rtl/>
                <w:lang w:bidi="fa-IR"/>
              </w:rPr>
              <w:t>آیه ۱۱۰</w:t>
            </w:r>
          </w:p>
        </w:tc>
        <w:tc>
          <w:tcPr>
            <w:tcW w:w="8465" w:type="dxa"/>
          </w:tcPr>
          <w:p w14:paraId="781990CB" w14:textId="1D472DAF" w:rsidR="00657A1B" w:rsidRPr="00765B77" w:rsidRDefault="00657A1B" w:rsidP="006E6B58">
            <w:pPr>
              <w:bidi/>
              <w:spacing w:before="100" w:beforeAutospacing="1" w:after="100" w:afterAutospacing="1"/>
              <w:jc w:val="both"/>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اين آيه آخرين آيه سوره است كه غرض از بيان سوره را خلاصه مى‏كند، و در آن اصول سه‏گانه دين را كه توحيد و نبوت و معاد است جمع كرده. جمله‏</w:t>
            </w:r>
            <w:r w:rsidRPr="00765B77">
              <w:rPr>
                <w:rFonts w:ascii="Traditional Arabic" w:eastAsia="Times New Roman" w:hAnsi="Traditional Arabic" w:cs="B Mitra" w:hint="cs"/>
                <w:color w:val="006400"/>
                <w:kern w:val="0"/>
                <w:rtl/>
                <w:lang w:bidi="fa-IR"/>
                <w14:ligatures w14:val="none"/>
              </w:rPr>
              <w:t>" أَنَّما إِلهُكُمْ إِلهٌ واحِدٌ"</w:t>
            </w:r>
            <w:r w:rsidRPr="00765B77">
              <w:rPr>
                <w:rFonts w:ascii="Times New Roman" w:eastAsia="Times New Roman" w:hAnsi="Times New Roman" w:cs="B Mitra" w:hint="cs"/>
                <w:kern w:val="0"/>
                <w:rtl/>
                <w:lang w:bidi="fa-IR"/>
                <w14:ligatures w14:val="none"/>
              </w:rPr>
              <w:t xml:space="preserve"> مساله توحيد را، و جمله‏</w:t>
            </w:r>
            <w:r w:rsidRPr="00765B77">
              <w:rPr>
                <w:rFonts w:ascii="Traditional Arabic" w:eastAsia="Times New Roman" w:hAnsi="Traditional Arabic" w:cs="B Mitra" w:hint="cs"/>
                <w:color w:val="006400"/>
                <w:kern w:val="0"/>
                <w:rtl/>
                <w:lang w:bidi="fa-IR"/>
                <w14:ligatures w14:val="none"/>
              </w:rPr>
              <w:t>" إِنَّما أَنَا بَشَرٌ مِثْلُكُمْ يُوحى‏ إِلَيَّ"</w:t>
            </w:r>
            <w:r w:rsidRPr="00765B77">
              <w:rPr>
                <w:rFonts w:ascii="Times New Roman" w:eastAsia="Times New Roman" w:hAnsi="Times New Roman" w:cs="B Mitra" w:hint="cs"/>
                <w:kern w:val="0"/>
                <w:rtl/>
                <w:lang w:bidi="fa-IR"/>
                <w14:ligatures w14:val="none"/>
              </w:rPr>
              <w:t xml:space="preserve"> و جمله‏</w:t>
            </w:r>
            <w:r w:rsidRPr="00765B77">
              <w:rPr>
                <w:rFonts w:ascii="Traditional Arabic" w:eastAsia="Times New Roman" w:hAnsi="Traditional Arabic" w:cs="B Mitra" w:hint="cs"/>
                <w:color w:val="006400"/>
                <w:kern w:val="0"/>
                <w:rtl/>
                <w:lang w:bidi="fa-IR"/>
                <w14:ligatures w14:val="none"/>
              </w:rPr>
              <w:t>" فَلْيَعْمَلْ عَمَلًا صالِحاً ..."</w:t>
            </w:r>
            <w:r w:rsidRPr="00765B77">
              <w:rPr>
                <w:rFonts w:ascii="Times New Roman" w:eastAsia="Times New Roman" w:hAnsi="Times New Roman" w:cs="B Mitra" w:hint="cs"/>
                <w:kern w:val="0"/>
                <w:rtl/>
                <w:lang w:bidi="fa-IR"/>
                <w14:ligatures w14:val="none"/>
              </w:rPr>
              <w:t xml:space="preserve"> مساله نبوت را، و جمله‏</w:t>
            </w:r>
            <w:r w:rsidRPr="00765B77">
              <w:rPr>
                <w:rFonts w:ascii="Traditional Arabic" w:eastAsia="Times New Roman" w:hAnsi="Traditional Arabic" w:cs="B Mitra" w:hint="cs"/>
                <w:color w:val="006400"/>
                <w:kern w:val="0"/>
                <w:rtl/>
                <w:lang w:bidi="fa-IR"/>
                <w14:ligatures w14:val="none"/>
              </w:rPr>
              <w:t>" فَمَنْ كانَ يَرْجُوا لِقاءَ رَبِّهِ"</w:t>
            </w:r>
            <w:r w:rsidRPr="00765B77">
              <w:rPr>
                <w:rFonts w:ascii="Times New Roman" w:eastAsia="Times New Roman" w:hAnsi="Times New Roman" w:cs="B Mitra" w:hint="cs"/>
                <w:kern w:val="0"/>
                <w:rtl/>
                <w:lang w:bidi="fa-IR"/>
                <w14:ligatures w14:val="none"/>
              </w:rPr>
              <w:t xml:space="preserve"> مساله معاد را متعرض است.</w:t>
            </w:r>
          </w:p>
        </w:tc>
      </w:tr>
    </w:tbl>
    <w:p w14:paraId="6FA76F0E" w14:textId="77777777" w:rsidR="00A801FF" w:rsidRPr="00765B77" w:rsidRDefault="00A801FF" w:rsidP="00A801FF">
      <w:pPr>
        <w:bidi/>
        <w:rPr>
          <w:rFonts w:cs="B Mitra"/>
          <w:rtl/>
          <w:lang w:bidi="fa-IR"/>
        </w:rPr>
      </w:pPr>
    </w:p>
    <w:p w14:paraId="2C6A3FBA" w14:textId="7D05551D" w:rsidR="003F0C8D" w:rsidRPr="006E6B58" w:rsidRDefault="006E6B58" w:rsidP="003F0C8D">
      <w:pPr>
        <w:bidi/>
        <w:jc w:val="both"/>
        <w:rPr>
          <w:rFonts w:cs="B Mitra"/>
          <w:sz w:val="24"/>
          <w:szCs w:val="24"/>
          <w:rtl/>
          <w:lang w:bidi="fa-IR"/>
        </w:rPr>
      </w:pPr>
      <w:r w:rsidRPr="006E6B58">
        <w:rPr>
          <w:rFonts w:cs="B Mitra" w:hint="cs"/>
          <w:sz w:val="24"/>
          <w:szCs w:val="24"/>
          <w:rtl/>
          <w:lang w:bidi="fa-IR"/>
        </w:rPr>
        <w:t xml:space="preserve">ب- توجه به </w:t>
      </w:r>
      <w:r w:rsidR="003F0C8D" w:rsidRPr="006E6B58">
        <w:rPr>
          <w:rFonts w:cs="B Mitra" w:hint="cs"/>
          <w:sz w:val="24"/>
          <w:szCs w:val="24"/>
          <w:rtl/>
          <w:lang w:bidi="fa-IR"/>
        </w:rPr>
        <w:t xml:space="preserve">پیوندهای </w:t>
      </w:r>
      <w:r w:rsidRPr="006E6B58">
        <w:rPr>
          <w:rFonts w:cs="B Mitra" w:hint="cs"/>
          <w:sz w:val="24"/>
          <w:szCs w:val="24"/>
          <w:rtl/>
          <w:lang w:bidi="fa-IR"/>
        </w:rPr>
        <w:t xml:space="preserve">دو </w:t>
      </w:r>
      <w:r w:rsidR="003F0C8D" w:rsidRPr="006E6B58">
        <w:rPr>
          <w:rFonts w:cs="B Mitra" w:hint="cs"/>
          <w:sz w:val="24"/>
          <w:szCs w:val="24"/>
          <w:rtl/>
          <w:lang w:bidi="fa-IR"/>
        </w:rPr>
        <w:t>سوره</w:t>
      </w:r>
    </w:p>
    <w:p w14:paraId="273737AD" w14:textId="7C134C4B" w:rsidR="003F0C8D" w:rsidRPr="006E6B58" w:rsidRDefault="003F0C8D" w:rsidP="00480DF7">
      <w:pPr>
        <w:bidi/>
        <w:jc w:val="both"/>
        <w:rPr>
          <w:rFonts w:cs="B Mitra"/>
          <w:sz w:val="24"/>
          <w:szCs w:val="24"/>
          <w:rtl/>
          <w:lang w:bidi="fa-IR"/>
        </w:rPr>
      </w:pPr>
      <w:r w:rsidRPr="006E6B58">
        <w:rPr>
          <w:rFonts w:cs="B Mitra" w:hint="cs"/>
          <w:sz w:val="24"/>
          <w:szCs w:val="24"/>
          <w:rtl/>
          <w:lang w:bidi="fa-IR"/>
        </w:rPr>
        <w:t xml:space="preserve">در سوره مبارکه کهف قران بر رسول خدا نازل می شود تا ایشان به تبشیر افراد با ایمانی بپردازد که اعمال صالح انجام می دهند و افرادی را انذار دهد که قائل هستند خداوند ولدی را اتخاذ کرده است. </w:t>
      </w:r>
    </w:p>
    <w:p w14:paraId="607A2D48" w14:textId="619261A7" w:rsidR="003F0C8D" w:rsidRPr="006E6B58" w:rsidRDefault="003F0C8D" w:rsidP="003F0C8D">
      <w:pPr>
        <w:bidi/>
        <w:jc w:val="both"/>
        <w:rPr>
          <w:rFonts w:cs="B Mitra"/>
          <w:sz w:val="24"/>
          <w:szCs w:val="24"/>
          <w:rtl/>
          <w:lang w:bidi="fa-IR"/>
        </w:rPr>
      </w:pPr>
      <w:r w:rsidRPr="006E6B58">
        <w:rPr>
          <w:rFonts w:cs="B Mitra" w:hint="cs"/>
          <w:sz w:val="24"/>
          <w:szCs w:val="24"/>
          <w:rtl/>
          <w:lang w:bidi="fa-IR"/>
        </w:rPr>
        <w:t xml:space="preserve">در سوره مبارکه مریم نیز از تیسیر قرآن به زبان پیامبر جهت تبشیر متقین و انذار قومی سخن می گوید که قیام به دشمنی خدا دارند. </w:t>
      </w:r>
    </w:p>
    <w:p w14:paraId="206B0BD0" w14:textId="77777777" w:rsidR="003F0C8D" w:rsidRPr="006E6B58" w:rsidRDefault="003F0C8D" w:rsidP="003F0C8D">
      <w:pPr>
        <w:bidi/>
        <w:jc w:val="both"/>
        <w:rPr>
          <w:rFonts w:cs="B Mitra"/>
          <w:sz w:val="24"/>
          <w:szCs w:val="24"/>
          <w:rtl/>
          <w:lang w:bidi="fa-IR"/>
        </w:rPr>
      </w:pPr>
      <w:r w:rsidRPr="006E6B58">
        <w:rPr>
          <w:rFonts w:cs="B Mitra" w:hint="cs"/>
          <w:sz w:val="24"/>
          <w:szCs w:val="24"/>
          <w:rtl/>
          <w:lang w:bidi="fa-IR"/>
        </w:rPr>
        <w:t>بنابراین در کلیت دو سوره بهره مندی رسول از کتاب جهت بشارت و انذار نقطه مشترک موضوع و غرض سوره ها می باشد.</w:t>
      </w:r>
    </w:p>
    <w:p w14:paraId="6B8BFA31" w14:textId="77777777" w:rsidR="00480DF7" w:rsidRPr="006E6B58" w:rsidRDefault="003F0C8D" w:rsidP="003F0C8D">
      <w:pPr>
        <w:bidi/>
        <w:jc w:val="both"/>
        <w:rPr>
          <w:rFonts w:cs="B Mitra"/>
          <w:sz w:val="24"/>
          <w:szCs w:val="24"/>
          <w:rtl/>
          <w:lang w:bidi="fa-IR"/>
        </w:rPr>
      </w:pPr>
      <w:r w:rsidRPr="006E6B58">
        <w:rPr>
          <w:rFonts w:cs="B Mitra" w:hint="cs"/>
          <w:sz w:val="24"/>
          <w:szCs w:val="24"/>
          <w:rtl/>
          <w:lang w:bidi="fa-IR"/>
        </w:rPr>
        <w:t xml:space="preserve">لیکن در سوره مبارکه مریم ویژگی تیسیر قرآن به واسطه زبان پیامبر  و در سوره کهف </w:t>
      </w:r>
      <w:r w:rsidR="00480DF7" w:rsidRPr="006E6B58">
        <w:rPr>
          <w:rFonts w:cs="B Mitra" w:hint="cs"/>
          <w:sz w:val="24"/>
          <w:szCs w:val="24"/>
          <w:rtl/>
          <w:lang w:bidi="fa-IR"/>
        </w:rPr>
        <w:t xml:space="preserve">کجی و انحراف نداشتن قرآن و قیم بودن آن مورد اشاره است. </w:t>
      </w:r>
    </w:p>
    <w:p w14:paraId="237A183A" w14:textId="0FC5F351" w:rsidR="003F0C8D" w:rsidRPr="006E6B58" w:rsidRDefault="00480DF7" w:rsidP="00480DF7">
      <w:pPr>
        <w:bidi/>
        <w:jc w:val="both"/>
        <w:rPr>
          <w:rFonts w:cs="B Mitra"/>
          <w:sz w:val="24"/>
          <w:szCs w:val="24"/>
          <w:rtl/>
          <w:lang w:bidi="fa-IR"/>
        </w:rPr>
      </w:pPr>
      <w:r w:rsidRPr="006E6B58">
        <w:rPr>
          <w:rFonts w:cs="B Mitra" w:hint="cs"/>
          <w:sz w:val="24"/>
          <w:szCs w:val="24"/>
          <w:rtl/>
          <w:lang w:bidi="fa-IR"/>
        </w:rPr>
        <w:t xml:space="preserve">بنابراین آنچه در سوره مریم بیش از همه قرار است در مخاطب رقم بخورد امکان توجه، ذکر و رجوع به حقایق </w:t>
      </w:r>
      <w:r w:rsidR="00C46815" w:rsidRPr="006E6B58">
        <w:rPr>
          <w:rFonts w:cs="B Mitra" w:hint="cs"/>
          <w:sz w:val="24"/>
          <w:szCs w:val="24"/>
          <w:rtl/>
          <w:lang w:bidi="fa-IR"/>
        </w:rPr>
        <w:t xml:space="preserve">با وساطت رسول </w:t>
      </w:r>
      <w:r w:rsidRPr="006E6B58">
        <w:rPr>
          <w:rFonts w:cs="B Mitra" w:hint="cs"/>
          <w:sz w:val="24"/>
          <w:szCs w:val="24"/>
          <w:rtl/>
          <w:lang w:bidi="fa-IR"/>
        </w:rPr>
        <w:t xml:space="preserve">است و در سوره کهف </w:t>
      </w:r>
      <w:r w:rsidR="00C46815" w:rsidRPr="006E6B58">
        <w:rPr>
          <w:rFonts w:cs="B Mitra" w:hint="cs"/>
          <w:sz w:val="24"/>
          <w:szCs w:val="24"/>
          <w:rtl/>
          <w:lang w:bidi="fa-IR"/>
        </w:rPr>
        <w:t xml:space="preserve">زمینه سازی برای شکل گیری </w:t>
      </w:r>
      <w:r w:rsidRPr="006E6B58">
        <w:rPr>
          <w:rFonts w:cs="B Mitra" w:hint="cs"/>
          <w:sz w:val="24"/>
          <w:szCs w:val="24"/>
          <w:rtl/>
          <w:lang w:bidi="fa-IR"/>
        </w:rPr>
        <w:t>حرکت و قیام مبتنی بر حقایق</w:t>
      </w:r>
      <w:r w:rsidR="00C46815" w:rsidRPr="006E6B58">
        <w:rPr>
          <w:rFonts w:cs="B Mitra" w:hint="cs"/>
          <w:sz w:val="24"/>
          <w:szCs w:val="24"/>
          <w:rtl/>
          <w:lang w:bidi="fa-IR"/>
        </w:rPr>
        <w:t xml:space="preserve"> توسط رسول</w:t>
      </w:r>
      <w:r w:rsidRPr="006E6B58">
        <w:rPr>
          <w:rFonts w:cs="B Mitra" w:hint="cs"/>
          <w:sz w:val="24"/>
          <w:szCs w:val="24"/>
          <w:rtl/>
          <w:lang w:bidi="fa-IR"/>
        </w:rPr>
        <w:t xml:space="preserve"> است. </w:t>
      </w:r>
      <w:r w:rsidR="003F0C8D" w:rsidRPr="006E6B58">
        <w:rPr>
          <w:rFonts w:cs="B Mitra" w:hint="cs"/>
          <w:sz w:val="24"/>
          <w:szCs w:val="24"/>
          <w:rtl/>
          <w:lang w:bidi="fa-IR"/>
        </w:rPr>
        <w:t xml:space="preserve">  </w:t>
      </w:r>
    </w:p>
    <w:p w14:paraId="6E5002D3" w14:textId="4DA97385" w:rsidR="001A2F7B" w:rsidRPr="006E6B58" w:rsidRDefault="001A2F7B" w:rsidP="001A2F7B">
      <w:pPr>
        <w:bidi/>
        <w:jc w:val="both"/>
        <w:rPr>
          <w:rFonts w:cs="B Mitra"/>
          <w:sz w:val="24"/>
          <w:szCs w:val="24"/>
          <w:rtl/>
          <w:lang w:bidi="fa-IR"/>
        </w:rPr>
      </w:pPr>
      <w:r w:rsidRPr="006E6B58">
        <w:rPr>
          <w:rFonts w:cs="B Mitra" w:hint="cs"/>
          <w:sz w:val="24"/>
          <w:szCs w:val="24"/>
          <w:rtl/>
          <w:lang w:bidi="fa-IR"/>
        </w:rPr>
        <w:t xml:space="preserve">علاوه بر اینها در هر دو سوره تثبیت ایمان و عمل صالح به ویژه باقیات الصالحات مورد توجه است. و این محور از سوره را می توان غرض سوره برای مؤمنین دانست.  این در حالی است که در سوره مبارکه مریم ایمان و عمل صالح دو بالی هستند که پس از توبه و رجوع انسان به خدا تقوا را در انسان تثبیت می کنند. </w:t>
      </w:r>
      <w:r w:rsidR="006E6B58">
        <w:rPr>
          <w:rFonts w:cs="B Mitra" w:hint="cs"/>
          <w:sz w:val="24"/>
          <w:szCs w:val="24"/>
          <w:rtl/>
          <w:lang w:bidi="fa-IR"/>
        </w:rPr>
        <w:t xml:space="preserve">حال آنکه در سوره مبارکه کهف استمرار عمل صالح ایمان را در انسان تثبیت می کند. </w:t>
      </w:r>
    </w:p>
    <w:p w14:paraId="039E3117" w14:textId="7CA109B0" w:rsidR="00480DF7" w:rsidRPr="006E6B58" w:rsidRDefault="00480DF7" w:rsidP="00480DF7">
      <w:pPr>
        <w:bidi/>
        <w:jc w:val="both"/>
        <w:rPr>
          <w:rFonts w:cs="B Mitra"/>
          <w:sz w:val="24"/>
          <w:szCs w:val="24"/>
          <w:rtl/>
          <w:lang w:bidi="fa-IR"/>
        </w:rPr>
      </w:pPr>
      <w:r w:rsidRPr="006E6B58">
        <w:rPr>
          <w:rFonts w:cs="B Mitra" w:hint="cs"/>
          <w:sz w:val="24"/>
          <w:szCs w:val="24"/>
          <w:rtl/>
          <w:lang w:bidi="fa-IR"/>
        </w:rPr>
        <w:t xml:space="preserve">آسیب مشترکی که در دو سوره روی آن تأکید شده است، آن است که انسان ها به واسطه توجه بیش از حد به نظام اسباب و تصور استقلال آنها در عملکرد، فاعلیت خدا در این عالم را نادیده گرفته ، برای او ولد قرار می دهند. </w:t>
      </w:r>
    </w:p>
    <w:p w14:paraId="37AD75DE" w14:textId="6E914112" w:rsidR="002D34A9" w:rsidRPr="006E6B58" w:rsidRDefault="00480DF7" w:rsidP="00480DF7">
      <w:pPr>
        <w:bidi/>
        <w:jc w:val="both"/>
        <w:rPr>
          <w:rFonts w:cs="B Mitra"/>
          <w:sz w:val="24"/>
          <w:szCs w:val="24"/>
          <w:rtl/>
          <w:lang w:bidi="fa-IR"/>
        </w:rPr>
      </w:pPr>
      <w:r w:rsidRPr="006E6B58">
        <w:rPr>
          <w:rFonts w:cs="B Mitra" w:hint="cs"/>
          <w:sz w:val="24"/>
          <w:szCs w:val="24"/>
          <w:rtl/>
          <w:lang w:bidi="fa-IR"/>
        </w:rPr>
        <w:t xml:space="preserve">در هر دو سوره اتخاذ ولد با آسیب هایی چون توجه به دنیا و انکار آخرت از یک سو و عدم </w:t>
      </w:r>
      <w:r w:rsidR="001A2F7B" w:rsidRPr="006E6B58">
        <w:rPr>
          <w:rFonts w:cs="B Mitra" w:hint="cs"/>
          <w:sz w:val="24"/>
          <w:szCs w:val="24"/>
          <w:rtl/>
          <w:lang w:bidi="fa-IR"/>
        </w:rPr>
        <w:t>پ</w:t>
      </w:r>
      <w:r w:rsidRPr="006E6B58">
        <w:rPr>
          <w:rFonts w:cs="B Mitra" w:hint="cs"/>
          <w:sz w:val="24"/>
          <w:szCs w:val="24"/>
          <w:rtl/>
          <w:lang w:bidi="fa-IR"/>
        </w:rPr>
        <w:t xml:space="preserve">ذیرش حقایق و جریان وحی به دلیل دلخوش بودن به بهره مندی های دنیایی از سوی دیگر همراه است. </w:t>
      </w:r>
    </w:p>
    <w:p w14:paraId="154F7F95" w14:textId="138BDCD9" w:rsidR="00480DF7" w:rsidRPr="006E6B58" w:rsidRDefault="002D34A9" w:rsidP="002D34A9">
      <w:pPr>
        <w:bidi/>
        <w:jc w:val="both"/>
        <w:rPr>
          <w:rFonts w:cs="B Mitra"/>
          <w:sz w:val="24"/>
          <w:szCs w:val="24"/>
          <w:rtl/>
          <w:lang w:bidi="fa-IR"/>
        </w:rPr>
      </w:pPr>
      <w:r w:rsidRPr="006E6B58">
        <w:rPr>
          <w:rFonts w:cs="B Mitra" w:hint="cs"/>
          <w:sz w:val="24"/>
          <w:szCs w:val="24"/>
          <w:rtl/>
          <w:lang w:bidi="fa-IR"/>
        </w:rPr>
        <w:t xml:space="preserve">در سوره مبارکه مریم برای اینکه مخاطب از این باور خارج شود، ماجراهایی از رحمت ویژه پروردگار را ذکر می کند که جریان نعمت خداوند محدود به اسباب عادی نبوده و خدا اراده اش را از طرق دیگری جریان بخشیده تا نگاه مخاطب از اسباب به ربوبیت بالادست آنها معطوف شود. </w:t>
      </w:r>
    </w:p>
    <w:p w14:paraId="70A42A43" w14:textId="754F7AF4" w:rsidR="002D34A9" w:rsidRPr="006E6B58" w:rsidRDefault="002D34A9" w:rsidP="002D34A9">
      <w:pPr>
        <w:bidi/>
        <w:jc w:val="both"/>
        <w:rPr>
          <w:rFonts w:cs="B Mitra"/>
          <w:sz w:val="24"/>
          <w:szCs w:val="24"/>
          <w:rtl/>
          <w:lang w:bidi="fa-IR"/>
        </w:rPr>
      </w:pPr>
      <w:r w:rsidRPr="006E6B58">
        <w:rPr>
          <w:rFonts w:cs="B Mitra" w:hint="cs"/>
          <w:sz w:val="24"/>
          <w:szCs w:val="24"/>
          <w:rtl/>
          <w:lang w:bidi="fa-IR"/>
        </w:rPr>
        <w:t xml:space="preserve">در سوره مبارکه کهف خداوند داستان های منحصر به فردی را بیان می کند که در آنها مخاطب گذرا بودن دنیا، فانی بودن داشته های دنیایی و استیلای خداوند بر نظام اسباب را وجدان نماید. </w:t>
      </w:r>
    </w:p>
    <w:p w14:paraId="46E01A60" w14:textId="5DEC1CC3" w:rsidR="00480DF7" w:rsidRPr="006E6B58" w:rsidRDefault="002D34A9" w:rsidP="000D4E36">
      <w:pPr>
        <w:bidi/>
        <w:jc w:val="both"/>
        <w:rPr>
          <w:rFonts w:cs="B Mitra"/>
          <w:sz w:val="24"/>
          <w:szCs w:val="24"/>
          <w:rtl/>
          <w:lang w:bidi="fa-IR"/>
        </w:rPr>
      </w:pPr>
      <w:r w:rsidRPr="006E6B58">
        <w:rPr>
          <w:rFonts w:cs="B Mitra" w:hint="cs"/>
          <w:sz w:val="24"/>
          <w:szCs w:val="24"/>
          <w:rtl/>
          <w:lang w:bidi="fa-IR"/>
        </w:rPr>
        <w:t>از این منظر غرض هر دو سوره انذار و هشیارسازی مخاطب برای خروج از ولد گرفتن برای خداست؛ با این تفاوت که  سوره مریم مخاطب را نسبت به تبعات و پیامدهای منفی این آسیب متوجه می کند و محدود نبودن ربوبیت خدا به اسباب معمول را خاطر نشان می سازد؛ حال آنکه سوره مبارکه کهف تنبه</w:t>
      </w:r>
      <w:r w:rsidR="000D4E36" w:rsidRPr="006E6B58">
        <w:rPr>
          <w:rFonts w:cs="B Mitra" w:hint="cs"/>
          <w:sz w:val="24"/>
          <w:szCs w:val="24"/>
          <w:rtl/>
          <w:lang w:bidi="fa-IR"/>
        </w:rPr>
        <w:t xml:space="preserve"> مخاطب را </w:t>
      </w:r>
      <w:r w:rsidRPr="006E6B58">
        <w:rPr>
          <w:rFonts w:cs="B Mitra" w:hint="cs"/>
          <w:sz w:val="24"/>
          <w:szCs w:val="24"/>
          <w:rtl/>
          <w:lang w:bidi="fa-IR"/>
        </w:rPr>
        <w:t xml:space="preserve">بیشتر از طریق گذرا بودن حاکمیت اسباب </w:t>
      </w:r>
      <w:r w:rsidR="000D4E36" w:rsidRPr="006E6B58">
        <w:rPr>
          <w:rFonts w:cs="B Mitra" w:hint="cs"/>
          <w:sz w:val="24"/>
          <w:szCs w:val="24"/>
          <w:rtl/>
          <w:lang w:bidi="fa-IR"/>
        </w:rPr>
        <w:t xml:space="preserve">و زودگذر بودن بهره ها و لذات دنیایی از یک سو و استیلای خداوند در باطن عالم دنبال می کند. اینکه ابتلای انسان ها از سوی پروردگار این است که کشش هایی آنچه بر روی زمین است ایجاد کرده و آنها را زینت داده تا زندگی انسان ها قوام یابد و معلوم شود چه کسانی می توانند با وجود کشش دنیا و امور زمینی بهترین عمل را از خود بروز دهند. </w:t>
      </w:r>
      <w:r w:rsidR="00C46815" w:rsidRPr="006E6B58">
        <w:rPr>
          <w:rFonts w:cs="B Mitra" w:hint="cs"/>
          <w:sz w:val="24"/>
          <w:szCs w:val="24"/>
          <w:rtl/>
          <w:lang w:bidi="fa-IR"/>
        </w:rPr>
        <w:t xml:space="preserve"> در آیات ۳۲ تا ۴۶ سوره مبارکه کهف مثل فردی که دچار این آسیب هست و عاقبت وی به خوبی تبیین شده است. </w:t>
      </w:r>
    </w:p>
    <w:p w14:paraId="72F4E24F" w14:textId="77777777" w:rsidR="001A2F7B" w:rsidRDefault="001A2F7B">
      <w:pPr>
        <w:rPr>
          <w:rFonts w:cs="B Mitra"/>
          <w:rtl/>
          <w:lang w:bidi="fa-IR"/>
        </w:rPr>
      </w:pPr>
      <w:r>
        <w:rPr>
          <w:rFonts w:cs="B Mitra"/>
          <w:rtl/>
          <w:lang w:bidi="fa-IR"/>
        </w:rPr>
        <w:br w:type="page"/>
      </w:r>
    </w:p>
    <w:p w14:paraId="4163F03A" w14:textId="424980AC" w:rsidR="00B10AEF" w:rsidRPr="009657D6" w:rsidRDefault="006E6B58" w:rsidP="00B10AEF">
      <w:pPr>
        <w:bidi/>
        <w:rPr>
          <w:rFonts w:cs="B Mitra"/>
          <w:b/>
          <w:bCs/>
          <w:sz w:val="24"/>
          <w:szCs w:val="24"/>
          <w:rtl/>
          <w:lang w:bidi="fa-IR"/>
        </w:rPr>
      </w:pPr>
      <w:r w:rsidRPr="009657D6">
        <w:rPr>
          <w:rFonts w:cs="B Mitra" w:hint="cs"/>
          <w:b/>
          <w:bCs/>
          <w:sz w:val="24"/>
          <w:szCs w:val="24"/>
          <w:rtl/>
          <w:lang w:bidi="fa-IR"/>
        </w:rPr>
        <w:t xml:space="preserve">طلوع ششم: </w:t>
      </w:r>
      <w:r w:rsidR="00B10AEF" w:rsidRPr="009657D6">
        <w:rPr>
          <w:rFonts w:cs="B Mitra" w:hint="cs"/>
          <w:b/>
          <w:bCs/>
          <w:sz w:val="24"/>
          <w:szCs w:val="24"/>
          <w:rtl/>
          <w:lang w:bidi="fa-IR"/>
        </w:rPr>
        <w:t xml:space="preserve">بازخوانی سور </w:t>
      </w:r>
      <w:r w:rsidR="00D56EA3" w:rsidRPr="009657D6">
        <w:rPr>
          <w:rFonts w:cs="B Mitra" w:hint="cs"/>
          <w:b/>
          <w:bCs/>
          <w:sz w:val="24"/>
          <w:szCs w:val="24"/>
          <w:rtl/>
          <w:lang w:bidi="fa-IR"/>
        </w:rPr>
        <w:t xml:space="preserve">مبارکه مریم و کهف </w:t>
      </w:r>
      <w:r w:rsidR="009657D6">
        <w:rPr>
          <w:rFonts w:cs="B Mitra" w:hint="cs"/>
          <w:b/>
          <w:bCs/>
          <w:sz w:val="24"/>
          <w:szCs w:val="24"/>
          <w:rtl/>
          <w:lang w:bidi="fa-IR"/>
        </w:rPr>
        <w:t xml:space="preserve">جهت بررسی جریان هدایت در دو سوره </w:t>
      </w:r>
      <w:r w:rsidR="009657D6" w:rsidRPr="009657D6">
        <w:rPr>
          <w:rFonts w:cs="B Mitra" w:hint="cs"/>
          <w:b/>
          <w:bCs/>
          <w:sz w:val="20"/>
          <w:szCs w:val="20"/>
          <w:rtl/>
          <w:lang w:bidi="fa-IR"/>
        </w:rPr>
        <w:t>(</w:t>
      </w:r>
      <w:r w:rsidR="001A2F7B" w:rsidRPr="009657D6">
        <w:rPr>
          <w:rFonts w:cs="B Mitra" w:hint="cs"/>
          <w:b/>
          <w:bCs/>
          <w:sz w:val="20"/>
          <w:szCs w:val="20"/>
          <w:rtl/>
          <w:lang w:bidi="fa-IR"/>
        </w:rPr>
        <w:t>رویکرد تدبر بین سوره ای</w:t>
      </w:r>
      <w:r w:rsidR="009657D6" w:rsidRPr="009657D6">
        <w:rPr>
          <w:rFonts w:cs="B Mitra" w:hint="cs"/>
          <w:b/>
          <w:bCs/>
          <w:sz w:val="20"/>
          <w:szCs w:val="20"/>
          <w:rtl/>
          <w:lang w:bidi="fa-IR"/>
        </w:rPr>
        <w:t>-مکی)</w:t>
      </w:r>
    </w:p>
    <w:p w14:paraId="5090819F" w14:textId="7E91B906" w:rsidR="001A2F7B" w:rsidRPr="009657D6" w:rsidRDefault="001A2F7B" w:rsidP="009657D6">
      <w:pPr>
        <w:bidi/>
        <w:jc w:val="both"/>
        <w:rPr>
          <w:rFonts w:cs="B Mitra"/>
          <w:sz w:val="24"/>
          <w:szCs w:val="24"/>
          <w:rtl/>
          <w:lang w:bidi="fa-IR"/>
        </w:rPr>
      </w:pPr>
      <w:r w:rsidRPr="009657D6">
        <w:rPr>
          <w:rFonts w:cs="B Mitra" w:hint="cs"/>
          <w:sz w:val="24"/>
          <w:szCs w:val="24"/>
          <w:rtl/>
          <w:lang w:bidi="fa-IR"/>
        </w:rPr>
        <w:t xml:space="preserve">برای بازخوانی دو سوره با رویکرد تدبربین سوره ای لازم است موضوعی مشترک بین دو سوره را مورد توجه قرار داده و ابعاد آن در هر سوره را بررسی کنیم. سپس از مقایسه موضوع در دو سوره جنبه های بیشتری در ارتباط با آن برای ما تفصیل می یابد. </w:t>
      </w:r>
    </w:p>
    <w:p w14:paraId="68C24BF8" w14:textId="77777777" w:rsidR="001A2F7B" w:rsidRPr="009657D6" w:rsidRDefault="001A2F7B" w:rsidP="009657D6">
      <w:pPr>
        <w:bidi/>
        <w:jc w:val="both"/>
        <w:rPr>
          <w:rFonts w:cs="B Mitra"/>
          <w:sz w:val="24"/>
          <w:szCs w:val="24"/>
          <w:rtl/>
          <w:lang w:bidi="fa-IR"/>
        </w:rPr>
      </w:pPr>
      <w:r w:rsidRPr="009657D6">
        <w:rPr>
          <w:rFonts w:cs="B Mitra" w:hint="cs"/>
          <w:sz w:val="24"/>
          <w:szCs w:val="24"/>
          <w:rtl/>
          <w:lang w:bidi="fa-IR"/>
        </w:rPr>
        <w:t xml:space="preserve">از این رو یکبار با رویکرد تدبر مکی جریان هدایت را در دو سوره بررسی کرده تا ابعاد موضوع مشترک ایمان و عمل صالح در دو سوره بیشتر تبیین شود. </w:t>
      </w:r>
    </w:p>
    <w:p w14:paraId="7B6DFA61" w14:textId="6F6F105C" w:rsidR="001A2F7B" w:rsidRPr="009657D6" w:rsidRDefault="001A2F7B" w:rsidP="009657D6">
      <w:pPr>
        <w:bidi/>
        <w:jc w:val="both"/>
        <w:rPr>
          <w:rFonts w:cs="B Mitra"/>
          <w:sz w:val="24"/>
          <w:szCs w:val="24"/>
          <w:rtl/>
          <w:lang w:bidi="fa-IR"/>
        </w:rPr>
      </w:pPr>
      <w:r w:rsidRPr="009657D6">
        <w:rPr>
          <w:rFonts w:cs="B Mitra" w:hint="cs"/>
          <w:sz w:val="24"/>
          <w:szCs w:val="24"/>
          <w:rtl/>
          <w:lang w:bidi="fa-IR"/>
        </w:rPr>
        <w:t>از طر</w:t>
      </w:r>
      <w:r w:rsidR="00C46A18" w:rsidRPr="009657D6">
        <w:rPr>
          <w:rFonts w:cs="B Mitra" w:hint="cs"/>
          <w:sz w:val="24"/>
          <w:szCs w:val="24"/>
          <w:rtl/>
          <w:lang w:bidi="fa-IR"/>
        </w:rPr>
        <w:t>ف</w:t>
      </w:r>
      <w:r w:rsidRPr="009657D6">
        <w:rPr>
          <w:rFonts w:cs="B Mitra" w:hint="cs"/>
          <w:sz w:val="24"/>
          <w:szCs w:val="24"/>
          <w:rtl/>
          <w:lang w:bidi="fa-IR"/>
        </w:rPr>
        <w:t xml:space="preserve">ی با رویکرد تدبر مدنی جریان ضلالت را در دو سوره بررسی می کنیم تا ابعاد بیشتری در خصوص آسیب مشترک یعنی اتخاذ ولد برای خدا تبیین شود. علاوه بر این برای تفصیل بیشتر منشأ ایجاد این آسیب و راهکار خروج از آن این آسیب را با توجه به اسماء </w:t>
      </w:r>
      <w:r w:rsidR="00C46A18" w:rsidRPr="009657D6">
        <w:rPr>
          <w:rFonts w:cs="B Mitra" w:hint="cs"/>
          <w:sz w:val="24"/>
          <w:szCs w:val="24"/>
          <w:rtl/>
          <w:lang w:bidi="fa-IR"/>
        </w:rPr>
        <w:t>الهی ذکر شده در دو سوره بررسی می کنیم.</w:t>
      </w:r>
      <w:r w:rsidRPr="009657D6">
        <w:rPr>
          <w:rFonts w:cs="B Mitra" w:hint="cs"/>
          <w:sz w:val="24"/>
          <w:szCs w:val="24"/>
          <w:rtl/>
          <w:lang w:bidi="fa-IR"/>
        </w:rPr>
        <w:t xml:space="preserve"> </w:t>
      </w:r>
    </w:p>
    <w:p w14:paraId="572A29F1" w14:textId="2C94E0DF" w:rsidR="00C46A18" w:rsidRPr="009657D6" w:rsidRDefault="00C46A18" w:rsidP="009657D6">
      <w:pPr>
        <w:bidi/>
        <w:jc w:val="both"/>
        <w:rPr>
          <w:rFonts w:cs="B Mitra"/>
          <w:sz w:val="24"/>
          <w:szCs w:val="24"/>
          <w:rtl/>
          <w:lang w:bidi="fa-IR"/>
        </w:rPr>
      </w:pPr>
      <w:r w:rsidRPr="009657D6">
        <w:rPr>
          <w:rFonts w:cs="B Mitra" w:hint="cs"/>
          <w:sz w:val="24"/>
          <w:szCs w:val="24"/>
          <w:rtl/>
          <w:lang w:bidi="fa-IR"/>
        </w:rPr>
        <w:t>قبل از بررسی جریان هدایت و صلالت در هر دو سوره لازم است ابتدا آیات مربوط به این جریان ها را در سوره ها از یک دیگر متمایز ببینیم.</w:t>
      </w:r>
    </w:p>
    <w:p w14:paraId="58098DF5" w14:textId="2E0B3388" w:rsidR="001A2F7B" w:rsidRPr="0062157F" w:rsidRDefault="00C46A18" w:rsidP="0062157F">
      <w:pPr>
        <w:pStyle w:val="a4"/>
        <w:numPr>
          <w:ilvl w:val="0"/>
          <w:numId w:val="53"/>
        </w:numPr>
        <w:bidi/>
        <w:jc w:val="both"/>
        <w:rPr>
          <w:rFonts w:cs="B Mitra"/>
          <w:sz w:val="24"/>
          <w:szCs w:val="24"/>
          <w:rtl/>
          <w:lang w:bidi="fa-IR"/>
        </w:rPr>
      </w:pPr>
      <w:r w:rsidRPr="0062157F">
        <w:rPr>
          <w:rFonts w:cs="B Mitra" w:hint="cs"/>
          <w:sz w:val="24"/>
          <w:szCs w:val="24"/>
          <w:rtl/>
          <w:lang w:bidi="fa-IR"/>
        </w:rPr>
        <w:t>طبقه بندی سوره مبارکه مریم بر اساس حقایق و جریان هدایت و ضلالت</w:t>
      </w:r>
    </w:p>
    <w:p w14:paraId="4CBC59A8" w14:textId="77777777" w:rsidR="001A2F7B" w:rsidRPr="00765B77" w:rsidRDefault="001A2F7B" w:rsidP="001A2F7B">
      <w:pPr>
        <w:bidi/>
        <w:rPr>
          <w:rFonts w:cs="B Mitra"/>
          <w:rtl/>
          <w:lang w:bidi="fa-IR"/>
        </w:rPr>
      </w:pPr>
    </w:p>
    <w:tbl>
      <w:tblPr>
        <w:tblStyle w:val="a5"/>
        <w:bidiVisual/>
        <w:tblW w:w="9614" w:type="dxa"/>
        <w:tblLook w:val="04A0" w:firstRow="1" w:lastRow="0" w:firstColumn="1" w:lastColumn="0" w:noHBand="0" w:noVBand="1"/>
      </w:tblPr>
      <w:tblGrid>
        <w:gridCol w:w="3235"/>
        <w:gridCol w:w="2551"/>
        <w:gridCol w:w="1843"/>
        <w:gridCol w:w="1985"/>
      </w:tblGrid>
      <w:tr w:rsidR="00292A22" w:rsidRPr="00765B77" w14:paraId="42B63F3A" w14:textId="77777777" w:rsidTr="00BC4B79">
        <w:trPr>
          <w:tblHeader/>
        </w:trPr>
        <w:tc>
          <w:tcPr>
            <w:tcW w:w="3235" w:type="dxa"/>
            <w:vMerge w:val="restart"/>
          </w:tcPr>
          <w:p w14:paraId="1D2BFC7F" w14:textId="77777777" w:rsidR="00292A22" w:rsidRPr="00765B77" w:rsidRDefault="00292A22" w:rsidP="00BC4B79">
            <w:pPr>
              <w:bidi/>
              <w:jc w:val="center"/>
              <w:rPr>
                <w:rFonts w:cs="B Mitra"/>
                <w:rtl/>
                <w:lang w:bidi="fa-IR"/>
              </w:rPr>
            </w:pPr>
            <w:r w:rsidRPr="00765B77">
              <w:rPr>
                <w:rFonts w:cs="B Mitra" w:hint="cs"/>
                <w:rtl/>
                <w:lang w:bidi="fa-IR"/>
              </w:rPr>
              <w:t>حقایق</w:t>
            </w:r>
          </w:p>
        </w:tc>
        <w:tc>
          <w:tcPr>
            <w:tcW w:w="4394" w:type="dxa"/>
            <w:gridSpan w:val="2"/>
          </w:tcPr>
          <w:p w14:paraId="3B825493" w14:textId="77777777" w:rsidR="00292A22" w:rsidRPr="00765B77" w:rsidRDefault="00292A22" w:rsidP="00BC4B79">
            <w:pPr>
              <w:bidi/>
              <w:jc w:val="center"/>
              <w:rPr>
                <w:rFonts w:cs="B Mitra"/>
                <w:rtl/>
                <w:lang w:bidi="fa-IR"/>
              </w:rPr>
            </w:pPr>
            <w:r w:rsidRPr="00765B77">
              <w:rPr>
                <w:rFonts w:cs="B Mitra" w:hint="cs"/>
                <w:rtl/>
                <w:lang w:bidi="fa-IR"/>
              </w:rPr>
              <w:t>جریان هدایت</w:t>
            </w:r>
          </w:p>
        </w:tc>
        <w:tc>
          <w:tcPr>
            <w:tcW w:w="1985" w:type="dxa"/>
            <w:vMerge w:val="restart"/>
          </w:tcPr>
          <w:p w14:paraId="11F36D56" w14:textId="77777777" w:rsidR="00292A22" w:rsidRPr="00765B77" w:rsidRDefault="00292A22" w:rsidP="00BC4B79">
            <w:pPr>
              <w:bidi/>
              <w:jc w:val="center"/>
              <w:rPr>
                <w:rFonts w:cs="B Mitra"/>
                <w:rtl/>
                <w:lang w:bidi="fa-IR"/>
              </w:rPr>
            </w:pPr>
            <w:r w:rsidRPr="00765B77">
              <w:rPr>
                <w:rFonts w:cs="B Mitra" w:hint="cs"/>
                <w:rtl/>
                <w:lang w:bidi="fa-IR"/>
              </w:rPr>
              <w:t>جریان ضلالت</w:t>
            </w:r>
          </w:p>
        </w:tc>
      </w:tr>
      <w:tr w:rsidR="00292A22" w:rsidRPr="00765B77" w14:paraId="1CD15BFC" w14:textId="77777777" w:rsidTr="00BC4B79">
        <w:trPr>
          <w:tblHeader/>
        </w:trPr>
        <w:tc>
          <w:tcPr>
            <w:tcW w:w="3235" w:type="dxa"/>
            <w:vMerge/>
          </w:tcPr>
          <w:p w14:paraId="64A47CBE" w14:textId="77777777" w:rsidR="00292A22" w:rsidRPr="00765B77" w:rsidRDefault="00292A22" w:rsidP="00BC4B79">
            <w:pPr>
              <w:bidi/>
              <w:rPr>
                <w:rFonts w:cs="B Mitra"/>
                <w:rtl/>
                <w:lang w:bidi="fa-IR"/>
              </w:rPr>
            </w:pPr>
          </w:p>
        </w:tc>
        <w:tc>
          <w:tcPr>
            <w:tcW w:w="2551" w:type="dxa"/>
          </w:tcPr>
          <w:p w14:paraId="15527BB6" w14:textId="77777777" w:rsidR="00292A22" w:rsidRPr="00765B77" w:rsidRDefault="00292A22" w:rsidP="00BC4B79">
            <w:pPr>
              <w:bidi/>
              <w:rPr>
                <w:rFonts w:cs="B Mitra"/>
                <w:rtl/>
                <w:lang w:bidi="fa-IR"/>
              </w:rPr>
            </w:pPr>
            <w:r w:rsidRPr="00765B77">
              <w:rPr>
                <w:rFonts w:cs="B Mitra" w:hint="cs"/>
                <w:rtl/>
                <w:lang w:bidi="fa-IR"/>
              </w:rPr>
              <w:t>عباد برگزیده خدا</w:t>
            </w:r>
          </w:p>
        </w:tc>
        <w:tc>
          <w:tcPr>
            <w:tcW w:w="1843" w:type="dxa"/>
          </w:tcPr>
          <w:p w14:paraId="1860C42B" w14:textId="77777777" w:rsidR="00292A22" w:rsidRPr="00765B77" w:rsidRDefault="00292A22" w:rsidP="00BC4B79">
            <w:pPr>
              <w:bidi/>
              <w:rPr>
                <w:rFonts w:cs="B Mitra"/>
                <w:rtl/>
                <w:lang w:bidi="fa-IR"/>
              </w:rPr>
            </w:pPr>
            <w:r w:rsidRPr="00765B77">
              <w:rPr>
                <w:rFonts w:cs="B Mitra" w:hint="cs"/>
                <w:rtl/>
                <w:lang w:bidi="fa-IR"/>
              </w:rPr>
              <w:t>افراد در مسیر عبودیت</w:t>
            </w:r>
          </w:p>
        </w:tc>
        <w:tc>
          <w:tcPr>
            <w:tcW w:w="1985" w:type="dxa"/>
            <w:vMerge/>
          </w:tcPr>
          <w:p w14:paraId="5352714C" w14:textId="77777777" w:rsidR="00292A22" w:rsidRPr="00765B77" w:rsidRDefault="00292A22" w:rsidP="00BC4B79">
            <w:pPr>
              <w:bidi/>
              <w:rPr>
                <w:rFonts w:cs="B Mitra"/>
                <w:rtl/>
                <w:lang w:bidi="fa-IR"/>
              </w:rPr>
            </w:pPr>
          </w:p>
        </w:tc>
      </w:tr>
      <w:tr w:rsidR="00292A22" w:rsidRPr="00765B77" w14:paraId="165D5872" w14:textId="77777777" w:rsidTr="00BC4B79">
        <w:tc>
          <w:tcPr>
            <w:tcW w:w="3235" w:type="dxa"/>
          </w:tcPr>
          <w:p w14:paraId="26C29130" w14:textId="77777777" w:rsidR="00292A22" w:rsidRPr="00765B77" w:rsidRDefault="00292A22" w:rsidP="00BC4B79">
            <w:pPr>
              <w:bidi/>
              <w:spacing w:before="100" w:beforeAutospacing="1" w:after="100" w:afterAutospacing="1"/>
              <w:jc w:val="center"/>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br/>
              <w:t>بِسْمِ اللَّهِ الرَّحْمنِ الرَّحيمِ‏</w:t>
            </w:r>
          </w:p>
          <w:p w14:paraId="1148B296"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كهيعص (1)ذِكْرُ رَحْمَتِ رَبِّكَ عَبْدَهُ زَكَرِيَّا (2)</w:t>
            </w:r>
          </w:p>
          <w:p w14:paraId="2CF7D74C" w14:textId="77777777" w:rsidR="00292A22" w:rsidRPr="00765B77" w:rsidRDefault="00292A22" w:rsidP="00BC4B79">
            <w:pPr>
              <w:bidi/>
              <w:rPr>
                <w:rFonts w:cs="B Mitra"/>
                <w:rtl/>
                <w:lang w:bidi="fa-IR"/>
              </w:rPr>
            </w:pPr>
          </w:p>
        </w:tc>
        <w:tc>
          <w:tcPr>
            <w:tcW w:w="2551" w:type="dxa"/>
          </w:tcPr>
          <w:p w14:paraId="3B0B37EE" w14:textId="77777777" w:rsidR="00292A22" w:rsidRPr="00765B77" w:rsidRDefault="00292A22" w:rsidP="00BC4B79">
            <w:pPr>
              <w:pStyle w:val="a3"/>
              <w:bidi/>
              <w:rPr>
                <w:rFonts w:cs="B Mitra"/>
                <w:sz w:val="22"/>
                <w:szCs w:val="22"/>
                <w:lang w:bidi="fa-IR"/>
              </w:rPr>
            </w:pPr>
            <w:r w:rsidRPr="00765B77">
              <w:rPr>
                <w:rFonts w:ascii="Traditional Arabic" w:hAnsi="Traditional Arabic" w:cs="B Mitra" w:hint="cs"/>
                <w:color w:val="000000"/>
                <w:sz w:val="22"/>
                <w:szCs w:val="22"/>
                <w:rtl/>
                <w:lang w:bidi="fa-IR"/>
              </w:rPr>
              <w:t>إِذْ نادى‏ رَبَّهُ نِداءً خَفِيًّا (3)</w:t>
            </w:r>
          </w:p>
          <w:p w14:paraId="386D7D94" w14:textId="77777777" w:rsidR="00292A22" w:rsidRPr="00765B77" w:rsidRDefault="00292A22" w:rsidP="00BC4B79">
            <w:pPr>
              <w:pStyle w:val="a3"/>
              <w:bidi/>
              <w:rPr>
                <w:rFonts w:cs="B Mitra"/>
                <w:sz w:val="22"/>
                <w:szCs w:val="22"/>
                <w:rtl/>
                <w:lang w:bidi="fa-IR"/>
              </w:rPr>
            </w:pPr>
            <w:r w:rsidRPr="00765B77">
              <w:rPr>
                <w:rFonts w:ascii="Traditional Arabic" w:hAnsi="Traditional Arabic" w:cs="B Mitra" w:hint="cs"/>
                <w:color w:val="000000"/>
                <w:sz w:val="22"/>
                <w:szCs w:val="22"/>
                <w:rtl/>
                <w:lang w:bidi="fa-IR"/>
              </w:rPr>
              <w:t>قالَ رَبِّ إِنِّي وَهَنَ الْعَظْمُ مِنِّي وَ اشْتَعَلَ الرَّأْسُ شَيْباً وَ لَمْ أَكُنْ بِدُعائِكَ رَبِّ شَقِيًّا (4)</w:t>
            </w:r>
          </w:p>
          <w:p w14:paraId="5B77619E" w14:textId="77777777" w:rsidR="00292A22" w:rsidRPr="00765B77" w:rsidRDefault="00292A22" w:rsidP="00BC4B79">
            <w:pPr>
              <w:pStyle w:val="a3"/>
              <w:bidi/>
              <w:rPr>
                <w:rFonts w:cs="B Mitra"/>
                <w:sz w:val="22"/>
                <w:szCs w:val="22"/>
                <w:rtl/>
                <w:lang w:bidi="fa-IR"/>
              </w:rPr>
            </w:pPr>
            <w:r w:rsidRPr="00765B77">
              <w:rPr>
                <w:rFonts w:ascii="Traditional Arabic" w:hAnsi="Traditional Arabic" w:cs="B Mitra" w:hint="cs"/>
                <w:color w:val="000000"/>
                <w:sz w:val="22"/>
                <w:szCs w:val="22"/>
                <w:rtl/>
                <w:lang w:bidi="fa-IR"/>
              </w:rPr>
              <w:t>وَ إِنِّي خِفْتُ الْمَوالِيَ مِنْ وَرائي‏ وَ كانَتِ امْرَأَتي‏ عاقِراً فَهَبْ لي‏ مِنْ لَدُنْكَ وَلِيًّا (5)</w:t>
            </w:r>
          </w:p>
          <w:p w14:paraId="0DE8D5D9" w14:textId="77777777" w:rsidR="00292A22" w:rsidRPr="00765B77" w:rsidRDefault="00292A22" w:rsidP="00BC4B79">
            <w:pPr>
              <w:pStyle w:val="a3"/>
              <w:bidi/>
              <w:rPr>
                <w:rFonts w:cs="B Mitra"/>
                <w:sz w:val="22"/>
                <w:szCs w:val="22"/>
                <w:rtl/>
                <w:lang w:bidi="fa-IR"/>
              </w:rPr>
            </w:pPr>
            <w:r w:rsidRPr="00765B77">
              <w:rPr>
                <w:rFonts w:ascii="Traditional Arabic" w:hAnsi="Traditional Arabic" w:cs="B Mitra" w:hint="cs"/>
                <w:color w:val="000000"/>
                <w:sz w:val="22"/>
                <w:szCs w:val="22"/>
                <w:rtl/>
                <w:lang w:bidi="fa-IR"/>
              </w:rPr>
              <w:t>يَرِثُني‏ وَ يَرِثُ مِنْ آلِ يَعْقُوبَ وَ اجْعَلْهُ رَبِّ رَضِيًّا (6)</w:t>
            </w:r>
          </w:p>
        </w:tc>
        <w:tc>
          <w:tcPr>
            <w:tcW w:w="1843" w:type="dxa"/>
          </w:tcPr>
          <w:p w14:paraId="3860AB71" w14:textId="77777777" w:rsidR="00292A22" w:rsidRPr="00765B77" w:rsidRDefault="00292A22" w:rsidP="00BC4B79">
            <w:pPr>
              <w:bidi/>
              <w:rPr>
                <w:rFonts w:cs="B Mitra"/>
                <w:rtl/>
                <w:lang w:bidi="fa-IR"/>
              </w:rPr>
            </w:pPr>
          </w:p>
        </w:tc>
        <w:tc>
          <w:tcPr>
            <w:tcW w:w="1985" w:type="dxa"/>
          </w:tcPr>
          <w:p w14:paraId="6F9DDE12" w14:textId="77777777" w:rsidR="00292A22" w:rsidRPr="00765B77" w:rsidRDefault="00292A22" w:rsidP="00BC4B79">
            <w:pPr>
              <w:bidi/>
              <w:rPr>
                <w:rFonts w:cs="B Mitra"/>
                <w:rtl/>
                <w:lang w:bidi="fa-IR"/>
              </w:rPr>
            </w:pPr>
          </w:p>
        </w:tc>
      </w:tr>
      <w:tr w:rsidR="00292A22" w:rsidRPr="00765B77" w14:paraId="131E87A7" w14:textId="77777777" w:rsidTr="00BC4B79">
        <w:tc>
          <w:tcPr>
            <w:tcW w:w="3235" w:type="dxa"/>
          </w:tcPr>
          <w:p w14:paraId="1616C34A"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يا زَكَرِيَّا إِنَّا نُبَشِّرُكَ بِغُلامٍ اسْمُهُ يَحْيى‏ لَمْ نَجْعَلْ لَهُ مِنْ قَبْلُ سَمِيًّا (7)</w:t>
            </w:r>
          </w:p>
        </w:tc>
        <w:tc>
          <w:tcPr>
            <w:tcW w:w="2551" w:type="dxa"/>
          </w:tcPr>
          <w:p w14:paraId="024EB85E"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قالَ رَبِّ أَنَّى يَكُونُ لي‏ غُلامٌ وَ كانَتِ امْرَأَتي‏ عاقِراً وَ قَدْ بَلَغْتُ مِنَ الْكِبَرِ عِتِيًّا (8)</w:t>
            </w:r>
          </w:p>
        </w:tc>
        <w:tc>
          <w:tcPr>
            <w:tcW w:w="1843" w:type="dxa"/>
          </w:tcPr>
          <w:p w14:paraId="21039065" w14:textId="77777777" w:rsidR="00292A22" w:rsidRPr="00765B77" w:rsidRDefault="00292A22" w:rsidP="00BC4B79">
            <w:pPr>
              <w:bidi/>
              <w:rPr>
                <w:rFonts w:cs="B Mitra"/>
                <w:rtl/>
                <w:lang w:bidi="fa-IR"/>
              </w:rPr>
            </w:pPr>
          </w:p>
        </w:tc>
        <w:tc>
          <w:tcPr>
            <w:tcW w:w="1985" w:type="dxa"/>
          </w:tcPr>
          <w:p w14:paraId="20C7268C" w14:textId="77777777" w:rsidR="00292A22" w:rsidRPr="00765B77" w:rsidRDefault="00292A22" w:rsidP="00BC4B79">
            <w:pPr>
              <w:bidi/>
              <w:rPr>
                <w:rFonts w:cs="B Mitra"/>
                <w:rtl/>
                <w:lang w:bidi="fa-IR"/>
              </w:rPr>
            </w:pPr>
          </w:p>
        </w:tc>
      </w:tr>
      <w:tr w:rsidR="00292A22" w:rsidRPr="00765B77" w14:paraId="00A9AFA6" w14:textId="77777777" w:rsidTr="00BC4B79">
        <w:tc>
          <w:tcPr>
            <w:tcW w:w="3235" w:type="dxa"/>
          </w:tcPr>
          <w:p w14:paraId="1546CD64"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قالَ كَذلِكَ قالَ رَبُّكَ هُوَ عَلَيَّ هَيِّنٌ وَ قَدْ خَلَقْتُكَ مِنْ قَبْلُ وَ لَمْ تَكُ شَيْئاً (9)</w:t>
            </w:r>
          </w:p>
        </w:tc>
        <w:tc>
          <w:tcPr>
            <w:tcW w:w="2551" w:type="dxa"/>
          </w:tcPr>
          <w:p w14:paraId="58421FE3"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قالَ رَبِّ اجْعَلْ لي‏ آيَةً </w:t>
            </w:r>
          </w:p>
        </w:tc>
        <w:tc>
          <w:tcPr>
            <w:tcW w:w="1843" w:type="dxa"/>
          </w:tcPr>
          <w:p w14:paraId="7BCE27E5" w14:textId="77777777" w:rsidR="00292A22" w:rsidRPr="00765B77" w:rsidRDefault="00292A22" w:rsidP="00BC4B79">
            <w:pPr>
              <w:bidi/>
              <w:rPr>
                <w:rFonts w:cs="B Mitra"/>
                <w:rtl/>
                <w:lang w:bidi="fa-IR"/>
              </w:rPr>
            </w:pPr>
          </w:p>
        </w:tc>
        <w:tc>
          <w:tcPr>
            <w:tcW w:w="1985" w:type="dxa"/>
          </w:tcPr>
          <w:p w14:paraId="2EDD73A1" w14:textId="77777777" w:rsidR="00292A22" w:rsidRPr="00765B77" w:rsidRDefault="00292A22" w:rsidP="00BC4B79">
            <w:pPr>
              <w:bidi/>
              <w:rPr>
                <w:rFonts w:cs="B Mitra"/>
                <w:rtl/>
                <w:lang w:bidi="fa-IR"/>
              </w:rPr>
            </w:pPr>
          </w:p>
        </w:tc>
      </w:tr>
      <w:tr w:rsidR="00292A22" w:rsidRPr="00765B77" w14:paraId="40870022" w14:textId="77777777" w:rsidTr="00BC4B79">
        <w:tc>
          <w:tcPr>
            <w:tcW w:w="3235" w:type="dxa"/>
          </w:tcPr>
          <w:p w14:paraId="08C423B6" w14:textId="77777777" w:rsidR="00292A22" w:rsidRPr="00765B77" w:rsidRDefault="00292A22" w:rsidP="00BC4B79">
            <w:pPr>
              <w:bidi/>
              <w:rPr>
                <w:rFonts w:cs="B Mitra"/>
                <w:rtl/>
                <w:lang w:bidi="fa-IR"/>
              </w:rPr>
            </w:pPr>
            <w:r w:rsidRPr="00765B77">
              <w:rPr>
                <w:rFonts w:ascii="Traditional Arabic" w:eastAsia="Times New Roman" w:hAnsi="Traditional Arabic" w:cs="B Mitra" w:hint="cs"/>
                <w:color w:val="000000"/>
                <w:kern w:val="0"/>
                <w:rtl/>
                <w:lang w:bidi="fa-IR"/>
                <w14:ligatures w14:val="none"/>
              </w:rPr>
              <w:t>قالَ آيَتُكَ أَلاَّ تُكَلِّمَ النَّاسَ ثَلاثَ لَيالٍ سَوِيًّا (10)</w:t>
            </w:r>
          </w:p>
        </w:tc>
        <w:tc>
          <w:tcPr>
            <w:tcW w:w="2551" w:type="dxa"/>
          </w:tcPr>
          <w:p w14:paraId="679ABDA1"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فَخَرَجَ عَلى‏ قَوْمِهِ مِنَ الْمِحْرابِ فَأَوْحى‏ إِلَيْهِمْ أَنْ سَبِّحُوا بُكْرَةً وَ عَشِيًّا (11)</w:t>
            </w:r>
          </w:p>
        </w:tc>
        <w:tc>
          <w:tcPr>
            <w:tcW w:w="1843" w:type="dxa"/>
          </w:tcPr>
          <w:p w14:paraId="3669BDE4" w14:textId="77777777" w:rsidR="00292A22" w:rsidRPr="00765B77" w:rsidRDefault="00292A22" w:rsidP="00BC4B79">
            <w:pPr>
              <w:bidi/>
              <w:rPr>
                <w:rFonts w:cs="B Mitra"/>
                <w:rtl/>
                <w:lang w:bidi="fa-IR"/>
              </w:rPr>
            </w:pPr>
            <w:r w:rsidRPr="00765B77">
              <w:rPr>
                <w:rFonts w:ascii="Traditional Arabic" w:eastAsia="Times New Roman" w:hAnsi="Traditional Arabic" w:cs="B Mitra" w:hint="cs"/>
                <w:color w:val="000000"/>
                <w:kern w:val="0"/>
                <w:rtl/>
                <w:lang w:bidi="fa-IR"/>
                <w14:ligatures w14:val="none"/>
              </w:rPr>
              <w:t>فَخَرَجَ عَلى‏ قَوْمِهِ مِنَ الْمِحْرابِ فَأَوْحى‏ إِلَيْهِمْ أَنْ سَبِّحُوا بُكْرَةً وَ عَشِيًّا (11)</w:t>
            </w:r>
          </w:p>
        </w:tc>
        <w:tc>
          <w:tcPr>
            <w:tcW w:w="1985" w:type="dxa"/>
          </w:tcPr>
          <w:p w14:paraId="11A6A14F" w14:textId="77777777" w:rsidR="00292A22" w:rsidRPr="00765B77" w:rsidRDefault="00292A22" w:rsidP="00BC4B79">
            <w:pPr>
              <w:bidi/>
              <w:rPr>
                <w:rFonts w:ascii="Traditional Arabic" w:eastAsia="Times New Roman" w:hAnsi="Traditional Arabic" w:cs="B Mitra"/>
                <w:color w:val="000000"/>
                <w:kern w:val="0"/>
                <w:rtl/>
                <w:lang w:bidi="fa-IR"/>
                <w14:ligatures w14:val="none"/>
              </w:rPr>
            </w:pPr>
          </w:p>
        </w:tc>
      </w:tr>
      <w:tr w:rsidR="00292A22" w:rsidRPr="00765B77" w14:paraId="7BB1D433" w14:textId="77777777" w:rsidTr="00BC4B79">
        <w:tc>
          <w:tcPr>
            <w:tcW w:w="3235" w:type="dxa"/>
          </w:tcPr>
          <w:p w14:paraId="161CE72E"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يا يَحْيى‏ خُذِ الْكِتابَ بِقُوَّةٍ وَ آتَيْناهُ الْحُكْمَ صَبِيًّا (12)وَ حَناناً مِنْ لَدُنَّا وَ زَكاةً وَ كانَ تَقِيًّا (13)وَ بَرًّا بِوالِدَيْهِ وَ لَمْ يَكُنْ جَبَّاراً عَصِيًّا (14)وَ سَلامٌ عَلَيْهِ يَوْمَ وُلِدَ وَ يَوْمَ يَمُوتُ وَ يَوْمَ يُبْعَثُ حَيًّا (15)</w:t>
            </w:r>
          </w:p>
        </w:tc>
        <w:tc>
          <w:tcPr>
            <w:tcW w:w="2551" w:type="dxa"/>
          </w:tcPr>
          <w:p w14:paraId="6DDD867B" w14:textId="77777777" w:rsidR="00292A22" w:rsidRPr="00765B77" w:rsidRDefault="00292A22" w:rsidP="00BC4B79">
            <w:pPr>
              <w:bidi/>
              <w:rPr>
                <w:rFonts w:cs="B Mitra"/>
                <w:rtl/>
                <w:lang w:bidi="fa-IR"/>
              </w:rPr>
            </w:pPr>
            <w:r w:rsidRPr="00765B77">
              <w:rPr>
                <w:rFonts w:ascii="Traditional Arabic" w:eastAsia="Times New Roman" w:hAnsi="Traditional Arabic" w:cs="B Mitra" w:hint="cs"/>
                <w:color w:val="000000"/>
                <w:kern w:val="0"/>
                <w:rtl/>
                <w:lang w:bidi="fa-IR"/>
                <w14:ligatures w14:val="none"/>
              </w:rPr>
              <w:t>يا يَحْيى‏ خُذِ الْكِتابَ بِقُوَّةٍ</w:t>
            </w:r>
            <w:r w:rsidRPr="00765B77">
              <w:rPr>
                <w:rFonts w:cs="B Mitra" w:hint="cs"/>
                <w:rtl/>
                <w:lang w:bidi="fa-IR"/>
              </w:rPr>
              <w:t>...</w:t>
            </w:r>
            <w:r w:rsidRPr="00765B77">
              <w:rPr>
                <w:rFonts w:ascii="Traditional Arabic" w:eastAsia="Times New Roman" w:hAnsi="Traditional Arabic" w:cs="B Mitra" w:hint="cs"/>
                <w:color w:val="000000"/>
                <w:kern w:val="0"/>
                <w:rtl/>
                <w:lang w:bidi="fa-IR"/>
                <w14:ligatures w14:val="none"/>
              </w:rPr>
              <w:t xml:space="preserve"> وَ كانَ تَقِيًّا (13)وَ بَرًّا بِوالِدَيْهِ وَ لَمْ يَكُنْ جَبَّاراً عَصِيًّا (14)</w:t>
            </w:r>
          </w:p>
        </w:tc>
        <w:tc>
          <w:tcPr>
            <w:tcW w:w="1843" w:type="dxa"/>
          </w:tcPr>
          <w:p w14:paraId="667D146B" w14:textId="77777777" w:rsidR="00292A22" w:rsidRPr="00765B77" w:rsidRDefault="00292A22" w:rsidP="00BC4B79">
            <w:pPr>
              <w:bidi/>
              <w:rPr>
                <w:rFonts w:cs="B Mitra"/>
                <w:rtl/>
                <w:lang w:bidi="fa-IR"/>
              </w:rPr>
            </w:pPr>
          </w:p>
        </w:tc>
        <w:tc>
          <w:tcPr>
            <w:tcW w:w="1985" w:type="dxa"/>
          </w:tcPr>
          <w:p w14:paraId="678530E6" w14:textId="77777777" w:rsidR="00292A22" w:rsidRPr="00765B77" w:rsidRDefault="00292A22" w:rsidP="00BC4B79">
            <w:pPr>
              <w:bidi/>
              <w:rPr>
                <w:rFonts w:cs="B Mitra"/>
                <w:rtl/>
                <w:lang w:bidi="fa-IR"/>
              </w:rPr>
            </w:pPr>
          </w:p>
        </w:tc>
      </w:tr>
      <w:tr w:rsidR="00292A22" w:rsidRPr="00765B77" w14:paraId="706E7F1E" w14:textId="77777777" w:rsidTr="00BC4B79">
        <w:tc>
          <w:tcPr>
            <w:tcW w:w="3235" w:type="dxa"/>
          </w:tcPr>
          <w:p w14:paraId="702690E6" w14:textId="77777777" w:rsidR="00292A22" w:rsidRPr="00765B77" w:rsidRDefault="00292A22" w:rsidP="00BC4B79">
            <w:pPr>
              <w:bidi/>
              <w:rPr>
                <w:rFonts w:cs="B Mitra"/>
                <w:lang w:bidi="fa-IR"/>
              </w:rPr>
            </w:pPr>
            <w:r w:rsidRPr="00765B77">
              <w:rPr>
                <w:rFonts w:ascii="Traditional Arabic" w:eastAsia="Times New Roman" w:hAnsi="Traditional Arabic" w:cs="B Mitra" w:hint="cs"/>
                <w:color w:val="000000"/>
                <w:kern w:val="0"/>
                <w:rtl/>
                <w:lang w:bidi="fa-IR"/>
                <w14:ligatures w14:val="none"/>
              </w:rPr>
              <w:t>وَ اذْكُرْ فِي الْكِتابِ مَرْيَم‏</w:t>
            </w:r>
          </w:p>
        </w:tc>
        <w:tc>
          <w:tcPr>
            <w:tcW w:w="2551" w:type="dxa"/>
          </w:tcPr>
          <w:p w14:paraId="1291C8CF" w14:textId="77777777" w:rsidR="00292A22" w:rsidRPr="00765B77" w:rsidRDefault="00292A22" w:rsidP="00BC4B79">
            <w:pPr>
              <w:pStyle w:val="a3"/>
              <w:bidi/>
              <w:rPr>
                <w:rFonts w:cs="B Mitra"/>
                <w:sz w:val="22"/>
                <w:szCs w:val="22"/>
                <w:rtl/>
                <w:lang w:bidi="fa-IR"/>
              </w:rPr>
            </w:pPr>
            <w:r w:rsidRPr="00765B77">
              <w:rPr>
                <w:rFonts w:ascii="Traditional Arabic" w:hAnsi="Traditional Arabic" w:cs="B Mitra" w:hint="cs"/>
                <w:color w:val="000000"/>
                <w:sz w:val="22"/>
                <w:szCs w:val="22"/>
                <w:rtl/>
                <w:lang w:bidi="fa-IR"/>
                <w14:ligatures w14:val="none"/>
              </w:rPr>
              <w:t>إِذِ انْتَبَذَتْ مِنْ أَهْلِها مَكاناً شَرْقِيًّا (16)</w:t>
            </w:r>
            <w:r w:rsidRPr="00765B77">
              <w:rPr>
                <w:rFonts w:ascii="Traditional Arabic" w:hAnsi="Traditional Arabic" w:cs="B Mitra" w:hint="cs"/>
                <w:color w:val="000000"/>
                <w:sz w:val="22"/>
                <w:szCs w:val="22"/>
                <w:rtl/>
                <w:lang w:bidi="fa-IR"/>
              </w:rPr>
              <w:t xml:space="preserve"> </w:t>
            </w:r>
            <w:r w:rsidRPr="00765B77">
              <w:rPr>
                <w:rFonts w:ascii="Traditional Arabic" w:hAnsi="Traditional Arabic" w:cs="B Mitra" w:hint="cs"/>
                <w:color w:val="000000"/>
                <w:sz w:val="22"/>
                <w:szCs w:val="22"/>
                <w:rtl/>
                <w:lang w:bidi="fa-IR"/>
                <w14:ligatures w14:val="none"/>
              </w:rPr>
              <w:t xml:space="preserve">فَاتَّخَذَتْ مِنْ دُونِهِمْ حِجاباً </w:t>
            </w:r>
          </w:p>
        </w:tc>
        <w:tc>
          <w:tcPr>
            <w:tcW w:w="1843" w:type="dxa"/>
          </w:tcPr>
          <w:p w14:paraId="7DD16D69" w14:textId="77777777" w:rsidR="00292A22" w:rsidRPr="00765B77" w:rsidRDefault="00292A22" w:rsidP="00BC4B79">
            <w:pPr>
              <w:bidi/>
              <w:rPr>
                <w:rFonts w:cs="B Mitra"/>
                <w:rtl/>
                <w:lang w:bidi="fa-IR"/>
              </w:rPr>
            </w:pPr>
          </w:p>
        </w:tc>
        <w:tc>
          <w:tcPr>
            <w:tcW w:w="1985" w:type="dxa"/>
          </w:tcPr>
          <w:p w14:paraId="665F4888" w14:textId="77777777" w:rsidR="00292A22" w:rsidRPr="00765B77" w:rsidRDefault="00292A22" w:rsidP="00BC4B79">
            <w:pPr>
              <w:bidi/>
              <w:rPr>
                <w:rFonts w:cs="B Mitra"/>
                <w:rtl/>
                <w:lang w:bidi="fa-IR"/>
              </w:rPr>
            </w:pPr>
          </w:p>
        </w:tc>
      </w:tr>
      <w:tr w:rsidR="00292A22" w:rsidRPr="00765B77" w14:paraId="3373F3EE" w14:textId="77777777" w:rsidTr="00BC4B79">
        <w:tc>
          <w:tcPr>
            <w:tcW w:w="3235" w:type="dxa"/>
          </w:tcPr>
          <w:p w14:paraId="5A0F8973" w14:textId="77777777" w:rsidR="00292A22" w:rsidRPr="00765B77" w:rsidRDefault="00292A22" w:rsidP="00BC4B79">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فَأَرْسَلْنا إِلَيْها رُوحَنا فَتَمَثَّلَ لَها بَشَراً سَوِيًّا (17)</w:t>
            </w:r>
          </w:p>
        </w:tc>
        <w:tc>
          <w:tcPr>
            <w:tcW w:w="2551" w:type="dxa"/>
          </w:tcPr>
          <w:p w14:paraId="2118DBD1"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قالَتْ إِنِّي أَعُوذُ بِالرَّحْمنِ مِنْكَ إِنْ كُنْتَ تَقِيًّا (18)</w:t>
            </w:r>
          </w:p>
        </w:tc>
        <w:tc>
          <w:tcPr>
            <w:tcW w:w="1843" w:type="dxa"/>
          </w:tcPr>
          <w:p w14:paraId="51B5AF00" w14:textId="77777777" w:rsidR="00292A22" w:rsidRPr="00765B77" w:rsidRDefault="00292A22" w:rsidP="00BC4B79">
            <w:pPr>
              <w:bidi/>
              <w:rPr>
                <w:rFonts w:cs="B Mitra"/>
                <w:rtl/>
                <w:lang w:bidi="fa-IR"/>
              </w:rPr>
            </w:pPr>
          </w:p>
        </w:tc>
        <w:tc>
          <w:tcPr>
            <w:tcW w:w="1985" w:type="dxa"/>
          </w:tcPr>
          <w:p w14:paraId="4207772E" w14:textId="77777777" w:rsidR="00292A22" w:rsidRPr="00765B77" w:rsidRDefault="00292A22" w:rsidP="00BC4B79">
            <w:pPr>
              <w:bidi/>
              <w:rPr>
                <w:rFonts w:cs="B Mitra"/>
                <w:rtl/>
                <w:lang w:bidi="fa-IR"/>
              </w:rPr>
            </w:pPr>
          </w:p>
        </w:tc>
      </w:tr>
      <w:tr w:rsidR="00292A22" w:rsidRPr="00765B77" w14:paraId="635066DA" w14:textId="77777777" w:rsidTr="00BC4B79">
        <w:tc>
          <w:tcPr>
            <w:tcW w:w="3235" w:type="dxa"/>
          </w:tcPr>
          <w:p w14:paraId="0261D199"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قالَ إِنَّما أَنَا رَسُولُ رَبِّكِ لِأَهَبَ لَكِ غُلاماً زَكِيًّا (19)</w:t>
            </w:r>
          </w:p>
        </w:tc>
        <w:tc>
          <w:tcPr>
            <w:tcW w:w="2551" w:type="dxa"/>
          </w:tcPr>
          <w:p w14:paraId="7DB28FC7"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قالَتْ أَنَّى يَكُونُ لي‏ غُلامٌ وَ لَمْ يَمْسَسْني‏ بَشَرٌ وَ لَمْ أَكُ بَغِيًّا (20)</w:t>
            </w:r>
          </w:p>
        </w:tc>
        <w:tc>
          <w:tcPr>
            <w:tcW w:w="1843" w:type="dxa"/>
          </w:tcPr>
          <w:p w14:paraId="4642C426" w14:textId="77777777" w:rsidR="00292A22" w:rsidRPr="00765B77" w:rsidRDefault="00292A22" w:rsidP="00BC4B79">
            <w:pPr>
              <w:bidi/>
              <w:rPr>
                <w:rFonts w:cs="B Mitra"/>
                <w:rtl/>
                <w:lang w:bidi="fa-IR"/>
              </w:rPr>
            </w:pPr>
          </w:p>
        </w:tc>
        <w:tc>
          <w:tcPr>
            <w:tcW w:w="1985" w:type="dxa"/>
          </w:tcPr>
          <w:p w14:paraId="0A6BC425" w14:textId="77777777" w:rsidR="00292A22" w:rsidRPr="00765B77" w:rsidRDefault="00292A22" w:rsidP="00BC4B79">
            <w:pPr>
              <w:bidi/>
              <w:rPr>
                <w:rFonts w:cs="B Mitra"/>
                <w:rtl/>
                <w:lang w:bidi="fa-IR"/>
              </w:rPr>
            </w:pPr>
          </w:p>
        </w:tc>
      </w:tr>
      <w:tr w:rsidR="00292A22" w:rsidRPr="00765B77" w14:paraId="21A4D8A1" w14:textId="77777777" w:rsidTr="00BC4B79">
        <w:tc>
          <w:tcPr>
            <w:tcW w:w="3235" w:type="dxa"/>
          </w:tcPr>
          <w:p w14:paraId="1E86A7DE"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قالَ كَذلِكِ قالَ رَبُّكِ هُوَ عَلَيَّ هَيِّنٌ وَ لِنَجْعَلَهُ آيَةً لِلنَّاسِ وَ رَحْمَةً مِنَّا وَ كانَ أَمْراً مَقْضِيًّا (21)</w:t>
            </w:r>
          </w:p>
        </w:tc>
        <w:tc>
          <w:tcPr>
            <w:tcW w:w="2551" w:type="dxa"/>
          </w:tcPr>
          <w:p w14:paraId="2EE2ADFD"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فَحَمَلَتْهُ فَانْتَبَذَتْ بِهِ مَكاناً قَصِيًّا (22) فَأَجاءَهَا الْمَخاضُ إِلى‏ جِذْعِ النَّخْلَةِ قالَتْ يا لَيْتَني‏ مِتُّ قَبْلَ هذا وَ كُنْتُ نَسْياً مَنْسِيًّا (23)</w:t>
            </w:r>
          </w:p>
        </w:tc>
        <w:tc>
          <w:tcPr>
            <w:tcW w:w="1843" w:type="dxa"/>
          </w:tcPr>
          <w:p w14:paraId="4939A18B" w14:textId="77777777" w:rsidR="00292A22" w:rsidRPr="00765B77" w:rsidRDefault="00292A22" w:rsidP="00BC4B79">
            <w:pPr>
              <w:bidi/>
              <w:rPr>
                <w:rFonts w:cs="B Mitra"/>
                <w:rtl/>
                <w:lang w:bidi="fa-IR"/>
              </w:rPr>
            </w:pPr>
          </w:p>
        </w:tc>
        <w:tc>
          <w:tcPr>
            <w:tcW w:w="1985" w:type="dxa"/>
          </w:tcPr>
          <w:p w14:paraId="42F73B25" w14:textId="77777777" w:rsidR="00292A22" w:rsidRPr="00765B77" w:rsidRDefault="00292A22" w:rsidP="00BC4B79">
            <w:pPr>
              <w:bidi/>
              <w:rPr>
                <w:rFonts w:cs="B Mitra"/>
                <w:rtl/>
                <w:lang w:bidi="fa-IR"/>
              </w:rPr>
            </w:pPr>
          </w:p>
        </w:tc>
      </w:tr>
      <w:tr w:rsidR="00292A22" w:rsidRPr="00765B77" w14:paraId="2784FCDB" w14:textId="77777777" w:rsidTr="00BC4B79">
        <w:tc>
          <w:tcPr>
            <w:tcW w:w="3235" w:type="dxa"/>
          </w:tcPr>
          <w:p w14:paraId="4C175854"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فَناداها مِنْ تَحْتِها أَلاَّ تَحْزَني‏ قَدْ جَعَلَ رَبُّكِ تَحْتَكِ سَرِيًّا (24) وَ هُزِّي إِلَيْكِ بِجِذْعِ النَّخْلَةِ تُساقِطْ عَلَيْكِ رُطَباً جَنِيًّا (25) فَكُلي‏ وَ اشْرَبي‏ وَ قَرِّي عَيْناً فَإِمَّا تَرَيِنَّ مِنَ الْبَشَرِ أَحَداً فَقُولي‏ إِنِّي نَذَرْتُ لِلرَّحْمنِ صَوْماً فَلَنْ أُكَلِّمَ الْيَوْمَ إِنْسِيًّا (26)</w:t>
            </w:r>
          </w:p>
        </w:tc>
        <w:tc>
          <w:tcPr>
            <w:tcW w:w="2551" w:type="dxa"/>
          </w:tcPr>
          <w:p w14:paraId="36A45F10" w14:textId="77777777" w:rsidR="00292A22" w:rsidRPr="00765B77" w:rsidRDefault="00292A22" w:rsidP="00BC4B79">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فَأَتَتْ بِهِ قَوْمَها تَحْمِلُه‏</w:t>
            </w:r>
          </w:p>
          <w:p w14:paraId="5ADFCCC4"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843" w:type="dxa"/>
          </w:tcPr>
          <w:p w14:paraId="56BF60E1" w14:textId="77777777" w:rsidR="00292A22" w:rsidRPr="00765B77" w:rsidRDefault="00292A22" w:rsidP="00BC4B79">
            <w:pPr>
              <w:bidi/>
              <w:rPr>
                <w:rFonts w:cs="B Mitra"/>
                <w:rtl/>
                <w:lang w:bidi="fa-IR"/>
              </w:rPr>
            </w:pPr>
          </w:p>
        </w:tc>
        <w:tc>
          <w:tcPr>
            <w:tcW w:w="1985" w:type="dxa"/>
          </w:tcPr>
          <w:p w14:paraId="06F4843D" w14:textId="77777777" w:rsidR="00292A22" w:rsidRPr="00765B77" w:rsidRDefault="00292A22" w:rsidP="00BC4B79">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قالُوا يا مَرْيَمُ لَقَدْ جِئْتِ شَيْئاً فَرِيًّا (27)</w:t>
            </w:r>
          </w:p>
          <w:p w14:paraId="6D81CC3C"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يا أُخْتَ هارُونَ ما كانَ أَبُوكِ امْرَأَ سَوْءٍ وَ ما كانَتْ أُمُّكِ بَغِيًّا (28)</w:t>
            </w:r>
          </w:p>
        </w:tc>
      </w:tr>
      <w:tr w:rsidR="00292A22" w:rsidRPr="00765B77" w14:paraId="688DEB01" w14:textId="77777777" w:rsidTr="00BC4B79">
        <w:tc>
          <w:tcPr>
            <w:tcW w:w="3235" w:type="dxa"/>
          </w:tcPr>
          <w:p w14:paraId="33E51621"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551" w:type="dxa"/>
          </w:tcPr>
          <w:p w14:paraId="768ECF25"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فَأَشارَتْ إِلَيْهِ </w:t>
            </w:r>
          </w:p>
        </w:tc>
        <w:tc>
          <w:tcPr>
            <w:tcW w:w="1843" w:type="dxa"/>
          </w:tcPr>
          <w:p w14:paraId="5FADB281" w14:textId="77777777" w:rsidR="00292A22" w:rsidRPr="00765B77" w:rsidRDefault="00292A22" w:rsidP="00BC4B79">
            <w:pPr>
              <w:bidi/>
              <w:rPr>
                <w:rFonts w:cs="B Mitra"/>
                <w:rtl/>
                <w:lang w:bidi="fa-IR"/>
              </w:rPr>
            </w:pPr>
          </w:p>
        </w:tc>
        <w:tc>
          <w:tcPr>
            <w:tcW w:w="1985" w:type="dxa"/>
          </w:tcPr>
          <w:p w14:paraId="25A5E6A4"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قالُوا كَيْفَ نُكَلِّمُ مَنْ كانَ فِي الْمَهْدِ صَبِيًّا (29)</w:t>
            </w:r>
          </w:p>
        </w:tc>
      </w:tr>
      <w:tr w:rsidR="00292A22" w:rsidRPr="00765B77" w14:paraId="0BAF0E8E" w14:textId="77777777" w:rsidTr="00BC4B79">
        <w:tc>
          <w:tcPr>
            <w:tcW w:w="3235" w:type="dxa"/>
          </w:tcPr>
          <w:p w14:paraId="277D85DE"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قالَ إِنِّي عَبْدُ اللَّهِ آتانِيَ الْكِتابَ وَ جَعَلَني‏ نَبِيًّا (30)وَ جَعَلَني‏ مُبارَكاً أَيْنَ ما كُنْتُ وَ أَوْصاني‏ بِالصَّلاةِ وَ الزَّكاةِ ما دُمْتُ حَيًّا (31) وَ بَرًّا بِوالِدَتي‏ وَ لَمْ يَجْعَلْني‏ جَبَّاراً شَقِيًّا (32)وَ السَّلامُ عَلَيَّ يَوْمَ وُلِدْتُ وَ يَوْمَ أَمُوتُ وَ يَوْمَ أُبْعَثُ حَيًّا (33)</w:t>
            </w:r>
          </w:p>
        </w:tc>
        <w:tc>
          <w:tcPr>
            <w:tcW w:w="2551" w:type="dxa"/>
          </w:tcPr>
          <w:p w14:paraId="15855CD5"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قالَ إِنِّي عَبْدُ اللَّهِ</w:t>
            </w:r>
            <w:r w:rsidRPr="00765B77">
              <w:rPr>
                <w:rFonts w:cs="B Mitra" w:hint="cs"/>
                <w:rtl/>
                <w:lang w:bidi="fa-IR"/>
              </w:rPr>
              <w:t>...</w:t>
            </w:r>
          </w:p>
        </w:tc>
        <w:tc>
          <w:tcPr>
            <w:tcW w:w="1843" w:type="dxa"/>
          </w:tcPr>
          <w:p w14:paraId="38472049" w14:textId="77777777" w:rsidR="00292A22" w:rsidRPr="00765B77" w:rsidRDefault="00292A22" w:rsidP="00BC4B79">
            <w:pPr>
              <w:bidi/>
              <w:rPr>
                <w:rFonts w:cs="B Mitra"/>
                <w:rtl/>
                <w:lang w:bidi="fa-IR"/>
              </w:rPr>
            </w:pPr>
          </w:p>
        </w:tc>
        <w:tc>
          <w:tcPr>
            <w:tcW w:w="1985" w:type="dxa"/>
          </w:tcPr>
          <w:p w14:paraId="1BAE603F"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292A22" w:rsidRPr="00765B77" w14:paraId="4020D661" w14:textId="77777777" w:rsidTr="00BC4B79">
        <w:tc>
          <w:tcPr>
            <w:tcW w:w="3235" w:type="dxa"/>
          </w:tcPr>
          <w:p w14:paraId="55CE23DE"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551" w:type="dxa"/>
          </w:tcPr>
          <w:p w14:paraId="6042E406"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843" w:type="dxa"/>
          </w:tcPr>
          <w:p w14:paraId="013294FF"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ذلِكَ عيسَى ابْنُ مَرْيَم‏</w:t>
            </w:r>
          </w:p>
        </w:tc>
        <w:tc>
          <w:tcPr>
            <w:tcW w:w="1985" w:type="dxa"/>
          </w:tcPr>
          <w:p w14:paraId="0C8AB3CF"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قَوْلَ الْحَقِّ الَّذي فيهِ يَمْتَرُونَ (34)</w:t>
            </w:r>
          </w:p>
        </w:tc>
      </w:tr>
      <w:tr w:rsidR="00292A22" w:rsidRPr="00765B77" w14:paraId="15D448D7" w14:textId="77777777" w:rsidTr="00BC4B79">
        <w:tc>
          <w:tcPr>
            <w:tcW w:w="3235" w:type="dxa"/>
          </w:tcPr>
          <w:p w14:paraId="46CD25D6" w14:textId="77777777" w:rsidR="00292A22" w:rsidRPr="00765B77" w:rsidRDefault="00292A22" w:rsidP="00BC4B79">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ما كانَ لِلَّهِ أَنْ يَتَّخِذَ مِنْ وَلَدٍ سُبْحانَهُ إِذا قَضى‏ أَمْراً فَإِنَّما يَقُولُ لَهُ كُنْ فَيَكُونُ (35)</w:t>
            </w:r>
          </w:p>
          <w:p w14:paraId="473155C3"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إِنَّ اللَّهَ رَبِّي وَ رَبُّكُمْ هذا صِراطٌ مُسْتَقيمٌ (36)</w:t>
            </w:r>
          </w:p>
        </w:tc>
        <w:tc>
          <w:tcPr>
            <w:tcW w:w="2551" w:type="dxa"/>
          </w:tcPr>
          <w:p w14:paraId="4AB3FD92"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إِنَّ اللَّهَ رَبِّي وَ رَبُّكُمْ</w:t>
            </w:r>
          </w:p>
        </w:tc>
        <w:tc>
          <w:tcPr>
            <w:tcW w:w="1843" w:type="dxa"/>
          </w:tcPr>
          <w:p w14:paraId="76139ACF"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فَاعْبُدُوهُ </w:t>
            </w:r>
          </w:p>
        </w:tc>
        <w:tc>
          <w:tcPr>
            <w:tcW w:w="1985" w:type="dxa"/>
          </w:tcPr>
          <w:p w14:paraId="6926F00E"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292A22" w:rsidRPr="00765B77" w14:paraId="720FCF8B" w14:textId="77777777" w:rsidTr="00BC4B79">
        <w:tc>
          <w:tcPr>
            <w:tcW w:w="3235" w:type="dxa"/>
          </w:tcPr>
          <w:p w14:paraId="0BFB2E56"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551" w:type="dxa"/>
          </w:tcPr>
          <w:p w14:paraId="3E2D3EA2"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843" w:type="dxa"/>
          </w:tcPr>
          <w:p w14:paraId="68C898D4"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85" w:type="dxa"/>
          </w:tcPr>
          <w:p w14:paraId="729BDDE5" w14:textId="77777777" w:rsidR="00292A22" w:rsidRPr="00765B77" w:rsidRDefault="00292A22" w:rsidP="00BC4B79">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فَاخْتَلَفَ الْأَحْزابُ مِنْ بَيْنِهِمْ فَوَيْلٌ لِلَّذينَ كَفَرُوا مِنْ مَشْهَدِ يَوْمٍ عَظيمٍ (37)</w:t>
            </w:r>
          </w:p>
          <w:p w14:paraId="609C9512"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أَسْمِعْ بِهِمْ وَ أَبْصِرْ يَوْمَ يَأْتُونَنا لكِنِ الظَّالِمُونَ الْيَوْمَ في‏ ضَلالٍ مُبينٍ (38)</w:t>
            </w:r>
          </w:p>
        </w:tc>
      </w:tr>
      <w:tr w:rsidR="00292A22" w:rsidRPr="00765B77" w14:paraId="35D6BBE4" w14:textId="77777777" w:rsidTr="00BC4B79">
        <w:tc>
          <w:tcPr>
            <w:tcW w:w="3235" w:type="dxa"/>
          </w:tcPr>
          <w:p w14:paraId="6399F8F0" w14:textId="77777777" w:rsidR="00292A22" w:rsidRPr="00765B77" w:rsidRDefault="00292A22" w:rsidP="00BC4B79">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 xml:space="preserve">وَ أَنْذِرْهُمْ يَوْمَ الْحَسْرَةِ إِذْ قُضِيَ الْأَمْرُ </w:t>
            </w:r>
          </w:p>
          <w:p w14:paraId="24EFE954"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551" w:type="dxa"/>
          </w:tcPr>
          <w:p w14:paraId="22D702B3"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843" w:type="dxa"/>
          </w:tcPr>
          <w:p w14:paraId="2D8F55EF"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85" w:type="dxa"/>
          </w:tcPr>
          <w:p w14:paraId="6EE0818C"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هُمْ في‏ غَفْلَةٍ وَ هُمْ لا يُؤْمِنُونَ (39)</w:t>
            </w:r>
          </w:p>
        </w:tc>
      </w:tr>
      <w:tr w:rsidR="00292A22" w:rsidRPr="00765B77" w14:paraId="173C4E5E" w14:textId="77777777" w:rsidTr="00BC4B79">
        <w:tc>
          <w:tcPr>
            <w:tcW w:w="3235" w:type="dxa"/>
          </w:tcPr>
          <w:p w14:paraId="09F2E030"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إِنَّا نَحْنُ نَرِثُ الْأَرْضَ وَ مَنْ عَلَيْها وَ إِلَيْنا يُرْجَعُونَ (40)</w:t>
            </w:r>
          </w:p>
        </w:tc>
        <w:tc>
          <w:tcPr>
            <w:tcW w:w="2551" w:type="dxa"/>
          </w:tcPr>
          <w:p w14:paraId="458F5A6B"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843" w:type="dxa"/>
          </w:tcPr>
          <w:p w14:paraId="278C9191"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85" w:type="dxa"/>
          </w:tcPr>
          <w:p w14:paraId="56B92138"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292A22" w:rsidRPr="00765B77" w14:paraId="667D2529" w14:textId="77777777" w:rsidTr="00BC4B79">
        <w:tc>
          <w:tcPr>
            <w:tcW w:w="3235" w:type="dxa"/>
          </w:tcPr>
          <w:p w14:paraId="7F972AA3"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اذْكُرْ فِي الْكِتابِ إِبْراهيم‏</w:t>
            </w:r>
          </w:p>
        </w:tc>
        <w:tc>
          <w:tcPr>
            <w:tcW w:w="2551" w:type="dxa"/>
          </w:tcPr>
          <w:p w14:paraId="654B9BC9" w14:textId="77777777" w:rsidR="00292A22" w:rsidRPr="00765B77" w:rsidRDefault="00292A22" w:rsidP="00BC4B79">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إِنَّهُ كانَ صِدِّيقاً نَبِيًّا (41)</w:t>
            </w:r>
          </w:p>
          <w:p w14:paraId="20A44F81"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إِذْ قالَ لِأَبيهِ يا أَبَتِ لِمَ تَعْبُدُ ما لا يَسْمَعُ وَ لا يُبْصِرُ وَ لا يُغْني‏ عَنْكَ شَيْئاً (42)يا أَبَتِ إِنِّي قَدْ جاءَني‏ مِنَ الْعِلْمِ ما لَمْ يَأْتِكَ فَاتَّبِعْني‏ أَهْدِكَ صِراطاً سَوِيًّا (43) يا أَبَتِ لا تَعْبُدِ الشَّيْطانَ إِنَّ الشَّيْطانَ كانَ لِلرَّحْمنِ عَصِيًّا (44)يا أَبَتِ إِنِّي أَخافُ أَنْ يَمَسَّكَ عَذابٌ مِنَ الرَّحْمنِ فَتَكُونَ لِلشَّيْطانِ وَلِيًّا (45)</w:t>
            </w:r>
          </w:p>
        </w:tc>
        <w:tc>
          <w:tcPr>
            <w:tcW w:w="1843" w:type="dxa"/>
          </w:tcPr>
          <w:p w14:paraId="5A8AC767"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p w14:paraId="19109575"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p w14:paraId="2C427795"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p w14:paraId="0CF24CF3"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p w14:paraId="467EB422"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فَاتَّبِعْني‏ أَهْدِكَ صِراطاً سَوِيًّا (43) يا أَبَتِ لا تَعْبُدِ الشَّيْطانَ</w:t>
            </w:r>
          </w:p>
        </w:tc>
        <w:tc>
          <w:tcPr>
            <w:tcW w:w="1985" w:type="dxa"/>
          </w:tcPr>
          <w:p w14:paraId="05D15C7D" w14:textId="77777777" w:rsidR="00292A22" w:rsidRPr="00765B77" w:rsidRDefault="00292A22" w:rsidP="00BC4B79">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قالَ أَ راغِبٌ أَنْتَ عَنْ آلِهَتي‏ يا إِبْراهيمُ لَئِنْ لَمْ تَنْتَهِ لَأَرْجُمَنَّكَ وَ اهْجُرْني‏ مَلِيًّا (46)</w:t>
            </w:r>
          </w:p>
          <w:p w14:paraId="4BD5DC9C"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292A22" w:rsidRPr="00765B77" w14:paraId="1BEFB843" w14:textId="77777777" w:rsidTr="00BC4B79">
        <w:tc>
          <w:tcPr>
            <w:tcW w:w="3235" w:type="dxa"/>
          </w:tcPr>
          <w:p w14:paraId="6A078396"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551" w:type="dxa"/>
          </w:tcPr>
          <w:p w14:paraId="3D500EB3" w14:textId="77777777" w:rsidR="00292A22" w:rsidRPr="00765B77" w:rsidRDefault="00292A22" w:rsidP="00BC4B79">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قالَ سَلامٌ عَلَيْكَ سَأَسْتَغْفِرُ لَكَ رَبِّي إِنَّهُ كانَ بي‏ حَفِيًّا (47)</w:t>
            </w:r>
          </w:p>
          <w:p w14:paraId="4350B082"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أَعْتَزِلُكُمْ وَ ما تَدْعُونَ مِنْ دُونِ اللَّهِ وَ أَدْعُوا رَبِّي عَسى‏ أَلاَّ أَكُونَ بِدُعاءِ رَبِّي شَقِيًّا (48)</w:t>
            </w:r>
          </w:p>
        </w:tc>
        <w:tc>
          <w:tcPr>
            <w:tcW w:w="1843" w:type="dxa"/>
          </w:tcPr>
          <w:p w14:paraId="09905002"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85" w:type="dxa"/>
          </w:tcPr>
          <w:p w14:paraId="005A1BF8"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292A22" w:rsidRPr="00765B77" w14:paraId="31C2DC81" w14:textId="77777777" w:rsidTr="00BC4B79">
        <w:tc>
          <w:tcPr>
            <w:tcW w:w="3235" w:type="dxa"/>
          </w:tcPr>
          <w:p w14:paraId="567C9A89"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فَلَمَّا اعْتَزَلَهُمْ وَ ما يَعْبُدُونَ مِنْ دُونِ اللَّهِ وَهَبْنا لَهُ إِسْحاقَ وَ يَعْقُوبَ وَ كُلاًّ جَعَلْنا نَبِيًّا (49)وَ وَهَبْنا لَهُمْ مِنْ رَحْمَتِنا وَ جَعَلْنا لَهُمْ لِسانَ صِدْقٍ عَلِيًّا (50)</w:t>
            </w:r>
          </w:p>
        </w:tc>
        <w:tc>
          <w:tcPr>
            <w:tcW w:w="2551" w:type="dxa"/>
          </w:tcPr>
          <w:p w14:paraId="05416AD7"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843" w:type="dxa"/>
          </w:tcPr>
          <w:p w14:paraId="39AC7141"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85" w:type="dxa"/>
          </w:tcPr>
          <w:p w14:paraId="27819877"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292A22" w:rsidRPr="00765B77" w14:paraId="7D866339" w14:textId="77777777" w:rsidTr="00BC4B79">
        <w:tc>
          <w:tcPr>
            <w:tcW w:w="3235" w:type="dxa"/>
          </w:tcPr>
          <w:p w14:paraId="1B922173" w14:textId="77777777" w:rsidR="00292A22" w:rsidRPr="00765B77" w:rsidRDefault="00292A22" w:rsidP="00BC4B79">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 xml:space="preserve">وَ اذْكُرْ فِي الْكِتابِ مُوسى‏ </w:t>
            </w:r>
          </w:p>
          <w:p w14:paraId="5019F16C"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551" w:type="dxa"/>
          </w:tcPr>
          <w:p w14:paraId="0E4FA25D"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إِنَّهُ كانَ مُخْلَصاً وَ كانَ رَسُولاً نَبِيًّا (51)</w:t>
            </w:r>
          </w:p>
        </w:tc>
        <w:tc>
          <w:tcPr>
            <w:tcW w:w="1843" w:type="dxa"/>
          </w:tcPr>
          <w:p w14:paraId="2014935E"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85" w:type="dxa"/>
          </w:tcPr>
          <w:p w14:paraId="50663EDC"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292A22" w:rsidRPr="00765B77" w14:paraId="2796B94B" w14:textId="77777777" w:rsidTr="00BC4B79">
        <w:tc>
          <w:tcPr>
            <w:tcW w:w="3235" w:type="dxa"/>
          </w:tcPr>
          <w:p w14:paraId="279971BA" w14:textId="77777777" w:rsidR="00292A22" w:rsidRPr="00765B77" w:rsidRDefault="00292A22" w:rsidP="00BC4B79">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وَ نادَيْناهُ مِنْ جانِبِ الطُّورِ الْأَيْمَنِ وَ قَرَّبْناهُ نَجِيًّا (52)</w:t>
            </w:r>
          </w:p>
          <w:p w14:paraId="44ACB553"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وَهَبْنا لَهُ مِنْ رَحْمَتِنا أَخاهُ هارُونَ نَبِيًّا (53)</w:t>
            </w:r>
          </w:p>
        </w:tc>
        <w:tc>
          <w:tcPr>
            <w:tcW w:w="2551" w:type="dxa"/>
          </w:tcPr>
          <w:p w14:paraId="30B5194E"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843" w:type="dxa"/>
          </w:tcPr>
          <w:p w14:paraId="2E988B3F"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85" w:type="dxa"/>
          </w:tcPr>
          <w:p w14:paraId="2D22B56C"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292A22" w:rsidRPr="00765B77" w14:paraId="12CA71A1" w14:textId="77777777" w:rsidTr="00BC4B79">
        <w:tc>
          <w:tcPr>
            <w:tcW w:w="3235" w:type="dxa"/>
          </w:tcPr>
          <w:p w14:paraId="5C4F298B"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اذْكُرْ فِي الْكِتابِ إِسْماعيلَ</w:t>
            </w:r>
          </w:p>
        </w:tc>
        <w:tc>
          <w:tcPr>
            <w:tcW w:w="2551" w:type="dxa"/>
          </w:tcPr>
          <w:p w14:paraId="63F99548"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إِنَّهُ كانَ صادِقَ الْوَعْدِ وَ كانَ رَسُولاً نَبِيًّا (54) وَ كانَ يَأْمُرُ أَهْلَهُ بِالصَّلاةِ وَ الزَّكاةِ </w:t>
            </w:r>
          </w:p>
        </w:tc>
        <w:tc>
          <w:tcPr>
            <w:tcW w:w="1843" w:type="dxa"/>
          </w:tcPr>
          <w:p w14:paraId="78E0D88C"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85" w:type="dxa"/>
          </w:tcPr>
          <w:p w14:paraId="64E07A8D"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292A22" w:rsidRPr="00765B77" w14:paraId="3555E0EC" w14:textId="77777777" w:rsidTr="00BC4B79">
        <w:tc>
          <w:tcPr>
            <w:tcW w:w="3235" w:type="dxa"/>
          </w:tcPr>
          <w:p w14:paraId="7B75F15F"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كانَ عِنْدَ رَبِّهِ مَرْضِيًّا (55) وَ اذْكُرْ فِي الْكِتابِ إِدْريسَ</w:t>
            </w:r>
          </w:p>
        </w:tc>
        <w:tc>
          <w:tcPr>
            <w:tcW w:w="2551" w:type="dxa"/>
          </w:tcPr>
          <w:p w14:paraId="76B9B914"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843" w:type="dxa"/>
          </w:tcPr>
          <w:p w14:paraId="4DFE1FF0"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85" w:type="dxa"/>
          </w:tcPr>
          <w:p w14:paraId="291C14C7"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292A22" w:rsidRPr="00765B77" w14:paraId="7488BC35" w14:textId="77777777" w:rsidTr="00BC4B79">
        <w:tc>
          <w:tcPr>
            <w:tcW w:w="3235" w:type="dxa"/>
          </w:tcPr>
          <w:p w14:paraId="3AA29447"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551" w:type="dxa"/>
          </w:tcPr>
          <w:p w14:paraId="0A1F39C5" w14:textId="77777777" w:rsidR="00292A22" w:rsidRPr="00765B77" w:rsidRDefault="00292A22" w:rsidP="00BC4B79">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إِنَّهُ كانَ صِدِّيقاً نَبِيًّا (56)</w:t>
            </w:r>
          </w:p>
          <w:p w14:paraId="6AF7E31A"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843" w:type="dxa"/>
          </w:tcPr>
          <w:p w14:paraId="42D0408D"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85" w:type="dxa"/>
          </w:tcPr>
          <w:p w14:paraId="4A492E79"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292A22" w:rsidRPr="00765B77" w14:paraId="19F50311" w14:textId="77777777" w:rsidTr="00BC4B79">
        <w:tc>
          <w:tcPr>
            <w:tcW w:w="3235" w:type="dxa"/>
          </w:tcPr>
          <w:p w14:paraId="3CA93ECE"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رَفَعْناهُ مَكاناً عَلِيًّا (57)</w:t>
            </w:r>
          </w:p>
        </w:tc>
        <w:tc>
          <w:tcPr>
            <w:tcW w:w="2551" w:type="dxa"/>
          </w:tcPr>
          <w:p w14:paraId="43DB40EC"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843" w:type="dxa"/>
          </w:tcPr>
          <w:p w14:paraId="4D5680A4"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85" w:type="dxa"/>
          </w:tcPr>
          <w:p w14:paraId="0A91E46E"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292A22" w:rsidRPr="00765B77" w14:paraId="69539D69" w14:textId="77777777" w:rsidTr="00BC4B79">
        <w:tc>
          <w:tcPr>
            <w:tcW w:w="3235" w:type="dxa"/>
          </w:tcPr>
          <w:p w14:paraId="67835201"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أُولئِكَ الَّذينَ أَنْعَمَ اللَّهُ عَلَيْهِمْ مِنَ النَّبِيِّينَ مِنْ ذُرِّيَّةِ آدَمَ وَ مِمَّنْ حَمَلْنا مَعَ نُوحٍ وَ مِنْ ذُرِّيَّةِ إِبْراهيمَ وَ إِسْرائيلَ وَ مِمَّنْ هَدَيْنا وَ اجْتَبَيْنا</w:t>
            </w:r>
          </w:p>
        </w:tc>
        <w:tc>
          <w:tcPr>
            <w:tcW w:w="2551" w:type="dxa"/>
          </w:tcPr>
          <w:p w14:paraId="33EDDE5C" w14:textId="77777777" w:rsidR="00292A22" w:rsidRPr="00765B77" w:rsidRDefault="00292A22" w:rsidP="00BC4B79">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إِذا تُتْلى‏ عَلَيْهِمْ آياتُ الرَّحْمنِ خَرُّوا سُجَّداً وَ بُكِيًّا (58)</w:t>
            </w:r>
          </w:p>
          <w:p w14:paraId="47783BC6"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843" w:type="dxa"/>
          </w:tcPr>
          <w:p w14:paraId="6A99F84A"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85" w:type="dxa"/>
          </w:tcPr>
          <w:p w14:paraId="2FD71529"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فَخَلَفَ مِنْ بَعْدِهِمْ خَلْفٌ أَضاعُوا الصَّلاةَ وَ اتَّبَعُوا الشَّهَواتِ فَسَوْفَ يَلْقَوْنَ غَيًّا (59)</w:t>
            </w:r>
          </w:p>
        </w:tc>
      </w:tr>
      <w:tr w:rsidR="00292A22" w:rsidRPr="00765B77" w14:paraId="527ACBF3" w14:textId="77777777" w:rsidTr="00BC4B79">
        <w:tc>
          <w:tcPr>
            <w:tcW w:w="3235" w:type="dxa"/>
          </w:tcPr>
          <w:p w14:paraId="47CAA4FA"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551" w:type="dxa"/>
          </w:tcPr>
          <w:p w14:paraId="4427F0DF"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843" w:type="dxa"/>
          </w:tcPr>
          <w:p w14:paraId="4B5083FC"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إِلاَّ مَنْ تابَ وَ آمَنَ وَ عَمِلَ صالِحاً فَأُولئِكَ يَدْخُلُونَ الْجَنَّةَ وَ لا يُظْلَمُونَ شَيْئاً (60)</w:t>
            </w:r>
          </w:p>
        </w:tc>
        <w:tc>
          <w:tcPr>
            <w:tcW w:w="1985" w:type="dxa"/>
          </w:tcPr>
          <w:p w14:paraId="6AE446BE"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292A22" w:rsidRPr="00765B77" w14:paraId="73985320" w14:textId="77777777" w:rsidTr="00BC4B79">
        <w:tc>
          <w:tcPr>
            <w:tcW w:w="3235" w:type="dxa"/>
          </w:tcPr>
          <w:p w14:paraId="4BEF1CE4"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جَنَّاتِ عَدْنٍ الَّتي‏ وَعَدَ الرَّحْمنُ عِبادَهُ بِالْغَيْبِ إِنَّهُ كانَ وَعْدُهُ مَأْتِيًّا (61)لا يَسْمَعُونَ فيها لَغْواً إِلاَّ سَلاماً وَ لَهُمْ رِزْقُهُمْ فيها بُكْرَةً وَ عَشِيًّا (62)تِلْكَ الْجَنَّةُ الَّتي‏ نُورِثُ مِنْ عِبادِنا مَنْ كانَ تَقِيًّا (63)</w:t>
            </w:r>
          </w:p>
        </w:tc>
        <w:tc>
          <w:tcPr>
            <w:tcW w:w="2551" w:type="dxa"/>
          </w:tcPr>
          <w:p w14:paraId="2F343B15"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843" w:type="dxa"/>
          </w:tcPr>
          <w:p w14:paraId="01CB6FD2"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مَنْ كانَ تَقِيًّا (63)</w:t>
            </w:r>
          </w:p>
        </w:tc>
        <w:tc>
          <w:tcPr>
            <w:tcW w:w="1985" w:type="dxa"/>
          </w:tcPr>
          <w:p w14:paraId="748D80EF"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292A22" w:rsidRPr="00765B77" w14:paraId="10EF983B" w14:textId="77777777" w:rsidTr="00BC4B79">
        <w:tc>
          <w:tcPr>
            <w:tcW w:w="3235" w:type="dxa"/>
          </w:tcPr>
          <w:p w14:paraId="35B9DE99" w14:textId="77777777" w:rsidR="00292A22" w:rsidRPr="00765B77" w:rsidRDefault="00292A22" w:rsidP="00BC4B79">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 xml:space="preserve">وَ ما نَتَنَزَّلُ إِلاَّ بِأَمْرِ رَبِّكَ </w:t>
            </w:r>
          </w:p>
          <w:p w14:paraId="369D63AE"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لَهُ ما بَيْنَ أَيْدينا وَ ما خَلْفَنا وَ ما بَيْنَ ذلِكَ وَ ما كانَ رَبُّكَ نَسِيًّا (64) رَبُّ السَّماواتِ وَ الْأَرْضِ وَ ما بَيْنَهُما</w:t>
            </w:r>
          </w:p>
        </w:tc>
        <w:tc>
          <w:tcPr>
            <w:tcW w:w="2551" w:type="dxa"/>
          </w:tcPr>
          <w:p w14:paraId="4F05EAB8"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فَاعْبُدْهُ وَ اصْطَبِرْ لِعِبادَتِهِ </w:t>
            </w:r>
          </w:p>
          <w:p w14:paraId="310A6CE3"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843" w:type="dxa"/>
          </w:tcPr>
          <w:p w14:paraId="78000459"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85" w:type="dxa"/>
          </w:tcPr>
          <w:p w14:paraId="33B3B9E7"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292A22" w:rsidRPr="00765B77" w14:paraId="50222264" w14:textId="77777777" w:rsidTr="00BC4B79">
        <w:tc>
          <w:tcPr>
            <w:tcW w:w="3235" w:type="dxa"/>
          </w:tcPr>
          <w:p w14:paraId="52AFC395"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فَاعْبُدْهُ وَ اصْطَبِرْ لِعِبادَتِهِ هَلْ تَعْلَمُ لَهُ سَمِيًّا (65)</w:t>
            </w:r>
          </w:p>
          <w:p w14:paraId="3BEF1527"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551" w:type="dxa"/>
          </w:tcPr>
          <w:p w14:paraId="5E0B53D4"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843" w:type="dxa"/>
          </w:tcPr>
          <w:p w14:paraId="739BE3F9"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85" w:type="dxa"/>
          </w:tcPr>
          <w:p w14:paraId="3E85C03E" w14:textId="77777777" w:rsidR="00292A22" w:rsidRPr="00765B77" w:rsidRDefault="00292A22" w:rsidP="00BC4B79">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وَ يَقُولُ الْإِنْسانُ أَ إِذا ما مِتُّ لَسَوْفَ أُخْرَجُ حَيًّا (66)</w:t>
            </w:r>
          </w:p>
          <w:p w14:paraId="2C2CDCDF"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أَ وَ لا يَذْكُرُ الْإِنْسانُ أَنَّا خَلَقْناهُ مِنْ قَبْلُ وَ لَمْ يَكُ شَيْئاً (67)</w:t>
            </w:r>
          </w:p>
        </w:tc>
      </w:tr>
      <w:tr w:rsidR="00292A22" w:rsidRPr="00765B77" w14:paraId="21F6D5E2" w14:textId="77777777" w:rsidTr="00BC4B79">
        <w:tc>
          <w:tcPr>
            <w:tcW w:w="3235" w:type="dxa"/>
          </w:tcPr>
          <w:p w14:paraId="488E25D4"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أَنَّا خَلَقْناهُ مِنْ قَبْلُ وَ لَمْ يَكُ شَيْئاً (67)فَوَ رَبِّكَ لَنَحْشُرَنَّهُمْ وَ الشَّياطينَ ثُمَّ لَنُحْضِرَنَّهُمْ حَوْلَ جَهَنَّمَ جِثِيًّا (68)ثُمَّ لَنَنْزِعَنَّ مِنْ كُلِّ شيعَةٍ أَيُّهُمْ أَشَدُّ عَلَى الرَّحْمنِ عِتِيًّا (69)ثُمَّ لَنَحْنُ أَعْلَمُ بِالَّذينَ هُمْ أَوْلى‏ بِها صِلِيًّا (70) </w:t>
            </w:r>
          </w:p>
        </w:tc>
        <w:tc>
          <w:tcPr>
            <w:tcW w:w="2551" w:type="dxa"/>
          </w:tcPr>
          <w:p w14:paraId="104E0525"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843" w:type="dxa"/>
          </w:tcPr>
          <w:p w14:paraId="1C2808BA"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85" w:type="dxa"/>
          </w:tcPr>
          <w:p w14:paraId="46E38875"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رَبِّكَ لَنَحْشُرَنَّهُمْ وَ الشَّياطينَ ثُمَّ لَنُحْضِرَنَّهُمْ حَوْلَ جَهَنَّمَ جِثِيًّا (68)ثُمَّ لَنَنْزِعَنَّ مِنْ كُلِّ شيعَةٍ أَيُّهُمْ أَشَدُّ عَلَى الرَّحْمنِ عِتِيًّا (69)ثُمَّ لَنَحْنُ أَعْلَمُ بِالَّذينَ هُمْ أَوْلى‏ بِها صِلِيًّا (70)</w:t>
            </w:r>
          </w:p>
        </w:tc>
      </w:tr>
      <w:tr w:rsidR="00292A22" w:rsidRPr="00765B77" w14:paraId="370DF4DC" w14:textId="77777777" w:rsidTr="00BC4B79">
        <w:tc>
          <w:tcPr>
            <w:tcW w:w="3235" w:type="dxa"/>
          </w:tcPr>
          <w:p w14:paraId="15780FBA"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إِنْ مِنْكُمْ إِلاَّ وارِدُها كانَ عَلى‏ رَبِّكَ حَتْماً مَقْضِيًّا (71)</w:t>
            </w:r>
          </w:p>
          <w:p w14:paraId="3A001721"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ثُمَّ نُنَجِّي الَّذينَ اتَّقَوْا وَ نَذَرُ الظَّالِمينَ فيها جِثِيًّا (72)</w:t>
            </w:r>
          </w:p>
          <w:p w14:paraId="30842E8C"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551" w:type="dxa"/>
          </w:tcPr>
          <w:p w14:paraId="59FA775E"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843" w:type="dxa"/>
          </w:tcPr>
          <w:p w14:paraId="78C22810"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ثُمَّ نُنَجِّي الَّذينَ اتَّقَوْا </w:t>
            </w:r>
          </w:p>
        </w:tc>
        <w:tc>
          <w:tcPr>
            <w:tcW w:w="1985" w:type="dxa"/>
          </w:tcPr>
          <w:p w14:paraId="4B87E2A0"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نَذَرُ الظَّالِمينَ فيها جِثِيًّا (72)</w:t>
            </w:r>
          </w:p>
        </w:tc>
      </w:tr>
      <w:tr w:rsidR="00292A22" w:rsidRPr="00765B77" w14:paraId="0E5003BB" w14:textId="77777777" w:rsidTr="00BC4B79">
        <w:tc>
          <w:tcPr>
            <w:tcW w:w="3235" w:type="dxa"/>
          </w:tcPr>
          <w:p w14:paraId="2D776281"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إِذا تُتْلى‏ عَلَيْهِمْ آياتُنا بَيِّنات‏</w:t>
            </w:r>
          </w:p>
        </w:tc>
        <w:tc>
          <w:tcPr>
            <w:tcW w:w="2551" w:type="dxa"/>
          </w:tcPr>
          <w:p w14:paraId="580ACCBF"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843" w:type="dxa"/>
          </w:tcPr>
          <w:p w14:paraId="315DAC15"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85" w:type="dxa"/>
          </w:tcPr>
          <w:p w14:paraId="719F5C4C" w14:textId="77777777" w:rsidR="00292A22" w:rsidRPr="00765B77" w:rsidRDefault="00292A22" w:rsidP="00BC4B79">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قالَ الَّذينَ كَفَرُوا لِلَّذينَ آمَنُوا أَيُّ الْفَريقَيْنِ خَيْرٌ مَقاماً وَ أَحْسَنُ نَدِيًّا (73)</w:t>
            </w:r>
          </w:p>
          <w:p w14:paraId="09A4B212"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كَمْ أَهْلَكْنا قَبْلَهُمْ مِنْ قَرْنٍ هُمْ أَحْسَنُ أَثاثاً وَ رِءْياً (74)</w:t>
            </w:r>
          </w:p>
        </w:tc>
      </w:tr>
      <w:tr w:rsidR="00292A22" w:rsidRPr="00765B77" w14:paraId="6E72DC20" w14:textId="77777777" w:rsidTr="00BC4B79">
        <w:tc>
          <w:tcPr>
            <w:tcW w:w="3235" w:type="dxa"/>
          </w:tcPr>
          <w:p w14:paraId="2EABD056"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كَمْ أَهْلَكْنا قَبْلَهُمْ مِنْ قَرْنٍ هُمْ أَحْسَنُ أَثاثاً وَ رِءْياً (74)</w:t>
            </w:r>
          </w:p>
        </w:tc>
        <w:tc>
          <w:tcPr>
            <w:tcW w:w="2551" w:type="dxa"/>
          </w:tcPr>
          <w:p w14:paraId="10643DF3"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843" w:type="dxa"/>
          </w:tcPr>
          <w:p w14:paraId="70A94A6C"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85" w:type="dxa"/>
          </w:tcPr>
          <w:p w14:paraId="29990573"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292A22" w:rsidRPr="00765B77" w14:paraId="466D66A9" w14:textId="77777777" w:rsidTr="00BC4B79">
        <w:tc>
          <w:tcPr>
            <w:tcW w:w="3235" w:type="dxa"/>
          </w:tcPr>
          <w:p w14:paraId="47739F2D"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قُلْ مَنْ كانَ فِي الضَّلالَةِ فَلْيَمْدُدْ لَهُ الرَّحْمنُ مَدًّا حَتَّى إِذا رَأَوْا ما يُوعَدُونَ إِمَّا الْعَذابَ وَ إِمَّا السَّاعَةَ فَسَيَعْلَمُونَ مَنْ هُوَ شَرٌّ مَكاناً وَ أَضْعَفُ جُنْداً (75)وَ يَزيدُ اللَّهُ الَّذينَ اهْتَدَوْا هُدىً وَ الْباقِياتُ الصَّالِحاتُ خَيْرٌ عِنْدَ رَبِّكَ ثَواباً وَ خَيْرٌ مَرَدًّا (76)</w:t>
            </w:r>
          </w:p>
        </w:tc>
        <w:tc>
          <w:tcPr>
            <w:tcW w:w="2551" w:type="dxa"/>
          </w:tcPr>
          <w:p w14:paraId="39AE5C63"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843" w:type="dxa"/>
          </w:tcPr>
          <w:p w14:paraId="711B100A"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يَزيدُ اللَّهُ الَّذينَ اهْتَدَوْا هُدىً وَ الْباقِياتُ الصَّالِحاتُ خَيْرٌ عِنْدَ رَبِّكَ ثَواباً وَ خَيْرٌ مَرَدًّا (76)</w:t>
            </w:r>
          </w:p>
          <w:p w14:paraId="364333D0"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85" w:type="dxa"/>
          </w:tcPr>
          <w:p w14:paraId="4B2786DB"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مَنْ كانَ فِي الضَّلالَةِ فَلْيَمْدُدْ لَهُ الرَّحْمنُ مَدًّا حَتَّى إِذا رَأَوْا ما يُوعَدُونَ إِمَّا الْعَذابَ وَ إِمَّا السَّاعَةَ فَسَيَعْلَمُونَ مَنْ هُوَ شَرٌّ مَكاناً وَ أَضْعَفُ جُنْداً (75)</w:t>
            </w:r>
          </w:p>
        </w:tc>
      </w:tr>
      <w:tr w:rsidR="00292A22" w:rsidRPr="00765B77" w14:paraId="72D3B6A7" w14:textId="77777777" w:rsidTr="00BC4B79">
        <w:tc>
          <w:tcPr>
            <w:tcW w:w="3235" w:type="dxa"/>
          </w:tcPr>
          <w:p w14:paraId="6E0838D5"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أَ فَرَأَيْتَ</w:t>
            </w:r>
            <w:r w:rsidRPr="00765B77">
              <w:rPr>
                <w:rFonts w:ascii="Traditional Arabic" w:hAnsi="Traditional Arabic" w:cs="B Mitra" w:hint="cs"/>
                <w:color w:val="000000"/>
                <w:rtl/>
                <w:lang w:bidi="fa-IR"/>
                <w14:ligatures w14:val="none"/>
              </w:rPr>
              <w:t xml:space="preserve"> الَّذي كَفَرَ بِآياتِنا</w:t>
            </w:r>
          </w:p>
        </w:tc>
        <w:tc>
          <w:tcPr>
            <w:tcW w:w="2551" w:type="dxa"/>
          </w:tcPr>
          <w:p w14:paraId="4C79429B"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843" w:type="dxa"/>
          </w:tcPr>
          <w:p w14:paraId="62FD1EA1"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85" w:type="dxa"/>
          </w:tcPr>
          <w:p w14:paraId="238CFD07" w14:textId="77777777" w:rsidR="00292A22" w:rsidRPr="00765B77" w:rsidRDefault="00292A22" w:rsidP="00BC4B79">
            <w:pPr>
              <w:pStyle w:val="a3"/>
              <w:bidi/>
              <w:rPr>
                <w:rFonts w:cs="B Mitra"/>
                <w:sz w:val="22"/>
                <w:szCs w:val="22"/>
                <w:rtl/>
                <w:lang w:bidi="fa-IR"/>
                <w14:ligatures w14:val="none"/>
              </w:rPr>
            </w:pPr>
            <w:r w:rsidRPr="00765B77">
              <w:rPr>
                <w:rFonts w:ascii="Traditional Arabic" w:hAnsi="Traditional Arabic" w:cs="B Mitra" w:hint="cs"/>
                <w:color w:val="000000"/>
                <w:sz w:val="22"/>
                <w:szCs w:val="22"/>
                <w:rtl/>
                <w:lang w:bidi="fa-IR"/>
                <w14:ligatures w14:val="none"/>
              </w:rPr>
              <w:t>الَّذي كَفَرَ بِآياتِنا وَ قالَ لَأُوتَيَنَّ مالاً وَ وَلَداً (77)أَطَّلَعَ الْغَيْبَ أَمِ اتَّخَذَ عِنْدَ الرَّحْمنِ عَهْداً (78)كَلاَّ سَنَكْتُبُ ما يَقُولُ وَ نَمُدُّ لَهُ مِنَ الْعَذابِ مَدًّا (79)وَ نَرِثُهُ ما يَقُولُ وَ يَأْتينا فَرْداً (80)</w:t>
            </w:r>
          </w:p>
        </w:tc>
      </w:tr>
      <w:tr w:rsidR="00292A22" w:rsidRPr="00765B77" w14:paraId="3A88AB9B" w14:textId="77777777" w:rsidTr="00BC4B79">
        <w:tc>
          <w:tcPr>
            <w:tcW w:w="3235" w:type="dxa"/>
          </w:tcPr>
          <w:p w14:paraId="3F131EF4"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سَنَكْتُبُ ما يَقُولُ وَ نَمُدُّ لَهُ مِنَ الْعَذابِ مَدًّا (79) وَ نَرِثُهُ ما يَقُولُ وَ يَأْتينا فَرْداً (80)</w:t>
            </w:r>
          </w:p>
        </w:tc>
        <w:tc>
          <w:tcPr>
            <w:tcW w:w="2551" w:type="dxa"/>
          </w:tcPr>
          <w:p w14:paraId="5B973AE6"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843" w:type="dxa"/>
          </w:tcPr>
          <w:p w14:paraId="53BB759A"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85" w:type="dxa"/>
          </w:tcPr>
          <w:p w14:paraId="599B6BF0"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اتَّخَذُوا مِنْ دُونِ اللَّهِ آلِهَةً لِيَكُونُوا لَهُمْ عِزًّا (81) كَلاَّ سَيَكْفُرُونَ بِعِبادَتِهِمْ وَ يَكُونُونَ عَلَيْهِمْ ضِدًّا (82)</w:t>
            </w:r>
          </w:p>
        </w:tc>
      </w:tr>
      <w:tr w:rsidR="00292A22" w:rsidRPr="00765B77" w14:paraId="2B5CA402" w14:textId="77777777" w:rsidTr="00BC4B79">
        <w:tc>
          <w:tcPr>
            <w:tcW w:w="3235" w:type="dxa"/>
          </w:tcPr>
          <w:p w14:paraId="282C35D9"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أَ لَمْ تَر أَنَّا أَرْسَلْنَا الشَّياطينَ عَلَى الْكافِرينَ تَؤُزُّهُمْ أَزًّا (83)</w:t>
            </w:r>
          </w:p>
        </w:tc>
        <w:tc>
          <w:tcPr>
            <w:tcW w:w="2551" w:type="dxa"/>
          </w:tcPr>
          <w:p w14:paraId="431A85D2"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843" w:type="dxa"/>
          </w:tcPr>
          <w:p w14:paraId="6B8CA7C5"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85" w:type="dxa"/>
          </w:tcPr>
          <w:p w14:paraId="0E0D32A5"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أَنَّا أَرْسَلْنَا الشَّياطينَ عَلَى الْكافِرينَ تَؤُزُّهُمْ أَزًّا (83)</w:t>
            </w:r>
          </w:p>
        </w:tc>
      </w:tr>
      <w:tr w:rsidR="00292A22" w:rsidRPr="00765B77" w14:paraId="1A1C9F59" w14:textId="77777777" w:rsidTr="00BC4B79">
        <w:tc>
          <w:tcPr>
            <w:tcW w:w="3235" w:type="dxa"/>
          </w:tcPr>
          <w:p w14:paraId="1C0C9FD2"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551" w:type="dxa"/>
          </w:tcPr>
          <w:p w14:paraId="2B5BEC85"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فَلا تَعْجَلْ عَلَيْهِمْ </w:t>
            </w:r>
          </w:p>
        </w:tc>
        <w:tc>
          <w:tcPr>
            <w:tcW w:w="1843" w:type="dxa"/>
          </w:tcPr>
          <w:p w14:paraId="008D6AC2"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85" w:type="dxa"/>
          </w:tcPr>
          <w:p w14:paraId="4C45500B"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292A22" w:rsidRPr="00765B77" w14:paraId="1DB31737" w14:textId="77777777" w:rsidTr="00BC4B79">
        <w:tc>
          <w:tcPr>
            <w:tcW w:w="3235" w:type="dxa"/>
          </w:tcPr>
          <w:p w14:paraId="5719E71B" w14:textId="77777777" w:rsidR="00292A22" w:rsidRPr="00765B77" w:rsidRDefault="00292A22" w:rsidP="00BC4B79">
            <w:pPr>
              <w:pStyle w:val="a3"/>
              <w:bidi/>
              <w:rPr>
                <w:rFonts w:cs="B Mitra"/>
                <w:sz w:val="22"/>
                <w:szCs w:val="22"/>
                <w:rtl/>
                <w:lang w:bidi="fa-IR"/>
                <w14:ligatures w14:val="none"/>
              </w:rPr>
            </w:pPr>
            <w:r w:rsidRPr="00765B77">
              <w:rPr>
                <w:rFonts w:ascii="Traditional Arabic" w:hAnsi="Traditional Arabic" w:cs="B Mitra" w:hint="cs"/>
                <w:color w:val="000000"/>
                <w:sz w:val="22"/>
                <w:szCs w:val="22"/>
                <w:rtl/>
                <w:lang w:bidi="fa-IR"/>
                <w14:ligatures w14:val="none"/>
              </w:rPr>
              <w:t>إِنَّما نَعُدُّ لَهُمْ عَدًّا (84) يَوْمَ نَحْشُرُ الْمُتَّقينَ إِلَى الرَّحْمنِ وَفْداً (85)وَ نَسُوقُ الْمُجْرِمينَ إِلى‏ جَهَنَّمَ وِرْداً (86)</w:t>
            </w:r>
            <w:r w:rsidRPr="00765B77">
              <w:rPr>
                <w:rFonts w:cs="B Mitra" w:hint="cs"/>
                <w:sz w:val="22"/>
                <w:szCs w:val="22"/>
                <w:rtl/>
                <w:lang w:bidi="fa-IR"/>
                <w14:ligatures w14:val="none"/>
              </w:rPr>
              <w:t xml:space="preserve"> </w:t>
            </w:r>
          </w:p>
        </w:tc>
        <w:tc>
          <w:tcPr>
            <w:tcW w:w="2551" w:type="dxa"/>
          </w:tcPr>
          <w:p w14:paraId="17C3E57B"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843" w:type="dxa"/>
          </w:tcPr>
          <w:p w14:paraId="51475E06"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يَوْمَ نَحْشُرُ الْمُتَّقينَ إِلَى الرَّحْمنِ وَفْداً (85)</w:t>
            </w:r>
          </w:p>
        </w:tc>
        <w:tc>
          <w:tcPr>
            <w:tcW w:w="1985" w:type="dxa"/>
          </w:tcPr>
          <w:p w14:paraId="39EEEAD1"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نَسُوقُ الْمُجْرِمينَ إِلى‏ جَهَنَّمَ وِرْداً (86)</w:t>
            </w:r>
          </w:p>
        </w:tc>
      </w:tr>
      <w:tr w:rsidR="00292A22" w:rsidRPr="00765B77" w14:paraId="64065104" w14:textId="77777777" w:rsidTr="00BC4B79">
        <w:tc>
          <w:tcPr>
            <w:tcW w:w="3235" w:type="dxa"/>
          </w:tcPr>
          <w:p w14:paraId="7A8E50CC"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hAnsi="Traditional Arabic" w:cs="B Mitra" w:hint="cs"/>
                <w:color w:val="000000"/>
                <w:rtl/>
                <w:lang w:bidi="fa-IR"/>
                <w14:ligatures w14:val="none"/>
              </w:rPr>
              <w:t>لا يَمْلِكُونَ الشَّفاعَةَ إِلاَّ مَنِ اتَّخَذَ عِنْدَ الرَّحْمنِ عَهْداً (87)</w:t>
            </w:r>
          </w:p>
        </w:tc>
        <w:tc>
          <w:tcPr>
            <w:tcW w:w="2551" w:type="dxa"/>
          </w:tcPr>
          <w:p w14:paraId="40BEAEAD"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843" w:type="dxa"/>
          </w:tcPr>
          <w:p w14:paraId="6E3FF365"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85" w:type="dxa"/>
          </w:tcPr>
          <w:p w14:paraId="26694DA6" w14:textId="77777777" w:rsidR="00292A22" w:rsidRPr="00765B77" w:rsidRDefault="00292A22" w:rsidP="00BC4B79">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وَ قالُوا اتَّخَذَ الرَّحْمنُ وَلَداً (88)</w:t>
            </w:r>
          </w:p>
          <w:p w14:paraId="30D498C5"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لَقَدْ جِئْتُمْ شَيْئاً إِدًّا (89)</w:t>
            </w:r>
          </w:p>
          <w:p w14:paraId="66F591A2"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تَكادُ السَّماواتُ يَتَفَطَّرْنَ مِنْهُ وَ تَنْشَقُّ الْأَرْضُ وَ تَخِرُّ الْجِبالُ هَدًّا (90)</w:t>
            </w:r>
          </w:p>
          <w:p w14:paraId="75E0EC69"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أَنْ دَعَوْا لِلرَّحْمنِ وَلَداً (91)</w:t>
            </w:r>
          </w:p>
          <w:p w14:paraId="50DA5BF3"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292A22" w:rsidRPr="00765B77" w14:paraId="344A81DA" w14:textId="77777777" w:rsidTr="00BC4B79">
        <w:tc>
          <w:tcPr>
            <w:tcW w:w="3235" w:type="dxa"/>
          </w:tcPr>
          <w:p w14:paraId="615EFB31"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ما يَنْبَغي‏ لِلرَّحْمنِ أَنْ يَتَّخِذَ وَلَداً (92)إِنْ كُلُّ مَنْ فِي السَّماواتِ وَ الْأَرْضِ إِلاَّ آتِي الرَّحْمنِ عَبْداً (93)لَقَدْ أَحْصاهُمْ وَ عَدَّهُمْ عَدًّا (94)وَ كُلُّهُمْ آتيهِ يَوْمَ الْقِيامَةِ فَرْداً (95)</w:t>
            </w:r>
          </w:p>
          <w:p w14:paraId="13D7607E" w14:textId="77777777" w:rsidR="00292A22" w:rsidRPr="00765B77" w:rsidRDefault="00292A22" w:rsidP="00BC4B79">
            <w:pPr>
              <w:bidi/>
              <w:spacing w:before="100" w:beforeAutospacing="1" w:after="100" w:afterAutospacing="1"/>
              <w:rPr>
                <w:rFonts w:ascii="Traditional Arabic" w:hAnsi="Traditional Arabic" w:cs="B Mitra"/>
                <w:color w:val="000000"/>
                <w:rtl/>
                <w:lang w:bidi="fa-IR"/>
                <w14:ligatures w14:val="none"/>
              </w:rPr>
            </w:pPr>
          </w:p>
        </w:tc>
        <w:tc>
          <w:tcPr>
            <w:tcW w:w="2551" w:type="dxa"/>
          </w:tcPr>
          <w:p w14:paraId="489D8582"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843" w:type="dxa"/>
          </w:tcPr>
          <w:p w14:paraId="5E17ADDB" w14:textId="77777777" w:rsidR="00292A22" w:rsidRPr="00765B77" w:rsidRDefault="00292A22"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إِنَّ الَّذينَ آمَنُوا وَ عَمِلُوا الصَّالِحاتِ سَيَجْعَلُ لَهُمُ الرَّحْمنُ وُدًّا (96)</w:t>
            </w:r>
          </w:p>
        </w:tc>
        <w:tc>
          <w:tcPr>
            <w:tcW w:w="1985" w:type="dxa"/>
          </w:tcPr>
          <w:p w14:paraId="4D759E66"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292A22" w:rsidRPr="00765B77" w14:paraId="2250FE50" w14:textId="77777777" w:rsidTr="00BC4B79">
        <w:tc>
          <w:tcPr>
            <w:tcW w:w="3235" w:type="dxa"/>
          </w:tcPr>
          <w:p w14:paraId="29645706" w14:textId="77777777" w:rsidR="00292A22" w:rsidRPr="00765B77" w:rsidRDefault="00292A22" w:rsidP="00BC4B79">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فَإِنَّما يَسَّرْناهُ بِلِسانِكَ لِتُبَشِّرَ بِهِ الْمُتَّقينَ وَ تُنْذِرَ بِهِ قَوْماً لُدًّا (97)</w:t>
            </w:r>
          </w:p>
          <w:p w14:paraId="096B37F5"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551" w:type="dxa"/>
          </w:tcPr>
          <w:p w14:paraId="714E5D03"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843" w:type="dxa"/>
          </w:tcPr>
          <w:p w14:paraId="66531FF8" w14:textId="77777777" w:rsidR="00292A22" w:rsidRPr="00765B77" w:rsidRDefault="00292A22" w:rsidP="00BC4B79">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 xml:space="preserve">لِتُبَشِّرَ بِهِ الْمُتَّقينَ </w:t>
            </w:r>
          </w:p>
          <w:p w14:paraId="1DFE4BE1"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85" w:type="dxa"/>
          </w:tcPr>
          <w:p w14:paraId="3FB1C7F6"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تُنْذِرَ بِهِ قَوْماً لُدًّا (97)</w:t>
            </w:r>
          </w:p>
        </w:tc>
      </w:tr>
      <w:tr w:rsidR="00292A22" w:rsidRPr="00765B77" w14:paraId="603A5502" w14:textId="77777777" w:rsidTr="00BC4B79">
        <w:tc>
          <w:tcPr>
            <w:tcW w:w="3235" w:type="dxa"/>
          </w:tcPr>
          <w:p w14:paraId="183903A7"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وَ كَمْ أَهْلَكْنا قَبْلَهُمْ مِنْ قَرْنٍ </w:t>
            </w:r>
          </w:p>
        </w:tc>
        <w:tc>
          <w:tcPr>
            <w:tcW w:w="2551" w:type="dxa"/>
          </w:tcPr>
          <w:p w14:paraId="5E4DE72C"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843" w:type="dxa"/>
          </w:tcPr>
          <w:p w14:paraId="6DAA6417"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85" w:type="dxa"/>
          </w:tcPr>
          <w:p w14:paraId="3CCEAFC8"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كَمْ أَهْلَكْنا قَبْلَهُمْ مِنْ قَرْنٍ</w:t>
            </w:r>
          </w:p>
        </w:tc>
      </w:tr>
      <w:tr w:rsidR="00292A22" w:rsidRPr="00765B77" w14:paraId="5965B029" w14:textId="77777777" w:rsidTr="00BC4B79">
        <w:tc>
          <w:tcPr>
            <w:tcW w:w="3235" w:type="dxa"/>
          </w:tcPr>
          <w:p w14:paraId="38DC2743"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هَلْ تُحِسُّ مِنْهُمْ مِنْ أَحَدٍ أَوْ تَسْمَعُ لَهُمْ رِكْزاً (98)</w:t>
            </w:r>
          </w:p>
        </w:tc>
        <w:tc>
          <w:tcPr>
            <w:tcW w:w="2551" w:type="dxa"/>
          </w:tcPr>
          <w:p w14:paraId="70DB00A4"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843" w:type="dxa"/>
          </w:tcPr>
          <w:p w14:paraId="1CB48279"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1985" w:type="dxa"/>
          </w:tcPr>
          <w:p w14:paraId="53FE2F34" w14:textId="77777777" w:rsidR="00292A22" w:rsidRPr="00765B77" w:rsidRDefault="00292A22"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r>
    </w:tbl>
    <w:p w14:paraId="28209D79" w14:textId="77777777" w:rsidR="00292A22" w:rsidRDefault="00292A22" w:rsidP="00292A22">
      <w:pPr>
        <w:bidi/>
        <w:rPr>
          <w:rFonts w:cs="B Mitra"/>
          <w:rtl/>
          <w:lang w:bidi="fa-IR"/>
        </w:rPr>
      </w:pPr>
    </w:p>
    <w:p w14:paraId="5E604F6E" w14:textId="1D0A48DA" w:rsidR="00C46A18" w:rsidRPr="00C46A18" w:rsidRDefault="00C46A18" w:rsidP="0062157F">
      <w:pPr>
        <w:pStyle w:val="a4"/>
        <w:numPr>
          <w:ilvl w:val="0"/>
          <w:numId w:val="53"/>
        </w:numPr>
        <w:bidi/>
        <w:rPr>
          <w:rFonts w:cs="B Mitra"/>
          <w:rtl/>
          <w:lang w:bidi="fa-IR"/>
        </w:rPr>
      </w:pPr>
      <w:r>
        <w:rPr>
          <w:rFonts w:cs="B Mitra" w:hint="cs"/>
          <w:rtl/>
          <w:lang w:bidi="fa-IR"/>
        </w:rPr>
        <w:t>طبقه بندی سوره مبارکه کهف بر اساس حقایق و جریان هدایت و ضلالت</w:t>
      </w:r>
    </w:p>
    <w:tbl>
      <w:tblPr>
        <w:tblStyle w:val="a5"/>
        <w:bidiVisual/>
        <w:tblW w:w="0" w:type="auto"/>
        <w:tblLook w:val="04A0" w:firstRow="1" w:lastRow="0" w:firstColumn="1" w:lastColumn="0" w:noHBand="0" w:noVBand="1"/>
      </w:tblPr>
      <w:tblGrid>
        <w:gridCol w:w="2337"/>
        <w:gridCol w:w="2337"/>
        <w:gridCol w:w="2338"/>
        <w:gridCol w:w="2338"/>
      </w:tblGrid>
      <w:tr w:rsidR="00C46A18" w:rsidRPr="00765B77" w14:paraId="66BF4B79" w14:textId="77777777" w:rsidTr="00BC4B79">
        <w:tc>
          <w:tcPr>
            <w:tcW w:w="2337" w:type="dxa"/>
          </w:tcPr>
          <w:p w14:paraId="421668FB" w14:textId="77777777" w:rsidR="00C46A18" w:rsidRPr="00765B77" w:rsidRDefault="00C46A18" w:rsidP="00BC4B79">
            <w:pPr>
              <w:bidi/>
              <w:jc w:val="both"/>
              <w:rPr>
                <w:rFonts w:cs="B Mitra"/>
                <w:rtl/>
                <w:lang w:bidi="fa-IR"/>
              </w:rPr>
            </w:pPr>
            <w:bookmarkStart w:id="1" w:name="_Hlk143152162"/>
            <w:r w:rsidRPr="00765B77">
              <w:rPr>
                <w:rFonts w:cs="B Mitra" w:hint="cs"/>
                <w:rtl/>
                <w:lang w:bidi="fa-IR"/>
              </w:rPr>
              <w:t>حقایق</w:t>
            </w:r>
          </w:p>
        </w:tc>
        <w:tc>
          <w:tcPr>
            <w:tcW w:w="2337" w:type="dxa"/>
          </w:tcPr>
          <w:p w14:paraId="70C62F0F" w14:textId="77777777" w:rsidR="00C46A18" w:rsidRPr="00765B77" w:rsidRDefault="00C46A18" w:rsidP="00BC4B79">
            <w:pPr>
              <w:bidi/>
              <w:jc w:val="both"/>
              <w:rPr>
                <w:rFonts w:cs="B Mitra"/>
                <w:rtl/>
                <w:lang w:bidi="fa-IR"/>
              </w:rPr>
            </w:pPr>
            <w:r w:rsidRPr="00765B77">
              <w:rPr>
                <w:rFonts w:cs="B Mitra" w:hint="cs"/>
                <w:rtl/>
                <w:lang w:bidi="fa-IR"/>
              </w:rPr>
              <w:t>پیامبر</w:t>
            </w:r>
          </w:p>
        </w:tc>
        <w:tc>
          <w:tcPr>
            <w:tcW w:w="2338" w:type="dxa"/>
          </w:tcPr>
          <w:p w14:paraId="7E085665" w14:textId="77777777" w:rsidR="00C46A18" w:rsidRPr="00765B77" w:rsidRDefault="00C46A18" w:rsidP="00BC4B79">
            <w:pPr>
              <w:bidi/>
              <w:jc w:val="both"/>
              <w:rPr>
                <w:rFonts w:cs="B Mitra"/>
                <w:rtl/>
                <w:lang w:bidi="fa-IR"/>
              </w:rPr>
            </w:pPr>
            <w:r w:rsidRPr="00765B77">
              <w:rPr>
                <w:rFonts w:cs="B Mitra" w:hint="cs"/>
                <w:rtl/>
                <w:lang w:bidi="fa-IR"/>
              </w:rPr>
              <w:t>مومنین</w:t>
            </w:r>
          </w:p>
        </w:tc>
        <w:tc>
          <w:tcPr>
            <w:tcW w:w="2338" w:type="dxa"/>
          </w:tcPr>
          <w:p w14:paraId="20E75BF3" w14:textId="77777777" w:rsidR="00C46A18" w:rsidRPr="00765B77" w:rsidRDefault="00C46A18" w:rsidP="00BC4B79">
            <w:pPr>
              <w:bidi/>
              <w:jc w:val="both"/>
              <w:rPr>
                <w:rFonts w:cs="B Mitra"/>
                <w:lang w:bidi="fa-IR"/>
              </w:rPr>
            </w:pPr>
            <w:r w:rsidRPr="00765B77">
              <w:rPr>
                <w:rFonts w:cs="B Mitra" w:hint="cs"/>
                <w:rtl/>
                <w:lang w:bidi="fa-IR"/>
              </w:rPr>
              <w:t>مشرکین</w:t>
            </w:r>
          </w:p>
        </w:tc>
      </w:tr>
      <w:tr w:rsidR="00C46A18" w:rsidRPr="00765B77" w14:paraId="5A2B79A6" w14:textId="77777777" w:rsidTr="00BC4B79">
        <w:tc>
          <w:tcPr>
            <w:tcW w:w="2337" w:type="dxa"/>
          </w:tcPr>
          <w:p w14:paraId="53BF44C3"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الْحَمْدُ لِلَّهِ الَّذي أَنْزَلَ عَلى‏ عَبْدِهِ الْكِتابَ وَ لَمْ يَجْعَلْ لَهُ عِوَجاً (1)قَيِّماً لِيُنْذِرَ بَأْساً شَديداً مِنْ لَدُنْهُ وَ يُبَشِّرَ الْمُؤْمِنين‏</w:t>
            </w:r>
          </w:p>
        </w:tc>
        <w:tc>
          <w:tcPr>
            <w:tcW w:w="2337" w:type="dxa"/>
          </w:tcPr>
          <w:p w14:paraId="6BBDC494" w14:textId="77777777" w:rsidR="00C46A18" w:rsidRPr="00765B77" w:rsidRDefault="00C46A18" w:rsidP="00BC4B79">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أَنْزَلَ عَلى‏ عَبْدِهِ الْكِتاب‏</w:t>
            </w:r>
          </w:p>
          <w:p w14:paraId="6A2B5680" w14:textId="77777777" w:rsidR="00C46A18" w:rsidRPr="00765B77" w:rsidRDefault="00C46A18" w:rsidP="00BC4B79">
            <w:pPr>
              <w:pStyle w:val="a3"/>
              <w:bidi/>
              <w:rPr>
                <w:rFonts w:cs="B Mitra"/>
                <w:sz w:val="22"/>
                <w:szCs w:val="22"/>
                <w:rtl/>
                <w:lang w:bidi="fa-IR"/>
                <w14:ligatures w14:val="none"/>
              </w:rPr>
            </w:pPr>
            <w:r w:rsidRPr="00765B77">
              <w:rPr>
                <w:rFonts w:cs="B Mitra" w:hint="cs"/>
                <w:sz w:val="22"/>
                <w:szCs w:val="22"/>
                <w:rtl/>
                <w:lang w:bidi="fa-IR"/>
              </w:rPr>
              <w:t>...</w:t>
            </w:r>
            <w:r w:rsidRPr="00765B77">
              <w:rPr>
                <w:rFonts w:ascii="Traditional Arabic" w:hAnsi="Traditional Arabic" w:cs="B Mitra" w:hint="cs"/>
                <w:color w:val="000000"/>
                <w:sz w:val="22"/>
                <w:szCs w:val="22"/>
                <w:rtl/>
                <w:lang w:bidi="fa-IR"/>
              </w:rPr>
              <w:t xml:space="preserve"> </w:t>
            </w:r>
            <w:r w:rsidRPr="00765B77">
              <w:rPr>
                <w:rFonts w:ascii="Traditional Arabic" w:hAnsi="Traditional Arabic" w:cs="B Mitra" w:hint="cs"/>
                <w:color w:val="000000"/>
                <w:sz w:val="22"/>
                <w:szCs w:val="22"/>
                <w:rtl/>
                <w:lang w:bidi="fa-IR"/>
                <w14:ligatures w14:val="none"/>
              </w:rPr>
              <w:t xml:space="preserve"> لِيُنْذِرَ بَأْساً شَديداً مِنْ لَدُنْهُ وَ يُبَشِّرَ الْمُؤْمِنين‏</w:t>
            </w:r>
          </w:p>
        </w:tc>
        <w:tc>
          <w:tcPr>
            <w:tcW w:w="2338" w:type="dxa"/>
          </w:tcPr>
          <w:p w14:paraId="1BA26CB4" w14:textId="77777777" w:rsidR="00C46A18" w:rsidRPr="00765B77" w:rsidRDefault="00C46A18" w:rsidP="00BC4B79">
            <w:pPr>
              <w:bidi/>
              <w:jc w:val="both"/>
              <w:rPr>
                <w:rFonts w:cs="B Mitra"/>
                <w:rtl/>
                <w:lang w:bidi="fa-IR"/>
              </w:rPr>
            </w:pPr>
          </w:p>
          <w:p w14:paraId="41310710" w14:textId="77777777" w:rsidR="00C46A18" w:rsidRPr="00765B77" w:rsidRDefault="00C46A18" w:rsidP="00BC4B79">
            <w:pPr>
              <w:pStyle w:val="a3"/>
              <w:bidi/>
              <w:rPr>
                <w:rFonts w:cs="B Mitra"/>
                <w:sz w:val="22"/>
                <w:szCs w:val="22"/>
                <w:rtl/>
                <w:lang w:bidi="fa-IR"/>
                <w14:ligatures w14:val="none"/>
              </w:rPr>
            </w:pPr>
            <w:r w:rsidRPr="00765B77">
              <w:rPr>
                <w:rFonts w:ascii="Traditional Arabic" w:hAnsi="Traditional Arabic" w:cs="B Mitra" w:hint="cs"/>
                <w:color w:val="000000"/>
                <w:sz w:val="22"/>
                <w:szCs w:val="22"/>
                <w:rtl/>
                <w:lang w:bidi="fa-IR"/>
                <w14:ligatures w14:val="none"/>
              </w:rPr>
              <w:t>وَ يُبَشِّرَ الْمُؤْمِنينَ الَّذينَ يَعْمَلُونَ الصَّالِحاتِ أَنَّ لَهُمْ أَجْراً حَسَناً (2)</w:t>
            </w:r>
            <w:r w:rsidRPr="00765B77">
              <w:rPr>
                <w:rFonts w:ascii="Traditional Arabic" w:hAnsi="Traditional Arabic" w:cs="B Mitra" w:hint="cs"/>
                <w:color w:val="000000"/>
                <w:sz w:val="22"/>
                <w:szCs w:val="22"/>
                <w:rtl/>
                <w:lang w:bidi="fa-IR"/>
              </w:rPr>
              <w:t xml:space="preserve"> </w:t>
            </w:r>
            <w:r w:rsidRPr="00765B77">
              <w:rPr>
                <w:rFonts w:ascii="Traditional Arabic" w:hAnsi="Traditional Arabic" w:cs="B Mitra" w:hint="cs"/>
                <w:color w:val="000000"/>
                <w:sz w:val="22"/>
                <w:szCs w:val="22"/>
                <w:rtl/>
                <w:lang w:bidi="fa-IR"/>
                <w14:ligatures w14:val="none"/>
              </w:rPr>
              <w:t>ماكِثينَ فيهِ أَبَداً (3)</w:t>
            </w:r>
          </w:p>
        </w:tc>
        <w:tc>
          <w:tcPr>
            <w:tcW w:w="2338" w:type="dxa"/>
          </w:tcPr>
          <w:p w14:paraId="10E8CA35" w14:textId="77777777" w:rsidR="00C46A18" w:rsidRPr="00765B77" w:rsidRDefault="00C46A18" w:rsidP="00BC4B79">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وَ يُنْذِرَ الَّذينَ قالُوا اتَّخَذَ اللَّهُ وَلَداً (4)</w:t>
            </w:r>
          </w:p>
          <w:p w14:paraId="4DA1FB1E"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ما لَهُمْ بِهِ مِنْ عِلْمٍ وَ لا لِآبائِهِمْ كَبُرَتْ كَلِمَةً تَخْرُجُ مِنْ أَفْواهِهِمْ إِنْ يَقُولُونَ إِلاَّ كَذِباً (5)</w:t>
            </w:r>
          </w:p>
        </w:tc>
      </w:tr>
      <w:tr w:rsidR="00C46A18" w:rsidRPr="00765B77" w14:paraId="63B448A4" w14:textId="77777777" w:rsidTr="00BC4B79">
        <w:tc>
          <w:tcPr>
            <w:tcW w:w="2337" w:type="dxa"/>
          </w:tcPr>
          <w:p w14:paraId="50E6C7A5" w14:textId="77777777" w:rsidR="00C46A18" w:rsidRPr="00765B77" w:rsidRDefault="00C46A18" w:rsidP="00BC4B79">
            <w:pPr>
              <w:bidi/>
              <w:jc w:val="both"/>
              <w:rPr>
                <w:rFonts w:cs="B Mitra"/>
                <w:rtl/>
                <w:lang w:bidi="fa-IR"/>
              </w:rPr>
            </w:pPr>
          </w:p>
        </w:tc>
        <w:tc>
          <w:tcPr>
            <w:tcW w:w="2337" w:type="dxa"/>
          </w:tcPr>
          <w:p w14:paraId="4085E5D3"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فَلَعَلَّكَ باخِعٌ نَفْسَك‏</w:t>
            </w:r>
          </w:p>
        </w:tc>
        <w:tc>
          <w:tcPr>
            <w:tcW w:w="2338" w:type="dxa"/>
          </w:tcPr>
          <w:p w14:paraId="6BCEA42B" w14:textId="77777777" w:rsidR="00C46A18" w:rsidRPr="00765B77" w:rsidRDefault="00C46A18" w:rsidP="00BC4B79">
            <w:pPr>
              <w:bidi/>
              <w:jc w:val="both"/>
              <w:rPr>
                <w:rFonts w:cs="B Mitra"/>
                <w:rtl/>
                <w:lang w:bidi="fa-IR"/>
              </w:rPr>
            </w:pPr>
          </w:p>
        </w:tc>
        <w:tc>
          <w:tcPr>
            <w:tcW w:w="2338" w:type="dxa"/>
          </w:tcPr>
          <w:p w14:paraId="717D01A0"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عَلى‏ آثارِهِمْ إِنْ لَمْ يُؤْمِنُوا بِهذَا الْحَديثِ أَسَفاً (6)</w:t>
            </w:r>
          </w:p>
        </w:tc>
      </w:tr>
      <w:tr w:rsidR="00C46A18" w:rsidRPr="00765B77" w14:paraId="62E01B7A" w14:textId="77777777" w:rsidTr="00BC4B79">
        <w:tc>
          <w:tcPr>
            <w:tcW w:w="2337" w:type="dxa"/>
          </w:tcPr>
          <w:p w14:paraId="16539C9D"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إِنَّا جَعَلْنا ما عَلَى الْأَرْضِ زينَةً لَها لِنَبْلُوَهُمْ أَيُّهُمْ أَحْسَنُ عَمَلاً (7)وَ إِنَّا لَجاعِلُونَ ما عَلَيْها صَعيداً جُرُزاً (8)</w:t>
            </w:r>
          </w:p>
        </w:tc>
        <w:tc>
          <w:tcPr>
            <w:tcW w:w="2337" w:type="dxa"/>
          </w:tcPr>
          <w:p w14:paraId="20ABEF21" w14:textId="77777777" w:rsidR="00C46A18" w:rsidRPr="00765B77" w:rsidRDefault="00C46A18" w:rsidP="00BC4B79">
            <w:pPr>
              <w:bidi/>
              <w:jc w:val="both"/>
              <w:rPr>
                <w:rFonts w:cs="B Mitra"/>
                <w:rtl/>
                <w:lang w:bidi="fa-IR"/>
              </w:rPr>
            </w:pPr>
          </w:p>
        </w:tc>
        <w:tc>
          <w:tcPr>
            <w:tcW w:w="2338" w:type="dxa"/>
          </w:tcPr>
          <w:p w14:paraId="7F019263" w14:textId="77777777" w:rsidR="00C46A18" w:rsidRPr="00765B77" w:rsidRDefault="00C46A18" w:rsidP="00BC4B79">
            <w:pPr>
              <w:bidi/>
              <w:jc w:val="both"/>
              <w:rPr>
                <w:rFonts w:cs="B Mitra"/>
                <w:rtl/>
                <w:lang w:bidi="fa-IR"/>
              </w:rPr>
            </w:pPr>
            <w:r w:rsidRPr="00765B77">
              <w:rPr>
                <w:rFonts w:ascii="Traditional Arabic" w:eastAsia="Times New Roman" w:hAnsi="Traditional Arabic" w:cs="B Mitra" w:hint="cs"/>
                <w:color w:val="000000"/>
                <w:kern w:val="0"/>
                <w:rtl/>
                <w:lang w:bidi="fa-IR"/>
                <w14:ligatures w14:val="none"/>
              </w:rPr>
              <w:t>أَيُّهُمْ أَحْسَنُ عَمَلاً</w:t>
            </w:r>
          </w:p>
        </w:tc>
        <w:tc>
          <w:tcPr>
            <w:tcW w:w="2338" w:type="dxa"/>
          </w:tcPr>
          <w:p w14:paraId="7A59D227" w14:textId="77777777" w:rsidR="00C46A18" w:rsidRPr="00765B77" w:rsidRDefault="00C46A18" w:rsidP="00BC4B79">
            <w:pPr>
              <w:bidi/>
              <w:jc w:val="both"/>
              <w:rPr>
                <w:rFonts w:cs="B Mitra"/>
                <w:rtl/>
                <w:lang w:bidi="fa-IR"/>
              </w:rPr>
            </w:pPr>
          </w:p>
        </w:tc>
      </w:tr>
      <w:tr w:rsidR="00C46A18" w:rsidRPr="00765B77" w14:paraId="7D8C56ED" w14:textId="77777777" w:rsidTr="00BC4B79">
        <w:tc>
          <w:tcPr>
            <w:tcW w:w="2337" w:type="dxa"/>
          </w:tcPr>
          <w:p w14:paraId="4A8AF428"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أَمْ حَسِبْتَ أَنَّ أَصْحابَ الْكَهْفِ وَ الرَّقيمِ كانُوا مِنْ آياتِنا عَجَباً (9)</w:t>
            </w:r>
          </w:p>
        </w:tc>
        <w:tc>
          <w:tcPr>
            <w:tcW w:w="2337" w:type="dxa"/>
          </w:tcPr>
          <w:p w14:paraId="4FC57E65" w14:textId="77777777" w:rsidR="00C46A18" w:rsidRPr="00765B77" w:rsidRDefault="00C46A18" w:rsidP="00BC4B79">
            <w:pPr>
              <w:bidi/>
              <w:jc w:val="both"/>
              <w:rPr>
                <w:rFonts w:cs="B Mitra"/>
                <w:rtl/>
                <w:lang w:bidi="fa-IR"/>
              </w:rPr>
            </w:pPr>
          </w:p>
        </w:tc>
        <w:tc>
          <w:tcPr>
            <w:tcW w:w="2338" w:type="dxa"/>
          </w:tcPr>
          <w:p w14:paraId="668EB6B1"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إِذْ أَوَى الْفِتْيَةُ إِلَى الْكَهْفِ فَقالُوا رَبَّنا آتِنا مِنْ لَدُنْكَ رَحْمَةً وَ هَيِّئْ لَنا مِنْ أَمْرِنا رَشَداً (10)</w:t>
            </w:r>
          </w:p>
        </w:tc>
        <w:tc>
          <w:tcPr>
            <w:tcW w:w="2338" w:type="dxa"/>
          </w:tcPr>
          <w:p w14:paraId="0C038184" w14:textId="77777777" w:rsidR="00C46A18" w:rsidRPr="00765B77" w:rsidRDefault="00C46A18" w:rsidP="00BC4B79">
            <w:pPr>
              <w:bidi/>
              <w:jc w:val="both"/>
              <w:rPr>
                <w:rFonts w:cs="B Mitra"/>
                <w:rtl/>
                <w:lang w:bidi="fa-IR"/>
              </w:rPr>
            </w:pPr>
          </w:p>
        </w:tc>
      </w:tr>
      <w:tr w:rsidR="00C46A18" w:rsidRPr="00765B77" w14:paraId="3659F28B" w14:textId="77777777" w:rsidTr="00BC4B79">
        <w:tc>
          <w:tcPr>
            <w:tcW w:w="2337" w:type="dxa"/>
          </w:tcPr>
          <w:p w14:paraId="0BEFC839" w14:textId="77777777" w:rsidR="00C46A18" w:rsidRPr="00765B77" w:rsidRDefault="00C46A18" w:rsidP="00BC4B79">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فَضَرَبْنا عَلَى آذانِهِمْ فِي الْكَهْفِ سِنينَ عَدَداً (11)</w:t>
            </w:r>
          </w:p>
          <w:p w14:paraId="08E0EB95" w14:textId="77777777" w:rsidR="00C46A18" w:rsidRPr="00765B77" w:rsidRDefault="00C46A18" w:rsidP="00BC4B79">
            <w:pPr>
              <w:pStyle w:val="a3"/>
              <w:bidi/>
              <w:rPr>
                <w:rFonts w:cs="B Mitra"/>
                <w:sz w:val="22"/>
                <w:szCs w:val="22"/>
                <w:lang w:bidi="fa-IR"/>
                <w14:ligatures w14:val="none"/>
              </w:rPr>
            </w:pPr>
            <w:r w:rsidRPr="00765B77">
              <w:rPr>
                <w:rFonts w:ascii="Traditional Arabic" w:hAnsi="Traditional Arabic" w:cs="B Mitra" w:hint="cs"/>
                <w:color w:val="000000"/>
                <w:sz w:val="22"/>
                <w:szCs w:val="22"/>
                <w:rtl/>
                <w:lang w:bidi="fa-IR"/>
                <w14:ligatures w14:val="none"/>
              </w:rPr>
              <w:t>ثُمَّ بَعَثْناهُمْ لِنَعْلَمَ أَيُّ الْحِزْبَيْنِ أَحْصى‏ لِما لَبِثُوا أَمَداً (12)</w:t>
            </w:r>
            <w:r w:rsidRPr="00765B77">
              <w:rPr>
                <w:rFonts w:ascii="Traditional Arabic" w:hAnsi="Traditional Arabic" w:cs="B Mitra" w:hint="cs"/>
                <w:color w:val="000000"/>
                <w:sz w:val="22"/>
                <w:szCs w:val="22"/>
                <w:rtl/>
                <w:lang w:bidi="fa-IR"/>
              </w:rPr>
              <w:t xml:space="preserve"> </w:t>
            </w:r>
            <w:r w:rsidRPr="00765B77">
              <w:rPr>
                <w:rFonts w:ascii="Traditional Arabic" w:hAnsi="Traditional Arabic" w:cs="B Mitra" w:hint="cs"/>
                <w:color w:val="000000"/>
                <w:sz w:val="22"/>
                <w:szCs w:val="22"/>
                <w:rtl/>
                <w:lang w:bidi="fa-IR"/>
                <w14:ligatures w14:val="none"/>
              </w:rPr>
              <w:t>نَحْنُ نَقُصُّ عَلَيْكَ نَبَأَهُمْ بِالْحَق‏</w:t>
            </w:r>
          </w:p>
          <w:p w14:paraId="37BA616F"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p>
        </w:tc>
        <w:tc>
          <w:tcPr>
            <w:tcW w:w="2337" w:type="dxa"/>
          </w:tcPr>
          <w:p w14:paraId="0438C2E8" w14:textId="77777777" w:rsidR="00C46A18" w:rsidRPr="00765B77" w:rsidRDefault="00C46A18" w:rsidP="00BC4B79">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نَحْنُ نَقُصُّ عَلَيْكَ نَبَأَهُمْ بِالْحَق‏</w:t>
            </w:r>
          </w:p>
          <w:p w14:paraId="109A011F" w14:textId="77777777" w:rsidR="00C46A18" w:rsidRPr="00765B77" w:rsidRDefault="00C46A18" w:rsidP="00BC4B79">
            <w:pPr>
              <w:bidi/>
              <w:jc w:val="both"/>
              <w:rPr>
                <w:rFonts w:cs="B Mitra"/>
                <w:rtl/>
                <w:lang w:bidi="fa-IR"/>
              </w:rPr>
            </w:pPr>
          </w:p>
        </w:tc>
        <w:tc>
          <w:tcPr>
            <w:tcW w:w="2338" w:type="dxa"/>
          </w:tcPr>
          <w:p w14:paraId="7F29B6A2"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إِنَّهُمْ فِتْيَةٌ آمَنُوا بِرَبِّهِمْ وَ زِدْناهُمْ هُدىً (13)وَ رَبَطْنا عَلى‏ قُلُوبِهِمْ إِذْ قامُوا فَقالُوا رَبُّنا رَبُّ السَّماواتِ وَ الْأَرْضِ لَنْ نَدْعُوَا مِنْ دُونِهِ إِلهاً لَقَدْ قُلْنا إِذاً شَطَطاً (14)</w:t>
            </w:r>
          </w:p>
          <w:p w14:paraId="7E5063C7" w14:textId="77777777" w:rsidR="00C46A18" w:rsidRPr="00765B77" w:rsidRDefault="00C46A18" w:rsidP="00BC4B79">
            <w:pPr>
              <w:bidi/>
              <w:jc w:val="both"/>
              <w:rPr>
                <w:rFonts w:cs="B Mitra"/>
                <w:rtl/>
                <w:lang w:bidi="fa-IR"/>
              </w:rPr>
            </w:pPr>
          </w:p>
        </w:tc>
        <w:tc>
          <w:tcPr>
            <w:tcW w:w="2338" w:type="dxa"/>
          </w:tcPr>
          <w:p w14:paraId="6D10BE1B" w14:textId="77777777" w:rsidR="00C46A18" w:rsidRPr="00765B77" w:rsidRDefault="00C46A18" w:rsidP="00BC4B79">
            <w:pPr>
              <w:bidi/>
              <w:jc w:val="both"/>
              <w:rPr>
                <w:rFonts w:cs="B Mitra"/>
                <w:rtl/>
                <w:lang w:bidi="fa-IR"/>
              </w:rPr>
            </w:pPr>
          </w:p>
        </w:tc>
      </w:tr>
      <w:tr w:rsidR="00C46A18" w:rsidRPr="00765B77" w14:paraId="13DDE873" w14:textId="77777777" w:rsidTr="00BC4B79">
        <w:tc>
          <w:tcPr>
            <w:tcW w:w="2337" w:type="dxa"/>
          </w:tcPr>
          <w:p w14:paraId="33BA8528" w14:textId="77777777" w:rsidR="00C46A18" w:rsidRPr="00765B77" w:rsidRDefault="00C46A18" w:rsidP="00BC4B79">
            <w:pPr>
              <w:bidi/>
              <w:jc w:val="both"/>
              <w:rPr>
                <w:rFonts w:cs="B Mitra"/>
                <w:rtl/>
                <w:lang w:bidi="fa-IR"/>
              </w:rPr>
            </w:pPr>
            <w:r w:rsidRPr="00765B77">
              <w:rPr>
                <w:rFonts w:ascii="Traditional Arabic" w:eastAsia="Times New Roman" w:hAnsi="Traditional Arabic" w:cs="B Mitra" w:hint="cs"/>
                <w:color w:val="000000"/>
                <w:kern w:val="0"/>
                <w:rtl/>
                <w:lang w:bidi="fa-IR"/>
                <w14:ligatures w14:val="none"/>
              </w:rPr>
              <w:t>وَ رَبَطْنا عَلى‏ قُلُوبِهِمْ</w:t>
            </w:r>
            <w:r w:rsidRPr="00765B77">
              <w:rPr>
                <w:rFonts w:cs="B Mitra" w:hint="cs"/>
                <w:rtl/>
                <w:lang w:bidi="fa-IR"/>
              </w:rPr>
              <w:t>...</w:t>
            </w:r>
          </w:p>
        </w:tc>
        <w:tc>
          <w:tcPr>
            <w:tcW w:w="2337" w:type="dxa"/>
          </w:tcPr>
          <w:p w14:paraId="15930E06" w14:textId="77777777" w:rsidR="00C46A18" w:rsidRPr="00765B77" w:rsidRDefault="00C46A18" w:rsidP="00BC4B79">
            <w:pPr>
              <w:bidi/>
              <w:jc w:val="both"/>
              <w:rPr>
                <w:rFonts w:cs="B Mitra"/>
                <w:rtl/>
                <w:lang w:bidi="fa-IR"/>
              </w:rPr>
            </w:pPr>
          </w:p>
        </w:tc>
        <w:tc>
          <w:tcPr>
            <w:tcW w:w="2338" w:type="dxa"/>
          </w:tcPr>
          <w:p w14:paraId="458DC263" w14:textId="77777777" w:rsidR="00C46A18" w:rsidRPr="00765B77" w:rsidRDefault="00C46A18" w:rsidP="00BC4B79">
            <w:pPr>
              <w:bidi/>
              <w:jc w:val="both"/>
              <w:rPr>
                <w:rFonts w:cs="B Mitra"/>
                <w:rtl/>
                <w:lang w:bidi="fa-IR"/>
              </w:rPr>
            </w:pPr>
          </w:p>
        </w:tc>
        <w:tc>
          <w:tcPr>
            <w:tcW w:w="2338" w:type="dxa"/>
          </w:tcPr>
          <w:p w14:paraId="6A67315F"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هؤُلاءِ قَوْمُنَا اتَّخَذُوا مِنْ دُونِهِ آلِهَةً لَوْ لا يَأْتُونَ عَلَيْهِمْ بِسُلْطانٍ بَيِّنٍ فَمَنْ أَظْلَمُ مِمَّنِ افْتَرى‏ عَلَى اللَّهِ كَذِباً (15)</w:t>
            </w:r>
          </w:p>
        </w:tc>
      </w:tr>
      <w:tr w:rsidR="00C46A18" w:rsidRPr="00765B77" w14:paraId="51134CF6" w14:textId="77777777" w:rsidTr="00BC4B79">
        <w:tc>
          <w:tcPr>
            <w:tcW w:w="2337" w:type="dxa"/>
          </w:tcPr>
          <w:p w14:paraId="432B3C93" w14:textId="77777777" w:rsidR="00C46A18" w:rsidRPr="00765B77" w:rsidRDefault="00C46A18" w:rsidP="00BC4B79">
            <w:pPr>
              <w:bidi/>
              <w:jc w:val="both"/>
              <w:rPr>
                <w:rFonts w:cs="B Mitra"/>
                <w:rtl/>
                <w:lang w:bidi="fa-IR"/>
              </w:rPr>
            </w:pPr>
          </w:p>
        </w:tc>
        <w:tc>
          <w:tcPr>
            <w:tcW w:w="2337" w:type="dxa"/>
          </w:tcPr>
          <w:p w14:paraId="6CBFA11A" w14:textId="77777777" w:rsidR="00C46A18" w:rsidRPr="00765B77" w:rsidRDefault="00C46A18" w:rsidP="00BC4B79">
            <w:pPr>
              <w:bidi/>
              <w:jc w:val="both"/>
              <w:rPr>
                <w:rFonts w:cs="B Mitra"/>
                <w:rtl/>
                <w:lang w:bidi="fa-IR"/>
              </w:rPr>
            </w:pPr>
          </w:p>
        </w:tc>
        <w:tc>
          <w:tcPr>
            <w:tcW w:w="2338" w:type="dxa"/>
          </w:tcPr>
          <w:p w14:paraId="0E944A26"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إِذِ اعْتَزَلْتُمُوهُمْ وَ ما يَعْبُدُونَ إِلاَّ اللَّهَ فَأْوُوا إِلَى الْكَهْفِ يَنْشُرْ لَكُمْ رَبُّكُمْ مِنْ رَحْمَتِهِ وَ يُهَيِّئْ لَكُمْ مِنْ أَمْرِكُمْ مِرفَقاً (16)</w:t>
            </w:r>
          </w:p>
        </w:tc>
        <w:tc>
          <w:tcPr>
            <w:tcW w:w="2338" w:type="dxa"/>
          </w:tcPr>
          <w:p w14:paraId="69ED5644" w14:textId="77777777" w:rsidR="00C46A18" w:rsidRPr="00765B77" w:rsidRDefault="00C46A18" w:rsidP="00BC4B79">
            <w:pPr>
              <w:bidi/>
              <w:jc w:val="both"/>
              <w:rPr>
                <w:rFonts w:cs="B Mitra"/>
                <w:rtl/>
                <w:lang w:bidi="fa-IR"/>
              </w:rPr>
            </w:pPr>
          </w:p>
        </w:tc>
      </w:tr>
      <w:tr w:rsidR="00C46A18" w:rsidRPr="00765B77" w14:paraId="5E8A7D0A" w14:textId="77777777" w:rsidTr="00BC4B79">
        <w:tc>
          <w:tcPr>
            <w:tcW w:w="2337" w:type="dxa"/>
          </w:tcPr>
          <w:p w14:paraId="6C7C6689" w14:textId="77777777" w:rsidR="00C46A18" w:rsidRPr="00765B77" w:rsidRDefault="00C46A18" w:rsidP="00BC4B79">
            <w:pPr>
              <w:bidi/>
              <w:jc w:val="both"/>
              <w:rPr>
                <w:rFonts w:cs="B Mitra"/>
                <w:rtl/>
                <w:lang w:bidi="fa-IR"/>
              </w:rPr>
            </w:pPr>
            <w:r w:rsidRPr="00765B77">
              <w:rPr>
                <w:rFonts w:ascii="Traditional Arabic" w:eastAsia="Times New Roman" w:hAnsi="Traditional Arabic" w:cs="B Mitra" w:hint="cs"/>
                <w:color w:val="000000"/>
                <w:kern w:val="0"/>
                <w:rtl/>
                <w:lang w:bidi="fa-IR"/>
                <w14:ligatures w14:val="none"/>
              </w:rPr>
              <w:t>فَأْوُوا إِلَى الْكَهْفِ يَنْشُرْ لَكُمْ رَبُّكُمْ مِنْ رَحْمَتِهِ وَ يُهَيِّئْ لَكُمْ مِنْ أَمْرِكُمْ مِرفَقاً (16)</w:t>
            </w:r>
          </w:p>
        </w:tc>
        <w:tc>
          <w:tcPr>
            <w:tcW w:w="2337" w:type="dxa"/>
          </w:tcPr>
          <w:p w14:paraId="7B76888E"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تَرَى الشَّمْسَ إِذا طَلَعَتْ تَّزوَرُ عَنْ كَهْفِهِمْ ذاتَ الْيَمينِ وَ إِذا غَرَبَتْ تَقْرِضُهُمْ ذاتَ الشِّمالِ وَ هُمْ في‏ فَجْوَةٍ مِنْهُ ذلِكَ مِنْ آياتِ اللَّهِ مَنْ يَهْدِ اللَّهُ فَهُوَ الْمُهْتَدِ وَ مَنْ يُضْلِلْ فَلَنْ تَجِدَ لَهُ وَلِيًّا مُرْشِداً (17)</w:t>
            </w:r>
          </w:p>
        </w:tc>
        <w:tc>
          <w:tcPr>
            <w:tcW w:w="2338" w:type="dxa"/>
          </w:tcPr>
          <w:p w14:paraId="0D61BA48"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8" w:type="dxa"/>
          </w:tcPr>
          <w:p w14:paraId="79341805" w14:textId="77777777" w:rsidR="00C46A18" w:rsidRPr="00765B77" w:rsidRDefault="00C46A18" w:rsidP="00BC4B79">
            <w:pPr>
              <w:bidi/>
              <w:jc w:val="both"/>
              <w:rPr>
                <w:rFonts w:cs="B Mitra"/>
                <w:rtl/>
                <w:lang w:bidi="fa-IR"/>
              </w:rPr>
            </w:pPr>
          </w:p>
        </w:tc>
      </w:tr>
      <w:tr w:rsidR="00C46A18" w:rsidRPr="00765B77" w14:paraId="45219D54" w14:textId="77777777" w:rsidTr="00BC4B79">
        <w:tc>
          <w:tcPr>
            <w:tcW w:w="2337" w:type="dxa"/>
          </w:tcPr>
          <w:p w14:paraId="01EBC0FA" w14:textId="77777777" w:rsidR="00C46A18" w:rsidRPr="00765B77" w:rsidRDefault="00C46A18" w:rsidP="00BC4B79">
            <w:pPr>
              <w:bidi/>
              <w:jc w:val="both"/>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ذلِكَ مِنْ آياتِ اللَّهِ مَنْ يَهْدِ اللَّهُ فَهُوَ الْمُهْتَدِ وَ مَنْ يُضْلِلْ فَلَنْ تَجِدَ لَهُ وَلِيًّا مُرْشِدا</w:t>
            </w:r>
          </w:p>
        </w:tc>
        <w:tc>
          <w:tcPr>
            <w:tcW w:w="2337" w:type="dxa"/>
          </w:tcPr>
          <w:p w14:paraId="4C56F037"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تَحْسَبُهُمْ أَيْقاظاً وَ هُمْ رُقُودٌ وَ نُقَلِّبُهُمْ ذاتَ الْيَمينِ وَ ذاتَ الشِّمالِ وَ كَلْبُهُمْ باسِطٌ ذِراعَيْهِ بِالْوَصيدِ لَوِ اطَّلَعْتَ عَلَيْهِمْ لَوَلَّيْتَ مِنْهُمْ فِراراً وَ لَمُلِئْتَ مِنْهُمْ رُعْباً (18)</w:t>
            </w:r>
          </w:p>
        </w:tc>
        <w:tc>
          <w:tcPr>
            <w:tcW w:w="2338" w:type="dxa"/>
          </w:tcPr>
          <w:p w14:paraId="3E4A4D11"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كَذلِكَ بَعَثْناهُمْ لِيَتَسائَلُوا بَيْنَهُمْ قالَ قائِلٌ مِنْهُمْ كَمْ لَبِثْتُمْ قالُوا لَبِثْنا يَوْماً أَوْ بَعْضَ يَوْمٍ قالُوا رَبُّكُمْ أَعْلَمُ بِما لَبِثْتُمْ فَابْعَثُوا أَحَدَكُمْ بِوَرِقِكُمْ هذِهِ إِلَى الْمَدينَةِ فَلْيَنْظُرْ أَيُّها أَزْكى‏ طَعاماً فَلْيَأْتِكُمْ بِرِزْقٍ مِنْهُ وَ لْيَتَلَطَّفْ وَ لا يُشْعِرَنَّ بِكُمْ أَحَداً (19)</w:t>
            </w:r>
          </w:p>
        </w:tc>
        <w:tc>
          <w:tcPr>
            <w:tcW w:w="2338" w:type="dxa"/>
          </w:tcPr>
          <w:p w14:paraId="437B62E9" w14:textId="77777777" w:rsidR="00C46A18" w:rsidRPr="00765B77" w:rsidRDefault="00C46A18" w:rsidP="00BC4B79">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إِنَّهُمْ إِنْ يَظْهَرُوا عَلَيْكُمْ يَرْجُمُوكُمْ أَوْ يُعيدُوكُمْ في‏ مِلَّتِهِمْ وَ لَنْ تُفْلِحُوا إِذاً أَبَداً (20)</w:t>
            </w:r>
          </w:p>
          <w:p w14:paraId="6F8E6766" w14:textId="77777777" w:rsidR="00C46A18" w:rsidRPr="00765B77" w:rsidRDefault="00C46A18" w:rsidP="00BC4B79">
            <w:pPr>
              <w:bidi/>
              <w:jc w:val="both"/>
              <w:rPr>
                <w:rFonts w:cs="B Mitra"/>
                <w:rtl/>
                <w:lang w:bidi="fa-IR"/>
              </w:rPr>
            </w:pPr>
          </w:p>
        </w:tc>
      </w:tr>
      <w:tr w:rsidR="00C46A18" w:rsidRPr="00765B77" w14:paraId="24BC403A" w14:textId="77777777" w:rsidTr="00BC4B79">
        <w:tc>
          <w:tcPr>
            <w:tcW w:w="2337" w:type="dxa"/>
          </w:tcPr>
          <w:p w14:paraId="359D814C" w14:textId="77777777" w:rsidR="00C46A18" w:rsidRPr="00765B77" w:rsidRDefault="00C46A18" w:rsidP="00BC4B79">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وَ كَذلِكَ أَعْثَرْنا عَلَيْهِمْ لِيَعْلَمُوا أَنَّ وَعْدَ اللَّهِ حَقٌّ وَ أَنَّ السَّاعَةَ لا رَيْبَ فيها إِذْ يَتَنازَعُونَ بَيْنَهُمْ أَمْرَهُمْ فَقالُوا ابْنُوا عَلَيْهِمْ بُنْياناً رَبُّهُمْ أَعْلَمُ بِهِمْ قالَ الَّذينَ غَلَبُوا عَلى‏ أَمْرِهِمْ لَنَتَّخِذَنَّ عَلَيْهِمْ مَسْجِداً (21)</w:t>
            </w:r>
          </w:p>
          <w:p w14:paraId="76761C05" w14:textId="77777777" w:rsidR="00C46A18" w:rsidRPr="00765B77" w:rsidRDefault="00C46A18" w:rsidP="00BC4B79">
            <w:pPr>
              <w:bidi/>
              <w:jc w:val="both"/>
              <w:rPr>
                <w:rFonts w:ascii="Traditional Arabic" w:eastAsia="Times New Roman" w:hAnsi="Traditional Arabic" w:cs="B Mitra"/>
                <w:color w:val="000000"/>
                <w:kern w:val="0"/>
                <w:rtl/>
                <w:lang w:bidi="fa-IR"/>
                <w14:ligatures w14:val="none"/>
              </w:rPr>
            </w:pPr>
          </w:p>
        </w:tc>
        <w:tc>
          <w:tcPr>
            <w:tcW w:w="2337" w:type="dxa"/>
          </w:tcPr>
          <w:p w14:paraId="2C1DDCBC"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8" w:type="dxa"/>
          </w:tcPr>
          <w:p w14:paraId="10A9E7F3"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8" w:type="dxa"/>
          </w:tcPr>
          <w:p w14:paraId="61340BF9"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إِذْ يَتَنازَعُونَ بَيْنَهُمْ أَمْرَهُمْ فَقالُوا ابْنُوا عَلَيْهِمْ بُنْياناً</w:t>
            </w:r>
          </w:p>
        </w:tc>
      </w:tr>
      <w:tr w:rsidR="00C46A18" w:rsidRPr="00765B77" w14:paraId="470A7FEE" w14:textId="77777777" w:rsidTr="00BC4B79">
        <w:tc>
          <w:tcPr>
            <w:tcW w:w="2337" w:type="dxa"/>
          </w:tcPr>
          <w:p w14:paraId="64F8B2B5" w14:textId="77777777" w:rsidR="00C46A18" w:rsidRPr="00765B77" w:rsidRDefault="00C46A18" w:rsidP="00BC4B79">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 xml:space="preserve">رَبُّهُمْ أَعْلَمُ بِهِمْ </w:t>
            </w:r>
          </w:p>
          <w:p w14:paraId="33ECA817"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7" w:type="dxa"/>
          </w:tcPr>
          <w:p w14:paraId="18F94822"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8" w:type="dxa"/>
          </w:tcPr>
          <w:p w14:paraId="2E5108A9"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قالَ الَّذينَ غَلَبُوا عَلى‏ أَمْرِهِمْ لَنَتَّخِذَنَّ عَلَيْهِمْ مَسْجِداً (21)</w:t>
            </w:r>
          </w:p>
        </w:tc>
        <w:tc>
          <w:tcPr>
            <w:tcW w:w="2338" w:type="dxa"/>
          </w:tcPr>
          <w:p w14:paraId="75C5F9BB"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سَيَقُولُونَ ثَلاثَةٌ رابِعُهُمْ كَلْبُهُمْ وَ يَقُولُونَ خَمْسَةٌ سادِسُهُمْ كَلْبُهُمْ رَجْماً بِالْغَيْبِ وَ يَقُولُونَ سَبْعَةٌ وَ ثامِنُهُمْ كَلْبُهُمْ </w:t>
            </w:r>
          </w:p>
        </w:tc>
      </w:tr>
      <w:tr w:rsidR="00C46A18" w:rsidRPr="00765B77" w14:paraId="7F89D5BF" w14:textId="77777777" w:rsidTr="00BC4B79">
        <w:tc>
          <w:tcPr>
            <w:tcW w:w="2337" w:type="dxa"/>
          </w:tcPr>
          <w:p w14:paraId="78DAB72E"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7" w:type="dxa"/>
          </w:tcPr>
          <w:p w14:paraId="79B26B39" w14:textId="77777777" w:rsidR="00C46A18" w:rsidRPr="00765B77" w:rsidRDefault="00C46A18" w:rsidP="00BC4B79">
            <w:pPr>
              <w:pStyle w:val="a3"/>
              <w:bidi/>
              <w:rPr>
                <w:rFonts w:cs="B Mitra"/>
                <w:sz w:val="22"/>
                <w:szCs w:val="22"/>
                <w:rtl/>
                <w:lang w:bidi="fa-IR"/>
                <w14:ligatures w14:val="none"/>
              </w:rPr>
            </w:pPr>
            <w:r w:rsidRPr="00765B77">
              <w:rPr>
                <w:rFonts w:ascii="Traditional Arabic" w:hAnsi="Traditional Arabic" w:cs="B Mitra" w:hint="cs"/>
                <w:color w:val="000000"/>
                <w:sz w:val="22"/>
                <w:szCs w:val="22"/>
                <w:rtl/>
                <w:lang w:bidi="fa-IR"/>
                <w14:ligatures w14:val="none"/>
              </w:rPr>
              <w:t>قُلْ رَبِّي أَعْلَمُ بِعِدَّتِهِمْ ما يَعْلَمُهُمْ إِلاَّ قَليلٌ فَلا تُمارِ فيهِمْ إِلاَّ مِراءً ظاهِراً وَ لا تَسْتَفْتِ فيهِمْ مِنْهُمْ أَحَداً (22)</w:t>
            </w:r>
            <w:r w:rsidRPr="00765B77">
              <w:rPr>
                <w:rFonts w:ascii="Traditional Arabic" w:hAnsi="Traditional Arabic" w:cs="B Mitra" w:hint="cs"/>
                <w:color w:val="000000"/>
                <w:sz w:val="22"/>
                <w:szCs w:val="22"/>
                <w:rtl/>
                <w:lang w:bidi="fa-IR"/>
              </w:rPr>
              <w:t xml:space="preserve"> </w:t>
            </w:r>
            <w:r w:rsidRPr="00765B77">
              <w:rPr>
                <w:rFonts w:ascii="Traditional Arabic" w:hAnsi="Traditional Arabic" w:cs="B Mitra" w:hint="cs"/>
                <w:color w:val="000000"/>
                <w:sz w:val="22"/>
                <w:szCs w:val="22"/>
                <w:rtl/>
                <w:lang w:bidi="fa-IR"/>
                <w14:ligatures w14:val="none"/>
              </w:rPr>
              <w:t>وَ لا تَقُولَنَّ لِشَيْ‏ءٍ إِنِّي فاعِلٌ ذلِكَ غَداً (23) إِلاَّ أَنْ يَشاءَ اللَّهُ وَ اذْكُرْ رَبَّكَ إِذا نَسيتَ وَ قُلْ عَسى‏ أَنْ يَهْدِيَنِ رَبِّي لِأَقْرَبَ مِنْ هذا رَشَداً (24)</w:t>
            </w:r>
          </w:p>
        </w:tc>
        <w:tc>
          <w:tcPr>
            <w:tcW w:w="2338" w:type="dxa"/>
          </w:tcPr>
          <w:p w14:paraId="4CC8724D" w14:textId="77777777" w:rsidR="00C46A18" w:rsidRPr="00765B77" w:rsidRDefault="00C46A18" w:rsidP="00BC4B79">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وَ لَبِثُوا في‏ كَهْفِهِمْ ثَلاثَ مِائَةٍ سِنينَ وَ ازْدَادُوا تِسْعاً (25)</w:t>
            </w:r>
          </w:p>
          <w:p w14:paraId="40D5D2E8"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8" w:type="dxa"/>
          </w:tcPr>
          <w:p w14:paraId="6608ED70"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C46A18" w:rsidRPr="00765B77" w14:paraId="4E2CEDFB" w14:textId="77777777" w:rsidTr="00BC4B79">
        <w:tc>
          <w:tcPr>
            <w:tcW w:w="2337" w:type="dxa"/>
          </w:tcPr>
          <w:p w14:paraId="65DA0E73"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7" w:type="dxa"/>
          </w:tcPr>
          <w:p w14:paraId="79693A99"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قُلِ اللَّهُ أَعْلَمُ بِما لَبِثُوا</w:t>
            </w:r>
          </w:p>
        </w:tc>
        <w:tc>
          <w:tcPr>
            <w:tcW w:w="2338" w:type="dxa"/>
          </w:tcPr>
          <w:p w14:paraId="54FA0434"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8" w:type="dxa"/>
          </w:tcPr>
          <w:p w14:paraId="16802C37"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C46A18" w:rsidRPr="00765B77" w14:paraId="50A78AAA" w14:textId="77777777" w:rsidTr="00BC4B79">
        <w:tc>
          <w:tcPr>
            <w:tcW w:w="2337" w:type="dxa"/>
          </w:tcPr>
          <w:p w14:paraId="2CB29246"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اللَّهُ أَعْلَمُ بِما لَبِثُوا لَهُ غَيْبُ السَّماواتِ وَ الْأَرْضِ أَبْصِرْ بِهِ وَ أَسْمِعْ ما لَهُمْ مِنْ دُونِهِ مِنْ وَلِيٍّ وَ لا يُشْرِكُ في‏ حُكْمِهِ أَحَداً (26)</w:t>
            </w:r>
          </w:p>
        </w:tc>
        <w:tc>
          <w:tcPr>
            <w:tcW w:w="2337" w:type="dxa"/>
          </w:tcPr>
          <w:p w14:paraId="59A243F8"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وَ اتْلُ ما أُوحِيَ إِلَيْكَ مِنْ كِتابِ رَبِّكَ </w:t>
            </w:r>
          </w:p>
        </w:tc>
        <w:tc>
          <w:tcPr>
            <w:tcW w:w="2338" w:type="dxa"/>
          </w:tcPr>
          <w:p w14:paraId="4116784E"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8" w:type="dxa"/>
          </w:tcPr>
          <w:p w14:paraId="161221CE"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C46A18" w:rsidRPr="00765B77" w14:paraId="771CBDBC" w14:textId="77777777" w:rsidTr="00BC4B79">
        <w:tc>
          <w:tcPr>
            <w:tcW w:w="2337" w:type="dxa"/>
          </w:tcPr>
          <w:p w14:paraId="467F89C1"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لا مُبَدِّلَ لِكَلِماتِهِ وَ لَنْ تَجِدَ مِنْ دُونِهِ مُلْتَحَداً (27)</w:t>
            </w:r>
          </w:p>
        </w:tc>
        <w:tc>
          <w:tcPr>
            <w:tcW w:w="2337" w:type="dxa"/>
          </w:tcPr>
          <w:p w14:paraId="25D47D78" w14:textId="77777777" w:rsidR="00C46A18" w:rsidRPr="00765B77" w:rsidRDefault="00C46A18" w:rsidP="00BC4B79">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وَ اصْبِرْ نَفْسَكَ مَعَ الَّذينَ يَدْعُونَ رَبَّهُمْ بِالْغَداةِ وَ الْعَشِيِّ يُريدُونَ وَجْهَهُ وَ لا تَعْدُ عَيْناكَ عَنْهُمْ تُريدُ زينَةَ الْحَياةِ الدُّنْيا وَ لا تُطِعْ مَنْ أَغْفَلْنا قَلْبَهُ عَنْ ذِكْرِنا وَ اتَّبَعَ هَواهُ وَ كانَ أَمْرُهُ فُرُطاً (28)</w:t>
            </w:r>
          </w:p>
          <w:p w14:paraId="63DE1B97"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8" w:type="dxa"/>
          </w:tcPr>
          <w:p w14:paraId="5AD55622"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الَّذينَ يَدْعُونَ رَبَّهُمْ بِالْغَداةِ وَ الْعَشِيِّ يُريدُونَ وَجْهَهُ</w:t>
            </w:r>
          </w:p>
        </w:tc>
        <w:tc>
          <w:tcPr>
            <w:tcW w:w="2338" w:type="dxa"/>
          </w:tcPr>
          <w:p w14:paraId="45562DDE" w14:textId="77777777" w:rsidR="00C46A18" w:rsidRPr="00765B77" w:rsidRDefault="00C46A18" w:rsidP="00BC4B79">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مَنْ أَغْفَلْنا قَلْبَهُ عَنْ ذِكْرِنا وَ اتَّبَعَ هَواهُ وَ كانَ أَمْرُهُ فُرُطاً (28)</w:t>
            </w:r>
          </w:p>
          <w:p w14:paraId="162A7D7C"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C46A18" w:rsidRPr="00765B77" w14:paraId="00C7A004" w14:textId="77777777" w:rsidTr="00BC4B79">
        <w:tc>
          <w:tcPr>
            <w:tcW w:w="2337" w:type="dxa"/>
          </w:tcPr>
          <w:p w14:paraId="24A7BE46"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الْحَقُّ مِنْ رَبِّكُمْ</w:t>
            </w:r>
          </w:p>
        </w:tc>
        <w:tc>
          <w:tcPr>
            <w:tcW w:w="2337" w:type="dxa"/>
          </w:tcPr>
          <w:p w14:paraId="523B4956"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وَ قُلِ الْحَقُّ مِنْ رَبِّكُمْ </w:t>
            </w:r>
          </w:p>
        </w:tc>
        <w:tc>
          <w:tcPr>
            <w:tcW w:w="2338" w:type="dxa"/>
          </w:tcPr>
          <w:p w14:paraId="47795424"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فَمَنْ شاءَ فَلْيُؤْمِنْ</w:t>
            </w:r>
          </w:p>
        </w:tc>
        <w:tc>
          <w:tcPr>
            <w:tcW w:w="2338" w:type="dxa"/>
          </w:tcPr>
          <w:p w14:paraId="149DB223"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مَنْ شاءَ فَلْيَكْفُرْ إِنَّا أَعْتَدْنا لِلظَّالِمينَ ناراً أَحاطَ بِهِمْ سُرادِقُها وَ إِنْ يَسْتَغيثُوا يُغاثُوا بِماءٍ كَالْمُهْلِ يَشْوِي الْوُجُوهَ بِئْسَ الشَّرابُ وَ ساءَتْ مُرْتَفَقاً (29)</w:t>
            </w:r>
          </w:p>
        </w:tc>
      </w:tr>
      <w:tr w:rsidR="00C46A18" w:rsidRPr="00765B77" w14:paraId="1953B41D" w14:textId="77777777" w:rsidTr="00BC4B79">
        <w:tc>
          <w:tcPr>
            <w:tcW w:w="2337" w:type="dxa"/>
          </w:tcPr>
          <w:p w14:paraId="05526EE2"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7" w:type="dxa"/>
          </w:tcPr>
          <w:p w14:paraId="467474C5"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8" w:type="dxa"/>
          </w:tcPr>
          <w:p w14:paraId="7CB09664"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اِنَّ الَّذينَ آمَنُوا وَ عَمِلُوا الصَّالِحاتِ إِنَّا لا نُضيعُ أَجْرَ مَنْ أَحْسَنَ عَمَلاً (30)</w:t>
            </w:r>
          </w:p>
          <w:p w14:paraId="1D867FB4"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أُولئِكَ لَهُمْ جَنَّاتُ عَدْنٍ تَجْري مِنْ تَحْتِهِمُ الْأَنْهارُ يُحَلَّوْنَ فيها مِنْ أَساوِرَ مِنْ ذَهَبٍ وَ يَلْبَسُونَ ثِياباً خُضْراً مِنْ سُنْدُسٍ وَ إِسْتَبْرَقٍ مُتَّكِئينَ فيها عَلَى الْأَرائِكِ نِعْمَ الثَّوابُ وَ حَسُنَتْ مُرْتَفَقاً (31)</w:t>
            </w:r>
          </w:p>
        </w:tc>
        <w:tc>
          <w:tcPr>
            <w:tcW w:w="2338" w:type="dxa"/>
          </w:tcPr>
          <w:p w14:paraId="4BDDDC27"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C46A18" w:rsidRPr="00765B77" w14:paraId="0D04AE21" w14:textId="77777777" w:rsidTr="00BC4B79">
        <w:tc>
          <w:tcPr>
            <w:tcW w:w="2337" w:type="dxa"/>
          </w:tcPr>
          <w:p w14:paraId="3B317E3F"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7" w:type="dxa"/>
          </w:tcPr>
          <w:p w14:paraId="74C51C30"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اضْرِبْ لَهُمْ مَثَلاً رَجُلَيْن‏</w:t>
            </w:r>
          </w:p>
        </w:tc>
        <w:tc>
          <w:tcPr>
            <w:tcW w:w="2338" w:type="dxa"/>
          </w:tcPr>
          <w:p w14:paraId="48D74D75"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8" w:type="dxa"/>
          </w:tcPr>
          <w:p w14:paraId="06C34A43"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C46A18" w:rsidRPr="00765B77" w14:paraId="055B50A1" w14:textId="77777777" w:rsidTr="00BC4B79">
        <w:tc>
          <w:tcPr>
            <w:tcW w:w="2337" w:type="dxa"/>
          </w:tcPr>
          <w:p w14:paraId="0798EDE6"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جَعَلْنا لِأَحَدِهِما جَنَّتَيْنِ مِنْ أَعْنابٍ وَ حَفَفْناهُما بِنَخْلٍ وَ جَعَلْنا بَيْنَهُما زَرْعاً (32) كِلْتَا الْجَنَّتَيْنِ آتَتْ أُكُلَها وَ لَمْ تَظْلِمْ مِنْهُ شَيْئاً وَ فَجَّرْنا خِلالَهُما نَهَراً (33) وَ كانَ لَهُ ثَمَر</w:t>
            </w:r>
          </w:p>
        </w:tc>
        <w:tc>
          <w:tcPr>
            <w:tcW w:w="2337" w:type="dxa"/>
          </w:tcPr>
          <w:p w14:paraId="10EB5617"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8" w:type="dxa"/>
          </w:tcPr>
          <w:p w14:paraId="2F527969"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8" w:type="dxa"/>
          </w:tcPr>
          <w:p w14:paraId="0A088ECF"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فَقالَ لِصاحِبِهِ وَ هُوَ يُحاوِرُهُ أَنَا أَكْثَرُ مِنْكَ مالاً وَ أَعَزُّ نَفَراً (34) وَ دَخَلَ جَنَّتَهُ وَ هُوَ ظالِمٌ لِنَفْسِهِ قالَ ما أَظُنُّ أَنْ تَبيدَ هذِهِ أَبَداً (35) وَ ما أَظُنُّ السَّاعَةَ قائِمَةً وَ لَئِنْ رُدِدْتُ إِلى‏ رَبِّي لَأَجِدَنَّ خَيْراً مِنْها مُنْقَلَباً (36)</w:t>
            </w:r>
          </w:p>
        </w:tc>
      </w:tr>
      <w:tr w:rsidR="00C46A18" w:rsidRPr="00765B77" w14:paraId="17B3D0F5" w14:textId="77777777" w:rsidTr="00BC4B79">
        <w:tc>
          <w:tcPr>
            <w:tcW w:w="2337" w:type="dxa"/>
          </w:tcPr>
          <w:p w14:paraId="1B30D129"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p w14:paraId="3AD4CCDD"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لَّذي خَلَقَكَ مِنْ تُرابٍ ثُمَّ مِنْ نُطْفَةٍ ثُمَّ سَوَّاكَ رَجُلاً (37) لكِنَّا هُوَ اللَّهُ رَبِّي</w:t>
            </w:r>
          </w:p>
          <w:p w14:paraId="10C41241"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p w14:paraId="4CFD0488"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ما شاءَ اللَّهُ لا قُوَّةَ إِلاَّ بِاللَّهِ</w:t>
            </w:r>
          </w:p>
        </w:tc>
        <w:tc>
          <w:tcPr>
            <w:tcW w:w="2337" w:type="dxa"/>
          </w:tcPr>
          <w:p w14:paraId="21A3A2BC"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8" w:type="dxa"/>
          </w:tcPr>
          <w:p w14:paraId="1DA6CB29"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قالَ لَهُ صاحِبُهُ وَ هُوَ يُحاوِرُهُ أَ كَفَرْتَ بِالَّذي خَلَقَكَ مِنْ تُرابٍ ثُمَّ مِنْ نُطْفَةٍ ثُمَّ سَوَّاكَ رَجُلاً (37) لكِنَّا هُوَ اللَّهُ رَبِّي وَ لا أُشْرِكُ بِرَبِّي أَحَداً (38) وَ لَوْ لا إِذْ دَخَلْتَ جَنَّتَكَ قُلْتَ ما شاءَ اللَّهُ لا قُوَّةَ إِلاَّ بِاللَّهِ إِنْ تَرَنِ أَنَا أَقَلَّ مِنْكَ مالاً وَ وَلَداً (39)</w:t>
            </w:r>
            <w:r w:rsidRPr="00765B77">
              <w:rPr>
                <w:rFonts w:ascii="Times New Roman" w:eastAsia="Times New Roman" w:hAnsi="Times New Roman" w:cs="B Mitra" w:hint="cs"/>
                <w:kern w:val="0"/>
                <w:rtl/>
                <w:lang w:bidi="fa-IR"/>
                <w14:ligatures w14:val="none"/>
              </w:rPr>
              <w:t xml:space="preserve"> </w:t>
            </w:r>
            <w:r w:rsidRPr="00765B77">
              <w:rPr>
                <w:rFonts w:ascii="Traditional Arabic" w:eastAsia="Times New Roman" w:hAnsi="Traditional Arabic" w:cs="B Mitra" w:hint="cs"/>
                <w:color w:val="000000"/>
                <w:kern w:val="0"/>
                <w:rtl/>
                <w:lang w:bidi="fa-IR"/>
                <w14:ligatures w14:val="none"/>
              </w:rPr>
              <w:t>فَعَسى‏ رَبِّي أَنْ يُؤْتِيَنِ خَيْراً مِنْ جَنَّتِكَ وَ يُرْسِلَ عَلَيْها حُسْباناً مِنَ السَّماءِ فَتُصْبِحَ صَعيداً زَلَقاً (40) أَوْ يُصْبِحَ ماؤُها غَوْراً فَلَنْ تَسْتَطيعَ لَهُ طَلَباً (41)</w:t>
            </w:r>
          </w:p>
        </w:tc>
        <w:tc>
          <w:tcPr>
            <w:tcW w:w="2338" w:type="dxa"/>
          </w:tcPr>
          <w:p w14:paraId="22CC949A" w14:textId="77777777" w:rsidR="00C46A18" w:rsidRPr="00765B77" w:rsidRDefault="00C46A18" w:rsidP="00BC4B79">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وَ أُحيطَ بِثَمَرِهِ فَأَصْبَحَ يُقَلِّبُ كَفَّيْهِ عَلى‏ ما أَنْفَقَ فيها وَ هِيَ خاوِيَةٌ عَلى‏ عُرُوشِها وَ يَقُولُ يا لَيْتَني‏ لَمْ أُشْرِكْ بِرَبِّي أَحَداً (42)</w:t>
            </w:r>
          </w:p>
          <w:p w14:paraId="1D6D8DF9"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لَمْ تَكُنْ لَهُ فِئَةٌ يَنْصُرُونَهُ مِنْ دُونِ اللَّهِ وَ ما كانَ مُنْتَصِراً (43)</w:t>
            </w:r>
          </w:p>
          <w:p w14:paraId="0EEC3B83"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C46A18" w:rsidRPr="00765B77" w14:paraId="26751879" w14:textId="77777777" w:rsidTr="00BC4B79">
        <w:tc>
          <w:tcPr>
            <w:tcW w:w="2337" w:type="dxa"/>
          </w:tcPr>
          <w:p w14:paraId="6863FB9A"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هُنالِكَ الْوَلايَةُ لِلَّهِ الْحَقِّ هُوَ خَيْرٌ ثَواباً وَ خَيْرٌ عُقْباً (44)</w:t>
            </w:r>
          </w:p>
        </w:tc>
        <w:tc>
          <w:tcPr>
            <w:tcW w:w="2337" w:type="dxa"/>
          </w:tcPr>
          <w:p w14:paraId="5EB8306A" w14:textId="77777777" w:rsidR="00C46A18" w:rsidRPr="00765B77" w:rsidRDefault="00C46A18" w:rsidP="00BC4B79">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وَ اضْرِبْ لَهُمْ مَثَلَ الْحَياةِ الدُّنْيا كَماءٍ أَنْزَلْناهُ مِنَ السَّماءِ فَاخْتَلَطَ بِهِ نَباتُ الْأَرْضِ فَأَصْبَحَ هَشيماً تَذْرُوهُ الرِّياحُ وَ كانَ اللَّهُ عَلى‏ كُلِّ شَيْ‏ءٍ مُقْتَدِراً (45)</w:t>
            </w:r>
          </w:p>
          <w:p w14:paraId="5B263ACF"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8" w:type="dxa"/>
          </w:tcPr>
          <w:p w14:paraId="64AAEB0B"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8" w:type="dxa"/>
          </w:tcPr>
          <w:p w14:paraId="0C07E8A7"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C46A18" w:rsidRPr="00765B77" w14:paraId="61AB4C17" w14:textId="77777777" w:rsidTr="00BC4B79">
        <w:tc>
          <w:tcPr>
            <w:tcW w:w="2337" w:type="dxa"/>
          </w:tcPr>
          <w:p w14:paraId="7538B092" w14:textId="77777777" w:rsidR="00C46A18" w:rsidRPr="00765B77" w:rsidRDefault="00C46A18" w:rsidP="00BC4B79">
            <w:pPr>
              <w:pStyle w:val="a3"/>
              <w:bidi/>
              <w:rPr>
                <w:rFonts w:ascii="Traditional Arabic" w:hAnsi="Traditional Arabic" w:cs="B Mitra"/>
                <w:color w:val="000000"/>
                <w:sz w:val="22"/>
                <w:szCs w:val="22"/>
                <w:rtl/>
                <w:lang w:bidi="fa-IR"/>
                <w14:ligatures w14:val="none"/>
              </w:rPr>
            </w:pPr>
            <w:r w:rsidRPr="00765B77">
              <w:rPr>
                <w:rFonts w:ascii="Traditional Arabic" w:hAnsi="Traditional Arabic" w:cs="B Mitra" w:hint="cs"/>
                <w:color w:val="000000"/>
                <w:sz w:val="22"/>
                <w:szCs w:val="22"/>
                <w:rtl/>
                <w:lang w:bidi="fa-IR"/>
                <w14:ligatures w14:val="none"/>
              </w:rPr>
              <w:t>مَثَلَ الْحَياةِ الدُّنْيا كَماءٍ أَنْزَلْناهُ مِنَ السَّماءِ فَاخْتَلَطَ بِهِ نَباتُ الْأَرْضِ فَأَصْبَحَ هَشيماً تَذْرُوهُ الرِّياحُ وَ كانَ اللَّهُ عَلى‏ كُلِّ شَيْ‏ءٍ مُقْتَدِراً (45)الْمالُ وَ الْبَنُونَ زينَةُ الْحَياةِ الدُّنْيا وَ الْباقِياتُ الصَّالِحاتُ خَيْرٌ عِنْدَ رَبِّكَ ثَواباً وَ خَيْرٌ أَمَلاً (46) وَ يَوْمَ نُسَيِّرُ الْجِبالَ وَ تَرَى الْأَرْضَ بارِزَةً وَ حَشَرْناهُمْ فَلَمْ نُغادِرْ مِنْهُمْ أَحَداً (47) وَ عُرِضُوا عَلى‏ رَبِّكَ صَفًّا لَقَدْ جِئْتُمُونا كَما خَلَقْناكُمْ أَوَّلَ مَرَّةٍ بَلْ زَعَمْتُمْ أَلَّنْ نَجْعَلَ لَكُمْ مَوْعِداً (48)</w:t>
            </w:r>
            <w:r w:rsidRPr="00765B77">
              <w:rPr>
                <w:rFonts w:ascii="Traditional Arabic" w:hAnsi="Traditional Arabic" w:cs="B Mitra" w:hint="cs"/>
                <w:color w:val="000000"/>
                <w:sz w:val="22"/>
                <w:szCs w:val="22"/>
                <w:rtl/>
                <w:lang w:bidi="fa-IR"/>
              </w:rPr>
              <w:t xml:space="preserve"> </w:t>
            </w:r>
            <w:r w:rsidRPr="00765B77">
              <w:rPr>
                <w:rFonts w:ascii="Traditional Arabic" w:hAnsi="Traditional Arabic" w:cs="B Mitra" w:hint="cs"/>
                <w:color w:val="000000"/>
                <w:sz w:val="22"/>
                <w:szCs w:val="22"/>
                <w:rtl/>
                <w:lang w:bidi="fa-IR"/>
                <w14:ligatures w14:val="none"/>
              </w:rPr>
              <w:t>وَ وُضِعَ الْكِتابُ فَتَرَى الْمُجْرِمينَ مُشْفِقينَ مِمَّا فيهِ وَ يَقُولُونَ يا وَيْلَتَنا ما لِهذَا الْكِتابِ لا يُغادِرُ صَغيرَةً وَ لا كَبيرَةً إِلاَّ أَحْصاها وَ وَجَدُوا ما عَمِلُوا حاضِراً وَ لا يَظْلِمُ رَبُّكَ أَحَداً (49)</w:t>
            </w:r>
          </w:p>
        </w:tc>
        <w:tc>
          <w:tcPr>
            <w:tcW w:w="2337" w:type="dxa"/>
          </w:tcPr>
          <w:p w14:paraId="1ADAD058"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8" w:type="dxa"/>
          </w:tcPr>
          <w:p w14:paraId="57778AD2"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الْباقِياتُ الصَّالِحاتُ خَيْرٌ عِنْدَ رَبِّكَ ثَواباً وَ خَيْرٌ أَمَلاً (46)</w:t>
            </w:r>
          </w:p>
        </w:tc>
        <w:tc>
          <w:tcPr>
            <w:tcW w:w="2338" w:type="dxa"/>
          </w:tcPr>
          <w:p w14:paraId="201585BD" w14:textId="77777777" w:rsidR="00C46A18" w:rsidRPr="00765B77" w:rsidRDefault="00C46A18" w:rsidP="00BC4B79">
            <w:pPr>
              <w:pStyle w:val="a3"/>
              <w:bidi/>
              <w:rPr>
                <w:rFonts w:cs="B Mitra"/>
                <w:sz w:val="22"/>
                <w:szCs w:val="22"/>
                <w:lang w:bidi="fa-IR"/>
                <w14:ligatures w14:val="none"/>
              </w:rPr>
            </w:pPr>
            <w:r w:rsidRPr="00765B77">
              <w:rPr>
                <w:rFonts w:ascii="Traditional Arabic" w:hAnsi="Traditional Arabic" w:cs="B Mitra" w:hint="cs"/>
                <w:color w:val="000000"/>
                <w:sz w:val="22"/>
                <w:szCs w:val="22"/>
                <w:rtl/>
                <w:lang w:bidi="fa-IR"/>
                <w14:ligatures w14:val="none"/>
              </w:rPr>
              <w:t>بَلْ زَعَمْتُمْ أَلَّنْ نَجْعَلَ لَكُمْ مَوْعِداً (48)</w:t>
            </w:r>
            <w:r w:rsidRPr="00765B77">
              <w:rPr>
                <w:rFonts w:ascii="Traditional Arabic" w:hAnsi="Traditional Arabic" w:cs="B Mitra" w:hint="cs"/>
                <w:color w:val="000000"/>
                <w:sz w:val="22"/>
                <w:szCs w:val="22"/>
                <w:rtl/>
                <w:lang w:bidi="fa-IR"/>
              </w:rPr>
              <w:t xml:space="preserve"> </w:t>
            </w:r>
            <w:r w:rsidRPr="00765B77">
              <w:rPr>
                <w:rFonts w:ascii="Traditional Arabic" w:hAnsi="Traditional Arabic" w:cs="B Mitra" w:hint="cs"/>
                <w:color w:val="000000"/>
                <w:sz w:val="22"/>
                <w:szCs w:val="22"/>
                <w:rtl/>
                <w:lang w:bidi="fa-IR"/>
                <w14:ligatures w14:val="none"/>
              </w:rPr>
              <w:t>وَ وُضِعَ الْكِتابُ فَتَرَى الْمُجْرِمينَ مُشْفِقينَ مِمَّا فيهِ وَ يَقُولُونَ يا وَيْلَتَنا ما لِهذَا الْكِتابِ لا يُغادِرُ صَغيرَةً وَ لا كَبيرَةً إِلاَّ أَحْصاها وَ وَجَدُوا ما عَمِلُوا حاضِراً وَ لا يَظْلِمُ رَبُّكَ أَحَداً (49)</w:t>
            </w:r>
          </w:p>
          <w:p w14:paraId="74B86944"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C46A18" w:rsidRPr="00765B77" w14:paraId="074A44A1" w14:textId="77777777" w:rsidTr="00BC4B79">
        <w:tc>
          <w:tcPr>
            <w:tcW w:w="2337" w:type="dxa"/>
          </w:tcPr>
          <w:p w14:paraId="0392E7E6"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إِذْ قُلْنا لِلْمَلائِكَةِ اسْجُدُوا لِآدَمَ فَسَجَدُوا إِلاَّ إِبْليسَ كانَ مِنَ الْجِنِّ فَفَسَقَ عَنْ أَمْرِ رَبِّهِ أَ فَتَتَّخِذُونَهُ وَ ذُرِّيَّتَهُ أَوْلِياءَ مِنْ دُوني‏ وَ هُمْ لَكُمْ عَدُوٌّ بِئْسَ لِلظَّالِمينَ بَدَلاً (50)ما أَشْهَدْتُهُمْ خَلْقَ السَّماواتِ وَ الْأَرْضِ وَ لا خَلْقَ أَنْفُسِهِمْ وَ ما كُنْتُ مُتَّخِذَ الْمُضِلِّينَ عَضُداً (51)</w:t>
            </w:r>
          </w:p>
          <w:p w14:paraId="35D7185B"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7" w:type="dxa"/>
          </w:tcPr>
          <w:p w14:paraId="17CE1E92"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8" w:type="dxa"/>
          </w:tcPr>
          <w:p w14:paraId="597793C4"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8" w:type="dxa"/>
          </w:tcPr>
          <w:p w14:paraId="5B6CA00A" w14:textId="77777777" w:rsidR="00C46A18" w:rsidRPr="00765B77" w:rsidRDefault="00C46A18" w:rsidP="00BC4B79">
            <w:pPr>
              <w:pStyle w:val="a3"/>
              <w:bidi/>
              <w:rPr>
                <w:rFonts w:ascii="Traditional Arabic" w:hAnsi="Traditional Arabic" w:cs="B Mitra"/>
                <w:color w:val="000000"/>
                <w:sz w:val="22"/>
                <w:szCs w:val="22"/>
                <w:rtl/>
                <w:lang w:bidi="fa-IR"/>
              </w:rPr>
            </w:pPr>
            <w:r w:rsidRPr="00765B77">
              <w:rPr>
                <w:rFonts w:ascii="Traditional Arabic" w:hAnsi="Traditional Arabic" w:cs="B Mitra" w:hint="cs"/>
                <w:color w:val="000000"/>
                <w:sz w:val="22"/>
                <w:szCs w:val="22"/>
                <w:rtl/>
                <w:lang w:bidi="fa-IR"/>
                <w14:ligatures w14:val="none"/>
              </w:rPr>
              <w:t>أَ فَتَتَّخِذُونَهُ وَ ذُرِّيَّتَهُ أَوْلِياءَ مِنْ دُوني‏ وَ هُمْ لَكُمْ عَدُوٌّ بِئْسَ لِلظَّالِمينَ بَدَلاً</w:t>
            </w:r>
            <w:r w:rsidRPr="00765B77">
              <w:rPr>
                <w:rFonts w:ascii="Traditional Arabic" w:hAnsi="Traditional Arabic" w:cs="B Mitra" w:hint="cs"/>
                <w:color w:val="000000"/>
                <w:sz w:val="22"/>
                <w:szCs w:val="22"/>
                <w:rtl/>
                <w:lang w:bidi="fa-IR"/>
              </w:rPr>
              <w:t xml:space="preserve"> </w:t>
            </w:r>
          </w:p>
          <w:p w14:paraId="714497AA" w14:textId="77777777" w:rsidR="00C46A18" w:rsidRPr="00765B77" w:rsidRDefault="00C46A18" w:rsidP="00BC4B79">
            <w:pPr>
              <w:pStyle w:val="a3"/>
              <w:bidi/>
              <w:rPr>
                <w:rFonts w:cs="B Mitra"/>
                <w:sz w:val="22"/>
                <w:szCs w:val="22"/>
                <w:lang w:bidi="fa-IR"/>
                <w14:ligatures w14:val="none"/>
              </w:rPr>
            </w:pPr>
            <w:r w:rsidRPr="00765B77">
              <w:rPr>
                <w:rFonts w:ascii="Traditional Arabic" w:hAnsi="Traditional Arabic" w:cs="B Mitra" w:hint="cs"/>
                <w:color w:val="000000"/>
                <w:sz w:val="22"/>
                <w:szCs w:val="22"/>
                <w:rtl/>
                <w:lang w:bidi="fa-IR"/>
                <w14:ligatures w14:val="none"/>
              </w:rPr>
              <w:t>وَ يَوْمَ يَقُولُ نادُوا شُرَكائِيَ الَّذينَ زَعَمْتُمْ فَدَعَوْهُمْ فَلَمْ يَسْتَجيبُوا لَهُمْ وَ جَعَلْنا بَيْنَهُمْ مَوْبِقاً (52)</w:t>
            </w:r>
          </w:p>
          <w:p w14:paraId="6F7B5482"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رَأَى الْمُجْرِمُونَ النَّارَ فَظَنُّوا أَنَّهُمْ مُواقِعُوها وَ لَمْ يَجِدُوا عَنْها مَصْرِفاً (53)</w:t>
            </w:r>
          </w:p>
          <w:p w14:paraId="6965F3E3"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C46A18" w:rsidRPr="00765B77" w14:paraId="21C7CD6E" w14:textId="77777777" w:rsidTr="00BC4B79">
        <w:tc>
          <w:tcPr>
            <w:tcW w:w="2337" w:type="dxa"/>
          </w:tcPr>
          <w:p w14:paraId="47377CF3"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لَقَدْ صَرَّفْنا في‏ هذَا الْقُرْآنِ لِلنَّاسِ مِنْ كُلِّ مَثَلٍ وَ كانَ الْإِنْسانُ أَكْثَرَ شَيْ‏ءٍ جَدَلاً (54)</w:t>
            </w:r>
          </w:p>
        </w:tc>
        <w:tc>
          <w:tcPr>
            <w:tcW w:w="2337" w:type="dxa"/>
          </w:tcPr>
          <w:p w14:paraId="36C1536A"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8" w:type="dxa"/>
          </w:tcPr>
          <w:p w14:paraId="31A9DAE2"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8" w:type="dxa"/>
          </w:tcPr>
          <w:p w14:paraId="5C3ECD9E" w14:textId="77777777" w:rsidR="00C46A18" w:rsidRPr="00765B77" w:rsidRDefault="00C46A18" w:rsidP="00BC4B79">
            <w:pPr>
              <w:pStyle w:val="a3"/>
              <w:bidi/>
              <w:rPr>
                <w:rFonts w:cs="B Mitra"/>
                <w:sz w:val="22"/>
                <w:szCs w:val="22"/>
                <w:lang w:bidi="fa-IR"/>
                <w14:ligatures w14:val="none"/>
              </w:rPr>
            </w:pPr>
            <w:r w:rsidRPr="00765B77">
              <w:rPr>
                <w:rFonts w:ascii="Traditional Arabic" w:hAnsi="Traditional Arabic" w:cs="B Mitra" w:hint="cs"/>
                <w:color w:val="000000"/>
                <w:sz w:val="22"/>
                <w:szCs w:val="22"/>
                <w:rtl/>
                <w:lang w:bidi="fa-IR"/>
                <w14:ligatures w14:val="none"/>
              </w:rPr>
              <w:t>وَ كانَ الْإِنْسانُ أَكْثَرَ شَيْ‏ءٍ جَدَلاً (54)</w:t>
            </w:r>
            <w:r w:rsidRPr="00765B77">
              <w:rPr>
                <w:rFonts w:ascii="Traditional Arabic" w:hAnsi="Traditional Arabic" w:cs="B Mitra" w:hint="cs"/>
                <w:color w:val="000000"/>
                <w:sz w:val="22"/>
                <w:szCs w:val="22"/>
                <w:rtl/>
                <w:lang w:bidi="fa-IR"/>
              </w:rPr>
              <w:t xml:space="preserve"> </w:t>
            </w:r>
            <w:r w:rsidRPr="00765B77">
              <w:rPr>
                <w:rFonts w:ascii="Traditional Arabic" w:hAnsi="Traditional Arabic" w:cs="B Mitra" w:hint="cs"/>
                <w:color w:val="000000"/>
                <w:sz w:val="22"/>
                <w:szCs w:val="22"/>
                <w:rtl/>
                <w:lang w:bidi="fa-IR"/>
                <w14:ligatures w14:val="none"/>
              </w:rPr>
              <w:t>وَ ما مَنَعَ النَّاسَ أَنْ يُؤْمِنُوا إِذْ جاءَهُمُ الْهُدى‏ وَ يَسْتَغْفِرُوا رَبَّهُمْ إِلاَّ أَنْ تَأْتِيَهُمْ سُنَّةُ الْأَوَّلينَ أَوْ يَأْتِيَهُمُ الْعَذابُ قُبُلاً (55)</w:t>
            </w:r>
          </w:p>
          <w:p w14:paraId="7063051B" w14:textId="77777777" w:rsidR="00C46A18" w:rsidRPr="00765B77" w:rsidRDefault="00C46A18" w:rsidP="00BC4B79">
            <w:pPr>
              <w:pStyle w:val="a3"/>
              <w:bidi/>
              <w:rPr>
                <w:rFonts w:ascii="Traditional Arabic" w:hAnsi="Traditional Arabic" w:cs="B Mitra"/>
                <w:color w:val="000000"/>
                <w:sz w:val="22"/>
                <w:szCs w:val="22"/>
                <w:rtl/>
                <w:lang w:bidi="fa-IR"/>
                <w14:ligatures w14:val="none"/>
              </w:rPr>
            </w:pPr>
          </w:p>
        </w:tc>
      </w:tr>
      <w:tr w:rsidR="00C46A18" w:rsidRPr="00765B77" w14:paraId="18463F9D" w14:textId="77777777" w:rsidTr="00BC4B79">
        <w:tc>
          <w:tcPr>
            <w:tcW w:w="2337" w:type="dxa"/>
          </w:tcPr>
          <w:p w14:paraId="0920A8BD"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وَ ما نُرْسِلُ الْمُرْسَلينَ إِلاَّ مُبَشِّرينَ وَ مُنْذِرينَ </w:t>
            </w:r>
          </w:p>
        </w:tc>
        <w:tc>
          <w:tcPr>
            <w:tcW w:w="2337" w:type="dxa"/>
          </w:tcPr>
          <w:p w14:paraId="44F621D8"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8" w:type="dxa"/>
          </w:tcPr>
          <w:p w14:paraId="317D2460"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8" w:type="dxa"/>
          </w:tcPr>
          <w:p w14:paraId="28E9469A" w14:textId="77777777" w:rsidR="00C46A18" w:rsidRPr="00765B77" w:rsidRDefault="00C46A18" w:rsidP="00BC4B79">
            <w:pPr>
              <w:pStyle w:val="a3"/>
              <w:bidi/>
              <w:rPr>
                <w:rFonts w:cs="B Mitra"/>
                <w:sz w:val="22"/>
                <w:szCs w:val="22"/>
                <w:rtl/>
                <w:lang w:bidi="fa-IR"/>
                <w14:ligatures w14:val="none"/>
              </w:rPr>
            </w:pPr>
            <w:r w:rsidRPr="00765B77">
              <w:rPr>
                <w:rFonts w:ascii="Traditional Arabic" w:hAnsi="Traditional Arabic" w:cs="B Mitra" w:hint="cs"/>
                <w:color w:val="000000"/>
                <w:sz w:val="22"/>
                <w:szCs w:val="22"/>
                <w:rtl/>
                <w:lang w:bidi="fa-IR"/>
                <w14:ligatures w14:val="none"/>
              </w:rPr>
              <w:t>وَ يُجادِلُ الَّذينَ كَفَرُوا بِالْباطِلِ لِيُدْحِضُوا بِهِ الْحَقَّ وَ اتَّخَذُوا آياتي‏ وَ ما أُنْذِرُوا هُزُواً (56)</w:t>
            </w:r>
            <w:r w:rsidRPr="00765B77">
              <w:rPr>
                <w:rFonts w:ascii="Traditional Arabic" w:hAnsi="Traditional Arabic" w:cs="B Mitra" w:hint="cs"/>
                <w:color w:val="000000"/>
                <w:sz w:val="22"/>
                <w:szCs w:val="22"/>
                <w:rtl/>
                <w:lang w:bidi="fa-IR"/>
              </w:rPr>
              <w:t xml:space="preserve"> </w:t>
            </w:r>
            <w:r w:rsidRPr="00765B77">
              <w:rPr>
                <w:rFonts w:ascii="Traditional Arabic" w:hAnsi="Traditional Arabic" w:cs="B Mitra" w:hint="cs"/>
                <w:color w:val="000000"/>
                <w:sz w:val="22"/>
                <w:szCs w:val="22"/>
                <w:rtl/>
                <w:lang w:bidi="fa-IR"/>
                <w14:ligatures w14:val="none"/>
              </w:rPr>
              <w:t>وَ مَنْ أَظْلَمُ مِمَّنْ ذُكِّرَ بِآياتِ رَبِّهِ فَأَعْرَضَ عَنْها وَ نَسِيَ ما قَدَّمَتْ يَداهُ إِنَّا جَعَلْنا عَلى‏ قُلُوبِهِمْ أَكِنَّةً أَنْ يَفْقَهُوهُ وَ في‏ آذانِهِمْ وَقْراً وَ إِنْ تَدْعُهُمْ إِلَى الْهُدى‏ فَلَنْ يَهْتَدُوا إِذاً أَبَداً (57)</w:t>
            </w:r>
          </w:p>
        </w:tc>
      </w:tr>
      <w:tr w:rsidR="00C46A18" w:rsidRPr="00765B77" w14:paraId="67F5391A" w14:textId="77777777" w:rsidTr="00BC4B79">
        <w:tc>
          <w:tcPr>
            <w:tcW w:w="2337" w:type="dxa"/>
          </w:tcPr>
          <w:p w14:paraId="5A033051" w14:textId="77777777" w:rsidR="00C46A18" w:rsidRPr="00765B77" w:rsidRDefault="00C46A18" w:rsidP="00BC4B79">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وَ رَبُّكَ الْغَفُورُ ذُو الرَّحْمَةِ لَوْ يُؤاخِذُهُمْ بِما كَسَبُوا لَعَجَّلَ لَهُمُ الْعَذابَ بَلْ لَهُمْ مَوْعِدٌ لَنْ يَجِدُوا مِنْ دُونِهِ مَوْئِلاً (58)</w:t>
            </w:r>
          </w:p>
          <w:p w14:paraId="47617BCD"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7" w:type="dxa"/>
          </w:tcPr>
          <w:p w14:paraId="01D7424A"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8" w:type="dxa"/>
          </w:tcPr>
          <w:p w14:paraId="3A16CA0E"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8" w:type="dxa"/>
          </w:tcPr>
          <w:p w14:paraId="17524545"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تِلْكَ الْقُرى‏ أَهْلَكْناهُمْ لَمَّا ظَلَمُوا وَ جَعَلْنا لِمَهْلِكِهِمْ مَوْعِداً (59)</w:t>
            </w:r>
          </w:p>
          <w:p w14:paraId="4A382BCD" w14:textId="77777777" w:rsidR="00C46A18" w:rsidRPr="00765B77" w:rsidRDefault="00C46A18" w:rsidP="00BC4B79">
            <w:pPr>
              <w:pStyle w:val="a3"/>
              <w:bidi/>
              <w:rPr>
                <w:rFonts w:ascii="Traditional Arabic" w:hAnsi="Traditional Arabic" w:cs="B Mitra"/>
                <w:color w:val="000000"/>
                <w:sz w:val="22"/>
                <w:szCs w:val="22"/>
                <w:lang w:bidi="fa-IR"/>
                <w14:ligatures w14:val="none"/>
              </w:rPr>
            </w:pPr>
          </w:p>
        </w:tc>
      </w:tr>
      <w:tr w:rsidR="00C46A18" w:rsidRPr="00765B77" w14:paraId="697C8A56" w14:textId="77777777" w:rsidTr="00BC4B79">
        <w:tc>
          <w:tcPr>
            <w:tcW w:w="2337" w:type="dxa"/>
          </w:tcPr>
          <w:p w14:paraId="459C8E49"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7" w:type="dxa"/>
          </w:tcPr>
          <w:p w14:paraId="220B5951"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8" w:type="dxa"/>
          </w:tcPr>
          <w:p w14:paraId="286E4741"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F4499C">
              <w:rPr>
                <w:rFonts w:ascii="Traditional Arabic" w:eastAsia="Times New Roman" w:hAnsi="Traditional Arabic" w:cs="B Mitra" w:hint="cs"/>
                <w:color w:val="000000"/>
                <w:kern w:val="0"/>
                <w:rtl/>
                <w:lang w:bidi="fa-IR"/>
                <w14:ligatures w14:val="none"/>
              </w:rPr>
              <w:t xml:space="preserve">وَ إِذْ قالَ مُوسى‏ لِفَتاهُ لا أَبْرَحُ حَتَّى أَبْلُغَ </w:t>
            </w:r>
            <w:r w:rsidRPr="00765B77">
              <w:rPr>
                <w:rFonts w:ascii="Traditional Arabic" w:eastAsia="Times New Roman" w:hAnsi="Traditional Arabic" w:cs="B Mitra" w:hint="cs"/>
                <w:color w:val="000000"/>
                <w:kern w:val="0"/>
                <w:rtl/>
                <w:lang w:bidi="fa-IR"/>
                <w14:ligatures w14:val="none"/>
              </w:rPr>
              <w:t>...</w:t>
            </w:r>
            <w:r w:rsidRPr="00F4499C">
              <w:rPr>
                <w:rFonts w:ascii="Traditional Arabic" w:eastAsia="Times New Roman" w:hAnsi="Traditional Arabic" w:cs="B Mitra" w:hint="cs"/>
                <w:color w:val="000000"/>
                <w:kern w:val="0"/>
                <w:rtl/>
                <w:lang w:bidi="fa-IR"/>
                <w14:ligatures w14:val="none"/>
              </w:rPr>
              <w:t>قالَ لَهُ مُوسى‏ هَلْ أَتَّبِعُكَ عَلى‏ أَنْ تُعَلِّمَنِ مِمَّا عُلِّمْتَ رُشْداً (66)</w:t>
            </w:r>
          </w:p>
        </w:tc>
        <w:tc>
          <w:tcPr>
            <w:tcW w:w="2338" w:type="dxa"/>
          </w:tcPr>
          <w:p w14:paraId="29B03F63"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C46A18" w:rsidRPr="00765B77" w14:paraId="4ADC98FF" w14:textId="77777777" w:rsidTr="00BC4B79">
        <w:tc>
          <w:tcPr>
            <w:tcW w:w="2337" w:type="dxa"/>
          </w:tcPr>
          <w:p w14:paraId="69D3E91F"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7" w:type="dxa"/>
          </w:tcPr>
          <w:p w14:paraId="01A328FA" w14:textId="77777777" w:rsidR="00C46A18" w:rsidRPr="00F4499C" w:rsidRDefault="00C46A18" w:rsidP="00BC4B79">
            <w:pPr>
              <w:bidi/>
              <w:spacing w:before="100" w:beforeAutospacing="1" w:after="100" w:afterAutospacing="1"/>
              <w:rPr>
                <w:rFonts w:ascii="Times New Roman" w:eastAsia="Times New Roman" w:hAnsi="Times New Roman" w:cs="B Mitra"/>
                <w:kern w:val="0"/>
                <w:lang w:bidi="fa-IR"/>
                <w14:ligatures w14:val="none"/>
              </w:rPr>
            </w:pPr>
            <w:r w:rsidRPr="00F4499C">
              <w:rPr>
                <w:rFonts w:ascii="Traditional Arabic" w:eastAsia="Times New Roman" w:hAnsi="Traditional Arabic" w:cs="B Mitra" w:hint="cs"/>
                <w:color w:val="000000"/>
                <w:kern w:val="0"/>
                <w:rtl/>
                <w:lang w:bidi="fa-IR"/>
                <w14:ligatures w14:val="none"/>
              </w:rPr>
              <w:t>قالَ إِنَّكَ لَنْ تَسْتَطيعَ مَعِيَ صَبْراً (67)</w:t>
            </w:r>
          </w:p>
          <w:p w14:paraId="6B67A2B5"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F4499C">
              <w:rPr>
                <w:rFonts w:ascii="Traditional Arabic" w:eastAsia="Times New Roman" w:hAnsi="Traditional Arabic" w:cs="B Mitra" w:hint="cs"/>
                <w:color w:val="000000"/>
                <w:kern w:val="0"/>
                <w:rtl/>
                <w:lang w:bidi="fa-IR"/>
                <w14:ligatures w14:val="none"/>
              </w:rPr>
              <w:t>وَ كَيْفَ تَصْبِرُ عَلى‏ ما لَمْ تُحِطْ بِهِ خُبْراً (68)</w:t>
            </w:r>
          </w:p>
        </w:tc>
        <w:tc>
          <w:tcPr>
            <w:tcW w:w="2338" w:type="dxa"/>
          </w:tcPr>
          <w:p w14:paraId="01D9FA30" w14:textId="77777777" w:rsidR="00C46A18" w:rsidRPr="00765B77" w:rsidRDefault="00C46A18" w:rsidP="00BC4B79">
            <w:pPr>
              <w:pStyle w:val="a3"/>
              <w:bidi/>
              <w:rPr>
                <w:rFonts w:cs="B Mitra"/>
                <w:sz w:val="22"/>
                <w:szCs w:val="22"/>
                <w:rtl/>
                <w:lang w:bidi="fa-IR"/>
                <w14:ligatures w14:val="none"/>
              </w:rPr>
            </w:pPr>
            <w:r w:rsidRPr="00F4499C">
              <w:rPr>
                <w:rFonts w:ascii="Traditional Arabic" w:hAnsi="Traditional Arabic" w:cs="B Mitra" w:hint="cs"/>
                <w:color w:val="000000"/>
                <w:sz w:val="22"/>
                <w:szCs w:val="22"/>
                <w:rtl/>
                <w:lang w:bidi="fa-IR"/>
                <w14:ligatures w14:val="none"/>
              </w:rPr>
              <w:t>قالَ سَتَجِدُني‏ إِنْ شاءَ اللَّهُ صابِراً وَ لا أَعْصي‏ لَكَ أَمْراً (69)</w:t>
            </w:r>
            <w:r w:rsidRPr="00765B77">
              <w:rPr>
                <w:rFonts w:ascii="Traditional Arabic" w:hAnsi="Traditional Arabic" w:cs="B Mitra" w:hint="cs"/>
                <w:color w:val="000000"/>
                <w:sz w:val="22"/>
                <w:szCs w:val="22"/>
                <w:rtl/>
                <w:lang w:bidi="fa-IR"/>
              </w:rPr>
              <w:t xml:space="preserve"> </w:t>
            </w:r>
            <w:r w:rsidRPr="00765B77">
              <w:rPr>
                <w:rFonts w:ascii="Traditional Arabic" w:hAnsi="Traditional Arabic" w:cs="B Mitra" w:hint="cs"/>
                <w:color w:val="000000"/>
                <w:sz w:val="22"/>
                <w:szCs w:val="22"/>
                <w:rtl/>
                <w:lang w:bidi="fa-IR"/>
                <w14:ligatures w14:val="none"/>
              </w:rPr>
              <w:t>قالَ فَإِنِ اتَّبَعْتَني‏ فَلا تَسْئَلْني‏ عَنْ شَيْ‏ءٍ حَتَّى أُحْدِثَ لَكَ مِنْهُ ذِكْراً (70)</w:t>
            </w:r>
            <w:r w:rsidRPr="00F4499C">
              <w:rPr>
                <w:rFonts w:ascii="Traditional Arabic" w:hAnsi="Traditional Arabic" w:cs="B Mitra" w:hint="cs"/>
                <w:color w:val="000000"/>
                <w:sz w:val="22"/>
                <w:szCs w:val="22"/>
                <w:rtl/>
                <w:lang w:bidi="fa-IR"/>
                <w14:ligatures w14:val="none"/>
              </w:rPr>
              <w:t>فَانْطَلَقا حَتَّى إِذا رَكِبا فِي السَّفينَةِ خَرَقَها قالَ أَ خَرَقْتَها لِتُغْرِقَ أَهْلَها لَقَدْ جِئْتَ شَيْئاً إِمْراً (71)</w:t>
            </w:r>
          </w:p>
        </w:tc>
        <w:tc>
          <w:tcPr>
            <w:tcW w:w="2338" w:type="dxa"/>
          </w:tcPr>
          <w:p w14:paraId="225FA8D4"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C46A18" w:rsidRPr="00765B77" w14:paraId="5B012E57" w14:textId="77777777" w:rsidTr="00BC4B79">
        <w:tc>
          <w:tcPr>
            <w:tcW w:w="2337" w:type="dxa"/>
          </w:tcPr>
          <w:p w14:paraId="0BE6402A"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7" w:type="dxa"/>
          </w:tcPr>
          <w:p w14:paraId="1B38305A"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F4499C">
              <w:rPr>
                <w:rFonts w:ascii="Traditional Arabic" w:eastAsia="Times New Roman" w:hAnsi="Traditional Arabic" w:cs="B Mitra" w:hint="cs"/>
                <w:color w:val="000000"/>
                <w:kern w:val="0"/>
                <w:rtl/>
                <w:lang w:bidi="fa-IR"/>
                <w14:ligatures w14:val="none"/>
              </w:rPr>
              <w:t>قالَ أَ لَمْ أَقُلْ إِنَّكَ لَنْ تَسْتَطيعَ مَعِيَ صَبْراً (72)</w:t>
            </w:r>
          </w:p>
        </w:tc>
        <w:tc>
          <w:tcPr>
            <w:tcW w:w="2338" w:type="dxa"/>
          </w:tcPr>
          <w:p w14:paraId="55A39CCC"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F4499C">
              <w:rPr>
                <w:rFonts w:ascii="Traditional Arabic" w:eastAsia="Times New Roman" w:hAnsi="Traditional Arabic" w:cs="B Mitra" w:hint="cs"/>
                <w:color w:val="000000"/>
                <w:kern w:val="0"/>
                <w:rtl/>
                <w:lang w:bidi="fa-IR"/>
                <w14:ligatures w14:val="none"/>
              </w:rPr>
              <w:t>قالَ لا تُؤاخِذْني‏ بِما نَسيتُ وَ لا تُرْهِقْني‏ مِنْ أَمْري عُسْراً (73)فَانْطَلَقا حَتَّى إِذا لَقِيا غُلاماً فَقَتَلَهُ قالَ أَ قَتَلْتَ نَفْساً زَكِيَّةً بِغَيْرِ نَفْسٍ لَقَدْ جِئْتَ شَيْئاً نُكْراً (74)</w:t>
            </w:r>
          </w:p>
        </w:tc>
        <w:tc>
          <w:tcPr>
            <w:tcW w:w="2338" w:type="dxa"/>
          </w:tcPr>
          <w:p w14:paraId="00C32F7B"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C46A18" w:rsidRPr="00765B77" w14:paraId="66BCC66E" w14:textId="77777777" w:rsidTr="00BC4B79">
        <w:tc>
          <w:tcPr>
            <w:tcW w:w="2337" w:type="dxa"/>
          </w:tcPr>
          <w:p w14:paraId="575BA356"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7" w:type="dxa"/>
          </w:tcPr>
          <w:p w14:paraId="7195F67A"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F4499C">
              <w:rPr>
                <w:rFonts w:ascii="Traditional Arabic" w:eastAsia="Times New Roman" w:hAnsi="Traditional Arabic" w:cs="B Mitra" w:hint="cs"/>
                <w:color w:val="000000"/>
                <w:kern w:val="0"/>
                <w:rtl/>
                <w:lang w:bidi="fa-IR"/>
                <w14:ligatures w14:val="none"/>
              </w:rPr>
              <w:t>قالَ أَ لَمْ أَقُلْ لَكَ إِنَّكَ لَنْ تَسْتَطيعَ مَعِيَ صَبْراً (75)</w:t>
            </w:r>
          </w:p>
        </w:tc>
        <w:tc>
          <w:tcPr>
            <w:tcW w:w="2338" w:type="dxa"/>
          </w:tcPr>
          <w:p w14:paraId="211D972A" w14:textId="77777777" w:rsidR="00C46A18" w:rsidRPr="00F4499C" w:rsidRDefault="00C46A18" w:rsidP="00BC4B79">
            <w:pPr>
              <w:bidi/>
              <w:spacing w:before="100" w:beforeAutospacing="1" w:after="100" w:afterAutospacing="1"/>
              <w:rPr>
                <w:rFonts w:ascii="Times New Roman" w:eastAsia="Times New Roman" w:hAnsi="Times New Roman" w:cs="B Mitra"/>
                <w:kern w:val="0"/>
                <w:lang w:bidi="fa-IR"/>
                <w14:ligatures w14:val="none"/>
              </w:rPr>
            </w:pPr>
            <w:r w:rsidRPr="00F4499C">
              <w:rPr>
                <w:rFonts w:ascii="Traditional Arabic" w:eastAsia="Times New Roman" w:hAnsi="Traditional Arabic" w:cs="B Mitra" w:hint="cs"/>
                <w:color w:val="000000"/>
                <w:kern w:val="0"/>
                <w:rtl/>
                <w:lang w:bidi="fa-IR"/>
                <w14:ligatures w14:val="none"/>
              </w:rPr>
              <w:t>قالَ إِنْ سَأَلْتُكَ عَنْ شَيْ‏ءٍ بَعْدَها فَلا تُصاحِبْني‏ قَدْ بَلَغْتَ مِنْ لَدُنِّي عُذْراً (76)</w:t>
            </w:r>
          </w:p>
          <w:p w14:paraId="073CEF04"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F4499C">
              <w:rPr>
                <w:rFonts w:ascii="Traditional Arabic" w:eastAsia="Times New Roman" w:hAnsi="Traditional Arabic" w:cs="B Mitra" w:hint="cs"/>
                <w:color w:val="000000"/>
                <w:kern w:val="0"/>
                <w:rtl/>
                <w:lang w:bidi="fa-IR"/>
                <w14:ligatures w14:val="none"/>
              </w:rPr>
              <w:t>فَانْطَلَقا حَتَّى إِذا أَتَيا أَهْلَ قَرْيَةٍ اسْتَطْعَما أَهْلَها فَأَبَوْا أَنْ يُضَيِّفُوهُما فَوَجَدا فيها جِداراً يُريدُ أَنْ يَنْقَضَّ فَأَقامَهُ قالَ لَوْ شِئْتَ لاَتَّخَذْتَ عَلَيْهِ أَجْراً (77)</w:t>
            </w:r>
          </w:p>
        </w:tc>
        <w:tc>
          <w:tcPr>
            <w:tcW w:w="2338" w:type="dxa"/>
          </w:tcPr>
          <w:p w14:paraId="47AA2E3D"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C46A18" w:rsidRPr="00765B77" w14:paraId="66C94DE1" w14:textId="77777777" w:rsidTr="00BC4B79">
        <w:tc>
          <w:tcPr>
            <w:tcW w:w="2337" w:type="dxa"/>
          </w:tcPr>
          <w:p w14:paraId="731555DB"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7" w:type="dxa"/>
          </w:tcPr>
          <w:p w14:paraId="148BA1FB"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F4499C">
              <w:rPr>
                <w:rFonts w:ascii="Traditional Arabic" w:eastAsia="Times New Roman" w:hAnsi="Traditional Arabic" w:cs="B Mitra" w:hint="cs"/>
                <w:color w:val="000000"/>
                <w:kern w:val="0"/>
                <w:rtl/>
                <w:lang w:bidi="fa-IR"/>
                <w14:ligatures w14:val="none"/>
              </w:rPr>
              <w:t>قالَ هذا فِراقُ بَيْني‏ وَ بَيْنِكَ سَأُنَبِّئُكَ بِتَأْويلِ ما لَمْ تَسْتَطِعْ عَلَيْهِ صَبْراً (78)أَمَّا السَّفينَةُ</w:t>
            </w:r>
            <w:r w:rsidRPr="00765B77">
              <w:rPr>
                <w:rFonts w:ascii="Traditional Arabic" w:eastAsia="Times New Roman" w:hAnsi="Traditional Arabic" w:cs="B Mitra" w:hint="cs"/>
                <w:color w:val="000000"/>
                <w:kern w:val="0"/>
                <w:rtl/>
                <w:lang w:bidi="fa-IR"/>
                <w14:ligatures w14:val="none"/>
              </w:rPr>
              <w:t xml:space="preserve"> ...</w:t>
            </w:r>
            <w:r w:rsidRPr="00F4499C">
              <w:rPr>
                <w:rFonts w:ascii="Traditional Arabic" w:eastAsia="Times New Roman" w:hAnsi="Traditional Arabic" w:cs="B Mitra" w:hint="cs"/>
                <w:color w:val="000000"/>
                <w:kern w:val="0"/>
                <w:rtl/>
                <w:lang w:bidi="fa-IR"/>
                <w14:ligatures w14:val="none"/>
              </w:rPr>
              <w:t xml:space="preserve"> وَ ما فَعَلْتُهُ عَنْ أَمْري ذلِكَ تَأْويلُ ما لَمْ تَسْطِعْ عَلَيْهِ صَبْراً (82)</w:t>
            </w:r>
          </w:p>
        </w:tc>
        <w:tc>
          <w:tcPr>
            <w:tcW w:w="2338" w:type="dxa"/>
          </w:tcPr>
          <w:p w14:paraId="4BD1D18E"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8" w:type="dxa"/>
          </w:tcPr>
          <w:p w14:paraId="4B611757"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C46A18" w:rsidRPr="00765B77" w14:paraId="754C5344" w14:textId="77777777" w:rsidTr="00BC4B79">
        <w:tc>
          <w:tcPr>
            <w:tcW w:w="2337" w:type="dxa"/>
          </w:tcPr>
          <w:p w14:paraId="53BD9272"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7" w:type="dxa"/>
          </w:tcPr>
          <w:p w14:paraId="2AA7F3DC"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يَسْئَلُونَكَ عَنْ ذِي الْقَرْنَيْنِ قُلْ سَأَتْلُوا عَلَيْكُمْ مِنْهُ ذِكْراً (83)</w:t>
            </w:r>
          </w:p>
        </w:tc>
        <w:tc>
          <w:tcPr>
            <w:tcW w:w="2338" w:type="dxa"/>
          </w:tcPr>
          <w:p w14:paraId="08430D9A"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8" w:type="dxa"/>
          </w:tcPr>
          <w:p w14:paraId="0F6D75C9"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يَسْئَلُونَكَ</w:t>
            </w:r>
          </w:p>
        </w:tc>
      </w:tr>
      <w:tr w:rsidR="00C46A18" w:rsidRPr="00765B77" w14:paraId="36EFCE43" w14:textId="77777777" w:rsidTr="00BC4B79">
        <w:tc>
          <w:tcPr>
            <w:tcW w:w="2337" w:type="dxa"/>
          </w:tcPr>
          <w:p w14:paraId="0C236133" w14:textId="77777777" w:rsidR="00C46A18" w:rsidRPr="00765B77" w:rsidRDefault="00C46A18" w:rsidP="00BC4B79">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إِنَّا مَكَّنَّا لَهُ فِي الْأَرْضِ وَ آتَيْناهُ مِنْ كُلِّ شَيْ‏ءٍ سَبَباً (84)</w:t>
            </w:r>
          </w:p>
          <w:p w14:paraId="4454A0FE"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p>
        </w:tc>
        <w:tc>
          <w:tcPr>
            <w:tcW w:w="2337" w:type="dxa"/>
          </w:tcPr>
          <w:p w14:paraId="7DB10457"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فَأَتْبَعَ سَبَباً (85)</w:t>
            </w:r>
          </w:p>
        </w:tc>
        <w:tc>
          <w:tcPr>
            <w:tcW w:w="2338" w:type="dxa"/>
          </w:tcPr>
          <w:p w14:paraId="0B00762B"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أَمَّا مَنْ آمَنَ وَ عَمِلَ صالِحاً فَلَهُ جَزاءً الْحُسْنى‏ وَ سَنَقُولُ لَهُ مِنْ أَمْرِنا يُسْراً (88)</w:t>
            </w:r>
          </w:p>
          <w:p w14:paraId="2BC20D24"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8" w:type="dxa"/>
          </w:tcPr>
          <w:p w14:paraId="4E7ED66C" w14:textId="77777777" w:rsidR="00C46A18" w:rsidRPr="00765B77" w:rsidRDefault="00C46A18" w:rsidP="00BC4B79">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قالَ أَمَّا مَنْ ظَلَمَ فَسَوْفَ نُعَذِّبُهُ ثُمَّ يُرَدُّ إِلى‏ رَبِّهِ فَيُعَذِّبُهُ عَذاباً نُكْراً (87)</w:t>
            </w:r>
          </w:p>
          <w:p w14:paraId="72F4DDD9"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C46A18" w:rsidRPr="00765B77" w14:paraId="29096239" w14:textId="77777777" w:rsidTr="00BC4B79">
        <w:tc>
          <w:tcPr>
            <w:tcW w:w="2337" w:type="dxa"/>
          </w:tcPr>
          <w:p w14:paraId="28C8A0B4"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7" w:type="dxa"/>
          </w:tcPr>
          <w:p w14:paraId="33C9F45B"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8" w:type="dxa"/>
          </w:tcPr>
          <w:p w14:paraId="65B00E2A"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8" w:type="dxa"/>
          </w:tcPr>
          <w:p w14:paraId="2E1C498F" w14:textId="77777777" w:rsidR="00C46A18" w:rsidRPr="00765B77" w:rsidRDefault="00C46A18" w:rsidP="00BC4B79">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وَ عَرَضْنا جَهَنَّمَ يَوْمَئِذٍ لِلْكافِرينَ عَرْضاً (100)</w:t>
            </w:r>
          </w:p>
          <w:p w14:paraId="0E3EC6CC"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الَّذينَ كانَتْ أَعْيُنُهُمْ في‏ غِطاءٍ عَنْ ذِكْري وَ كانُوا لا يَسْتَطيعُونَ سَمْعاً (101)</w:t>
            </w:r>
          </w:p>
          <w:p w14:paraId="195D3D67"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أَ فَحَسِبَ الَّذينَ كَفَرُوا أَنْ يَتَّخِذُوا عِبادي مِنْ دُوني‏ أَوْلِياءَ إِنَّا أَعْتَدْنا جَهَنَّمَ لِلْكافِرينَ نُزُلاً (102)</w:t>
            </w:r>
          </w:p>
        </w:tc>
      </w:tr>
      <w:tr w:rsidR="00C46A18" w:rsidRPr="00765B77" w14:paraId="15DE5D47" w14:textId="77777777" w:rsidTr="00BC4B79">
        <w:tc>
          <w:tcPr>
            <w:tcW w:w="2337" w:type="dxa"/>
          </w:tcPr>
          <w:p w14:paraId="6809FB52"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lang w:bidi="fa-IR"/>
                <w14:ligatures w14:val="none"/>
              </w:rPr>
            </w:pPr>
          </w:p>
        </w:tc>
        <w:tc>
          <w:tcPr>
            <w:tcW w:w="2337" w:type="dxa"/>
          </w:tcPr>
          <w:p w14:paraId="61FB7817"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قُلْ هَلْ نُنَبِّئُكُمْ بِالْأَخْسَرينَ أَعْمالاً (103)</w:t>
            </w:r>
          </w:p>
        </w:tc>
        <w:tc>
          <w:tcPr>
            <w:tcW w:w="2338" w:type="dxa"/>
          </w:tcPr>
          <w:p w14:paraId="073AFB80"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8" w:type="dxa"/>
          </w:tcPr>
          <w:p w14:paraId="7CCF1B9D" w14:textId="77777777" w:rsidR="00C46A18" w:rsidRPr="00765B77" w:rsidRDefault="00C46A18" w:rsidP="00BC4B79">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بِالْأَخْسَرينَ أَعْمالاً (103)</w:t>
            </w:r>
          </w:p>
          <w:p w14:paraId="30634621"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الَّذينَ ضَلَّ سَعْيُهُمْ فِي الْحَياةِ الدُّنْيا وَ هُمْ يَحْسَبُونَ أَنَّهُمْ يُحْسِنُونَ صُنْعاً (104)</w:t>
            </w:r>
          </w:p>
          <w:p w14:paraId="6B862FA2" w14:textId="77777777" w:rsidR="00C46A18" w:rsidRPr="00765B77" w:rsidRDefault="00C46A18" w:rsidP="00BC4B79">
            <w:pPr>
              <w:pStyle w:val="a3"/>
              <w:bidi/>
              <w:rPr>
                <w:rFonts w:cs="B Mitra"/>
                <w:sz w:val="22"/>
                <w:szCs w:val="22"/>
                <w:rtl/>
                <w:lang w:bidi="fa-IR"/>
                <w14:ligatures w14:val="none"/>
              </w:rPr>
            </w:pPr>
            <w:r w:rsidRPr="00765B77">
              <w:rPr>
                <w:rFonts w:ascii="Traditional Arabic" w:hAnsi="Traditional Arabic" w:cs="B Mitra" w:hint="cs"/>
                <w:color w:val="000000"/>
                <w:sz w:val="22"/>
                <w:szCs w:val="22"/>
                <w:rtl/>
                <w:lang w:bidi="fa-IR"/>
                <w14:ligatures w14:val="none"/>
              </w:rPr>
              <w:t>أُولئِكَ الَّذينَ كَفَرُوا بِآياتِ رَبِّهِمْ وَ لِقائِهِ فَحَبِطَتْ أَعْمالُهُمْ فَلا نُقيمُ لَهُمْ يَوْمَ الْقِيامَةِ وَزْناً (105)</w:t>
            </w:r>
            <w:r w:rsidRPr="00765B77">
              <w:rPr>
                <w:rFonts w:ascii="Traditional Arabic" w:hAnsi="Traditional Arabic" w:cs="B Mitra" w:hint="cs"/>
                <w:color w:val="000000"/>
                <w:sz w:val="22"/>
                <w:szCs w:val="22"/>
                <w:rtl/>
                <w:lang w:bidi="fa-IR"/>
              </w:rPr>
              <w:t xml:space="preserve"> </w:t>
            </w:r>
            <w:r w:rsidRPr="00765B77">
              <w:rPr>
                <w:rFonts w:ascii="Traditional Arabic" w:hAnsi="Traditional Arabic" w:cs="B Mitra" w:hint="cs"/>
                <w:color w:val="000000"/>
                <w:sz w:val="22"/>
                <w:szCs w:val="22"/>
                <w:rtl/>
                <w:lang w:bidi="fa-IR"/>
                <w14:ligatures w14:val="none"/>
              </w:rPr>
              <w:t>ذلِكَ جَزاؤُهُمْ جَهَنَّمُ بِما كَفَرُوا وَ اتَّخَذُوا آياتي‏ وَ رُسُلي‏ هُزُواً (106)</w:t>
            </w:r>
          </w:p>
        </w:tc>
      </w:tr>
      <w:tr w:rsidR="00C46A18" w:rsidRPr="00765B77" w14:paraId="26440012" w14:textId="77777777" w:rsidTr="00BC4B79">
        <w:tc>
          <w:tcPr>
            <w:tcW w:w="2337" w:type="dxa"/>
          </w:tcPr>
          <w:p w14:paraId="0EAD375A"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7" w:type="dxa"/>
          </w:tcPr>
          <w:p w14:paraId="263120E8"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8" w:type="dxa"/>
          </w:tcPr>
          <w:p w14:paraId="45C83A60" w14:textId="77777777" w:rsidR="00C46A18" w:rsidRPr="00765B77" w:rsidRDefault="00C46A18" w:rsidP="00BC4B79">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إِنَّ الَّذينَ آمَنُوا وَ عَمِلُوا الصَّالِحاتِ كانَتْ لَهُمْ جَنَّاتُ الْفِرْدَوْسِ نُزُلاً (107)</w:t>
            </w:r>
          </w:p>
          <w:p w14:paraId="2D744367"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خالِدينَ فيها لا يَبْغُونَ عَنْها حِوَلاً (108)</w:t>
            </w:r>
          </w:p>
        </w:tc>
        <w:tc>
          <w:tcPr>
            <w:tcW w:w="2338" w:type="dxa"/>
          </w:tcPr>
          <w:p w14:paraId="604A87AE"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C46A18" w:rsidRPr="00765B77" w14:paraId="5D08FBE6" w14:textId="77777777" w:rsidTr="00BC4B79">
        <w:tc>
          <w:tcPr>
            <w:tcW w:w="2337" w:type="dxa"/>
          </w:tcPr>
          <w:p w14:paraId="19C36E8F"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7" w:type="dxa"/>
          </w:tcPr>
          <w:p w14:paraId="79752A61" w14:textId="77777777" w:rsidR="00C46A18" w:rsidRPr="00765B77" w:rsidRDefault="00C46A18" w:rsidP="00BC4B79">
            <w:pPr>
              <w:bidi/>
              <w:spacing w:before="100" w:beforeAutospacing="1" w:after="100" w:afterAutospacing="1"/>
              <w:rPr>
                <w:rFonts w:ascii="Times New Roman" w:eastAsia="Times New Roman" w:hAnsi="Times New Roman" w:cs="B Mitra"/>
                <w:kern w:val="0"/>
                <w:rtl/>
                <w:lang w:bidi="fa-IR"/>
                <w14:ligatures w14:val="none"/>
              </w:rPr>
            </w:pPr>
            <w:r w:rsidRPr="00765B77">
              <w:rPr>
                <w:rFonts w:ascii="Traditional Arabic" w:eastAsia="Times New Roman" w:hAnsi="Traditional Arabic" w:cs="B Mitra" w:hint="cs"/>
                <w:color w:val="000000"/>
                <w:kern w:val="0"/>
                <w:rtl/>
                <w:lang w:bidi="fa-IR"/>
                <w14:ligatures w14:val="none"/>
              </w:rPr>
              <w:t>قُلْ لَوْ كانَ الْبَحْرُ مِداداً لِكَلِماتِ رَبِّي لَنَفِدَ الْبَحْرُ قَبْلَ أَنْ تَنْفَدَ كَلِماتُ رَبِّي وَ لَوْ جِئْنا بِمِثْلِهِ مَدَداً (109)</w:t>
            </w:r>
          </w:p>
        </w:tc>
        <w:tc>
          <w:tcPr>
            <w:tcW w:w="2338" w:type="dxa"/>
          </w:tcPr>
          <w:p w14:paraId="1EE7C18D"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2338" w:type="dxa"/>
          </w:tcPr>
          <w:p w14:paraId="3BF910DE"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r>
      <w:tr w:rsidR="00C46A18" w:rsidRPr="00765B77" w14:paraId="033E32DB" w14:textId="77777777" w:rsidTr="00BC4B79">
        <w:tc>
          <w:tcPr>
            <w:tcW w:w="2337" w:type="dxa"/>
          </w:tcPr>
          <w:p w14:paraId="3CB48BEF" w14:textId="77777777" w:rsidR="00C46A18" w:rsidRPr="00765B77" w:rsidRDefault="00C46A18" w:rsidP="00BC4B79">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لَوْ كانَ الْبَحْرُ مِداداً لِكَلِماتِ رَبِّي لَنَفِدَ الْبَحْرُ قَبْلَ أَنْ تَنْفَدَ كَلِماتُ رَبِّي وَ لَوْ جِئْنا بِمِثْلِهِ مَدَداً (109)</w:t>
            </w:r>
          </w:p>
        </w:tc>
        <w:tc>
          <w:tcPr>
            <w:tcW w:w="2337" w:type="dxa"/>
          </w:tcPr>
          <w:p w14:paraId="75692072"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قُلْ إِنَّما أَنَا بَشَرٌ مِثْلُكُمْ يُوحى‏ إِلَيَّ أَنَّما إِلهُكُمْ إِلهٌ واحِدٌ</w:t>
            </w:r>
          </w:p>
        </w:tc>
        <w:tc>
          <w:tcPr>
            <w:tcW w:w="2338" w:type="dxa"/>
          </w:tcPr>
          <w:p w14:paraId="5D0EA056"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فَمَنْ كانَ يَرْجُوا لِقاءَ رَبِّهِ فَلْيَعْمَلْ عَمَلاً صالِحاً وَ لا يُشْرِكْ بِعِبادَةِ رَبِّهِ أَحَداً (110)</w:t>
            </w:r>
          </w:p>
        </w:tc>
        <w:tc>
          <w:tcPr>
            <w:tcW w:w="2338" w:type="dxa"/>
          </w:tcPr>
          <w:p w14:paraId="1529E4E0" w14:textId="77777777" w:rsidR="00C46A18" w:rsidRPr="00765B77" w:rsidRDefault="00C46A18" w:rsidP="00BC4B79">
            <w:pPr>
              <w:bidi/>
              <w:spacing w:before="100" w:beforeAutospacing="1" w:after="100" w:afterAutospacing="1"/>
              <w:rPr>
                <w:rFonts w:ascii="Traditional Arabic" w:eastAsia="Times New Roman" w:hAnsi="Traditional Arabic" w:cs="B Mitra"/>
                <w:color w:val="000000"/>
                <w:kern w:val="0"/>
                <w:rtl/>
                <w:lang w:bidi="fa-IR"/>
                <w14:ligatures w14:val="none"/>
              </w:rPr>
            </w:pPr>
          </w:p>
        </w:tc>
      </w:tr>
      <w:bookmarkEnd w:id="1"/>
    </w:tbl>
    <w:p w14:paraId="709A19DB" w14:textId="77777777" w:rsidR="0062157F" w:rsidRDefault="0062157F" w:rsidP="0062157F">
      <w:pPr>
        <w:pStyle w:val="a4"/>
        <w:bidi/>
        <w:jc w:val="both"/>
        <w:rPr>
          <w:rFonts w:cs="B Mitra"/>
          <w:rtl/>
          <w:lang w:bidi="fa-IR"/>
        </w:rPr>
      </w:pPr>
    </w:p>
    <w:p w14:paraId="1B3684CD" w14:textId="77777777" w:rsidR="0062157F" w:rsidRDefault="0062157F">
      <w:pPr>
        <w:rPr>
          <w:rFonts w:cs="B Mitra"/>
          <w:lang w:bidi="fa-IR"/>
        </w:rPr>
      </w:pPr>
      <w:r>
        <w:rPr>
          <w:rFonts w:cs="B Mitra"/>
          <w:rtl/>
          <w:lang w:bidi="fa-IR"/>
        </w:rPr>
        <w:br w:type="page"/>
      </w:r>
    </w:p>
    <w:p w14:paraId="2D452808" w14:textId="679B9CFB" w:rsidR="00C46A18" w:rsidRDefault="00C46A18" w:rsidP="00CD4DCC">
      <w:pPr>
        <w:pStyle w:val="a4"/>
        <w:numPr>
          <w:ilvl w:val="0"/>
          <w:numId w:val="30"/>
        </w:numPr>
        <w:bidi/>
        <w:jc w:val="both"/>
        <w:rPr>
          <w:rFonts w:cs="B Mitra"/>
          <w:lang w:bidi="fa-IR"/>
        </w:rPr>
      </w:pPr>
      <w:r>
        <w:rPr>
          <w:rFonts w:cs="B Mitra" w:hint="cs"/>
          <w:rtl/>
          <w:lang w:bidi="fa-IR"/>
        </w:rPr>
        <w:t xml:space="preserve">بازخوانی سور مبارکه مریم و کهف با </w:t>
      </w:r>
      <w:r w:rsidR="0062157F">
        <w:rPr>
          <w:rFonts w:cs="B Mitra" w:hint="cs"/>
          <w:rtl/>
          <w:lang w:bidi="fa-IR"/>
        </w:rPr>
        <w:t xml:space="preserve">محوریت جریان هدایت دو سوره  </w:t>
      </w:r>
    </w:p>
    <w:p w14:paraId="06050B7B" w14:textId="4210691D" w:rsidR="00480DF7" w:rsidRPr="00C46A18" w:rsidRDefault="00C46A18" w:rsidP="00CD4DCC">
      <w:pPr>
        <w:pStyle w:val="a4"/>
        <w:numPr>
          <w:ilvl w:val="0"/>
          <w:numId w:val="31"/>
        </w:numPr>
        <w:bidi/>
        <w:jc w:val="both"/>
        <w:rPr>
          <w:rFonts w:cs="B Mitra"/>
          <w:rtl/>
          <w:lang w:bidi="fa-IR"/>
        </w:rPr>
      </w:pPr>
      <w:r w:rsidRPr="00C46A18">
        <w:rPr>
          <w:rFonts w:cs="B Mitra" w:hint="cs"/>
          <w:rtl/>
          <w:lang w:bidi="fa-IR"/>
        </w:rPr>
        <w:t xml:space="preserve">تحلیل </w:t>
      </w:r>
      <w:r w:rsidR="00AC72AD" w:rsidRPr="00C46A18">
        <w:rPr>
          <w:rFonts w:cs="B Mitra" w:hint="cs"/>
          <w:rtl/>
          <w:lang w:bidi="fa-IR"/>
        </w:rPr>
        <w:t>جریان هدایت سوره مبارکه مریم بر اساس ساختار وجودی انسان</w:t>
      </w:r>
    </w:p>
    <w:tbl>
      <w:tblPr>
        <w:tblStyle w:val="a5"/>
        <w:tblW w:w="0" w:type="auto"/>
        <w:tblLook w:val="04A0" w:firstRow="1" w:lastRow="0" w:firstColumn="1" w:lastColumn="0" w:noHBand="0" w:noVBand="1"/>
      </w:tblPr>
      <w:tblGrid>
        <w:gridCol w:w="701"/>
        <w:gridCol w:w="810"/>
        <w:gridCol w:w="785"/>
        <w:gridCol w:w="785"/>
        <w:gridCol w:w="914"/>
        <w:gridCol w:w="920"/>
        <w:gridCol w:w="810"/>
        <w:gridCol w:w="711"/>
        <w:gridCol w:w="588"/>
        <w:gridCol w:w="607"/>
        <w:gridCol w:w="766"/>
        <w:gridCol w:w="953"/>
      </w:tblGrid>
      <w:tr w:rsidR="00AC72AD" w:rsidRPr="00765B77" w14:paraId="2A61A372" w14:textId="77777777" w:rsidTr="00AC72AD">
        <w:trPr>
          <w:tblHeader/>
        </w:trPr>
        <w:tc>
          <w:tcPr>
            <w:tcW w:w="715" w:type="dxa"/>
          </w:tcPr>
          <w:p w14:paraId="5863A644" w14:textId="77777777" w:rsidR="007A36DB" w:rsidRPr="00765B77" w:rsidRDefault="007A36DB" w:rsidP="002E073D">
            <w:pPr>
              <w:bidi/>
              <w:rPr>
                <w:rFonts w:cs="B Mitra"/>
                <w:rtl/>
              </w:rPr>
            </w:pPr>
            <w:r w:rsidRPr="00765B77">
              <w:rPr>
                <w:rFonts w:cs="B Mitra" w:hint="cs"/>
                <w:rtl/>
              </w:rPr>
              <w:t>غایت</w:t>
            </w:r>
          </w:p>
        </w:tc>
        <w:tc>
          <w:tcPr>
            <w:tcW w:w="810" w:type="dxa"/>
          </w:tcPr>
          <w:p w14:paraId="01EE56AC" w14:textId="77777777" w:rsidR="007A36DB" w:rsidRPr="00765B77" w:rsidRDefault="007A36DB" w:rsidP="002E073D">
            <w:pPr>
              <w:bidi/>
              <w:rPr>
                <w:rFonts w:cs="B Mitra"/>
              </w:rPr>
            </w:pPr>
            <w:r w:rsidRPr="00765B77">
              <w:rPr>
                <w:rFonts w:cs="B Mitra" w:hint="cs"/>
                <w:rtl/>
              </w:rPr>
              <w:t>توابع صفت</w:t>
            </w:r>
          </w:p>
        </w:tc>
        <w:tc>
          <w:tcPr>
            <w:tcW w:w="786" w:type="dxa"/>
          </w:tcPr>
          <w:p w14:paraId="2F7FC167" w14:textId="77777777" w:rsidR="007A36DB" w:rsidRPr="00765B77" w:rsidRDefault="007A36DB" w:rsidP="002E073D">
            <w:pPr>
              <w:bidi/>
              <w:rPr>
                <w:rFonts w:cs="B Mitra"/>
              </w:rPr>
            </w:pPr>
            <w:r w:rsidRPr="00765B77">
              <w:rPr>
                <w:rFonts w:cs="B Mitra" w:hint="cs"/>
                <w:rtl/>
              </w:rPr>
              <w:t>صفت</w:t>
            </w:r>
          </w:p>
        </w:tc>
        <w:tc>
          <w:tcPr>
            <w:tcW w:w="796" w:type="dxa"/>
          </w:tcPr>
          <w:p w14:paraId="532B59BF" w14:textId="77777777" w:rsidR="007A36DB" w:rsidRPr="00765B77" w:rsidRDefault="007A36DB" w:rsidP="002E073D">
            <w:pPr>
              <w:bidi/>
              <w:rPr>
                <w:rFonts w:cs="B Mitra"/>
              </w:rPr>
            </w:pPr>
            <w:r w:rsidRPr="00765B77">
              <w:rPr>
                <w:rFonts w:cs="B Mitra" w:hint="cs"/>
                <w:rtl/>
              </w:rPr>
              <w:t>عکس العمل</w:t>
            </w:r>
          </w:p>
        </w:tc>
        <w:tc>
          <w:tcPr>
            <w:tcW w:w="841" w:type="dxa"/>
          </w:tcPr>
          <w:p w14:paraId="411ED040" w14:textId="77777777" w:rsidR="007A36DB" w:rsidRPr="00765B77" w:rsidRDefault="007A36DB" w:rsidP="002E073D">
            <w:pPr>
              <w:bidi/>
              <w:rPr>
                <w:rFonts w:cs="B Mitra"/>
              </w:rPr>
            </w:pPr>
            <w:r w:rsidRPr="00765B77">
              <w:rPr>
                <w:rFonts w:cs="B Mitra" w:hint="cs"/>
                <w:rtl/>
              </w:rPr>
              <w:t>عمل</w:t>
            </w:r>
          </w:p>
        </w:tc>
        <w:tc>
          <w:tcPr>
            <w:tcW w:w="920" w:type="dxa"/>
          </w:tcPr>
          <w:p w14:paraId="5627F540" w14:textId="77777777" w:rsidR="007A36DB" w:rsidRPr="00765B77" w:rsidRDefault="007A36DB" w:rsidP="002E073D">
            <w:pPr>
              <w:bidi/>
              <w:rPr>
                <w:rFonts w:cs="B Mitra"/>
                <w:rtl/>
                <w:lang w:bidi="fa-IR"/>
              </w:rPr>
            </w:pPr>
            <w:r w:rsidRPr="00765B77">
              <w:rPr>
                <w:rFonts w:cs="B Mitra" w:hint="cs"/>
                <w:rtl/>
              </w:rPr>
              <w:t>توجه</w:t>
            </w:r>
          </w:p>
        </w:tc>
        <w:tc>
          <w:tcPr>
            <w:tcW w:w="810" w:type="dxa"/>
          </w:tcPr>
          <w:p w14:paraId="55F87576" w14:textId="77777777" w:rsidR="007A36DB" w:rsidRPr="00765B77" w:rsidRDefault="007A36DB" w:rsidP="002E073D">
            <w:pPr>
              <w:bidi/>
              <w:rPr>
                <w:rFonts w:cs="B Mitra"/>
              </w:rPr>
            </w:pPr>
            <w:r w:rsidRPr="00765B77">
              <w:rPr>
                <w:rFonts w:cs="B Mitra" w:hint="cs"/>
                <w:rtl/>
              </w:rPr>
              <w:t>باور</w:t>
            </w:r>
          </w:p>
        </w:tc>
        <w:tc>
          <w:tcPr>
            <w:tcW w:w="642" w:type="dxa"/>
          </w:tcPr>
          <w:p w14:paraId="37BF0835" w14:textId="77777777" w:rsidR="007A36DB" w:rsidRPr="00765B77" w:rsidRDefault="007A36DB" w:rsidP="002E073D">
            <w:pPr>
              <w:bidi/>
              <w:rPr>
                <w:rFonts w:cs="B Mitra"/>
              </w:rPr>
            </w:pPr>
            <w:r w:rsidRPr="00765B77">
              <w:rPr>
                <w:rFonts w:cs="B Mitra" w:hint="cs"/>
                <w:rtl/>
              </w:rPr>
              <w:t xml:space="preserve">علم </w:t>
            </w:r>
          </w:p>
        </w:tc>
        <w:tc>
          <w:tcPr>
            <w:tcW w:w="635" w:type="dxa"/>
          </w:tcPr>
          <w:p w14:paraId="36AAB903" w14:textId="77777777" w:rsidR="007A36DB" w:rsidRPr="00765B77" w:rsidRDefault="007A36DB" w:rsidP="002E073D">
            <w:pPr>
              <w:bidi/>
              <w:rPr>
                <w:rFonts w:cs="B Mitra"/>
              </w:rPr>
            </w:pPr>
            <w:r w:rsidRPr="00765B77">
              <w:rPr>
                <w:rFonts w:cs="B Mitra" w:hint="cs"/>
                <w:rtl/>
              </w:rPr>
              <w:t>تعقل</w:t>
            </w:r>
          </w:p>
        </w:tc>
        <w:tc>
          <w:tcPr>
            <w:tcW w:w="652" w:type="dxa"/>
          </w:tcPr>
          <w:p w14:paraId="4E88872C" w14:textId="77777777" w:rsidR="007A36DB" w:rsidRPr="00765B77" w:rsidRDefault="007A36DB" w:rsidP="002E073D">
            <w:pPr>
              <w:bidi/>
              <w:rPr>
                <w:rFonts w:cs="B Mitra"/>
              </w:rPr>
            </w:pPr>
            <w:r w:rsidRPr="00765B77">
              <w:rPr>
                <w:rFonts w:cs="B Mitra" w:hint="cs"/>
                <w:rtl/>
              </w:rPr>
              <w:t>تفکر</w:t>
            </w:r>
          </w:p>
        </w:tc>
        <w:tc>
          <w:tcPr>
            <w:tcW w:w="790" w:type="dxa"/>
          </w:tcPr>
          <w:p w14:paraId="66B69014" w14:textId="77777777" w:rsidR="007A36DB" w:rsidRPr="00765B77" w:rsidRDefault="007A36DB" w:rsidP="002E073D">
            <w:pPr>
              <w:bidi/>
              <w:rPr>
                <w:rFonts w:cs="B Mitra"/>
                <w:rtl/>
                <w:lang w:bidi="fa-IR"/>
              </w:rPr>
            </w:pPr>
            <w:r w:rsidRPr="00765B77">
              <w:rPr>
                <w:rFonts w:cs="B Mitra" w:hint="cs"/>
                <w:rtl/>
                <w:lang w:bidi="fa-IR"/>
              </w:rPr>
              <w:t>حواس</w:t>
            </w:r>
          </w:p>
        </w:tc>
        <w:tc>
          <w:tcPr>
            <w:tcW w:w="953" w:type="dxa"/>
          </w:tcPr>
          <w:p w14:paraId="04C23B17" w14:textId="77777777" w:rsidR="007A36DB" w:rsidRPr="00765B77" w:rsidRDefault="007A36DB" w:rsidP="002E073D">
            <w:pPr>
              <w:bidi/>
              <w:rPr>
                <w:rFonts w:cs="B Mitra"/>
                <w:rtl/>
                <w:lang w:bidi="fa-IR"/>
              </w:rPr>
            </w:pPr>
          </w:p>
        </w:tc>
      </w:tr>
      <w:tr w:rsidR="00AC72AD" w:rsidRPr="00765B77" w14:paraId="3989FB8B" w14:textId="77777777" w:rsidTr="00AC72AD">
        <w:tc>
          <w:tcPr>
            <w:tcW w:w="715" w:type="dxa"/>
          </w:tcPr>
          <w:p w14:paraId="7EC807D4" w14:textId="194161D4" w:rsidR="007A36DB" w:rsidRPr="00765B77" w:rsidRDefault="00A501A2" w:rsidP="002E073D">
            <w:pPr>
              <w:bidi/>
              <w:rPr>
                <w:rFonts w:cs="B Mitra"/>
              </w:rPr>
            </w:pPr>
            <w:r w:rsidRPr="00765B77">
              <w:rPr>
                <w:rFonts w:cs="B Mitra" w:hint="cs"/>
                <w:rtl/>
              </w:rPr>
              <w:t>رحمت رب</w:t>
            </w:r>
          </w:p>
        </w:tc>
        <w:tc>
          <w:tcPr>
            <w:tcW w:w="810" w:type="dxa"/>
          </w:tcPr>
          <w:p w14:paraId="5AE151CA" w14:textId="77777777" w:rsidR="007A36DB" w:rsidRPr="00765B77" w:rsidRDefault="007A36DB" w:rsidP="002E073D">
            <w:pPr>
              <w:bidi/>
              <w:rPr>
                <w:rFonts w:cs="B Mitra"/>
              </w:rPr>
            </w:pPr>
          </w:p>
        </w:tc>
        <w:tc>
          <w:tcPr>
            <w:tcW w:w="786" w:type="dxa"/>
          </w:tcPr>
          <w:p w14:paraId="110BA34E" w14:textId="77777777" w:rsidR="007A36DB" w:rsidRPr="00765B77" w:rsidRDefault="007A36DB" w:rsidP="002E073D">
            <w:pPr>
              <w:bidi/>
              <w:rPr>
                <w:rFonts w:cs="B Mitra"/>
              </w:rPr>
            </w:pPr>
          </w:p>
        </w:tc>
        <w:tc>
          <w:tcPr>
            <w:tcW w:w="796" w:type="dxa"/>
          </w:tcPr>
          <w:p w14:paraId="0684908D" w14:textId="77777777" w:rsidR="007A36DB" w:rsidRPr="00765B77" w:rsidRDefault="007A36DB" w:rsidP="002E073D">
            <w:pPr>
              <w:bidi/>
              <w:rPr>
                <w:rFonts w:cs="B Mitra"/>
              </w:rPr>
            </w:pPr>
          </w:p>
        </w:tc>
        <w:tc>
          <w:tcPr>
            <w:tcW w:w="841" w:type="dxa"/>
          </w:tcPr>
          <w:p w14:paraId="0A1272FE" w14:textId="77777777" w:rsidR="007A36DB" w:rsidRPr="00765B77" w:rsidRDefault="00A501A2" w:rsidP="002E073D">
            <w:pPr>
              <w:bidi/>
              <w:rPr>
                <w:rFonts w:cs="B Mitra"/>
                <w:rtl/>
                <w:lang w:bidi="fa-IR"/>
              </w:rPr>
            </w:pPr>
            <w:r w:rsidRPr="00765B77">
              <w:rPr>
                <w:rFonts w:cs="B Mitra" w:hint="cs"/>
                <w:rtl/>
              </w:rPr>
              <w:t>جریان سازی ذکر</w:t>
            </w:r>
          </w:p>
          <w:p w14:paraId="6E44C398" w14:textId="77777777" w:rsidR="00A501A2" w:rsidRPr="00765B77" w:rsidRDefault="00A501A2" w:rsidP="00A501A2">
            <w:pPr>
              <w:bidi/>
              <w:rPr>
                <w:rFonts w:cs="B Mitra"/>
                <w:rtl/>
                <w:lang w:bidi="fa-IR"/>
              </w:rPr>
            </w:pPr>
          </w:p>
          <w:p w14:paraId="11D511E1" w14:textId="77777777" w:rsidR="00A501A2" w:rsidRPr="00765B77" w:rsidRDefault="00A501A2" w:rsidP="00A501A2">
            <w:pPr>
              <w:bidi/>
              <w:rPr>
                <w:rFonts w:cs="B Mitra"/>
                <w:rtl/>
                <w:lang w:bidi="fa-IR"/>
              </w:rPr>
            </w:pPr>
            <w:r w:rsidRPr="00765B77">
              <w:rPr>
                <w:rFonts w:cs="B Mitra" w:hint="cs"/>
                <w:rtl/>
              </w:rPr>
              <w:t>انذار یوم الحسر</w:t>
            </w:r>
            <w:r w:rsidRPr="00765B77">
              <w:rPr>
                <w:rFonts w:cs="B Mitra" w:hint="cs"/>
                <w:rtl/>
                <w:lang w:bidi="fa-IR"/>
              </w:rPr>
              <w:t>ة</w:t>
            </w:r>
          </w:p>
          <w:p w14:paraId="1BEAE35D" w14:textId="77777777" w:rsidR="00A501A2" w:rsidRPr="00765B77" w:rsidRDefault="00A501A2" w:rsidP="00A501A2">
            <w:pPr>
              <w:bidi/>
              <w:rPr>
                <w:rFonts w:cs="B Mitra"/>
                <w:rtl/>
                <w:lang w:bidi="fa-IR"/>
              </w:rPr>
            </w:pPr>
          </w:p>
          <w:p w14:paraId="26AA20F4" w14:textId="6C65D992" w:rsidR="00A501A2" w:rsidRPr="00765B77" w:rsidRDefault="00A501A2" w:rsidP="00A501A2">
            <w:pPr>
              <w:bidi/>
              <w:rPr>
                <w:rFonts w:cs="B Mitra"/>
                <w:rtl/>
                <w:lang w:bidi="fa-IR"/>
              </w:rPr>
            </w:pPr>
            <w:r w:rsidRPr="00765B77">
              <w:rPr>
                <w:rFonts w:cs="B Mitra" w:hint="cs"/>
                <w:rtl/>
                <w:lang w:bidi="fa-IR"/>
              </w:rPr>
              <w:t>تبشیر و انذار</w:t>
            </w:r>
          </w:p>
        </w:tc>
        <w:tc>
          <w:tcPr>
            <w:tcW w:w="920" w:type="dxa"/>
          </w:tcPr>
          <w:p w14:paraId="6DC86271" w14:textId="77777777" w:rsidR="00504E45" w:rsidRPr="00765B77" w:rsidRDefault="00A501A2" w:rsidP="00A501A2">
            <w:pPr>
              <w:bidi/>
              <w:rPr>
                <w:rFonts w:cs="B Mitra"/>
                <w:rtl/>
                <w:lang w:bidi="fa-IR"/>
              </w:rPr>
            </w:pPr>
            <w:r w:rsidRPr="00765B77">
              <w:rPr>
                <w:rFonts w:cs="B Mitra" w:hint="cs"/>
                <w:rtl/>
                <w:lang w:bidi="fa-IR"/>
              </w:rPr>
              <w:t xml:space="preserve"> رحمت رب </w:t>
            </w:r>
          </w:p>
          <w:p w14:paraId="39B84932" w14:textId="77777777" w:rsidR="007A36DB" w:rsidRPr="00765B77" w:rsidRDefault="00A501A2" w:rsidP="00504E45">
            <w:pPr>
              <w:bidi/>
              <w:rPr>
                <w:rFonts w:cs="B Mitra"/>
                <w:rtl/>
                <w:lang w:bidi="fa-IR"/>
              </w:rPr>
            </w:pPr>
            <w:r w:rsidRPr="00765B77">
              <w:rPr>
                <w:rFonts w:cs="B Mitra" w:hint="cs"/>
                <w:rtl/>
                <w:lang w:bidi="fa-IR"/>
              </w:rPr>
              <w:t>عبودیت رب و اصطبار بر آن با توجه به جریان تدبیر ربوبی</w:t>
            </w:r>
          </w:p>
          <w:p w14:paraId="67BEFF2A" w14:textId="18F7A1CF" w:rsidR="002E073D" w:rsidRPr="00765B77" w:rsidRDefault="002E073D" w:rsidP="002E073D">
            <w:pPr>
              <w:bidi/>
              <w:rPr>
                <w:rFonts w:cs="B Mitra"/>
                <w:lang w:bidi="fa-IR"/>
              </w:rPr>
            </w:pPr>
            <w:r w:rsidRPr="00765B77">
              <w:rPr>
                <w:rFonts w:cs="B Mitra" w:hint="cs"/>
                <w:rtl/>
                <w:lang w:bidi="fa-IR"/>
              </w:rPr>
              <w:t>عدم عجله بر هلاکت کفار</w:t>
            </w:r>
          </w:p>
        </w:tc>
        <w:tc>
          <w:tcPr>
            <w:tcW w:w="810" w:type="dxa"/>
          </w:tcPr>
          <w:p w14:paraId="254FD5E3" w14:textId="77777777" w:rsidR="007A36DB" w:rsidRPr="00765B77" w:rsidRDefault="007A36DB" w:rsidP="002E073D">
            <w:pPr>
              <w:bidi/>
              <w:rPr>
                <w:rFonts w:cs="B Mitra"/>
              </w:rPr>
            </w:pPr>
          </w:p>
        </w:tc>
        <w:tc>
          <w:tcPr>
            <w:tcW w:w="642" w:type="dxa"/>
          </w:tcPr>
          <w:p w14:paraId="02CD20F6" w14:textId="12543D1D" w:rsidR="007A36DB" w:rsidRPr="00765B77" w:rsidRDefault="00504E45" w:rsidP="002E073D">
            <w:pPr>
              <w:bidi/>
              <w:rPr>
                <w:rFonts w:cs="B Mitra"/>
              </w:rPr>
            </w:pPr>
            <w:r w:rsidRPr="00765B77">
              <w:rPr>
                <w:rFonts w:cs="B Mitra" w:hint="cs"/>
                <w:rtl/>
              </w:rPr>
              <w:t>عدم شناخت همنام و همانند برای رب</w:t>
            </w:r>
          </w:p>
        </w:tc>
        <w:tc>
          <w:tcPr>
            <w:tcW w:w="635" w:type="dxa"/>
          </w:tcPr>
          <w:p w14:paraId="12763963" w14:textId="77777777" w:rsidR="007A36DB" w:rsidRPr="00765B77" w:rsidRDefault="007A36DB" w:rsidP="002E073D">
            <w:pPr>
              <w:bidi/>
              <w:rPr>
                <w:rFonts w:cs="B Mitra"/>
              </w:rPr>
            </w:pPr>
          </w:p>
        </w:tc>
        <w:tc>
          <w:tcPr>
            <w:tcW w:w="652" w:type="dxa"/>
          </w:tcPr>
          <w:p w14:paraId="5C845166" w14:textId="77777777" w:rsidR="007A36DB" w:rsidRPr="00765B77" w:rsidRDefault="007A36DB" w:rsidP="002E073D">
            <w:pPr>
              <w:bidi/>
              <w:rPr>
                <w:rFonts w:cs="B Mitra"/>
              </w:rPr>
            </w:pPr>
          </w:p>
        </w:tc>
        <w:tc>
          <w:tcPr>
            <w:tcW w:w="790" w:type="dxa"/>
          </w:tcPr>
          <w:p w14:paraId="5B339D01" w14:textId="20112FB0" w:rsidR="007A36DB" w:rsidRPr="00765B77" w:rsidRDefault="00A501A2" w:rsidP="002E073D">
            <w:pPr>
              <w:bidi/>
              <w:rPr>
                <w:rFonts w:cs="B Mitra"/>
                <w:lang w:bidi="fa-IR"/>
              </w:rPr>
            </w:pPr>
            <w:r w:rsidRPr="00765B77">
              <w:rPr>
                <w:rFonts w:cs="B Mitra" w:hint="cs"/>
                <w:rtl/>
                <w:lang w:bidi="fa-IR"/>
              </w:rPr>
              <w:t>مواجهه با حقایق تیسیر شده</w:t>
            </w:r>
          </w:p>
        </w:tc>
        <w:tc>
          <w:tcPr>
            <w:tcW w:w="953" w:type="dxa"/>
          </w:tcPr>
          <w:p w14:paraId="661B1F3B" w14:textId="77777777" w:rsidR="007A36DB" w:rsidRPr="00765B77" w:rsidRDefault="007A36DB" w:rsidP="002E073D">
            <w:pPr>
              <w:bidi/>
              <w:rPr>
                <w:rFonts w:cs="B Mitra"/>
                <w:rtl/>
                <w:lang w:bidi="fa-IR"/>
              </w:rPr>
            </w:pPr>
            <w:r w:rsidRPr="00765B77">
              <w:rPr>
                <w:rFonts w:cs="B Mitra" w:hint="cs"/>
                <w:rtl/>
                <w:lang w:bidi="fa-IR"/>
              </w:rPr>
              <w:t>پیامبر</w:t>
            </w:r>
          </w:p>
        </w:tc>
      </w:tr>
      <w:tr w:rsidR="00AC72AD" w:rsidRPr="00765B77" w14:paraId="7F95C50C" w14:textId="77777777" w:rsidTr="00AC72AD">
        <w:tc>
          <w:tcPr>
            <w:tcW w:w="715" w:type="dxa"/>
          </w:tcPr>
          <w:p w14:paraId="7D83C68E" w14:textId="77777777" w:rsidR="007A36DB" w:rsidRPr="00765B77" w:rsidRDefault="007A36DB" w:rsidP="002E073D">
            <w:pPr>
              <w:bidi/>
              <w:rPr>
                <w:rFonts w:cs="B Mitra"/>
                <w:rtl/>
              </w:rPr>
            </w:pPr>
          </w:p>
        </w:tc>
        <w:tc>
          <w:tcPr>
            <w:tcW w:w="810" w:type="dxa"/>
          </w:tcPr>
          <w:p w14:paraId="4365253B" w14:textId="77777777" w:rsidR="007A36DB" w:rsidRPr="00765B77" w:rsidRDefault="007A36DB" w:rsidP="002E073D">
            <w:pPr>
              <w:bidi/>
              <w:rPr>
                <w:rFonts w:cs="B Mitra"/>
              </w:rPr>
            </w:pPr>
          </w:p>
        </w:tc>
        <w:tc>
          <w:tcPr>
            <w:tcW w:w="786" w:type="dxa"/>
          </w:tcPr>
          <w:p w14:paraId="1A5214CA" w14:textId="77777777" w:rsidR="007A36DB" w:rsidRPr="00765B77" w:rsidRDefault="007A36DB" w:rsidP="002E073D">
            <w:pPr>
              <w:bidi/>
              <w:rPr>
                <w:rFonts w:cs="B Mitra"/>
              </w:rPr>
            </w:pPr>
          </w:p>
        </w:tc>
        <w:tc>
          <w:tcPr>
            <w:tcW w:w="796" w:type="dxa"/>
          </w:tcPr>
          <w:p w14:paraId="59F44061" w14:textId="324191C1" w:rsidR="007A36DB" w:rsidRPr="00765B77" w:rsidRDefault="00A501A2" w:rsidP="002E073D">
            <w:pPr>
              <w:bidi/>
              <w:rPr>
                <w:rFonts w:cs="B Mitra"/>
              </w:rPr>
            </w:pPr>
            <w:r w:rsidRPr="00765B77">
              <w:rPr>
                <w:rFonts w:cs="B Mitra" w:hint="cs"/>
                <w:rtl/>
              </w:rPr>
              <w:t>دریافت بشارت فرزند و دریافت آیه</w:t>
            </w:r>
          </w:p>
        </w:tc>
        <w:tc>
          <w:tcPr>
            <w:tcW w:w="841" w:type="dxa"/>
          </w:tcPr>
          <w:p w14:paraId="0A56AF85" w14:textId="24EA4744" w:rsidR="007A36DB" w:rsidRPr="00765B77" w:rsidRDefault="00A501A2" w:rsidP="002E073D">
            <w:pPr>
              <w:bidi/>
              <w:rPr>
                <w:rFonts w:cs="B Mitra"/>
                <w:rtl/>
              </w:rPr>
            </w:pPr>
            <w:r w:rsidRPr="00765B77">
              <w:rPr>
                <w:rFonts w:cs="B Mitra" w:hint="cs"/>
                <w:rtl/>
              </w:rPr>
              <w:t>ندای رب</w:t>
            </w:r>
            <w:r w:rsidRPr="00765B77">
              <w:rPr>
                <w:rFonts w:cs="B Mitra"/>
                <w:rtl/>
              </w:rPr>
              <w:br/>
            </w:r>
            <w:r w:rsidR="00E40C6A" w:rsidRPr="00765B77">
              <w:rPr>
                <w:rFonts w:cs="B Mitra" w:hint="cs"/>
                <w:rtl/>
              </w:rPr>
              <w:t>ایحاء مردم به تسبیح</w:t>
            </w:r>
          </w:p>
        </w:tc>
        <w:tc>
          <w:tcPr>
            <w:tcW w:w="920" w:type="dxa"/>
          </w:tcPr>
          <w:p w14:paraId="55CD8C83" w14:textId="77777777" w:rsidR="007A36DB" w:rsidRPr="00765B77" w:rsidRDefault="00A501A2" w:rsidP="002E073D">
            <w:pPr>
              <w:bidi/>
              <w:rPr>
                <w:rFonts w:cs="B Mitra"/>
                <w:rtl/>
              </w:rPr>
            </w:pPr>
            <w:r w:rsidRPr="00765B77">
              <w:rPr>
                <w:rFonts w:cs="B Mitra" w:hint="cs"/>
                <w:rtl/>
              </w:rPr>
              <w:t xml:space="preserve">نگرانی از فساد موالی </w:t>
            </w:r>
          </w:p>
          <w:p w14:paraId="3A983278" w14:textId="2A5B7B53" w:rsidR="00A501A2" w:rsidRPr="00765B77" w:rsidRDefault="00A501A2" w:rsidP="00A501A2">
            <w:pPr>
              <w:bidi/>
              <w:rPr>
                <w:rFonts w:cs="B Mitra"/>
              </w:rPr>
            </w:pPr>
            <w:r w:rsidRPr="00765B77">
              <w:rPr>
                <w:rFonts w:cs="B Mitra" w:hint="cs"/>
                <w:rtl/>
              </w:rPr>
              <w:t>دعا</w:t>
            </w:r>
            <w:r w:rsidR="00E62877" w:rsidRPr="00765B77">
              <w:rPr>
                <w:rFonts w:cs="B Mitra" w:hint="cs"/>
                <w:rtl/>
              </w:rPr>
              <w:t>... رجا</w:t>
            </w:r>
            <w:r w:rsidRPr="00765B77">
              <w:rPr>
                <w:rFonts w:cs="B Mitra"/>
                <w:rtl/>
              </w:rPr>
              <w:br/>
            </w:r>
            <w:r w:rsidRPr="00765B77">
              <w:rPr>
                <w:rFonts w:cs="B Mitra" w:hint="cs"/>
                <w:rtl/>
              </w:rPr>
              <w:t>آیه خواهی</w:t>
            </w:r>
          </w:p>
        </w:tc>
        <w:tc>
          <w:tcPr>
            <w:tcW w:w="810" w:type="dxa"/>
          </w:tcPr>
          <w:p w14:paraId="7BD5056C" w14:textId="17B07CC1" w:rsidR="007A36DB" w:rsidRPr="00765B77" w:rsidRDefault="00A501A2" w:rsidP="002E073D">
            <w:pPr>
              <w:bidi/>
              <w:rPr>
                <w:rFonts w:cs="B Mitra"/>
              </w:rPr>
            </w:pPr>
            <w:r w:rsidRPr="00765B77">
              <w:rPr>
                <w:rFonts w:cs="B Mitra" w:hint="cs"/>
                <w:rtl/>
              </w:rPr>
              <w:t>ناامید نبودن به استجابت دعا</w:t>
            </w:r>
          </w:p>
        </w:tc>
        <w:tc>
          <w:tcPr>
            <w:tcW w:w="642" w:type="dxa"/>
          </w:tcPr>
          <w:p w14:paraId="363E0CA7" w14:textId="77777777" w:rsidR="007A36DB" w:rsidRPr="00765B77" w:rsidRDefault="007A36DB" w:rsidP="002E073D">
            <w:pPr>
              <w:bidi/>
              <w:rPr>
                <w:rFonts w:cs="B Mitra"/>
              </w:rPr>
            </w:pPr>
          </w:p>
        </w:tc>
        <w:tc>
          <w:tcPr>
            <w:tcW w:w="635" w:type="dxa"/>
          </w:tcPr>
          <w:p w14:paraId="0578256F" w14:textId="77777777" w:rsidR="007A36DB" w:rsidRPr="00765B77" w:rsidRDefault="007A36DB" w:rsidP="002E073D">
            <w:pPr>
              <w:bidi/>
              <w:rPr>
                <w:rFonts w:cs="B Mitra"/>
              </w:rPr>
            </w:pPr>
          </w:p>
        </w:tc>
        <w:tc>
          <w:tcPr>
            <w:tcW w:w="652" w:type="dxa"/>
          </w:tcPr>
          <w:p w14:paraId="6D40C0BA" w14:textId="77777777" w:rsidR="007A36DB" w:rsidRPr="00765B77" w:rsidRDefault="007A36DB" w:rsidP="002E073D">
            <w:pPr>
              <w:bidi/>
              <w:rPr>
                <w:rFonts w:cs="B Mitra"/>
              </w:rPr>
            </w:pPr>
          </w:p>
        </w:tc>
        <w:tc>
          <w:tcPr>
            <w:tcW w:w="790" w:type="dxa"/>
          </w:tcPr>
          <w:p w14:paraId="682EA29E" w14:textId="77777777" w:rsidR="007A36DB" w:rsidRPr="00765B77" w:rsidRDefault="007A36DB" w:rsidP="002E073D">
            <w:pPr>
              <w:bidi/>
              <w:rPr>
                <w:rFonts w:cs="B Mitra"/>
                <w:lang w:bidi="fa-IR"/>
              </w:rPr>
            </w:pPr>
          </w:p>
        </w:tc>
        <w:tc>
          <w:tcPr>
            <w:tcW w:w="953" w:type="dxa"/>
          </w:tcPr>
          <w:p w14:paraId="60217BC3" w14:textId="77777777" w:rsidR="007A36DB" w:rsidRPr="00765B77" w:rsidRDefault="007A36DB" w:rsidP="002E073D">
            <w:pPr>
              <w:bidi/>
              <w:rPr>
                <w:rFonts w:cs="B Mitra"/>
                <w:rtl/>
                <w:lang w:bidi="fa-IR"/>
              </w:rPr>
            </w:pPr>
            <w:r w:rsidRPr="00765B77">
              <w:rPr>
                <w:rFonts w:cs="B Mitra" w:hint="cs"/>
                <w:rtl/>
                <w:lang w:bidi="fa-IR"/>
              </w:rPr>
              <w:t>زکریا</w:t>
            </w:r>
          </w:p>
        </w:tc>
      </w:tr>
      <w:tr w:rsidR="00AC72AD" w:rsidRPr="00765B77" w14:paraId="730F00DE" w14:textId="77777777" w:rsidTr="00AC72AD">
        <w:tc>
          <w:tcPr>
            <w:tcW w:w="715" w:type="dxa"/>
          </w:tcPr>
          <w:p w14:paraId="2FB55C10" w14:textId="7E2431DE" w:rsidR="00E40C6A" w:rsidRPr="00765B77" w:rsidRDefault="00E40C6A" w:rsidP="00E40C6A">
            <w:pPr>
              <w:bidi/>
              <w:rPr>
                <w:rFonts w:cs="B Mitra"/>
              </w:rPr>
            </w:pPr>
            <w:r w:rsidRPr="00765B77">
              <w:rPr>
                <w:rFonts w:cs="B Mitra" w:hint="cs"/>
                <w:rtl/>
              </w:rPr>
              <w:t xml:space="preserve">سلام </w:t>
            </w:r>
          </w:p>
        </w:tc>
        <w:tc>
          <w:tcPr>
            <w:tcW w:w="810" w:type="dxa"/>
          </w:tcPr>
          <w:p w14:paraId="4D9A0FC1" w14:textId="77777777" w:rsidR="00E40C6A" w:rsidRPr="00765B77" w:rsidRDefault="00E40C6A" w:rsidP="00E40C6A">
            <w:pPr>
              <w:bidi/>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آتَيْناهُ الْحُكْمَ صَبِيًّا</w:t>
            </w:r>
            <w:r w:rsidRPr="00765B77">
              <w:rPr>
                <w:rFonts w:cs="B Mitra" w:hint="cs"/>
                <w:rtl/>
              </w:rPr>
              <w:t xml:space="preserve"> و </w:t>
            </w:r>
            <w:r w:rsidRPr="00765B77">
              <w:rPr>
                <w:rFonts w:ascii="Traditional Arabic" w:eastAsia="Times New Roman" w:hAnsi="Traditional Arabic" w:cs="B Mitra" w:hint="cs"/>
                <w:color w:val="000000"/>
                <w:kern w:val="0"/>
                <w:rtl/>
                <w:lang w:bidi="fa-IR"/>
                <w14:ligatures w14:val="none"/>
              </w:rPr>
              <w:t xml:space="preserve">حَناناً مِنْ لَدُنَّا </w:t>
            </w:r>
          </w:p>
          <w:p w14:paraId="5B99B1A5" w14:textId="2A5B2D91" w:rsidR="00E40C6A" w:rsidRPr="00765B77" w:rsidRDefault="00E40C6A" w:rsidP="00E40C6A">
            <w:pPr>
              <w:bidi/>
              <w:rPr>
                <w:rFonts w:cs="B Mitra"/>
              </w:rPr>
            </w:pPr>
            <w:r w:rsidRPr="00765B77">
              <w:rPr>
                <w:rFonts w:ascii="Traditional Arabic" w:eastAsia="Times New Roman" w:hAnsi="Traditional Arabic" w:cs="B Mitra" w:hint="cs"/>
                <w:color w:val="000000"/>
                <w:kern w:val="0"/>
                <w:rtl/>
                <w:lang w:bidi="fa-IR"/>
                <w14:ligatures w14:val="none"/>
              </w:rPr>
              <w:t xml:space="preserve"> زَكاةً َ</w:t>
            </w:r>
          </w:p>
        </w:tc>
        <w:tc>
          <w:tcPr>
            <w:tcW w:w="786" w:type="dxa"/>
          </w:tcPr>
          <w:p w14:paraId="3240ECFF" w14:textId="06EFCDF9" w:rsidR="00E40C6A" w:rsidRPr="00765B77" w:rsidRDefault="00E40C6A" w:rsidP="00E40C6A">
            <w:pPr>
              <w:bidi/>
              <w:rPr>
                <w:rFonts w:cs="B Mitra"/>
              </w:rPr>
            </w:pPr>
            <w:r w:rsidRPr="00765B77">
              <w:rPr>
                <w:rFonts w:ascii="Traditional Arabic" w:eastAsia="Times New Roman" w:hAnsi="Traditional Arabic" w:cs="B Mitra" w:hint="cs"/>
                <w:color w:val="000000"/>
                <w:kern w:val="0"/>
                <w:rtl/>
                <w:lang w:bidi="fa-IR"/>
                <w14:ligatures w14:val="none"/>
              </w:rPr>
              <w:t>كانَ تَقِيًّا  و بَرًّا بِوالِدَيْهِ َ ولَمْ يَكُنْ جَبَّاراً عَصِيًّا</w:t>
            </w:r>
          </w:p>
        </w:tc>
        <w:tc>
          <w:tcPr>
            <w:tcW w:w="796" w:type="dxa"/>
          </w:tcPr>
          <w:p w14:paraId="7FD0B53F" w14:textId="77777777" w:rsidR="00E40C6A" w:rsidRPr="00765B77" w:rsidRDefault="00E40C6A" w:rsidP="00E40C6A">
            <w:pPr>
              <w:bidi/>
              <w:rPr>
                <w:rFonts w:cs="B Mitra"/>
              </w:rPr>
            </w:pPr>
          </w:p>
        </w:tc>
        <w:tc>
          <w:tcPr>
            <w:tcW w:w="841" w:type="dxa"/>
          </w:tcPr>
          <w:p w14:paraId="04C61E16" w14:textId="77777777" w:rsidR="00E40C6A" w:rsidRPr="00765B77" w:rsidRDefault="00E40C6A" w:rsidP="00E40C6A">
            <w:pPr>
              <w:bidi/>
              <w:rPr>
                <w:rFonts w:cs="B Mitra"/>
              </w:rPr>
            </w:pPr>
          </w:p>
        </w:tc>
        <w:tc>
          <w:tcPr>
            <w:tcW w:w="920" w:type="dxa"/>
          </w:tcPr>
          <w:p w14:paraId="3F7CF08F" w14:textId="38BD8912" w:rsidR="00E40C6A" w:rsidRPr="00765B77" w:rsidRDefault="00E40C6A" w:rsidP="00E40C6A">
            <w:pPr>
              <w:bidi/>
              <w:rPr>
                <w:rFonts w:cs="B Mitra"/>
              </w:rPr>
            </w:pPr>
            <w:r w:rsidRPr="00765B77">
              <w:rPr>
                <w:rFonts w:cs="B Mitra" w:hint="cs"/>
                <w:rtl/>
              </w:rPr>
              <w:t>اخذ کتاب با همه قوا</w:t>
            </w:r>
          </w:p>
        </w:tc>
        <w:tc>
          <w:tcPr>
            <w:tcW w:w="810" w:type="dxa"/>
          </w:tcPr>
          <w:p w14:paraId="37256B20" w14:textId="77777777" w:rsidR="00E40C6A" w:rsidRPr="00765B77" w:rsidRDefault="00E40C6A" w:rsidP="00E40C6A">
            <w:pPr>
              <w:bidi/>
              <w:rPr>
                <w:rFonts w:cs="B Mitra"/>
              </w:rPr>
            </w:pPr>
          </w:p>
        </w:tc>
        <w:tc>
          <w:tcPr>
            <w:tcW w:w="642" w:type="dxa"/>
          </w:tcPr>
          <w:p w14:paraId="318B87E9" w14:textId="77777777" w:rsidR="00E40C6A" w:rsidRPr="00765B77" w:rsidRDefault="00E40C6A" w:rsidP="00E40C6A">
            <w:pPr>
              <w:bidi/>
              <w:rPr>
                <w:rFonts w:cs="B Mitra"/>
              </w:rPr>
            </w:pPr>
          </w:p>
        </w:tc>
        <w:tc>
          <w:tcPr>
            <w:tcW w:w="635" w:type="dxa"/>
          </w:tcPr>
          <w:p w14:paraId="50E9D4F4" w14:textId="77777777" w:rsidR="00E40C6A" w:rsidRPr="00765B77" w:rsidRDefault="00E40C6A" w:rsidP="00E40C6A">
            <w:pPr>
              <w:bidi/>
              <w:rPr>
                <w:rFonts w:cs="B Mitra"/>
              </w:rPr>
            </w:pPr>
          </w:p>
        </w:tc>
        <w:tc>
          <w:tcPr>
            <w:tcW w:w="652" w:type="dxa"/>
          </w:tcPr>
          <w:p w14:paraId="359B7047" w14:textId="77777777" w:rsidR="00E40C6A" w:rsidRPr="00765B77" w:rsidRDefault="00E40C6A" w:rsidP="00E40C6A">
            <w:pPr>
              <w:bidi/>
              <w:rPr>
                <w:rFonts w:cs="B Mitra"/>
              </w:rPr>
            </w:pPr>
          </w:p>
        </w:tc>
        <w:tc>
          <w:tcPr>
            <w:tcW w:w="790" w:type="dxa"/>
          </w:tcPr>
          <w:p w14:paraId="272F3341" w14:textId="77777777" w:rsidR="00E40C6A" w:rsidRPr="00765B77" w:rsidRDefault="00E40C6A" w:rsidP="00E40C6A">
            <w:pPr>
              <w:bidi/>
              <w:rPr>
                <w:rFonts w:cs="B Mitra"/>
                <w:lang w:bidi="fa-IR"/>
              </w:rPr>
            </w:pPr>
          </w:p>
        </w:tc>
        <w:tc>
          <w:tcPr>
            <w:tcW w:w="953" w:type="dxa"/>
          </w:tcPr>
          <w:p w14:paraId="58CE07D3" w14:textId="77777777" w:rsidR="00E40C6A" w:rsidRPr="00765B77" w:rsidRDefault="00E40C6A" w:rsidP="00E40C6A">
            <w:pPr>
              <w:bidi/>
              <w:rPr>
                <w:rFonts w:cs="B Mitra"/>
                <w:lang w:bidi="fa-IR"/>
              </w:rPr>
            </w:pPr>
            <w:r w:rsidRPr="00765B77">
              <w:rPr>
                <w:rFonts w:cs="B Mitra" w:hint="cs"/>
                <w:rtl/>
                <w:lang w:bidi="fa-IR"/>
              </w:rPr>
              <w:t>یحیی</w:t>
            </w:r>
          </w:p>
        </w:tc>
      </w:tr>
      <w:tr w:rsidR="00AC72AD" w:rsidRPr="00765B77" w14:paraId="27D0E39E" w14:textId="77777777" w:rsidTr="00AC72AD">
        <w:tc>
          <w:tcPr>
            <w:tcW w:w="715" w:type="dxa"/>
          </w:tcPr>
          <w:p w14:paraId="21A12EF9" w14:textId="7B99BA8C" w:rsidR="00E40C6A" w:rsidRPr="00765B77" w:rsidRDefault="00E40C6A" w:rsidP="00E40C6A">
            <w:pPr>
              <w:bidi/>
              <w:rPr>
                <w:rFonts w:cs="B Mitra"/>
              </w:rPr>
            </w:pPr>
            <w:r w:rsidRPr="00765B77">
              <w:rPr>
                <w:rFonts w:cs="B Mitra" w:hint="cs"/>
                <w:rtl/>
              </w:rPr>
              <w:t xml:space="preserve">جعل آیه و رحمت </w:t>
            </w:r>
          </w:p>
        </w:tc>
        <w:tc>
          <w:tcPr>
            <w:tcW w:w="810" w:type="dxa"/>
          </w:tcPr>
          <w:p w14:paraId="3F93D6B5" w14:textId="77777777" w:rsidR="00E40C6A" w:rsidRPr="00765B77" w:rsidRDefault="00E40C6A" w:rsidP="00E40C6A">
            <w:pPr>
              <w:bidi/>
              <w:rPr>
                <w:rFonts w:cs="B Mitra"/>
              </w:rPr>
            </w:pPr>
          </w:p>
        </w:tc>
        <w:tc>
          <w:tcPr>
            <w:tcW w:w="786" w:type="dxa"/>
          </w:tcPr>
          <w:p w14:paraId="25A0A5D6" w14:textId="034E8462" w:rsidR="00E40C6A" w:rsidRPr="00765B77" w:rsidRDefault="00F83806" w:rsidP="00E40C6A">
            <w:pPr>
              <w:bidi/>
              <w:rPr>
                <w:rFonts w:cs="B Mitra"/>
              </w:rPr>
            </w:pPr>
            <w:r w:rsidRPr="00765B77">
              <w:rPr>
                <w:rFonts w:cs="B Mitra" w:hint="cs"/>
                <w:rtl/>
              </w:rPr>
              <w:t>اهل بغی نبودن حضرت</w:t>
            </w:r>
          </w:p>
        </w:tc>
        <w:tc>
          <w:tcPr>
            <w:tcW w:w="796" w:type="dxa"/>
          </w:tcPr>
          <w:p w14:paraId="3B979DFD" w14:textId="456C35F4" w:rsidR="00E40C6A" w:rsidRPr="00765B77" w:rsidRDefault="00E40C6A" w:rsidP="00E40C6A">
            <w:pPr>
              <w:bidi/>
              <w:rPr>
                <w:rFonts w:cs="B Mitra"/>
                <w:rtl/>
              </w:rPr>
            </w:pPr>
            <w:r w:rsidRPr="00765B77">
              <w:rPr>
                <w:rFonts w:cs="B Mitra" w:hint="cs"/>
                <w:rtl/>
              </w:rPr>
              <w:t xml:space="preserve">مواجهه با روح </w:t>
            </w:r>
            <w:r w:rsidR="00770E7F" w:rsidRPr="00765B77">
              <w:rPr>
                <w:rFonts w:cs="B Mitra" w:hint="cs"/>
                <w:rtl/>
              </w:rPr>
              <w:t>تمثل یافته</w:t>
            </w:r>
          </w:p>
          <w:p w14:paraId="60C1FBF5" w14:textId="77777777" w:rsidR="00E40C6A" w:rsidRPr="00765B77" w:rsidRDefault="00E40C6A" w:rsidP="00E40C6A">
            <w:pPr>
              <w:bidi/>
              <w:rPr>
                <w:rFonts w:cs="B Mitra"/>
                <w:rtl/>
              </w:rPr>
            </w:pPr>
          </w:p>
          <w:p w14:paraId="4B9E8DF8" w14:textId="77777777" w:rsidR="00E40C6A" w:rsidRPr="00765B77" w:rsidRDefault="00E40C6A" w:rsidP="00E40C6A">
            <w:pPr>
              <w:bidi/>
              <w:rPr>
                <w:rFonts w:cs="B Mitra"/>
                <w:rtl/>
              </w:rPr>
            </w:pPr>
          </w:p>
          <w:p w14:paraId="193781B0" w14:textId="77777777" w:rsidR="00770E7F" w:rsidRPr="00765B77" w:rsidRDefault="00770E7F" w:rsidP="00E40C6A">
            <w:pPr>
              <w:bidi/>
              <w:rPr>
                <w:rFonts w:cs="B Mitra"/>
                <w:rtl/>
              </w:rPr>
            </w:pPr>
          </w:p>
          <w:p w14:paraId="4E83FB0E" w14:textId="77777777" w:rsidR="00770E7F" w:rsidRPr="00765B77" w:rsidRDefault="00770E7F" w:rsidP="00770E7F">
            <w:pPr>
              <w:bidi/>
              <w:rPr>
                <w:rFonts w:cs="B Mitra"/>
                <w:rtl/>
              </w:rPr>
            </w:pPr>
          </w:p>
          <w:p w14:paraId="3A2EC4A9" w14:textId="77777777" w:rsidR="00E40C6A" w:rsidRPr="00765B77" w:rsidRDefault="00E40C6A" w:rsidP="00770E7F">
            <w:pPr>
              <w:bidi/>
              <w:rPr>
                <w:rFonts w:cs="B Mitra"/>
                <w:rtl/>
              </w:rPr>
            </w:pPr>
            <w:r w:rsidRPr="00765B77">
              <w:rPr>
                <w:rFonts w:cs="B Mitra" w:hint="cs"/>
                <w:rtl/>
              </w:rPr>
              <w:t xml:space="preserve">دریافت بشارت </w:t>
            </w:r>
            <w:r w:rsidR="00770E7F" w:rsidRPr="00765B77">
              <w:rPr>
                <w:rFonts w:cs="B Mitra" w:hint="cs"/>
                <w:rtl/>
              </w:rPr>
              <w:t>فرزند</w:t>
            </w:r>
          </w:p>
          <w:p w14:paraId="11355D38" w14:textId="77777777" w:rsidR="00770E7F" w:rsidRPr="00765B77" w:rsidRDefault="00770E7F" w:rsidP="00770E7F">
            <w:pPr>
              <w:bidi/>
              <w:rPr>
                <w:rFonts w:cs="B Mitra"/>
                <w:rtl/>
              </w:rPr>
            </w:pPr>
          </w:p>
          <w:p w14:paraId="18BAF8C8" w14:textId="77777777" w:rsidR="00770E7F" w:rsidRPr="00765B77" w:rsidRDefault="00770E7F" w:rsidP="00770E7F">
            <w:pPr>
              <w:bidi/>
              <w:rPr>
                <w:rFonts w:cs="B Mitra"/>
                <w:rtl/>
              </w:rPr>
            </w:pPr>
            <w:r w:rsidRPr="00765B77">
              <w:rPr>
                <w:rFonts w:cs="B Mitra" w:hint="cs"/>
                <w:rtl/>
              </w:rPr>
              <w:t>دریافت ندای عیسی ...</w:t>
            </w:r>
          </w:p>
          <w:p w14:paraId="4E7A35EF" w14:textId="77777777" w:rsidR="00770E7F" w:rsidRPr="00765B77" w:rsidRDefault="00770E7F" w:rsidP="00770E7F">
            <w:pPr>
              <w:bidi/>
              <w:rPr>
                <w:rFonts w:cs="B Mitra"/>
                <w:rtl/>
              </w:rPr>
            </w:pPr>
          </w:p>
          <w:p w14:paraId="1F06D28B" w14:textId="0EEA83AA" w:rsidR="00770E7F" w:rsidRPr="00765B77" w:rsidRDefault="00770E7F" w:rsidP="00770E7F">
            <w:pPr>
              <w:bidi/>
              <w:rPr>
                <w:rFonts w:cs="B Mitra"/>
              </w:rPr>
            </w:pPr>
            <w:r w:rsidRPr="00765B77">
              <w:rPr>
                <w:rFonts w:cs="B Mitra" w:hint="cs"/>
                <w:rtl/>
              </w:rPr>
              <w:t>مواجهه با نسبت های ناروا</w:t>
            </w:r>
          </w:p>
        </w:tc>
        <w:tc>
          <w:tcPr>
            <w:tcW w:w="841" w:type="dxa"/>
          </w:tcPr>
          <w:p w14:paraId="4F854889" w14:textId="77777777" w:rsidR="00E40C6A" w:rsidRPr="00765B77" w:rsidRDefault="00E40C6A" w:rsidP="00E40C6A">
            <w:pPr>
              <w:bidi/>
              <w:rPr>
                <w:rFonts w:cs="B Mitra"/>
                <w:rtl/>
              </w:rPr>
            </w:pPr>
            <w:r w:rsidRPr="00765B77">
              <w:rPr>
                <w:rFonts w:cs="B Mitra" w:hint="cs"/>
                <w:rtl/>
              </w:rPr>
              <w:t>کناره گیری از اهل و اتخاذ حجاب برای عبادت</w:t>
            </w:r>
          </w:p>
          <w:p w14:paraId="7C352C46" w14:textId="77777777" w:rsidR="00E40C6A" w:rsidRPr="00765B77" w:rsidRDefault="00E40C6A" w:rsidP="00E40C6A">
            <w:pPr>
              <w:bidi/>
              <w:rPr>
                <w:rFonts w:cs="B Mitra"/>
                <w:rtl/>
              </w:rPr>
            </w:pPr>
          </w:p>
          <w:p w14:paraId="44974051" w14:textId="77777777" w:rsidR="00E40C6A" w:rsidRPr="00765B77" w:rsidRDefault="00E40C6A" w:rsidP="00E40C6A">
            <w:pPr>
              <w:bidi/>
              <w:rPr>
                <w:rFonts w:cs="B Mitra"/>
                <w:rtl/>
                <w:lang w:bidi="fa-IR"/>
              </w:rPr>
            </w:pPr>
            <w:r w:rsidRPr="00765B77">
              <w:rPr>
                <w:rFonts w:cs="B Mitra" w:hint="cs"/>
                <w:rtl/>
                <w:lang w:bidi="fa-IR"/>
              </w:rPr>
              <w:t>ابراز پناه بردن به خدا</w:t>
            </w:r>
          </w:p>
          <w:p w14:paraId="017C699E" w14:textId="77777777" w:rsidR="00770E7F" w:rsidRPr="00765B77" w:rsidRDefault="00770E7F" w:rsidP="00770E7F">
            <w:pPr>
              <w:bidi/>
              <w:rPr>
                <w:rFonts w:cs="B Mitra"/>
                <w:rtl/>
                <w:lang w:bidi="fa-IR"/>
              </w:rPr>
            </w:pPr>
          </w:p>
          <w:p w14:paraId="2E0120AB" w14:textId="77777777" w:rsidR="00770E7F" w:rsidRPr="00765B77" w:rsidRDefault="00770E7F" w:rsidP="00770E7F">
            <w:pPr>
              <w:bidi/>
              <w:rPr>
                <w:rFonts w:cs="B Mitra"/>
                <w:rtl/>
                <w:lang w:bidi="fa-IR"/>
              </w:rPr>
            </w:pPr>
            <w:r w:rsidRPr="00765B77">
              <w:rPr>
                <w:rFonts w:cs="B Mitra" w:hint="cs"/>
                <w:rtl/>
                <w:lang w:bidi="fa-IR"/>
              </w:rPr>
              <w:t>حمل عیسی و کناره گیری</w:t>
            </w:r>
          </w:p>
          <w:p w14:paraId="63C7E321" w14:textId="5DABE7F2" w:rsidR="00770E7F" w:rsidRPr="00765B77" w:rsidRDefault="00770E7F" w:rsidP="00770E7F">
            <w:pPr>
              <w:bidi/>
              <w:rPr>
                <w:rFonts w:cs="B Mitra"/>
                <w:rtl/>
                <w:lang w:bidi="fa-IR"/>
              </w:rPr>
            </w:pPr>
            <w:r w:rsidRPr="00765B77">
              <w:rPr>
                <w:rFonts w:cs="B Mitra" w:hint="cs"/>
                <w:rtl/>
                <w:lang w:bidi="fa-IR"/>
              </w:rPr>
              <w:t>رفتن سمت قوم همراه با عیسی</w:t>
            </w:r>
          </w:p>
        </w:tc>
        <w:tc>
          <w:tcPr>
            <w:tcW w:w="920" w:type="dxa"/>
          </w:tcPr>
          <w:p w14:paraId="06615184" w14:textId="71B819D0" w:rsidR="00E40C6A" w:rsidRPr="00765B77" w:rsidRDefault="00E40C6A" w:rsidP="00E40C6A">
            <w:pPr>
              <w:bidi/>
              <w:rPr>
                <w:rFonts w:cs="B Mitra"/>
              </w:rPr>
            </w:pPr>
          </w:p>
        </w:tc>
        <w:tc>
          <w:tcPr>
            <w:tcW w:w="810" w:type="dxa"/>
          </w:tcPr>
          <w:p w14:paraId="5E80F757" w14:textId="77777777" w:rsidR="00E40C6A" w:rsidRPr="00765B77" w:rsidRDefault="00E40C6A" w:rsidP="00E40C6A">
            <w:pPr>
              <w:bidi/>
              <w:rPr>
                <w:rFonts w:cs="B Mitra"/>
              </w:rPr>
            </w:pPr>
          </w:p>
        </w:tc>
        <w:tc>
          <w:tcPr>
            <w:tcW w:w="642" w:type="dxa"/>
          </w:tcPr>
          <w:p w14:paraId="149D9BE6" w14:textId="77777777" w:rsidR="00E40C6A" w:rsidRPr="00765B77" w:rsidRDefault="00E40C6A" w:rsidP="00E40C6A">
            <w:pPr>
              <w:bidi/>
              <w:rPr>
                <w:rFonts w:cs="B Mitra"/>
              </w:rPr>
            </w:pPr>
          </w:p>
        </w:tc>
        <w:tc>
          <w:tcPr>
            <w:tcW w:w="635" w:type="dxa"/>
          </w:tcPr>
          <w:p w14:paraId="7D72917B" w14:textId="77777777" w:rsidR="00E40C6A" w:rsidRPr="00765B77" w:rsidRDefault="00E40C6A" w:rsidP="00E40C6A">
            <w:pPr>
              <w:bidi/>
              <w:rPr>
                <w:rFonts w:cs="B Mitra"/>
              </w:rPr>
            </w:pPr>
          </w:p>
        </w:tc>
        <w:tc>
          <w:tcPr>
            <w:tcW w:w="652" w:type="dxa"/>
          </w:tcPr>
          <w:p w14:paraId="2F440E1A" w14:textId="77777777" w:rsidR="00E40C6A" w:rsidRPr="00765B77" w:rsidRDefault="00E40C6A" w:rsidP="00E40C6A">
            <w:pPr>
              <w:bidi/>
              <w:rPr>
                <w:rFonts w:cs="B Mitra"/>
              </w:rPr>
            </w:pPr>
          </w:p>
        </w:tc>
        <w:tc>
          <w:tcPr>
            <w:tcW w:w="790" w:type="dxa"/>
          </w:tcPr>
          <w:p w14:paraId="59C782FF" w14:textId="2556625B" w:rsidR="00E62877" w:rsidRPr="00765B77" w:rsidRDefault="00E62877" w:rsidP="00E62877">
            <w:pPr>
              <w:bidi/>
              <w:rPr>
                <w:rFonts w:cs="B Mitra"/>
              </w:rPr>
            </w:pPr>
          </w:p>
          <w:p w14:paraId="60DDBD02" w14:textId="5FF2419C" w:rsidR="00E40C6A" w:rsidRPr="00765B77" w:rsidRDefault="00E40C6A" w:rsidP="00E40C6A">
            <w:pPr>
              <w:bidi/>
              <w:rPr>
                <w:rFonts w:cs="B Mitra"/>
              </w:rPr>
            </w:pPr>
          </w:p>
        </w:tc>
        <w:tc>
          <w:tcPr>
            <w:tcW w:w="953" w:type="dxa"/>
          </w:tcPr>
          <w:p w14:paraId="35A8CD18" w14:textId="77777777" w:rsidR="00E40C6A" w:rsidRPr="00765B77" w:rsidRDefault="00E40C6A" w:rsidP="00E40C6A">
            <w:pPr>
              <w:bidi/>
              <w:rPr>
                <w:rFonts w:cs="B Mitra"/>
              </w:rPr>
            </w:pPr>
            <w:r w:rsidRPr="00765B77">
              <w:rPr>
                <w:rFonts w:cs="B Mitra" w:hint="cs"/>
                <w:rtl/>
              </w:rPr>
              <w:t>مریم</w:t>
            </w:r>
          </w:p>
        </w:tc>
      </w:tr>
      <w:tr w:rsidR="00AC72AD" w:rsidRPr="00765B77" w14:paraId="368A90D6" w14:textId="77777777" w:rsidTr="00AC72AD">
        <w:tc>
          <w:tcPr>
            <w:tcW w:w="715" w:type="dxa"/>
          </w:tcPr>
          <w:p w14:paraId="62C172B0" w14:textId="2780E3CD" w:rsidR="00F83806" w:rsidRPr="00765B77" w:rsidRDefault="00F83806" w:rsidP="00F83806">
            <w:pPr>
              <w:bidi/>
              <w:rPr>
                <w:rFonts w:cs="B Mitra"/>
              </w:rPr>
            </w:pPr>
            <w:r w:rsidRPr="00765B77">
              <w:rPr>
                <w:rFonts w:cs="B Mitra" w:hint="cs"/>
                <w:rtl/>
              </w:rPr>
              <w:t>سلام</w:t>
            </w:r>
          </w:p>
        </w:tc>
        <w:tc>
          <w:tcPr>
            <w:tcW w:w="810" w:type="dxa"/>
          </w:tcPr>
          <w:p w14:paraId="6BE7C416" w14:textId="77777777" w:rsidR="00F83806" w:rsidRPr="00765B77" w:rsidRDefault="00F83806" w:rsidP="00F83806">
            <w:pPr>
              <w:bidi/>
              <w:rPr>
                <w:rFonts w:cs="B Mitra"/>
                <w:rtl/>
              </w:rPr>
            </w:pPr>
            <w:r w:rsidRPr="00765B77">
              <w:rPr>
                <w:rFonts w:ascii="Traditional Arabic" w:eastAsia="Times New Roman" w:hAnsi="Traditional Arabic" w:cs="B Mitra" w:hint="cs"/>
                <w:color w:val="000000"/>
                <w:kern w:val="0"/>
                <w:rtl/>
                <w:lang w:bidi="fa-IR"/>
                <w14:ligatures w14:val="none"/>
              </w:rPr>
              <w:t>وَ جَعَلَني‏ نَبِيًّا وَ جَعَلَني‏ مُبارَكاً أَيْنَ ما كُنْتُ</w:t>
            </w:r>
          </w:p>
          <w:p w14:paraId="3259A739" w14:textId="355A78B4" w:rsidR="00F83806" w:rsidRPr="00765B77" w:rsidRDefault="00F83806" w:rsidP="00F83806">
            <w:pPr>
              <w:bidi/>
              <w:rPr>
                <w:rFonts w:cs="B Mitra"/>
              </w:rPr>
            </w:pPr>
            <w:r w:rsidRPr="00765B77">
              <w:rPr>
                <w:rFonts w:ascii="Traditional Arabic" w:eastAsia="Times New Roman" w:hAnsi="Traditional Arabic" w:cs="B Mitra" w:hint="cs"/>
                <w:color w:val="000000"/>
                <w:kern w:val="0"/>
                <w:rtl/>
                <w:lang w:bidi="fa-IR"/>
                <w14:ligatures w14:val="none"/>
              </w:rPr>
              <w:t>وَ بَرًّا بِوالِدَتي‏ وَ لَمْ يَجْعَلْني‏ جَبَّاراً شَقِيًّا</w:t>
            </w:r>
          </w:p>
        </w:tc>
        <w:tc>
          <w:tcPr>
            <w:tcW w:w="786" w:type="dxa"/>
          </w:tcPr>
          <w:p w14:paraId="34711504" w14:textId="6AD55CD7" w:rsidR="00F83806" w:rsidRPr="00765B77" w:rsidRDefault="00F83806" w:rsidP="00F83806">
            <w:pPr>
              <w:bidi/>
              <w:rPr>
                <w:rFonts w:cs="B Mitra"/>
              </w:rPr>
            </w:pPr>
            <w:r w:rsidRPr="00765B77">
              <w:rPr>
                <w:rFonts w:ascii="Traditional Arabic" w:eastAsia="Times New Roman" w:hAnsi="Traditional Arabic" w:cs="B Mitra" w:hint="cs"/>
                <w:color w:val="000000"/>
                <w:kern w:val="0"/>
                <w:rtl/>
                <w:lang w:bidi="fa-IR"/>
                <w14:ligatures w14:val="none"/>
              </w:rPr>
              <w:t>عبدالله</w:t>
            </w:r>
          </w:p>
        </w:tc>
        <w:tc>
          <w:tcPr>
            <w:tcW w:w="796" w:type="dxa"/>
          </w:tcPr>
          <w:p w14:paraId="71401616" w14:textId="44D464B9" w:rsidR="00F83806" w:rsidRPr="00765B77" w:rsidRDefault="00F83806" w:rsidP="00F83806">
            <w:pPr>
              <w:bidi/>
              <w:rPr>
                <w:rFonts w:cs="B Mitra"/>
              </w:rPr>
            </w:pPr>
          </w:p>
        </w:tc>
        <w:tc>
          <w:tcPr>
            <w:tcW w:w="841" w:type="dxa"/>
          </w:tcPr>
          <w:p w14:paraId="278ACAE8" w14:textId="021FC93E" w:rsidR="00F83806" w:rsidRPr="00765B77" w:rsidRDefault="00F83806" w:rsidP="00F83806">
            <w:pPr>
              <w:bidi/>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معرفی خود به عبدالله</w:t>
            </w:r>
          </w:p>
          <w:p w14:paraId="4E2F1326" w14:textId="77777777" w:rsidR="00F83806" w:rsidRPr="00765B77" w:rsidRDefault="00F83806" w:rsidP="00F83806">
            <w:pPr>
              <w:bidi/>
              <w:rPr>
                <w:rFonts w:ascii="Traditional Arabic" w:eastAsia="Times New Roman" w:hAnsi="Traditional Arabic" w:cs="B Mitra"/>
                <w:color w:val="000000"/>
                <w:kern w:val="0"/>
                <w:rtl/>
                <w:lang w:bidi="fa-IR"/>
                <w14:ligatures w14:val="none"/>
              </w:rPr>
            </w:pPr>
          </w:p>
          <w:p w14:paraId="1296F628" w14:textId="77777777" w:rsidR="00F83806" w:rsidRPr="00765B77" w:rsidRDefault="00F83806" w:rsidP="00F83806">
            <w:pPr>
              <w:bidi/>
              <w:rPr>
                <w:rFonts w:cs="B Mitra"/>
                <w:rtl/>
              </w:rPr>
            </w:pPr>
            <w:r w:rsidRPr="00765B77">
              <w:rPr>
                <w:rFonts w:ascii="Traditional Arabic" w:eastAsia="Times New Roman" w:hAnsi="Traditional Arabic" w:cs="B Mitra" w:hint="cs"/>
                <w:color w:val="000000"/>
                <w:kern w:val="0"/>
                <w:rtl/>
                <w14:ligatures w14:val="none"/>
              </w:rPr>
              <w:t>استمرار در نماز و زکات</w:t>
            </w:r>
          </w:p>
          <w:p w14:paraId="446E2822" w14:textId="77777777" w:rsidR="00F83806" w:rsidRPr="00765B77" w:rsidRDefault="00F83806" w:rsidP="00F83806">
            <w:pPr>
              <w:bidi/>
              <w:rPr>
                <w:rFonts w:cs="B Mitra"/>
                <w:rtl/>
              </w:rPr>
            </w:pPr>
          </w:p>
          <w:p w14:paraId="510684C1" w14:textId="77777777" w:rsidR="00F83806" w:rsidRPr="00765B77" w:rsidRDefault="00F83806" w:rsidP="00F83806">
            <w:pPr>
              <w:bidi/>
              <w:rPr>
                <w:rFonts w:cs="B Mitra"/>
                <w:rtl/>
              </w:rPr>
            </w:pPr>
            <w:r w:rsidRPr="00765B77">
              <w:rPr>
                <w:rFonts w:cs="B Mitra" w:hint="cs"/>
                <w:rtl/>
              </w:rPr>
              <w:t>امر دیگران به عبودیت الله با توجه به ربوبیت او</w:t>
            </w:r>
          </w:p>
          <w:p w14:paraId="429C4FD0" w14:textId="77777777" w:rsidR="00F83806" w:rsidRPr="00765B77" w:rsidRDefault="00F83806" w:rsidP="00F83806">
            <w:pPr>
              <w:bidi/>
              <w:rPr>
                <w:rFonts w:cs="B Mitra"/>
              </w:rPr>
            </w:pPr>
          </w:p>
        </w:tc>
        <w:tc>
          <w:tcPr>
            <w:tcW w:w="920" w:type="dxa"/>
          </w:tcPr>
          <w:p w14:paraId="3B194E22" w14:textId="77777777" w:rsidR="00F83806" w:rsidRPr="00765B77" w:rsidRDefault="00F83806" w:rsidP="00F83806">
            <w:pPr>
              <w:bidi/>
              <w:rPr>
                <w:rFonts w:cs="B Mitra"/>
                <w:rtl/>
              </w:rPr>
            </w:pPr>
            <w:r w:rsidRPr="00765B77">
              <w:rPr>
                <w:rFonts w:ascii="Traditional Arabic" w:eastAsia="Times New Roman" w:hAnsi="Traditional Arabic" w:cs="B Mitra" w:hint="cs"/>
                <w:color w:val="000000"/>
                <w:kern w:val="0"/>
                <w:rtl/>
                <w:lang w:bidi="fa-IR"/>
                <w14:ligatures w14:val="none"/>
              </w:rPr>
              <w:t>بهره مندی از کتاب</w:t>
            </w:r>
          </w:p>
          <w:p w14:paraId="54D74CC3" w14:textId="77777777" w:rsidR="00F83806" w:rsidRPr="00765B77" w:rsidRDefault="00F83806" w:rsidP="00F83806">
            <w:pPr>
              <w:bidi/>
              <w:rPr>
                <w:rFonts w:cs="B Mitra"/>
                <w:rtl/>
              </w:rPr>
            </w:pPr>
          </w:p>
          <w:p w14:paraId="01AEC84A" w14:textId="62A8A995" w:rsidR="00F83806" w:rsidRPr="00765B77" w:rsidRDefault="00F83806" w:rsidP="00F83806">
            <w:pPr>
              <w:bidi/>
              <w:rPr>
                <w:rFonts w:cs="B Mitra"/>
              </w:rPr>
            </w:pPr>
            <w:r w:rsidRPr="00765B77">
              <w:rPr>
                <w:rFonts w:ascii="Traditional Arabic" w:eastAsia="Times New Roman" w:hAnsi="Traditional Arabic" w:cs="B Mitra" w:hint="cs"/>
                <w:color w:val="000000"/>
                <w:kern w:val="0"/>
                <w:rtl/>
                <w:lang w:bidi="fa-IR"/>
                <w14:ligatures w14:val="none"/>
              </w:rPr>
              <w:t>وَ أَوْصاني‏ بِالصَّلاةِ وَ الزَّكاةِ ما دُمْتُ حَيًّا (31)</w:t>
            </w:r>
          </w:p>
        </w:tc>
        <w:tc>
          <w:tcPr>
            <w:tcW w:w="810" w:type="dxa"/>
          </w:tcPr>
          <w:p w14:paraId="29467DAD" w14:textId="4D150979" w:rsidR="00F83806" w:rsidRPr="00765B77" w:rsidRDefault="00F83806" w:rsidP="00F83806">
            <w:pPr>
              <w:bidi/>
              <w:rPr>
                <w:rFonts w:cs="B Mitra"/>
              </w:rPr>
            </w:pPr>
          </w:p>
        </w:tc>
        <w:tc>
          <w:tcPr>
            <w:tcW w:w="642" w:type="dxa"/>
          </w:tcPr>
          <w:p w14:paraId="10501192" w14:textId="77777777" w:rsidR="00F83806" w:rsidRPr="00765B77" w:rsidRDefault="00F83806" w:rsidP="00F83806">
            <w:pPr>
              <w:bidi/>
              <w:rPr>
                <w:rFonts w:cs="B Mitra"/>
              </w:rPr>
            </w:pPr>
          </w:p>
        </w:tc>
        <w:tc>
          <w:tcPr>
            <w:tcW w:w="635" w:type="dxa"/>
          </w:tcPr>
          <w:p w14:paraId="6ABECF99" w14:textId="77777777" w:rsidR="00F83806" w:rsidRPr="00765B77" w:rsidRDefault="00F83806" w:rsidP="00F83806">
            <w:pPr>
              <w:bidi/>
              <w:rPr>
                <w:rFonts w:cs="B Mitra"/>
              </w:rPr>
            </w:pPr>
          </w:p>
        </w:tc>
        <w:tc>
          <w:tcPr>
            <w:tcW w:w="652" w:type="dxa"/>
          </w:tcPr>
          <w:p w14:paraId="352F1E50" w14:textId="77777777" w:rsidR="00F83806" w:rsidRPr="00765B77" w:rsidRDefault="00F83806" w:rsidP="00F83806">
            <w:pPr>
              <w:bidi/>
              <w:rPr>
                <w:rFonts w:cs="B Mitra"/>
              </w:rPr>
            </w:pPr>
          </w:p>
        </w:tc>
        <w:tc>
          <w:tcPr>
            <w:tcW w:w="790" w:type="dxa"/>
          </w:tcPr>
          <w:p w14:paraId="6BAAB4F5" w14:textId="087A894F" w:rsidR="00F83806" w:rsidRPr="00765B77" w:rsidRDefault="00E62877" w:rsidP="00F83806">
            <w:pPr>
              <w:bidi/>
              <w:rPr>
                <w:rFonts w:cs="B Mitra"/>
              </w:rPr>
            </w:pPr>
            <w:r w:rsidRPr="00765B77">
              <w:rPr>
                <w:rFonts w:cs="B Mitra" w:hint="cs"/>
                <w:rtl/>
              </w:rPr>
              <w:t xml:space="preserve">دریافت وحی </w:t>
            </w:r>
          </w:p>
        </w:tc>
        <w:tc>
          <w:tcPr>
            <w:tcW w:w="953" w:type="dxa"/>
          </w:tcPr>
          <w:p w14:paraId="0EED094D" w14:textId="2A697A4E" w:rsidR="00F83806" w:rsidRPr="00765B77" w:rsidRDefault="00F83806" w:rsidP="00F83806">
            <w:pPr>
              <w:bidi/>
              <w:rPr>
                <w:rFonts w:cs="B Mitra"/>
                <w:rtl/>
              </w:rPr>
            </w:pPr>
            <w:r w:rsidRPr="00765B77">
              <w:rPr>
                <w:rFonts w:cs="B Mitra" w:hint="cs"/>
                <w:rtl/>
              </w:rPr>
              <w:t>عیسی</w:t>
            </w:r>
          </w:p>
        </w:tc>
      </w:tr>
      <w:tr w:rsidR="00AC72AD" w:rsidRPr="00765B77" w14:paraId="3E2AB450" w14:textId="77777777" w:rsidTr="00AC72AD">
        <w:tc>
          <w:tcPr>
            <w:tcW w:w="715" w:type="dxa"/>
          </w:tcPr>
          <w:p w14:paraId="13B8EC55" w14:textId="73FE3A0B" w:rsidR="00F83806" w:rsidRPr="00765B77" w:rsidRDefault="00C660B4" w:rsidP="00F83806">
            <w:pPr>
              <w:bidi/>
              <w:rPr>
                <w:rFonts w:cs="B Mitra"/>
              </w:rPr>
            </w:pPr>
            <w:r w:rsidRPr="00765B77">
              <w:rPr>
                <w:rFonts w:cs="B Mitra" w:hint="cs"/>
                <w:rtl/>
              </w:rPr>
              <w:t>بهره مندی از رحمت الهی ـ  نسلی از انبیای بهره مند از لسان صدق علی-</w:t>
            </w:r>
          </w:p>
        </w:tc>
        <w:tc>
          <w:tcPr>
            <w:tcW w:w="810" w:type="dxa"/>
          </w:tcPr>
          <w:p w14:paraId="384F3ABE" w14:textId="489FA104" w:rsidR="00F83806" w:rsidRPr="00765B77" w:rsidRDefault="00F83806" w:rsidP="00F83806">
            <w:pPr>
              <w:bidi/>
              <w:rPr>
                <w:rFonts w:cs="B Mitra"/>
              </w:rPr>
            </w:pPr>
            <w:r w:rsidRPr="00765B77">
              <w:rPr>
                <w:rFonts w:ascii="Traditional Arabic" w:eastAsia="Times New Roman" w:hAnsi="Traditional Arabic" w:cs="B Mitra" w:hint="cs"/>
                <w:color w:val="000000"/>
                <w:kern w:val="0"/>
                <w:rtl/>
                <w:lang w:bidi="fa-IR"/>
                <w14:ligatures w14:val="none"/>
              </w:rPr>
              <w:t>مذکور شدن در کتاب</w:t>
            </w:r>
          </w:p>
        </w:tc>
        <w:tc>
          <w:tcPr>
            <w:tcW w:w="786" w:type="dxa"/>
          </w:tcPr>
          <w:p w14:paraId="528D57E6" w14:textId="615F13A9" w:rsidR="00F83806" w:rsidRPr="00765B77" w:rsidRDefault="00F83806" w:rsidP="00F83806">
            <w:pPr>
              <w:bidi/>
              <w:rPr>
                <w:rFonts w:cs="B Mitra"/>
              </w:rPr>
            </w:pPr>
            <w:r w:rsidRPr="00765B77">
              <w:rPr>
                <w:rFonts w:ascii="Traditional Arabic" w:eastAsia="Times New Roman" w:hAnsi="Traditional Arabic" w:cs="B Mitra" w:hint="cs"/>
                <w:color w:val="000000"/>
                <w:kern w:val="0"/>
                <w:rtl/>
                <w:lang w:bidi="fa-IR"/>
                <w14:ligatures w14:val="none"/>
              </w:rPr>
              <w:t>صِدِّيقاً نَبِيًّا</w:t>
            </w:r>
          </w:p>
        </w:tc>
        <w:tc>
          <w:tcPr>
            <w:tcW w:w="796" w:type="dxa"/>
          </w:tcPr>
          <w:p w14:paraId="7262BAE9" w14:textId="77777777" w:rsidR="00F83806" w:rsidRPr="00765B77" w:rsidRDefault="00F83806" w:rsidP="00F83806">
            <w:pPr>
              <w:bidi/>
              <w:rPr>
                <w:rFonts w:cs="B Mitra"/>
                <w:rtl/>
              </w:rPr>
            </w:pPr>
            <w:r w:rsidRPr="00765B77">
              <w:rPr>
                <w:rFonts w:cs="B Mitra" w:hint="cs"/>
                <w:rtl/>
              </w:rPr>
              <w:t>مواجهه با تهدیدات عمو و جامعه</w:t>
            </w:r>
            <w:r w:rsidR="00C660B4" w:rsidRPr="00765B77">
              <w:rPr>
                <w:rFonts w:cs="B Mitra" w:hint="cs"/>
                <w:rtl/>
              </w:rPr>
              <w:t xml:space="preserve"> </w:t>
            </w:r>
          </w:p>
          <w:p w14:paraId="1F7EFAAB" w14:textId="77777777" w:rsidR="00C660B4" w:rsidRPr="00765B77" w:rsidRDefault="00C660B4" w:rsidP="00C660B4">
            <w:pPr>
              <w:bidi/>
              <w:rPr>
                <w:rFonts w:cs="B Mitra"/>
                <w:rtl/>
              </w:rPr>
            </w:pPr>
          </w:p>
          <w:p w14:paraId="2B1008F1" w14:textId="77777777" w:rsidR="00C660B4" w:rsidRPr="00765B77" w:rsidRDefault="00C660B4" w:rsidP="00C660B4">
            <w:pPr>
              <w:bidi/>
              <w:rPr>
                <w:rFonts w:cs="B Mitra"/>
                <w:rtl/>
              </w:rPr>
            </w:pPr>
          </w:p>
          <w:p w14:paraId="5A36BD3A" w14:textId="77777777" w:rsidR="00C660B4" w:rsidRPr="00765B77" w:rsidRDefault="00C660B4" w:rsidP="00C660B4">
            <w:pPr>
              <w:bidi/>
              <w:rPr>
                <w:rFonts w:cs="B Mitra"/>
                <w:rtl/>
              </w:rPr>
            </w:pPr>
          </w:p>
          <w:p w14:paraId="6A2F9334" w14:textId="40BCCEC2" w:rsidR="00C660B4" w:rsidRPr="00765B77" w:rsidRDefault="00C660B4" w:rsidP="00C660B4">
            <w:pPr>
              <w:bidi/>
              <w:rPr>
                <w:rFonts w:cs="B Mitra"/>
                <w:rtl/>
              </w:rPr>
            </w:pPr>
            <w:r w:rsidRPr="00765B77">
              <w:rPr>
                <w:rFonts w:cs="B Mitra" w:hint="cs"/>
                <w:rtl/>
              </w:rPr>
              <w:t>بهره مندی از اسحاق و یعقوب</w:t>
            </w:r>
          </w:p>
          <w:p w14:paraId="1371FA55" w14:textId="0A9AE05E" w:rsidR="00C660B4" w:rsidRPr="00765B77" w:rsidRDefault="00C660B4" w:rsidP="00C660B4">
            <w:pPr>
              <w:bidi/>
              <w:rPr>
                <w:rFonts w:cs="B Mitra"/>
              </w:rPr>
            </w:pPr>
          </w:p>
        </w:tc>
        <w:tc>
          <w:tcPr>
            <w:tcW w:w="841" w:type="dxa"/>
          </w:tcPr>
          <w:p w14:paraId="3B86F014" w14:textId="77777777" w:rsidR="00F83806" w:rsidRPr="00765B77" w:rsidRDefault="00F83806" w:rsidP="00F83806">
            <w:pPr>
              <w:bidi/>
              <w:rPr>
                <w:rFonts w:cs="B Mitra"/>
                <w:rtl/>
              </w:rPr>
            </w:pPr>
            <w:r w:rsidRPr="00765B77">
              <w:rPr>
                <w:rFonts w:cs="B Mitra" w:hint="cs"/>
                <w:rtl/>
              </w:rPr>
              <w:t>بازداشتن عمو از عبودیت شیطان و دعوت به هدایت</w:t>
            </w:r>
          </w:p>
          <w:p w14:paraId="35172EE6" w14:textId="77777777" w:rsidR="00C660B4" w:rsidRPr="00765B77" w:rsidRDefault="00C660B4" w:rsidP="00C660B4">
            <w:pPr>
              <w:bidi/>
              <w:rPr>
                <w:rFonts w:cs="B Mitra"/>
                <w:rtl/>
              </w:rPr>
            </w:pPr>
          </w:p>
          <w:p w14:paraId="169D5850" w14:textId="556EEC92" w:rsidR="00C660B4" w:rsidRPr="00765B77" w:rsidRDefault="00C660B4" w:rsidP="00C660B4">
            <w:pPr>
              <w:bidi/>
              <w:rPr>
                <w:rFonts w:cs="B Mitra"/>
              </w:rPr>
            </w:pPr>
            <w:r w:rsidRPr="00765B77">
              <w:rPr>
                <w:rFonts w:cs="B Mitra" w:hint="cs"/>
                <w:rtl/>
              </w:rPr>
              <w:t>ابراز سلام و استغفار برای عمو</w:t>
            </w:r>
          </w:p>
        </w:tc>
        <w:tc>
          <w:tcPr>
            <w:tcW w:w="920" w:type="dxa"/>
          </w:tcPr>
          <w:p w14:paraId="35A5087F" w14:textId="77777777" w:rsidR="00F83806" w:rsidRPr="00765B77" w:rsidRDefault="00F83806" w:rsidP="00F83806">
            <w:pPr>
              <w:bidi/>
              <w:rPr>
                <w:rFonts w:cs="B Mitra"/>
                <w:rtl/>
              </w:rPr>
            </w:pPr>
            <w:r w:rsidRPr="00765B77">
              <w:rPr>
                <w:rFonts w:cs="B Mitra" w:hint="cs"/>
                <w:rtl/>
              </w:rPr>
              <w:t>خوف از رسیدن عذاب به عمو</w:t>
            </w:r>
          </w:p>
          <w:p w14:paraId="1E7A4F90" w14:textId="77777777" w:rsidR="00C660B4" w:rsidRPr="00765B77" w:rsidRDefault="00C660B4" w:rsidP="00C660B4">
            <w:pPr>
              <w:bidi/>
              <w:rPr>
                <w:rFonts w:cs="B Mitra"/>
                <w:rtl/>
              </w:rPr>
            </w:pPr>
          </w:p>
          <w:p w14:paraId="21B279BB" w14:textId="77777777" w:rsidR="00C660B4" w:rsidRPr="00765B77" w:rsidRDefault="00C660B4" w:rsidP="00C660B4">
            <w:pPr>
              <w:bidi/>
              <w:rPr>
                <w:rFonts w:cs="B Mitra"/>
                <w:rtl/>
              </w:rPr>
            </w:pPr>
            <w:r w:rsidRPr="00765B77">
              <w:rPr>
                <w:rFonts w:cs="B Mitra" w:hint="cs"/>
                <w:rtl/>
              </w:rPr>
              <w:t>دعای رب همراه با امید به عدم محرومیت</w:t>
            </w:r>
          </w:p>
          <w:p w14:paraId="055AB23B" w14:textId="77777777" w:rsidR="00C660B4" w:rsidRPr="00765B77" w:rsidRDefault="00C660B4" w:rsidP="00C660B4">
            <w:pPr>
              <w:bidi/>
              <w:rPr>
                <w:rFonts w:cs="B Mitra"/>
                <w:rtl/>
              </w:rPr>
            </w:pPr>
          </w:p>
          <w:p w14:paraId="2D51A8D7" w14:textId="29FE28E4" w:rsidR="00C660B4" w:rsidRPr="00765B77" w:rsidRDefault="00C660B4" w:rsidP="00C660B4">
            <w:pPr>
              <w:bidi/>
              <w:rPr>
                <w:rFonts w:cs="B Mitra"/>
              </w:rPr>
            </w:pPr>
            <w:r w:rsidRPr="00765B77">
              <w:rPr>
                <w:rFonts w:cs="B Mitra" w:hint="cs"/>
                <w:rtl/>
              </w:rPr>
              <w:t>اعتزال و رها کردن اجتماع مشرک</w:t>
            </w:r>
          </w:p>
        </w:tc>
        <w:tc>
          <w:tcPr>
            <w:tcW w:w="810" w:type="dxa"/>
          </w:tcPr>
          <w:p w14:paraId="30C7074A" w14:textId="26679718" w:rsidR="00F83806" w:rsidRPr="00765B77" w:rsidRDefault="00C660B4" w:rsidP="00F83806">
            <w:pPr>
              <w:bidi/>
              <w:rPr>
                <w:rFonts w:cs="B Mitra"/>
              </w:rPr>
            </w:pPr>
            <w:r w:rsidRPr="00765B77">
              <w:rPr>
                <w:rFonts w:cs="B Mitra" w:hint="cs"/>
                <w:rtl/>
              </w:rPr>
              <w:t>باور به اثر دعا</w:t>
            </w:r>
          </w:p>
        </w:tc>
        <w:tc>
          <w:tcPr>
            <w:tcW w:w="642" w:type="dxa"/>
          </w:tcPr>
          <w:p w14:paraId="5E6F6AC9" w14:textId="193AE01F" w:rsidR="00F83806" w:rsidRPr="00765B77" w:rsidRDefault="00F83806" w:rsidP="00F83806">
            <w:pPr>
              <w:bidi/>
              <w:rPr>
                <w:rFonts w:cs="B Mitra"/>
              </w:rPr>
            </w:pPr>
            <w:r w:rsidRPr="00765B77">
              <w:rPr>
                <w:rFonts w:cs="B Mitra" w:hint="cs"/>
                <w:rtl/>
              </w:rPr>
              <w:t>بهره مندی از علم</w:t>
            </w:r>
          </w:p>
        </w:tc>
        <w:tc>
          <w:tcPr>
            <w:tcW w:w="635" w:type="dxa"/>
          </w:tcPr>
          <w:p w14:paraId="7360971B" w14:textId="77777777" w:rsidR="00F83806" w:rsidRPr="00765B77" w:rsidRDefault="00F83806" w:rsidP="00F83806">
            <w:pPr>
              <w:bidi/>
              <w:rPr>
                <w:rFonts w:cs="B Mitra"/>
              </w:rPr>
            </w:pPr>
          </w:p>
        </w:tc>
        <w:tc>
          <w:tcPr>
            <w:tcW w:w="652" w:type="dxa"/>
          </w:tcPr>
          <w:p w14:paraId="5B91CAD6" w14:textId="77777777" w:rsidR="00F83806" w:rsidRPr="00765B77" w:rsidRDefault="00F83806" w:rsidP="00F83806">
            <w:pPr>
              <w:bidi/>
              <w:rPr>
                <w:rFonts w:cs="B Mitra"/>
              </w:rPr>
            </w:pPr>
          </w:p>
        </w:tc>
        <w:tc>
          <w:tcPr>
            <w:tcW w:w="790" w:type="dxa"/>
          </w:tcPr>
          <w:p w14:paraId="031F6078" w14:textId="1ADE20CB" w:rsidR="00F83806" w:rsidRPr="00765B77" w:rsidRDefault="00F83806" w:rsidP="00F83806">
            <w:pPr>
              <w:bidi/>
              <w:rPr>
                <w:rFonts w:cs="B Mitra"/>
              </w:rPr>
            </w:pPr>
          </w:p>
        </w:tc>
        <w:tc>
          <w:tcPr>
            <w:tcW w:w="953" w:type="dxa"/>
          </w:tcPr>
          <w:p w14:paraId="65C47E35" w14:textId="77777777" w:rsidR="00F83806" w:rsidRPr="00765B77" w:rsidRDefault="00F83806" w:rsidP="00F83806">
            <w:pPr>
              <w:bidi/>
              <w:rPr>
                <w:rFonts w:cs="B Mitra"/>
              </w:rPr>
            </w:pPr>
            <w:r w:rsidRPr="00765B77">
              <w:rPr>
                <w:rFonts w:cs="B Mitra" w:hint="cs"/>
                <w:rtl/>
              </w:rPr>
              <w:t>ابراهیم</w:t>
            </w:r>
          </w:p>
        </w:tc>
      </w:tr>
      <w:tr w:rsidR="00AC72AD" w:rsidRPr="00765B77" w14:paraId="3780141E" w14:textId="77777777" w:rsidTr="00AC72AD">
        <w:tc>
          <w:tcPr>
            <w:tcW w:w="715" w:type="dxa"/>
          </w:tcPr>
          <w:p w14:paraId="0754319D" w14:textId="075CD84E" w:rsidR="00F83806" w:rsidRPr="00765B77" w:rsidRDefault="00CC08F6" w:rsidP="00F83806">
            <w:pPr>
              <w:bidi/>
              <w:rPr>
                <w:rFonts w:cs="B Mitra"/>
                <w:lang w:bidi="fa-IR"/>
              </w:rPr>
            </w:pPr>
            <w:r w:rsidRPr="00765B77">
              <w:rPr>
                <w:rFonts w:cs="B Mitra" w:hint="cs"/>
                <w:rtl/>
                <w:lang w:bidi="fa-IR"/>
              </w:rPr>
              <w:t>رحمت</w:t>
            </w:r>
          </w:p>
        </w:tc>
        <w:tc>
          <w:tcPr>
            <w:tcW w:w="810" w:type="dxa"/>
          </w:tcPr>
          <w:p w14:paraId="440011A0" w14:textId="52002D8B" w:rsidR="00F83806" w:rsidRPr="00765B77" w:rsidRDefault="00CC08F6" w:rsidP="00F83806">
            <w:pPr>
              <w:bidi/>
              <w:rPr>
                <w:rFonts w:cs="B Mitra"/>
                <w:lang w:bidi="fa-IR"/>
              </w:rPr>
            </w:pPr>
            <w:r w:rsidRPr="00765B77">
              <w:rPr>
                <w:rFonts w:cs="B Mitra" w:hint="cs"/>
                <w:rtl/>
                <w:lang w:bidi="fa-IR"/>
              </w:rPr>
              <w:t>نزدیکی به خدا و ندای الهی به او و استجابت دعا</w:t>
            </w:r>
          </w:p>
        </w:tc>
        <w:tc>
          <w:tcPr>
            <w:tcW w:w="786" w:type="dxa"/>
          </w:tcPr>
          <w:p w14:paraId="0B546DB5" w14:textId="77777777" w:rsidR="00F83806" w:rsidRPr="00765B77" w:rsidRDefault="00C660B4" w:rsidP="00F83806">
            <w:pPr>
              <w:bidi/>
              <w:rPr>
                <w:rFonts w:cs="B Mitra"/>
                <w:rtl/>
                <w:lang w:bidi="fa-IR"/>
              </w:rPr>
            </w:pPr>
            <w:r w:rsidRPr="00765B77">
              <w:rPr>
                <w:rFonts w:cs="B Mitra" w:hint="cs"/>
                <w:rtl/>
                <w:lang w:bidi="fa-IR"/>
              </w:rPr>
              <w:t>مخلَص</w:t>
            </w:r>
          </w:p>
          <w:p w14:paraId="51B10CCD" w14:textId="1466CA03" w:rsidR="00C660B4" w:rsidRPr="00765B77" w:rsidRDefault="00C660B4" w:rsidP="00C660B4">
            <w:pPr>
              <w:bidi/>
              <w:rPr>
                <w:rFonts w:cs="B Mitra"/>
                <w:lang w:bidi="fa-IR"/>
              </w:rPr>
            </w:pPr>
            <w:r w:rsidRPr="00765B77">
              <w:rPr>
                <w:rFonts w:cs="B Mitra" w:hint="cs"/>
                <w:rtl/>
                <w:lang w:bidi="fa-IR"/>
              </w:rPr>
              <w:t>رسول نبی</w:t>
            </w:r>
          </w:p>
        </w:tc>
        <w:tc>
          <w:tcPr>
            <w:tcW w:w="796" w:type="dxa"/>
          </w:tcPr>
          <w:p w14:paraId="104500F9" w14:textId="77777777" w:rsidR="00F83806" w:rsidRPr="00765B77" w:rsidRDefault="00F83806" w:rsidP="00F83806">
            <w:pPr>
              <w:bidi/>
              <w:rPr>
                <w:rFonts w:cs="B Mitra"/>
              </w:rPr>
            </w:pPr>
          </w:p>
        </w:tc>
        <w:tc>
          <w:tcPr>
            <w:tcW w:w="841" w:type="dxa"/>
          </w:tcPr>
          <w:p w14:paraId="42430488" w14:textId="77777777" w:rsidR="00F83806" w:rsidRPr="00765B77" w:rsidRDefault="00F83806" w:rsidP="00F83806">
            <w:pPr>
              <w:bidi/>
              <w:rPr>
                <w:rFonts w:cs="B Mitra"/>
              </w:rPr>
            </w:pPr>
          </w:p>
        </w:tc>
        <w:tc>
          <w:tcPr>
            <w:tcW w:w="920" w:type="dxa"/>
          </w:tcPr>
          <w:p w14:paraId="2011B877" w14:textId="77777777" w:rsidR="00F83806" w:rsidRPr="00765B77" w:rsidRDefault="00F83806" w:rsidP="00F83806">
            <w:pPr>
              <w:bidi/>
              <w:rPr>
                <w:rFonts w:cs="B Mitra"/>
              </w:rPr>
            </w:pPr>
          </w:p>
        </w:tc>
        <w:tc>
          <w:tcPr>
            <w:tcW w:w="810" w:type="dxa"/>
          </w:tcPr>
          <w:p w14:paraId="62DE65A6" w14:textId="77777777" w:rsidR="00F83806" w:rsidRPr="00765B77" w:rsidRDefault="00F83806" w:rsidP="00F83806">
            <w:pPr>
              <w:bidi/>
              <w:rPr>
                <w:rFonts w:cs="B Mitra"/>
              </w:rPr>
            </w:pPr>
          </w:p>
        </w:tc>
        <w:tc>
          <w:tcPr>
            <w:tcW w:w="642" w:type="dxa"/>
          </w:tcPr>
          <w:p w14:paraId="08EE88E5" w14:textId="77777777" w:rsidR="00F83806" w:rsidRPr="00765B77" w:rsidRDefault="00F83806" w:rsidP="00F83806">
            <w:pPr>
              <w:bidi/>
              <w:rPr>
                <w:rFonts w:cs="B Mitra"/>
              </w:rPr>
            </w:pPr>
          </w:p>
        </w:tc>
        <w:tc>
          <w:tcPr>
            <w:tcW w:w="635" w:type="dxa"/>
          </w:tcPr>
          <w:p w14:paraId="420668C5" w14:textId="77777777" w:rsidR="00F83806" w:rsidRPr="00765B77" w:rsidRDefault="00F83806" w:rsidP="00F83806">
            <w:pPr>
              <w:bidi/>
              <w:rPr>
                <w:rFonts w:cs="B Mitra"/>
              </w:rPr>
            </w:pPr>
          </w:p>
        </w:tc>
        <w:tc>
          <w:tcPr>
            <w:tcW w:w="652" w:type="dxa"/>
          </w:tcPr>
          <w:p w14:paraId="0AEE3485" w14:textId="77777777" w:rsidR="00F83806" w:rsidRPr="00765B77" w:rsidRDefault="00F83806" w:rsidP="00F83806">
            <w:pPr>
              <w:bidi/>
              <w:rPr>
                <w:rFonts w:cs="B Mitra"/>
              </w:rPr>
            </w:pPr>
          </w:p>
        </w:tc>
        <w:tc>
          <w:tcPr>
            <w:tcW w:w="790" w:type="dxa"/>
          </w:tcPr>
          <w:p w14:paraId="6F619BD2" w14:textId="77777777" w:rsidR="00F83806" w:rsidRPr="00765B77" w:rsidRDefault="00F83806" w:rsidP="00F83806">
            <w:pPr>
              <w:bidi/>
              <w:rPr>
                <w:rFonts w:cs="B Mitra"/>
              </w:rPr>
            </w:pPr>
          </w:p>
        </w:tc>
        <w:tc>
          <w:tcPr>
            <w:tcW w:w="953" w:type="dxa"/>
          </w:tcPr>
          <w:p w14:paraId="0EA3A866" w14:textId="77777777" w:rsidR="00F83806" w:rsidRPr="00765B77" w:rsidRDefault="00F83806" w:rsidP="00F83806">
            <w:pPr>
              <w:bidi/>
              <w:rPr>
                <w:rFonts w:cs="B Mitra"/>
              </w:rPr>
            </w:pPr>
            <w:r w:rsidRPr="00765B77">
              <w:rPr>
                <w:rFonts w:cs="B Mitra" w:hint="cs"/>
                <w:rtl/>
              </w:rPr>
              <w:t xml:space="preserve">موسی </w:t>
            </w:r>
          </w:p>
        </w:tc>
      </w:tr>
      <w:tr w:rsidR="00AC72AD" w:rsidRPr="00765B77" w14:paraId="791C585A" w14:textId="77777777" w:rsidTr="00AC72AD">
        <w:tc>
          <w:tcPr>
            <w:tcW w:w="715" w:type="dxa"/>
          </w:tcPr>
          <w:p w14:paraId="47908C2E" w14:textId="16134F07" w:rsidR="00F83806" w:rsidRPr="00765B77" w:rsidRDefault="00441478" w:rsidP="00BB2FE1">
            <w:pPr>
              <w:bidi/>
              <w:rPr>
                <w:rFonts w:cs="B Mitra"/>
              </w:rPr>
            </w:pPr>
            <w:r w:rsidRPr="00765B77">
              <w:rPr>
                <w:rFonts w:cs="B Mitra"/>
                <w:rtl/>
              </w:rPr>
              <w:br/>
            </w:r>
          </w:p>
        </w:tc>
        <w:tc>
          <w:tcPr>
            <w:tcW w:w="810" w:type="dxa"/>
          </w:tcPr>
          <w:p w14:paraId="0F5E8CEB" w14:textId="2F06975D" w:rsidR="00F83806" w:rsidRPr="00765B77" w:rsidRDefault="00BB2FE1" w:rsidP="00F83806">
            <w:pPr>
              <w:bidi/>
              <w:rPr>
                <w:rFonts w:cs="B Mitra"/>
              </w:rPr>
            </w:pPr>
            <w:r w:rsidRPr="00765B77">
              <w:rPr>
                <w:rFonts w:cs="B Mitra" w:hint="cs"/>
                <w:rtl/>
              </w:rPr>
              <w:t>مذکور شدن در کتاب</w:t>
            </w:r>
          </w:p>
        </w:tc>
        <w:tc>
          <w:tcPr>
            <w:tcW w:w="786" w:type="dxa"/>
          </w:tcPr>
          <w:p w14:paraId="5452832F" w14:textId="380B27B3" w:rsidR="00BB2FE1" w:rsidRPr="00765B77" w:rsidRDefault="00BB2FE1" w:rsidP="00BB2FE1">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صادِقَ الْوَعْدِ رَسُولاً نَبِيًّا</w:t>
            </w:r>
          </w:p>
          <w:p w14:paraId="3950BC6F" w14:textId="77777777" w:rsidR="00F83806" w:rsidRPr="00765B77" w:rsidRDefault="00F83806" w:rsidP="00F83806">
            <w:pPr>
              <w:bidi/>
              <w:rPr>
                <w:rFonts w:cs="B Mitra"/>
              </w:rPr>
            </w:pPr>
          </w:p>
        </w:tc>
        <w:tc>
          <w:tcPr>
            <w:tcW w:w="796" w:type="dxa"/>
          </w:tcPr>
          <w:p w14:paraId="5AF1039C" w14:textId="51E7A2A3" w:rsidR="00BB2FE1" w:rsidRPr="00765B77" w:rsidRDefault="00BB2FE1" w:rsidP="00BB2FE1">
            <w:pPr>
              <w:bidi/>
              <w:spacing w:before="100" w:beforeAutospacing="1" w:after="100" w:afterAutospacing="1"/>
              <w:rPr>
                <w:rFonts w:ascii="Times New Roman" w:eastAsia="Times New Roman" w:hAnsi="Times New Roman" w:cs="B Mitra"/>
                <w:kern w:val="0"/>
                <w:lang w:bidi="fa-IR"/>
                <w14:ligatures w14:val="none"/>
              </w:rPr>
            </w:pPr>
            <w:r w:rsidRPr="00765B77">
              <w:rPr>
                <w:rFonts w:ascii="Traditional Arabic" w:eastAsia="Times New Roman" w:hAnsi="Traditional Arabic" w:cs="B Mitra" w:hint="cs"/>
                <w:color w:val="000000"/>
                <w:kern w:val="0"/>
                <w:rtl/>
                <w:lang w:bidi="fa-IR"/>
                <w14:ligatures w14:val="none"/>
              </w:rPr>
              <w:t xml:space="preserve">بهره مندی از رضایت </w:t>
            </w:r>
          </w:p>
          <w:p w14:paraId="6959B67A" w14:textId="77777777" w:rsidR="00F83806" w:rsidRPr="00765B77" w:rsidRDefault="00F83806" w:rsidP="00F83806">
            <w:pPr>
              <w:bidi/>
              <w:rPr>
                <w:rFonts w:cs="B Mitra"/>
              </w:rPr>
            </w:pPr>
          </w:p>
        </w:tc>
        <w:tc>
          <w:tcPr>
            <w:tcW w:w="841" w:type="dxa"/>
          </w:tcPr>
          <w:p w14:paraId="31BA6374" w14:textId="644059C7" w:rsidR="00F83806" w:rsidRPr="00765B77" w:rsidRDefault="00BB2FE1" w:rsidP="00F83806">
            <w:pPr>
              <w:bidi/>
              <w:rPr>
                <w:rFonts w:cs="B Mitra"/>
              </w:rPr>
            </w:pPr>
            <w:r w:rsidRPr="00765B77">
              <w:rPr>
                <w:rFonts w:cs="B Mitra" w:hint="cs"/>
                <w:rtl/>
              </w:rPr>
              <w:t>امر مستمر اهل به نماز و زکات</w:t>
            </w:r>
          </w:p>
        </w:tc>
        <w:tc>
          <w:tcPr>
            <w:tcW w:w="920" w:type="dxa"/>
          </w:tcPr>
          <w:p w14:paraId="568619A7" w14:textId="77777777" w:rsidR="00F83806" w:rsidRPr="00765B77" w:rsidRDefault="00F83806" w:rsidP="00F83806">
            <w:pPr>
              <w:bidi/>
              <w:rPr>
                <w:rFonts w:cs="B Mitra"/>
              </w:rPr>
            </w:pPr>
          </w:p>
        </w:tc>
        <w:tc>
          <w:tcPr>
            <w:tcW w:w="810" w:type="dxa"/>
          </w:tcPr>
          <w:p w14:paraId="71930491" w14:textId="77777777" w:rsidR="00F83806" w:rsidRPr="00765B77" w:rsidRDefault="00F83806" w:rsidP="00F83806">
            <w:pPr>
              <w:bidi/>
              <w:rPr>
                <w:rFonts w:cs="B Mitra"/>
              </w:rPr>
            </w:pPr>
          </w:p>
        </w:tc>
        <w:tc>
          <w:tcPr>
            <w:tcW w:w="642" w:type="dxa"/>
          </w:tcPr>
          <w:p w14:paraId="302313E8" w14:textId="77777777" w:rsidR="00F83806" w:rsidRPr="00765B77" w:rsidRDefault="00F83806" w:rsidP="00F83806">
            <w:pPr>
              <w:bidi/>
              <w:rPr>
                <w:rFonts w:cs="B Mitra"/>
              </w:rPr>
            </w:pPr>
          </w:p>
        </w:tc>
        <w:tc>
          <w:tcPr>
            <w:tcW w:w="635" w:type="dxa"/>
          </w:tcPr>
          <w:p w14:paraId="4CBF6E0B" w14:textId="77777777" w:rsidR="00F83806" w:rsidRPr="00765B77" w:rsidRDefault="00F83806" w:rsidP="00F83806">
            <w:pPr>
              <w:bidi/>
              <w:rPr>
                <w:rFonts w:cs="B Mitra"/>
                <w:lang w:bidi="fa-IR"/>
              </w:rPr>
            </w:pPr>
          </w:p>
        </w:tc>
        <w:tc>
          <w:tcPr>
            <w:tcW w:w="652" w:type="dxa"/>
          </w:tcPr>
          <w:p w14:paraId="66ED6FC4" w14:textId="77777777" w:rsidR="00F83806" w:rsidRPr="00765B77" w:rsidRDefault="00F83806" w:rsidP="00F83806">
            <w:pPr>
              <w:bidi/>
              <w:rPr>
                <w:rFonts w:cs="B Mitra"/>
              </w:rPr>
            </w:pPr>
          </w:p>
        </w:tc>
        <w:tc>
          <w:tcPr>
            <w:tcW w:w="790" w:type="dxa"/>
          </w:tcPr>
          <w:p w14:paraId="3DE58EE4" w14:textId="77777777" w:rsidR="00F83806" w:rsidRPr="00765B77" w:rsidRDefault="00F83806" w:rsidP="00F83806">
            <w:pPr>
              <w:bidi/>
              <w:rPr>
                <w:rFonts w:cs="B Mitra"/>
              </w:rPr>
            </w:pPr>
          </w:p>
        </w:tc>
        <w:tc>
          <w:tcPr>
            <w:tcW w:w="953" w:type="dxa"/>
          </w:tcPr>
          <w:p w14:paraId="2AA78EC1" w14:textId="77777777" w:rsidR="00F83806" w:rsidRPr="00765B77" w:rsidRDefault="00F83806" w:rsidP="00F83806">
            <w:pPr>
              <w:bidi/>
              <w:rPr>
                <w:rFonts w:cs="B Mitra"/>
              </w:rPr>
            </w:pPr>
            <w:r w:rsidRPr="00765B77">
              <w:rPr>
                <w:rFonts w:cs="B Mitra" w:hint="cs"/>
                <w:rtl/>
              </w:rPr>
              <w:t xml:space="preserve">اسماعیل </w:t>
            </w:r>
          </w:p>
        </w:tc>
      </w:tr>
      <w:tr w:rsidR="005C0D08" w:rsidRPr="00765B77" w14:paraId="6F691A3E" w14:textId="77777777" w:rsidTr="00AC72AD">
        <w:tc>
          <w:tcPr>
            <w:tcW w:w="715" w:type="dxa"/>
          </w:tcPr>
          <w:p w14:paraId="4F767785" w14:textId="3D2080FC" w:rsidR="00BB2FE1" w:rsidRPr="00765B77" w:rsidRDefault="00E62877" w:rsidP="00BB2FE1">
            <w:pPr>
              <w:bidi/>
              <w:rPr>
                <w:rFonts w:cs="B Mitra"/>
              </w:rPr>
            </w:pPr>
            <w:r w:rsidRPr="00765B77">
              <w:rPr>
                <w:rFonts w:cs="B Mitra" w:hint="cs"/>
                <w:rtl/>
              </w:rPr>
              <w:t>علو</w:t>
            </w:r>
          </w:p>
        </w:tc>
        <w:tc>
          <w:tcPr>
            <w:tcW w:w="810" w:type="dxa"/>
          </w:tcPr>
          <w:p w14:paraId="3F7C860B" w14:textId="77777777" w:rsidR="00BB2FE1" w:rsidRPr="00765B77" w:rsidRDefault="00BB2FE1" w:rsidP="00BB2FE1">
            <w:pPr>
              <w:bidi/>
              <w:spacing w:before="100" w:beforeAutospacing="1" w:after="100" w:afterAutospacing="1"/>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مذکور شدن در کتاب</w:t>
            </w:r>
          </w:p>
          <w:p w14:paraId="0ED408DA" w14:textId="272F27EB" w:rsidR="00BB2FE1" w:rsidRPr="00765B77" w:rsidRDefault="00BB2FE1" w:rsidP="00BB2FE1">
            <w:pPr>
              <w:bidi/>
              <w:rPr>
                <w:rFonts w:cs="B Mitra"/>
              </w:rPr>
            </w:pPr>
            <w:r w:rsidRPr="00765B77">
              <w:rPr>
                <w:rFonts w:ascii="Traditional Arabic" w:eastAsia="Times New Roman" w:hAnsi="Traditional Arabic" w:cs="B Mitra" w:hint="cs"/>
                <w:color w:val="000000"/>
                <w:kern w:val="0"/>
                <w:rtl/>
                <w:lang w:bidi="fa-IR"/>
                <w14:ligatures w14:val="none"/>
              </w:rPr>
              <w:t>وَ رَفَعْناهُ مَكاناً عَلِيًّا</w:t>
            </w:r>
          </w:p>
        </w:tc>
        <w:tc>
          <w:tcPr>
            <w:tcW w:w="786" w:type="dxa"/>
          </w:tcPr>
          <w:p w14:paraId="77645D5F" w14:textId="571B26A1" w:rsidR="00BB2FE1" w:rsidRPr="00765B77" w:rsidRDefault="00BB2FE1" w:rsidP="00BB2FE1">
            <w:pPr>
              <w:bidi/>
              <w:rPr>
                <w:rFonts w:cs="B Mitra"/>
              </w:rPr>
            </w:pPr>
            <w:r w:rsidRPr="00765B77">
              <w:rPr>
                <w:rFonts w:ascii="Traditional Arabic" w:hAnsi="Traditional Arabic" w:cs="B Mitra" w:hint="cs"/>
                <w:color w:val="000000"/>
                <w:rtl/>
                <w:lang w:bidi="fa-IR"/>
                <w14:ligatures w14:val="none"/>
              </w:rPr>
              <w:t xml:space="preserve">انه </w:t>
            </w:r>
            <w:r w:rsidRPr="00765B77">
              <w:rPr>
                <w:rFonts w:ascii="Traditional Arabic" w:eastAsia="Times New Roman" w:hAnsi="Traditional Arabic" w:cs="B Mitra" w:hint="cs"/>
                <w:color w:val="000000"/>
                <w:kern w:val="0"/>
                <w:rtl/>
                <w:lang w:bidi="fa-IR"/>
                <w14:ligatures w14:val="none"/>
              </w:rPr>
              <w:t>كانَ صِدِّيقاً نَبِيًّا</w:t>
            </w:r>
          </w:p>
        </w:tc>
        <w:tc>
          <w:tcPr>
            <w:tcW w:w="796" w:type="dxa"/>
          </w:tcPr>
          <w:p w14:paraId="605EFEF8" w14:textId="77777777" w:rsidR="00BB2FE1" w:rsidRPr="00765B77" w:rsidRDefault="00BB2FE1" w:rsidP="00BB2FE1">
            <w:pPr>
              <w:bidi/>
              <w:rPr>
                <w:rFonts w:cs="B Mitra"/>
                <w:rtl/>
              </w:rPr>
            </w:pPr>
          </w:p>
        </w:tc>
        <w:tc>
          <w:tcPr>
            <w:tcW w:w="841" w:type="dxa"/>
          </w:tcPr>
          <w:p w14:paraId="37685ADE" w14:textId="77777777" w:rsidR="00BB2FE1" w:rsidRPr="00765B77" w:rsidRDefault="00BB2FE1" w:rsidP="00BB2FE1">
            <w:pPr>
              <w:bidi/>
              <w:rPr>
                <w:rFonts w:cs="B Mitra"/>
                <w:rtl/>
              </w:rPr>
            </w:pPr>
          </w:p>
        </w:tc>
        <w:tc>
          <w:tcPr>
            <w:tcW w:w="920" w:type="dxa"/>
          </w:tcPr>
          <w:p w14:paraId="3972CA45" w14:textId="77777777" w:rsidR="00BB2FE1" w:rsidRPr="00765B77" w:rsidRDefault="00BB2FE1" w:rsidP="00BB2FE1">
            <w:pPr>
              <w:bidi/>
              <w:rPr>
                <w:rFonts w:cs="B Mitra"/>
              </w:rPr>
            </w:pPr>
          </w:p>
        </w:tc>
        <w:tc>
          <w:tcPr>
            <w:tcW w:w="810" w:type="dxa"/>
          </w:tcPr>
          <w:p w14:paraId="03C687D2" w14:textId="77777777" w:rsidR="00BB2FE1" w:rsidRPr="00765B77" w:rsidRDefault="00BB2FE1" w:rsidP="00BB2FE1">
            <w:pPr>
              <w:bidi/>
              <w:rPr>
                <w:rFonts w:cs="B Mitra"/>
              </w:rPr>
            </w:pPr>
          </w:p>
        </w:tc>
        <w:tc>
          <w:tcPr>
            <w:tcW w:w="642" w:type="dxa"/>
          </w:tcPr>
          <w:p w14:paraId="72553317" w14:textId="77777777" w:rsidR="00BB2FE1" w:rsidRPr="00765B77" w:rsidRDefault="00BB2FE1" w:rsidP="00BB2FE1">
            <w:pPr>
              <w:bidi/>
              <w:rPr>
                <w:rFonts w:cs="B Mitra"/>
              </w:rPr>
            </w:pPr>
          </w:p>
        </w:tc>
        <w:tc>
          <w:tcPr>
            <w:tcW w:w="635" w:type="dxa"/>
          </w:tcPr>
          <w:p w14:paraId="4995F536" w14:textId="77777777" w:rsidR="00BB2FE1" w:rsidRPr="00765B77" w:rsidRDefault="00BB2FE1" w:rsidP="00BB2FE1">
            <w:pPr>
              <w:bidi/>
              <w:rPr>
                <w:rFonts w:cs="B Mitra"/>
              </w:rPr>
            </w:pPr>
          </w:p>
        </w:tc>
        <w:tc>
          <w:tcPr>
            <w:tcW w:w="652" w:type="dxa"/>
          </w:tcPr>
          <w:p w14:paraId="18ECFC33" w14:textId="77777777" w:rsidR="00BB2FE1" w:rsidRPr="00765B77" w:rsidRDefault="00BB2FE1" w:rsidP="00BB2FE1">
            <w:pPr>
              <w:bidi/>
              <w:rPr>
                <w:rFonts w:cs="B Mitra"/>
              </w:rPr>
            </w:pPr>
          </w:p>
        </w:tc>
        <w:tc>
          <w:tcPr>
            <w:tcW w:w="790" w:type="dxa"/>
          </w:tcPr>
          <w:p w14:paraId="5693F35D" w14:textId="77777777" w:rsidR="00BB2FE1" w:rsidRPr="00765B77" w:rsidRDefault="00BB2FE1" w:rsidP="00BB2FE1">
            <w:pPr>
              <w:bidi/>
              <w:rPr>
                <w:rFonts w:cs="B Mitra"/>
              </w:rPr>
            </w:pPr>
          </w:p>
        </w:tc>
        <w:tc>
          <w:tcPr>
            <w:tcW w:w="953" w:type="dxa"/>
          </w:tcPr>
          <w:p w14:paraId="04EC1187" w14:textId="77777777" w:rsidR="00BB2FE1" w:rsidRPr="00765B77" w:rsidRDefault="00BB2FE1" w:rsidP="00BB2FE1">
            <w:pPr>
              <w:bidi/>
              <w:rPr>
                <w:rFonts w:cs="B Mitra"/>
                <w:rtl/>
              </w:rPr>
            </w:pPr>
            <w:r w:rsidRPr="00765B77">
              <w:rPr>
                <w:rFonts w:cs="B Mitra" w:hint="cs"/>
                <w:rtl/>
              </w:rPr>
              <w:t>ادریس</w:t>
            </w:r>
          </w:p>
        </w:tc>
      </w:tr>
      <w:tr w:rsidR="00AC72AD" w:rsidRPr="00765B77" w14:paraId="2E65233F" w14:textId="77777777" w:rsidTr="00AC72AD">
        <w:tc>
          <w:tcPr>
            <w:tcW w:w="715" w:type="dxa"/>
          </w:tcPr>
          <w:p w14:paraId="2B4FC4B0" w14:textId="36A886A0" w:rsidR="00BB2FE1" w:rsidRPr="00765B77" w:rsidRDefault="00BB2FE1" w:rsidP="00BB2FE1">
            <w:pPr>
              <w:bidi/>
              <w:rPr>
                <w:rFonts w:cs="B Mitra"/>
              </w:rPr>
            </w:pPr>
            <w:r w:rsidRPr="00765B77">
              <w:rPr>
                <w:rFonts w:ascii="Traditional Arabic" w:eastAsia="Times New Roman" w:hAnsi="Traditional Arabic" w:cs="B Mitra" w:hint="cs"/>
                <w:color w:val="000000"/>
                <w:kern w:val="0"/>
                <w:rtl/>
                <w:lang w:bidi="fa-IR"/>
                <w14:ligatures w14:val="none"/>
              </w:rPr>
              <w:t>أَنْعَمَ اللَّهُ عَلَيْهِمْ</w:t>
            </w:r>
          </w:p>
        </w:tc>
        <w:tc>
          <w:tcPr>
            <w:tcW w:w="810" w:type="dxa"/>
          </w:tcPr>
          <w:p w14:paraId="2E396E61" w14:textId="77777777" w:rsidR="00BB2FE1" w:rsidRPr="00765B77" w:rsidRDefault="00BB2FE1" w:rsidP="00BB2FE1">
            <w:pPr>
              <w:bidi/>
              <w:spacing w:before="100" w:beforeAutospacing="1" w:after="100" w:afterAutospacing="1"/>
              <w:rPr>
                <w:rFonts w:ascii="Traditional Arabic" w:eastAsia="Times New Roman" w:hAnsi="Traditional Arabic" w:cs="B Mitra"/>
                <w:color w:val="000000"/>
                <w:kern w:val="0"/>
                <w:rtl/>
                <w:lang w:bidi="fa-IR"/>
                <w14:ligatures w14:val="none"/>
              </w:rPr>
            </w:pPr>
          </w:p>
        </w:tc>
        <w:tc>
          <w:tcPr>
            <w:tcW w:w="786" w:type="dxa"/>
          </w:tcPr>
          <w:p w14:paraId="6C4C3BEE" w14:textId="61384AF2" w:rsidR="00BB2FE1" w:rsidRPr="00765B77" w:rsidRDefault="00BB2FE1" w:rsidP="00BB2FE1">
            <w:pPr>
              <w:bidi/>
              <w:rPr>
                <w:rFonts w:ascii="Traditional Arabic" w:hAnsi="Traditional Arabic" w:cs="B Mitra"/>
                <w:color w:val="000000"/>
                <w:rtl/>
                <w:lang w:bidi="fa-IR"/>
                <w14:ligatures w14:val="none"/>
              </w:rPr>
            </w:pPr>
            <w:r w:rsidRPr="00765B77">
              <w:rPr>
                <w:rFonts w:ascii="Traditional Arabic" w:hAnsi="Traditional Arabic" w:cs="B Mitra" w:hint="cs"/>
                <w:color w:val="000000"/>
                <w:rtl/>
                <w:lang w:bidi="fa-IR"/>
                <w14:ligatures w14:val="none"/>
              </w:rPr>
              <w:t xml:space="preserve">نبیین </w:t>
            </w:r>
          </w:p>
        </w:tc>
        <w:tc>
          <w:tcPr>
            <w:tcW w:w="796" w:type="dxa"/>
          </w:tcPr>
          <w:p w14:paraId="43A3F83F" w14:textId="2D1A13F3" w:rsidR="00BB2FE1" w:rsidRPr="00765B77" w:rsidRDefault="00BB2FE1" w:rsidP="00BB2FE1">
            <w:pPr>
              <w:bidi/>
              <w:rPr>
                <w:rFonts w:cs="B Mitra"/>
                <w:rtl/>
              </w:rPr>
            </w:pPr>
            <w:r w:rsidRPr="00765B77">
              <w:rPr>
                <w:rFonts w:cs="B Mitra" w:hint="cs"/>
                <w:rtl/>
              </w:rPr>
              <w:t>هدایت و اجتبا</w:t>
            </w:r>
          </w:p>
        </w:tc>
        <w:tc>
          <w:tcPr>
            <w:tcW w:w="841" w:type="dxa"/>
          </w:tcPr>
          <w:p w14:paraId="04775A30" w14:textId="132F48F6" w:rsidR="00BB2FE1" w:rsidRPr="00765B77" w:rsidRDefault="00BB2FE1" w:rsidP="00BB2FE1">
            <w:pPr>
              <w:bidi/>
              <w:rPr>
                <w:rFonts w:cs="B Mitra"/>
                <w:rtl/>
              </w:rPr>
            </w:pPr>
            <w:r w:rsidRPr="00765B77">
              <w:rPr>
                <w:rFonts w:ascii="Traditional Arabic" w:eastAsia="Times New Roman" w:hAnsi="Traditional Arabic" w:cs="B Mitra" w:hint="cs"/>
                <w:color w:val="000000"/>
                <w:kern w:val="0"/>
                <w:rtl/>
                <w:lang w:bidi="fa-IR"/>
                <w14:ligatures w14:val="none"/>
              </w:rPr>
              <w:t>إِذا تُتْلى‏ عَلَيْهِمْ آياتُ الرَّحْمنِ خَرُّوا سُجَّداً وَ بُكِيًّا</w:t>
            </w:r>
          </w:p>
        </w:tc>
        <w:tc>
          <w:tcPr>
            <w:tcW w:w="920" w:type="dxa"/>
          </w:tcPr>
          <w:p w14:paraId="71CB99FC" w14:textId="77777777" w:rsidR="00BB2FE1" w:rsidRPr="00765B77" w:rsidRDefault="00BB2FE1" w:rsidP="00BB2FE1">
            <w:pPr>
              <w:bidi/>
              <w:rPr>
                <w:rFonts w:cs="B Mitra"/>
              </w:rPr>
            </w:pPr>
          </w:p>
        </w:tc>
        <w:tc>
          <w:tcPr>
            <w:tcW w:w="810" w:type="dxa"/>
          </w:tcPr>
          <w:p w14:paraId="2ADF3B61" w14:textId="77777777" w:rsidR="00BB2FE1" w:rsidRPr="00765B77" w:rsidRDefault="00BB2FE1" w:rsidP="00BB2FE1">
            <w:pPr>
              <w:bidi/>
              <w:rPr>
                <w:rFonts w:cs="B Mitra"/>
              </w:rPr>
            </w:pPr>
          </w:p>
        </w:tc>
        <w:tc>
          <w:tcPr>
            <w:tcW w:w="642" w:type="dxa"/>
          </w:tcPr>
          <w:p w14:paraId="50F5C231" w14:textId="77777777" w:rsidR="00BB2FE1" w:rsidRPr="00765B77" w:rsidRDefault="00BB2FE1" w:rsidP="00BB2FE1">
            <w:pPr>
              <w:bidi/>
              <w:rPr>
                <w:rFonts w:cs="B Mitra"/>
              </w:rPr>
            </w:pPr>
          </w:p>
        </w:tc>
        <w:tc>
          <w:tcPr>
            <w:tcW w:w="635" w:type="dxa"/>
          </w:tcPr>
          <w:p w14:paraId="7F27B65A" w14:textId="77777777" w:rsidR="00BB2FE1" w:rsidRPr="00765B77" w:rsidRDefault="00BB2FE1" w:rsidP="00BB2FE1">
            <w:pPr>
              <w:bidi/>
              <w:rPr>
                <w:rFonts w:cs="B Mitra"/>
              </w:rPr>
            </w:pPr>
          </w:p>
        </w:tc>
        <w:tc>
          <w:tcPr>
            <w:tcW w:w="652" w:type="dxa"/>
          </w:tcPr>
          <w:p w14:paraId="318B91C2" w14:textId="77777777" w:rsidR="00BB2FE1" w:rsidRPr="00765B77" w:rsidRDefault="00BB2FE1" w:rsidP="00BB2FE1">
            <w:pPr>
              <w:bidi/>
              <w:rPr>
                <w:rFonts w:cs="B Mitra"/>
              </w:rPr>
            </w:pPr>
          </w:p>
        </w:tc>
        <w:tc>
          <w:tcPr>
            <w:tcW w:w="790" w:type="dxa"/>
          </w:tcPr>
          <w:p w14:paraId="52638B14" w14:textId="180EB3FA" w:rsidR="00BB2FE1" w:rsidRPr="00765B77" w:rsidRDefault="00BB2FE1" w:rsidP="00BB2FE1">
            <w:pPr>
              <w:bidi/>
              <w:rPr>
                <w:rFonts w:cs="B Mitra"/>
              </w:rPr>
            </w:pPr>
            <w:r w:rsidRPr="00765B77">
              <w:rPr>
                <w:rFonts w:ascii="Traditional Arabic" w:eastAsia="Times New Roman" w:hAnsi="Traditional Arabic" w:cs="B Mitra" w:hint="cs"/>
                <w:color w:val="000000"/>
                <w:kern w:val="0"/>
                <w:rtl/>
                <w:lang w:bidi="fa-IR"/>
                <w14:ligatures w14:val="none"/>
              </w:rPr>
              <w:t>تُتْلى‏ عَلَيْهِمْ آياتُ الرَّحْمنِ</w:t>
            </w:r>
          </w:p>
        </w:tc>
        <w:tc>
          <w:tcPr>
            <w:tcW w:w="953" w:type="dxa"/>
          </w:tcPr>
          <w:p w14:paraId="4FDB62AB" w14:textId="5AF65D91" w:rsidR="00BB2FE1" w:rsidRPr="00765B77" w:rsidRDefault="00BB2FE1" w:rsidP="00BB2FE1">
            <w:pPr>
              <w:bidi/>
              <w:rPr>
                <w:rFonts w:cs="B Mitra"/>
                <w:rtl/>
              </w:rPr>
            </w:pPr>
            <w:r w:rsidRPr="00765B77">
              <w:rPr>
                <w:rFonts w:cs="B Mitra" w:hint="cs"/>
                <w:rtl/>
              </w:rPr>
              <w:t xml:space="preserve">برایند برگزیدگان </w:t>
            </w:r>
          </w:p>
        </w:tc>
      </w:tr>
      <w:tr w:rsidR="005C0D08" w:rsidRPr="00765B77" w14:paraId="3BF50EDD" w14:textId="77777777" w:rsidTr="00AC72AD">
        <w:tc>
          <w:tcPr>
            <w:tcW w:w="715" w:type="dxa"/>
          </w:tcPr>
          <w:p w14:paraId="05238FD2" w14:textId="77777777" w:rsidR="00BB2FE1" w:rsidRPr="00765B77" w:rsidRDefault="00BB2FE1" w:rsidP="00BB2FE1">
            <w:pPr>
              <w:bidi/>
              <w:rPr>
                <w:rFonts w:cs="B Mitra"/>
                <w:rtl/>
              </w:rPr>
            </w:pPr>
          </w:p>
          <w:p w14:paraId="02CB5A3E" w14:textId="77777777" w:rsidR="00AC72AD" w:rsidRPr="00765B77" w:rsidRDefault="00AC72AD" w:rsidP="00AC72AD">
            <w:pPr>
              <w:bidi/>
              <w:rPr>
                <w:rFonts w:cs="B Mitra"/>
                <w:rtl/>
              </w:rPr>
            </w:pPr>
          </w:p>
          <w:p w14:paraId="2D97D029" w14:textId="77777777" w:rsidR="00AC72AD" w:rsidRPr="00765B77" w:rsidRDefault="00AC72AD" w:rsidP="00AC72AD">
            <w:pPr>
              <w:bidi/>
              <w:rPr>
                <w:rFonts w:cs="B Mitra"/>
                <w:rtl/>
              </w:rPr>
            </w:pPr>
          </w:p>
          <w:p w14:paraId="51550D30" w14:textId="77777777" w:rsidR="00AC72AD" w:rsidRPr="00765B77" w:rsidRDefault="00AC72AD" w:rsidP="00AC72AD">
            <w:pPr>
              <w:bidi/>
              <w:rPr>
                <w:rFonts w:cs="B Mitra"/>
                <w:rtl/>
              </w:rPr>
            </w:pPr>
          </w:p>
          <w:p w14:paraId="4402CDBC" w14:textId="77777777" w:rsidR="00AC72AD" w:rsidRPr="00765B77" w:rsidRDefault="00AC72AD" w:rsidP="00AC72AD">
            <w:pPr>
              <w:bidi/>
              <w:rPr>
                <w:rFonts w:cs="B Mitra"/>
                <w:rtl/>
              </w:rPr>
            </w:pPr>
          </w:p>
          <w:p w14:paraId="31D7F083" w14:textId="4991765D" w:rsidR="00AC72AD" w:rsidRPr="00765B77" w:rsidRDefault="00AC72AD" w:rsidP="00AC72AD">
            <w:pPr>
              <w:bidi/>
              <w:rPr>
                <w:rFonts w:cs="B Mitra"/>
                <w:rtl/>
              </w:rPr>
            </w:pPr>
            <w:r w:rsidRPr="00765B77">
              <w:rPr>
                <w:rFonts w:cs="B Mitra" w:hint="cs"/>
                <w:rtl/>
              </w:rPr>
              <w:t>ازدیاد هدایت</w:t>
            </w:r>
          </w:p>
          <w:p w14:paraId="77BA324B" w14:textId="77308DBD" w:rsidR="00AC72AD" w:rsidRPr="00765B77" w:rsidRDefault="00AC72AD" w:rsidP="00AC72AD">
            <w:pPr>
              <w:bidi/>
              <w:rPr>
                <w:rFonts w:cs="B Mitra"/>
                <w:rtl/>
              </w:rPr>
            </w:pPr>
            <w:r w:rsidRPr="00765B77">
              <w:rPr>
                <w:rFonts w:cs="B Mitra" w:hint="cs"/>
                <w:rtl/>
              </w:rPr>
              <w:t>حشر جمعی به سوی خدای رحمن</w:t>
            </w:r>
          </w:p>
          <w:p w14:paraId="50242EF9" w14:textId="77777777" w:rsidR="00AC72AD" w:rsidRPr="00765B77" w:rsidRDefault="00AC72AD" w:rsidP="00AC72AD">
            <w:pPr>
              <w:bidi/>
              <w:rPr>
                <w:rFonts w:cs="B Mitra"/>
                <w:rtl/>
              </w:rPr>
            </w:pPr>
          </w:p>
          <w:p w14:paraId="628CB98C" w14:textId="77777777" w:rsidR="00AC72AD" w:rsidRPr="00765B77" w:rsidRDefault="00AC72AD" w:rsidP="00AC72AD">
            <w:pPr>
              <w:bidi/>
              <w:rPr>
                <w:rFonts w:cs="B Mitra"/>
                <w:rtl/>
              </w:rPr>
            </w:pPr>
          </w:p>
          <w:p w14:paraId="2E20B130" w14:textId="77777777" w:rsidR="00AC72AD" w:rsidRPr="00765B77" w:rsidRDefault="00AC72AD" w:rsidP="00AC72AD">
            <w:pPr>
              <w:bidi/>
              <w:rPr>
                <w:rFonts w:cs="B Mitra"/>
              </w:rPr>
            </w:pPr>
          </w:p>
        </w:tc>
        <w:tc>
          <w:tcPr>
            <w:tcW w:w="810" w:type="dxa"/>
          </w:tcPr>
          <w:p w14:paraId="296732C5" w14:textId="77777777" w:rsidR="00BB2FE1" w:rsidRPr="00765B77" w:rsidRDefault="00BB2FE1" w:rsidP="00BB2FE1">
            <w:pPr>
              <w:bidi/>
              <w:rPr>
                <w:rFonts w:ascii="Traditional Arabic" w:eastAsia="Times New Roman" w:hAnsi="Traditional Arabic" w:cs="B Mitra"/>
                <w:color w:val="000000"/>
                <w:kern w:val="0"/>
                <w:rtl/>
                <w:lang w:bidi="fa-IR"/>
                <w14:ligatures w14:val="none"/>
              </w:rPr>
            </w:pPr>
          </w:p>
          <w:p w14:paraId="43D5E917" w14:textId="77777777" w:rsidR="00BB2FE1" w:rsidRPr="00765B77" w:rsidRDefault="00BB2FE1" w:rsidP="00BB2FE1">
            <w:pPr>
              <w:bidi/>
              <w:rPr>
                <w:rFonts w:ascii="Traditional Arabic" w:eastAsia="Times New Roman" w:hAnsi="Traditional Arabic" w:cs="B Mitra"/>
                <w:color w:val="000000"/>
                <w:kern w:val="0"/>
                <w:rtl/>
                <w:lang w:bidi="fa-IR"/>
                <w14:ligatures w14:val="none"/>
              </w:rPr>
            </w:pPr>
          </w:p>
          <w:p w14:paraId="63604FE7" w14:textId="77777777" w:rsidR="00BB2FE1" w:rsidRPr="00765B77" w:rsidRDefault="00BB2FE1" w:rsidP="00BB2FE1">
            <w:pPr>
              <w:bidi/>
              <w:rPr>
                <w:rFonts w:ascii="Traditional Arabic" w:eastAsia="Times New Roman" w:hAnsi="Traditional Arabic" w:cs="B Mitra"/>
                <w:color w:val="000000"/>
                <w:kern w:val="0"/>
                <w:rtl/>
                <w:lang w:bidi="fa-IR"/>
                <w14:ligatures w14:val="none"/>
              </w:rPr>
            </w:pPr>
          </w:p>
          <w:p w14:paraId="76EF2EF8" w14:textId="77777777" w:rsidR="00BB2FE1" w:rsidRPr="00765B77" w:rsidRDefault="00BB2FE1" w:rsidP="00BB2FE1">
            <w:pPr>
              <w:bidi/>
              <w:rPr>
                <w:rFonts w:cs="B Mitra"/>
                <w:rtl/>
              </w:rPr>
            </w:pPr>
            <w:r w:rsidRPr="00765B77">
              <w:rPr>
                <w:rFonts w:ascii="Traditional Arabic" w:eastAsia="Times New Roman" w:hAnsi="Traditional Arabic" w:cs="B Mitra" w:hint="cs"/>
                <w:color w:val="000000"/>
                <w:kern w:val="0"/>
                <w:rtl/>
                <w:lang w:bidi="fa-IR"/>
                <w14:ligatures w14:val="none"/>
              </w:rPr>
              <w:t>جنات عدن</w:t>
            </w:r>
          </w:p>
          <w:p w14:paraId="1954681E" w14:textId="77777777" w:rsidR="00BB2FE1" w:rsidRPr="00765B77" w:rsidRDefault="00BB2FE1" w:rsidP="00BB2FE1">
            <w:pPr>
              <w:bidi/>
              <w:rPr>
                <w:rFonts w:cs="B Mitra"/>
                <w:rtl/>
              </w:rPr>
            </w:pPr>
            <w:r w:rsidRPr="00765B77">
              <w:rPr>
                <w:rFonts w:cs="B Mitra" w:hint="cs"/>
                <w:rtl/>
              </w:rPr>
              <w:t>نجات</w:t>
            </w:r>
          </w:p>
          <w:p w14:paraId="4BD0CFA8" w14:textId="77777777" w:rsidR="00AC72AD" w:rsidRPr="00765B77" w:rsidRDefault="00AC72AD" w:rsidP="00AC72AD">
            <w:pPr>
              <w:bidi/>
              <w:rPr>
                <w:rFonts w:cs="B Mitra"/>
                <w:rtl/>
              </w:rPr>
            </w:pPr>
          </w:p>
          <w:p w14:paraId="373A513C" w14:textId="3495F04D" w:rsidR="00AC72AD" w:rsidRPr="00765B77" w:rsidRDefault="00AC72AD" w:rsidP="00AC72AD">
            <w:pPr>
              <w:bidi/>
              <w:rPr>
                <w:rFonts w:cs="B Mitra"/>
              </w:rPr>
            </w:pPr>
          </w:p>
        </w:tc>
        <w:tc>
          <w:tcPr>
            <w:tcW w:w="786" w:type="dxa"/>
          </w:tcPr>
          <w:p w14:paraId="5DEE24C8" w14:textId="77777777" w:rsidR="00BB2FE1" w:rsidRPr="00765B77" w:rsidRDefault="00BB2FE1" w:rsidP="00BB2FE1">
            <w:pPr>
              <w:bidi/>
              <w:rPr>
                <w:rFonts w:cs="B Mitra"/>
                <w:rtl/>
              </w:rPr>
            </w:pPr>
          </w:p>
          <w:p w14:paraId="45B55647" w14:textId="77777777" w:rsidR="00BB2FE1" w:rsidRPr="00765B77" w:rsidRDefault="00BB2FE1" w:rsidP="00BB2FE1">
            <w:pPr>
              <w:bidi/>
              <w:rPr>
                <w:rFonts w:cs="B Mitra"/>
                <w:rtl/>
              </w:rPr>
            </w:pPr>
          </w:p>
          <w:p w14:paraId="3436F1BE" w14:textId="77777777" w:rsidR="00BB2FE1" w:rsidRPr="00765B77" w:rsidRDefault="00BB2FE1" w:rsidP="00BB2FE1">
            <w:pPr>
              <w:bidi/>
              <w:rPr>
                <w:rFonts w:cs="B Mitra"/>
                <w:rtl/>
              </w:rPr>
            </w:pPr>
          </w:p>
          <w:p w14:paraId="7667B5BE" w14:textId="77777777" w:rsidR="00BB2FE1" w:rsidRPr="00765B77" w:rsidRDefault="00BB2FE1" w:rsidP="00BB2FE1">
            <w:pPr>
              <w:bidi/>
              <w:rPr>
                <w:rFonts w:cs="B Mitra"/>
                <w:rtl/>
              </w:rPr>
            </w:pPr>
          </w:p>
          <w:p w14:paraId="3380FC60" w14:textId="77777777" w:rsidR="00BB2FE1" w:rsidRPr="00765B77" w:rsidRDefault="00BB2FE1" w:rsidP="00BB2FE1">
            <w:pPr>
              <w:bidi/>
              <w:rPr>
                <w:rFonts w:cs="B Mitra"/>
                <w:rtl/>
              </w:rPr>
            </w:pPr>
          </w:p>
          <w:p w14:paraId="534B399F" w14:textId="30AA096C" w:rsidR="00BB2FE1" w:rsidRPr="00765B77" w:rsidRDefault="00BB2FE1" w:rsidP="00BB2FE1">
            <w:pPr>
              <w:bidi/>
              <w:rPr>
                <w:rFonts w:cs="B Mitra"/>
              </w:rPr>
            </w:pPr>
            <w:r w:rsidRPr="00765B77">
              <w:rPr>
                <w:rFonts w:cs="B Mitra" w:hint="cs"/>
                <w:rtl/>
              </w:rPr>
              <w:t>استمرار و تثبیت تقوا</w:t>
            </w:r>
          </w:p>
        </w:tc>
        <w:tc>
          <w:tcPr>
            <w:tcW w:w="796" w:type="dxa"/>
          </w:tcPr>
          <w:p w14:paraId="7FB465AC" w14:textId="77777777" w:rsidR="00BB2FE1" w:rsidRPr="00765B77" w:rsidRDefault="00BB2FE1" w:rsidP="00BB2FE1">
            <w:pPr>
              <w:bidi/>
              <w:rPr>
                <w:rFonts w:cs="B Mitra"/>
                <w:rtl/>
              </w:rPr>
            </w:pPr>
          </w:p>
          <w:p w14:paraId="05BEC4BE" w14:textId="77777777" w:rsidR="00BB2FE1" w:rsidRPr="00765B77" w:rsidRDefault="00BB2FE1" w:rsidP="00BB2FE1">
            <w:pPr>
              <w:bidi/>
              <w:rPr>
                <w:rFonts w:cs="B Mitra"/>
                <w:rtl/>
              </w:rPr>
            </w:pPr>
          </w:p>
          <w:p w14:paraId="2BF63637" w14:textId="77777777" w:rsidR="00BB2FE1" w:rsidRPr="00765B77" w:rsidRDefault="00BB2FE1" w:rsidP="00BB2FE1">
            <w:pPr>
              <w:bidi/>
              <w:rPr>
                <w:rFonts w:cs="B Mitra"/>
                <w:rtl/>
              </w:rPr>
            </w:pPr>
          </w:p>
          <w:p w14:paraId="25CD54B8" w14:textId="77777777" w:rsidR="00BB2FE1" w:rsidRPr="00765B77" w:rsidRDefault="00BB2FE1" w:rsidP="00BB2FE1">
            <w:pPr>
              <w:bidi/>
              <w:rPr>
                <w:rFonts w:cs="B Mitra"/>
                <w:rtl/>
              </w:rPr>
            </w:pPr>
          </w:p>
          <w:p w14:paraId="1FC6CBD9" w14:textId="77777777" w:rsidR="00BB2FE1" w:rsidRPr="00765B77" w:rsidRDefault="00BB2FE1" w:rsidP="00BB2FE1">
            <w:pPr>
              <w:bidi/>
              <w:rPr>
                <w:rFonts w:cs="B Mitra"/>
                <w:rtl/>
              </w:rPr>
            </w:pPr>
            <w:r w:rsidRPr="00765B77">
              <w:rPr>
                <w:rFonts w:cs="B Mitra" w:hint="cs"/>
                <w:rtl/>
              </w:rPr>
              <w:t>داخل شدن در بهشت</w:t>
            </w:r>
          </w:p>
          <w:p w14:paraId="127D30C8" w14:textId="77777777" w:rsidR="00BB2FE1" w:rsidRPr="00765B77" w:rsidRDefault="00BB2FE1" w:rsidP="00BB2FE1">
            <w:pPr>
              <w:bidi/>
              <w:rPr>
                <w:rFonts w:cs="B Mitra"/>
                <w:rtl/>
              </w:rPr>
            </w:pPr>
            <w:r w:rsidRPr="00765B77">
              <w:rPr>
                <w:rFonts w:ascii="Traditional Arabic" w:eastAsia="Times New Roman" w:hAnsi="Traditional Arabic" w:cs="B Mitra" w:hint="cs"/>
                <w:color w:val="000000"/>
                <w:kern w:val="0"/>
                <w:rtl/>
                <w:lang w:bidi="fa-IR"/>
                <w14:ligatures w14:val="none"/>
              </w:rPr>
              <w:t>خَيْرٌ عِنْدَ رَبِّكَ ثَواباً وَ خَيْرٌ مَرَدًّا</w:t>
            </w:r>
          </w:p>
          <w:p w14:paraId="12253B63" w14:textId="77777777" w:rsidR="00AC72AD" w:rsidRPr="00765B77" w:rsidRDefault="00AC72AD" w:rsidP="00AC72AD">
            <w:pPr>
              <w:bidi/>
              <w:rPr>
                <w:rFonts w:cs="B Mitra"/>
                <w:rtl/>
              </w:rPr>
            </w:pPr>
          </w:p>
          <w:p w14:paraId="07EE65E7" w14:textId="538830B7" w:rsidR="00AC72AD" w:rsidRPr="00765B77" w:rsidRDefault="00AC72AD" w:rsidP="00AC72AD">
            <w:pPr>
              <w:bidi/>
              <w:rPr>
                <w:rFonts w:cs="B Mitra"/>
                <w:rtl/>
                <w:lang w:bidi="fa-IR"/>
              </w:rPr>
            </w:pPr>
            <w:r w:rsidRPr="00765B77">
              <w:rPr>
                <w:rFonts w:cs="B Mitra" w:hint="cs"/>
                <w:rtl/>
              </w:rPr>
              <w:t xml:space="preserve">بهره مندی از </w:t>
            </w:r>
            <w:r w:rsidRPr="00765B77">
              <w:rPr>
                <w:rFonts w:cs="B Mitra" w:hint="cs"/>
                <w:rtl/>
                <w:lang w:bidi="fa-IR"/>
              </w:rPr>
              <w:t>ودّ</w:t>
            </w:r>
          </w:p>
        </w:tc>
        <w:tc>
          <w:tcPr>
            <w:tcW w:w="841" w:type="dxa"/>
          </w:tcPr>
          <w:p w14:paraId="46ACC803" w14:textId="77777777" w:rsidR="00BB2FE1" w:rsidRPr="00765B77" w:rsidRDefault="00BB2FE1" w:rsidP="00BB2FE1">
            <w:pPr>
              <w:bidi/>
              <w:rPr>
                <w:rFonts w:cs="B Mitra"/>
                <w:rtl/>
              </w:rPr>
            </w:pPr>
          </w:p>
          <w:p w14:paraId="2ED4922B" w14:textId="77777777" w:rsidR="00BB2FE1" w:rsidRPr="00765B77" w:rsidRDefault="00BB2FE1" w:rsidP="00BB2FE1">
            <w:pPr>
              <w:bidi/>
              <w:rPr>
                <w:rFonts w:cs="B Mitra"/>
                <w:rtl/>
              </w:rPr>
            </w:pPr>
          </w:p>
          <w:p w14:paraId="6D7289E3" w14:textId="77777777" w:rsidR="00BB2FE1" w:rsidRPr="00765B77" w:rsidRDefault="00BB2FE1" w:rsidP="00BB2FE1">
            <w:pPr>
              <w:bidi/>
              <w:rPr>
                <w:rFonts w:cs="B Mitra"/>
                <w:rtl/>
              </w:rPr>
            </w:pPr>
          </w:p>
          <w:p w14:paraId="280B57B8" w14:textId="77777777" w:rsidR="00BB2FE1" w:rsidRPr="00765B77" w:rsidRDefault="00BB2FE1" w:rsidP="00BB2FE1">
            <w:pPr>
              <w:bidi/>
              <w:rPr>
                <w:rFonts w:cs="B Mitra"/>
                <w:rtl/>
              </w:rPr>
            </w:pPr>
          </w:p>
          <w:p w14:paraId="2EDE9A54" w14:textId="77777777" w:rsidR="00BB2FE1" w:rsidRPr="00765B77" w:rsidRDefault="00BB2FE1" w:rsidP="00BB2FE1">
            <w:pPr>
              <w:bidi/>
              <w:rPr>
                <w:rFonts w:cs="B Mitra"/>
                <w:rtl/>
              </w:rPr>
            </w:pPr>
          </w:p>
          <w:p w14:paraId="015819E4" w14:textId="77777777" w:rsidR="00BB2FE1" w:rsidRPr="00765B77" w:rsidRDefault="00BB2FE1" w:rsidP="00BB2FE1">
            <w:pPr>
              <w:bidi/>
              <w:rPr>
                <w:rFonts w:cs="B Mitra"/>
                <w:rtl/>
              </w:rPr>
            </w:pPr>
            <w:r w:rsidRPr="00765B77">
              <w:rPr>
                <w:rFonts w:cs="B Mitra" w:hint="cs"/>
                <w:rtl/>
              </w:rPr>
              <w:t>عمل صالح</w:t>
            </w:r>
          </w:p>
          <w:p w14:paraId="2CE24979" w14:textId="77777777" w:rsidR="00BB2FE1" w:rsidRPr="00765B77" w:rsidRDefault="00BB2FE1" w:rsidP="00BB2FE1">
            <w:pPr>
              <w:bidi/>
              <w:rPr>
                <w:rFonts w:cs="B Mitra"/>
                <w:rtl/>
              </w:rPr>
            </w:pPr>
          </w:p>
          <w:p w14:paraId="22F58895" w14:textId="77777777" w:rsidR="00BB2FE1" w:rsidRPr="00765B77" w:rsidRDefault="00BB2FE1" w:rsidP="00BB2FE1">
            <w:pPr>
              <w:bidi/>
              <w:rPr>
                <w:rFonts w:cs="B Mitra"/>
                <w:rtl/>
              </w:rPr>
            </w:pPr>
            <w:r w:rsidRPr="00765B77">
              <w:rPr>
                <w:rFonts w:ascii="Traditional Arabic" w:eastAsia="Times New Roman" w:hAnsi="Traditional Arabic" w:cs="B Mitra" w:hint="cs"/>
                <w:color w:val="000000"/>
                <w:kern w:val="0"/>
                <w:rtl/>
                <w:lang w:bidi="fa-IR"/>
                <w14:ligatures w14:val="none"/>
              </w:rPr>
              <w:t>باقیات الصالحات</w:t>
            </w:r>
          </w:p>
          <w:p w14:paraId="5A8A59CE" w14:textId="77777777" w:rsidR="00AC72AD" w:rsidRPr="00765B77" w:rsidRDefault="00AC72AD" w:rsidP="00AC72AD">
            <w:pPr>
              <w:bidi/>
              <w:rPr>
                <w:rFonts w:cs="B Mitra"/>
                <w:rtl/>
              </w:rPr>
            </w:pPr>
          </w:p>
          <w:p w14:paraId="1CA709BE" w14:textId="77777777" w:rsidR="00AC72AD" w:rsidRPr="00765B77" w:rsidRDefault="00AC72AD" w:rsidP="00AC72AD">
            <w:pPr>
              <w:bidi/>
              <w:rPr>
                <w:rFonts w:cs="B Mitra"/>
                <w:rtl/>
              </w:rPr>
            </w:pPr>
          </w:p>
          <w:p w14:paraId="5FC7F9ED" w14:textId="4F2D7000" w:rsidR="00AC72AD" w:rsidRPr="00765B77" w:rsidRDefault="00AC72AD" w:rsidP="00AC72AD">
            <w:pPr>
              <w:bidi/>
              <w:rPr>
                <w:rFonts w:cs="B Mitra"/>
                <w:rtl/>
              </w:rPr>
            </w:pPr>
            <w:r w:rsidRPr="00765B77">
              <w:rPr>
                <w:rFonts w:ascii="Traditional Arabic" w:eastAsia="Times New Roman" w:hAnsi="Traditional Arabic" w:cs="B Mitra" w:hint="cs"/>
                <w:color w:val="000000"/>
                <w:kern w:val="0"/>
                <w:rtl/>
                <w:lang w:bidi="fa-IR"/>
                <w14:ligatures w14:val="none"/>
              </w:rPr>
              <w:t>عملوا الصالحات</w:t>
            </w:r>
          </w:p>
        </w:tc>
        <w:tc>
          <w:tcPr>
            <w:tcW w:w="920" w:type="dxa"/>
          </w:tcPr>
          <w:p w14:paraId="7BAE6434" w14:textId="77777777" w:rsidR="00BB2FE1" w:rsidRPr="00765B77" w:rsidRDefault="00BB2FE1" w:rsidP="00BB2FE1">
            <w:pPr>
              <w:bidi/>
              <w:rPr>
                <w:rFonts w:cs="B Mitra"/>
                <w:rtl/>
              </w:rPr>
            </w:pPr>
            <w:r w:rsidRPr="00765B77">
              <w:rPr>
                <w:rFonts w:ascii="Traditional Arabic" w:eastAsia="Times New Roman" w:hAnsi="Traditional Arabic" w:cs="B Mitra" w:hint="cs"/>
                <w:color w:val="000000"/>
                <w:kern w:val="0"/>
                <w:rtl/>
                <w:lang w:bidi="fa-IR"/>
                <w14:ligatures w14:val="none"/>
              </w:rPr>
              <w:t>وَ إِنَّ اللَّهَ رَبِّي وَ رَبُّكُمْ فَاعْبُدُوهُ</w:t>
            </w:r>
          </w:p>
          <w:p w14:paraId="12DC84F4" w14:textId="77777777" w:rsidR="00BB2FE1" w:rsidRPr="00765B77" w:rsidRDefault="00BB2FE1" w:rsidP="00BB2FE1">
            <w:pPr>
              <w:bidi/>
              <w:rPr>
                <w:rFonts w:cs="B Mitra"/>
                <w:rtl/>
              </w:rPr>
            </w:pPr>
            <w:r w:rsidRPr="00765B77">
              <w:rPr>
                <w:rFonts w:cs="B Mitra" w:hint="cs"/>
                <w:rtl/>
              </w:rPr>
              <w:t>توبه</w:t>
            </w:r>
          </w:p>
          <w:p w14:paraId="5D72A6B8" w14:textId="77777777" w:rsidR="00BB2FE1" w:rsidRPr="00765B77" w:rsidRDefault="00BB2FE1" w:rsidP="00BB2FE1">
            <w:pPr>
              <w:bidi/>
              <w:rPr>
                <w:rFonts w:ascii="Traditional Arabic" w:eastAsia="Times New Roman" w:hAnsi="Traditional Arabic" w:cs="B Mitra"/>
                <w:color w:val="000000"/>
                <w:kern w:val="0"/>
                <w:rtl/>
                <w:lang w:bidi="fa-IR"/>
                <w14:ligatures w14:val="none"/>
              </w:rPr>
            </w:pPr>
          </w:p>
          <w:p w14:paraId="15CBDCFB" w14:textId="0563B710" w:rsidR="00BB2FE1" w:rsidRPr="00765B77" w:rsidRDefault="00BB2FE1" w:rsidP="00BB2FE1">
            <w:pPr>
              <w:bidi/>
              <w:rPr>
                <w:rFonts w:cs="B Mitra"/>
              </w:rPr>
            </w:pPr>
            <w:r w:rsidRPr="00765B77">
              <w:rPr>
                <w:rFonts w:ascii="Traditional Arabic" w:eastAsia="Times New Roman" w:hAnsi="Traditional Arabic" w:cs="B Mitra" w:hint="cs"/>
                <w:color w:val="000000"/>
                <w:kern w:val="0"/>
                <w:rtl/>
                <w:lang w:bidi="fa-IR"/>
                <w14:ligatures w14:val="none"/>
              </w:rPr>
              <w:t>اراده هدایت</w:t>
            </w:r>
          </w:p>
        </w:tc>
        <w:tc>
          <w:tcPr>
            <w:tcW w:w="810" w:type="dxa"/>
          </w:tcPr>
          <w:p w14:paraId="7F2D6837" w14:textId="77777777" w:rsidR="00BB2FE1" w:rsidRPr="00765B77" w:rsidRDefault="00BB2FE1" w:rsidP="00BB2FE1">
            <w:pPr>
              <w:bidi/>
              <w:rPr>
                <w:rFonts w:cs="B Mitra"/>
                <w:rtl/>
              </w:rPr>
            </w:pPr>
          </w:p>
          <w:p w14:paraId="11B8C776" w14:textId="77777777" w:rsidR="00BB2FE1" w:rsidRPr="00765B77" w:rsidRDefault="00BB2FE1" w:rsidP="00BB2FE1">
            <w:pPr>
              <w:bidi/>
              <w:rPr>
                <w:rFonts w:cs="B Mitra"/>
                <w:rtl/>
              </w:rPr>
            </w:pPr>
          </w:p>
          <w:p w14:paraId="47D9A1AE" w14:textId="77777777" w:rsidR="00BB2FE1" w:rsidRPr="00765B77" w:rsidRDefault="00BB2FE1" w:rsidP="00BB2FE1">
            <w:pPr>
              <w:bidi/>
              <w:rPr>
                <w:rFonts w:cs="B Mitra"/>
                <w:rtl/>
              </w:rPr>
            </w:pPr>
          </w:p>
          <w:p w14:paraId="7598B552" w14:textId="77777777" w:rsidR="00BB2FE1" w:rsidRPr="00765B77" w:rsidRDefault="00BB2FE1" w:rsidP="00BB2FE1">
            <w:pPr>
              <w:bidi/>
              <w:rPr>
                <w:rFonts w:cs="B Mitra"/>
                <w:rtl/>
              </w:rPr>
            </w:pPr>
          </w:p>
          <w:p w14:paraId="50A5E79F" w14:textId="77777777" w:rsidR="00BB2FE1" w:rsidRPr="00765B77" w:rsidRDefault="00BB2FE1" w:rsidP="00BB2FE1">
            <w:pPr>
              <w:bidi/>
              <w:rPr>
                <w:rFonts w:cs="B Mitra"/>
                <w:rtl/>
              </w:rPr>
            </w:pPr>
          </w:p>
          <w:p w14:paraId="0D98A95F" w14:textId="77777777" w:rsidR="00BB2FE1" w:rsidRPr="00765B77" w:rsidRDefault="00BB2FE1" w:rsidP="00BB2FE1">
            <w:pPr>
              <w:bidi/>
              <w:rPr>
                <w:rFonts w:cs="B Mitra"/>
                <w:rtl/>
              </w:rPr>
            </w:pPr>
            <w:r w:rsidRPr="00765B77">
              <w:rPr>
                <w:rFonts w:cs="B Mitra" w:hint="cs"/>
                <w:rtl/>
              </w:rPr>
              <w:t>ایمان</w:t>
            </w:r>
          </w:p>
          <w:p w14:paraId="6CD7D6EA" w14:textId="77777777" w:rsidR="00AC72AD" w:rsidRPr="00765B77" w:rsidRDefault="00AC72AD" w:rsidP="00AC72AD">
            <w:pPr>
              <w:bidi/>
              <w:rPr>
                <w:rFonts w:cs="B Mitra"/>
                <w:rtl/>
              </w:rPr>
            </w:pPr>
          </w:p>
          <w:p w14:paraId="15528A21" w14:textId="77777777" w:rsidR="00AC72AD" w:rsidRPr="00765B77" w:rsidRDefault="00AC72AD" w:rsidP="00AC72AD">
            <w:pPr>
              <w:bidi/>
              <w:rPr>
                <w:rFonts w:cs="B Mitra"/>
                <w:rtl/>
              </w:rPr>
            </w:pPr>
          </w:p>
          <w:p w14:paraId="357BF1F6" w14:textId="77777777" w:rsidR="00AC72AD" w:rsidRPr="00765B77" w:rsidRDefault="00AC72AD" w:rsidP="00AC72AD">
            <w:pPr>
              <w:bidi/>
              <w:rPr>
                <w:rFonts w:cs="B Mitra"/>
                <w:rtl/>
              </w:rPr>
            </w:pPr>
          </w:p>
          <w:p w14:paraId="28697B02" w14:textId="77777777" w:rsidR="00AC72AD" w:rsidRPr="00765B77" w:rsidRDefault="00AC72AD" w:rsidP="00AC72AD">
            <w:pPr>
              <w:bidi/>
              <w:rPr>
                <w:rFonts w:cs="B Mitra"/>
                <w:rtl/>
              </w:rPr>
            </w:pPr>
          </w:p>
          <w:p w14:paraId="41F46FEF" w14:textId="77777777" w:rsidR="00AC72AD" w:rsidRPr="00765B77" w:rsidRDefault="00AC72AD" w:rsidP="00AC72AD">
            <w:pPr>
              <w:bidi/>
              <w:rPr>
                <w:rFonts w:cs="B Mitra"/>
                <w:rtl/>
              </w:rPr>
            </w:pPr>
          </w:p>
          <w:p w14:paraId="45BD2B1E" w14:textId="77777777" w:rsidR="00AC72AD" w:rsidRPr="00765B77" w:rsidRDefault="00AC72AD" w:rsidP="00AC72AD">
            <w:pPr>
              <w:bidi/>
              <w:rPr>
                <w:rFonts w:cs="B Mitra"/>
                <w:rtl/>
              </w:rPr>
            </w:pPr>
          </w:p>
          <w:p w14:paraId="48E94188" w14:textId="052C017B" w:rsidR="00AC72AD" w:rsidRPr="00765B77" w:rsidRDefault="00AC72AD" w:rsidP="00AC72AD">
            <w:pPr>
              <w:bidi/>
              <w:rPr>
                <w:rFonts w:cs="B Mitra"/>
              </w:rPr>
            </w:pPr>
            <w:r w:rsidRPr="00765B77">
              <w:rPr>
                <w:rFonts w:ascii="Traditional Arabic" w:eastAsia="Times New Roman" w:hAnsi="Traditional Arabic" w:cs="B Mitra" w:hint="cs"/>
                <w:color w:val="000000"/>
                <w:kern w:val="0"/>
                <w:rtl/>
                <w:lang w:bidi="fa-IR"/>
                <w14:ligatures w14:val="none"/>
              </w:rPr>
              <w:t>الذین امنوا</w:t>
            </w:r>
          </w:p>
        </w:tc>
        <w:tc>
          <w:tcPr>
            <w:tcW w:w="642" w:type="dxa"/>
          </w:tcPr>
          <w:p w14:paraId="3783C8A9" w14:textId="77777777" w:rsidR="00BB2FE1" w:rsidRPr="00765B77" w:rsidRDefault="00BB2FE1" w:rsidP="00BB2FE1">
            <w:pPr>
              <w:bidi/>
              <w:rPr>
                <w:rFonts w:cs="B Mitra"/>
              </w:rPr>
            </w:pPr>
          </w:p>
        </w:tc>
        <w:tc>
          <w:tcPr>
            <w:tcW w:w="635" w:type="dxa"/>
          </w:tcPr>
          <w:p w14:paraId="55B5D575" w14:textId="77777777" w:rsidR="00BB2FE1" w:rsidRPr="00765B77" w:rsidRDefault="00BB2FE1" w:rsidP="00BB2FE1">
            <w:pPr>
              <w:bidi/>
              <w:rPr>
                <w:rFonts w:cs="B Mitra"/>
              </w:rPr>
            </w:pPr>
          </w:p>
        </w:tc>
        <w:tc>
          <w:tcPr>
            <w:tcW w:w="652" w:type="dxa"/>
          </w:tcPr>
          <w:p w14:paraId="3BCAD015" w14:textId="77777777" w:rsidR="00BB2FE1" w:rsidRPr="00765B77" w:rsidRDefault="00BB2FE1" w:rsidP="00BB2FE1">
            <w:pPr>
              <w:bidi/>
              <w:rPr>
                <w:rFonts w:cs="B Mitra"/>
                <w:lang w:bidi="fa-IR"/>
              </w:rPr>
            </w:pPr>
          </w:p>
        </w:tc>
        <w:tc>
          <w:tcPr>
            <w:tcW w:w="790" w:type="dxa"/>
          </w:tcPr>
          <w:p w14:paraId="07F595AC" w14:textId="77777777" w:rsidR="00BB2FE1" w:rsidRPr="00765B77" w:rsidRDefault="00BB2FE1" w:rsidP="00BB2FE1">
            <w:pPr>
              <w:bidi/>
              <w:rPr>
                <w:rFonts w:cs="B Mitra"/>
                <w:rtl/>
              </w:rPr>
            </w:pPr>
          </w:p>
          <w:p w14:paraId="695ED0BE" w14:textId="77777777" w:rsidR="00AC72AD" w:rsidRPr="00765B77" w:rsidRDefault="00AC72AD" w:rsidP="00AC72AD">
            <w:pPr>
              <w:bidi/>
              <w:rPr>
                <w:rFonts w:cs="B Mitra"/>
                <w:rtl/>
              </w:rPr>
            </w:pPr>
          </w:p>
          <w:p w14:paraId="08F8EBF5" w14:textId="77777777" w:rsidR="00AC72AD" w:rsidRPr="00765B77" w:rsidRDefault="00AC72AD" w:rsidP="00AC72AD">
            <w:pPr>
              <w:bidi/>
              <w:rPr>
                <w:rFonts w:cs="B Mitra"/>
                <w:rtl/>
              </w:rPr>
            </w:pPr>
          </w:p>
          <w:p w14:paraId="7825C0B2" w14:textId="77777777" w:rsidR="00AC72AD" w:rsidRPr="00765B77" w:rsidRDefault="00AC72AD" w:rsidP="00AC72AD">
            <w:pPr>
              <w:bidi/>
              <w:rPr>
                <w:rFonts w:cs="B Mitra"/>
                <w:rtl/>
              </w:rPr>
            </w:pPr>
          </w:p>
          <w:p w14:paraId="51358A60" w14:textId="77777777" w:rsidR="00AC72AD" w:rsidRPr="00765B77" w:rsidRDefault="00AC72AD" w:rsidP="00AC72AD">
            <w:pPr>
              <w:bidi/>
              <w:rPr>
                <w:rFonts w:cs="B Mitra"/>
                <w:rtl/>
              </w:rPr>
            </w:pPr>
          </w:p>
          <w:p w14:paraId="41CEA266" w14:textId="77777777" w:rsidR="00AC72AD" w:rsidRPr="00765B77" w:rsidRDefault="00AC72AD" w:rsidP="00AC72AD">
            <w:pPr>
              <w:bidi/>
              <w:rPr>
                <w:rFonts w:cs="B Mitra"/>
                <w:rtl/>
              </w:rPr>
            </w:pPr>
          </w:p>
          <w:p w14:paraId="3802D219" w14:textId="77777777" w:rsidR="00AC72AD" w:rsidRPr="00765B77" w:rsidRDefault="00AC72AD" w:rsidP="00AC72AD">
            <w:pPr>
              <w:bidi/>
              <w:rPr>
                <w:rFonts w:cs="B Mitra"/>
                <w:rtl/>
              </w:rPr>
            </w:pPr>
          </w:p>
          <w:p w14:paraId="22283F01" w14:textId="77777777" w:rsidR="00AC72AD" w:rsidRPr="00765B77" w:rsidRDefault="00AC72AD" w:rsidP="00AC72AD">
            <w:pPr>
              <w:bidi/>
              <w:rPr>
                <w:rFonts w:cs="B Mitra"/>
                <w:rtl/>
              </w:rPr>
            </w:pPr>
          </w:p>
          <w:p w14:paraId="657FB858" w14:textId="77777777" w:rsidR="00AC72AD" w:rsidRPr="00765B77" w:rsidRDefault="00AC72AD" w:rsidP="00AC72AD">
            <w:pPr>
              <w:bidi/>
              <w:rPr>
                <w:rFonts w:cs="B Mitra"/>
                <w:rtl/>
              </w:rPr>
            </w:pPr>
          </w:p>
          <w:p w14:paraId="1AA293FD" w14:textId="77777777" w:rsidR="00AC72AD" w:rsidRPr="00765B77" w:rsidRDefault="00AC72AD" w:rsidP="00AC72AD">
            <w:pPr>
              <w:bidi/>
              <w:rPr>
                <w:rFonts w:cs="B Mitra"/>
                <w:rtl/>
              </w:rPr>
            </w:pPr>
          </w:p>
          <w:p w14:paraId="1C8620D0" w14:textId="77777777" w:rsidR="00AC72AD" w:rsidRPr="00765B77" w:rsidRDefault="00AC72AD" w:rsidP="00AC72AD">
            <w:pPr>
              <w:bidi/>
              <w:rPr>
                <w:rFonts w:cs="B Mitra"/>
                <w:rtl/>
              </w:rPr>
            </w:pPr>
          </w:p>
          <w:p w14:paraId="49AB216C" w14:textId="77777777" w:rsidR="00AC72AD" w:rsidRPr="00765B77" w:rsidRDefault="00AC72AD" w:rsidP="00AC72AD">
            <w:pPr>
              <w:bidi/>
              <w:rPr>
                <w:rFonts w:cs="B Mitra"/>
                <w:rtl/>
              </w:rPr>
            </w:pPr>
          </w:p>
          <w:p w14:paraId="136C4467" w14:textId="77777777" w:rsidR="00AC72AD" w:rsidRPr="00765B77" w:rsidRDefault="00AC72AD" w:rsidP="00AC72AD">
            <w:pPr>
              <w:bidi/>
              <w:rPr>
                <w:rFonts w:cs="B Mitra"/>
                <w:rtl/>
              </w:rPr>
            </w:pPr>
          </w:p>
          <w:p w14:paraId="0CFC119B" w14:textId="77777777" w:rsidR="00AC72AD" w:rsidRPr="00765B77" w:rsidRDefault="00AC72AD" w:rsidP="00AC72AD">
            <w:pPr>
              <w:bidi/>
              <w:rPr>
                <w:rFonts w:cs="B Mitra"/>
                <w:rtl/>
              </w:rPr>
            </w:pPr>
          </w:p>
          <w:p w14:paraId="20F1B858" w14:textId="77777777" w:rsidR="00AC72AD" w:rsidRPr="00765B77" w:rsidRDefault="00AC72AD" w:rsidP="00AC72AD">
            <w:pPr>
              <w:bidi/>
              <w:rPr>
                <w:rFonts w:cs="B Mitra"/>
                <w:rtl/>
              </w:rPr>
            </w:pPr>
            <w:r w:rsidRPr="00765B77">
              <w:rPr>
                <w:rFonts w:cs="B Mitra" w:hint="cs"/>
                <w:rtl/>
              </w:rPr>
              <w:t>مواجهه با وحی</w:t>
            </w:r>
          </w:p>
          <w:p w14:paraId="6E9D82A7" w14:textId="144617B2" w:rsidR="00AC72AD" w:rsidRPr="00765B77" w:rsidRDefault="00AC72AD" w:rsidP="00AC72AD">
            <w:pPr>
              <w:bidi/>
              <w:rPr>
                <w:rFonts w:cs="B Mitra"/>
              </w:rPr>
            </w:pPr>
            <w:r w:rsidRPr="00765B77">
              <w:rPr>
                <w:rFonts w:cs="B Mitra" w:hint="cs"/>
                <w:rtl/>
              </w:rPr>
              <w:t>دریافت بشارت رسول</w:t>
            </w:r>
          </w:p>
        </w:tc>
        <w:tc>
          <w:tcPr>
            <w:tcW w:w="953" w:type="dxa"/>
          </w:tcPr>
          <w:p w14:paraId="2BAA3662" w14:textId="77777777" w:rsidR="00BB2FE1" w:rsidRPr="00765B77" w:rsidRDefault="00BB2FE1" w:rsidP="00BB2FE1">
            <w:pPr>
              <w:bidi/>
              <w:rPr>
                <w:rFonts w:cs="B Mitra"/>
                <w:rtl/>
              </w:rPr>
            </w:pPr>
            <w:r w:rsidRPr="00765B77">
              <w:rPr>
                <w:rFonts w:cs="B Mitra" w:hint="cs"/>
                <w:rtl/>
              </w:rPr>
              <w:t>جریان هدایت</w:t>
            </w:r>
          </w:p>
        </w:tc>
      </w:tr>
    </w:tbl>
    <w:p w14:paraId="50FCF1BF" w14:textId="77777777" w:rsidR="00C46A18" w:rsidRDefault="00C46A18" w:rsidP="00AC72AD">
      <w:pPr>
        <w:bidi/>
        <w:jc w:val="both"/>
        <w:rPr>
          <w:rFonts w:cs="B Mitra"/>
          <w:rtl/>
          <w:lang w:bidi="fa-IR"/>
        </w:rPr>
      </w:pPr>
    </w:p>
    <w:p w14:paraId="65081325" w14:textId="5F2BF131" w:rsidR="00AC72AD" w:rsidRPr="00C46A18" w:rsidRDefault="00C46A18" w:rsidP="00CD4DCC">
      <w:pPr>
        <w:pStyle w:val="a4"/>
        <w:numPr>
          <w:ilvl w:val="0"/>
          <w:numId w:val="31"/>
        </w:numPr>
        <w:bidi/>
        <w:jc w:val="both"/>
        <w:rPr>
          <w:rFonts w:cs="B Mitra"/>
          <w:rtl/>
          <w:lang w:bidi="fa-IR"/>
        </w:rPr>
      </w:pPr>
      <w:r>
        <w:rPr>
          <w:rFonts w:cs="B Mitra" w:hint="cs"/>
          <w:rtl/>
          <w:lang w:bidi="fa-IR"/>
        </w:rPr>
        <w:t>تحلیل</w:t>
      </w:r>
      <w:r w:rsidR="00AC72AD" w:rsidRPr="00C46A18">
        <w:rPr>
          <w:rFonts w:cs="B Mitra" w:hint="cs"/>
          <w:rtl/>
          <w:lang w:bidi="fa-IR"/>
        </w:rPr>
        <w:t xml:space="preserve"> جریان هدایت سوره مبارکه </w:t>
      </w:r>
      <w:r w:rsidR="000170EB" w:rsidRPr="00C46A18">
        <w:rPr>
          <w:rFonts w:cs="B Mitra" w:hint="cs"/>
          <w:rtl/>
          <w:lang w:bidi="fa-IR"/>
        </w:rPr>
        <w:t>کهف</w:t>
      </w:r>
      <w:r w:rsidR="00AC72AD" w:rsidRPr="00C46A18">
        <w:rPr>
          <w:rFonts w:cs="B Mitra" w:hint="cs"/>
          <w:rtl/>
          <w:lang w:bidi="fa-IR"/>
        </w:rPr>
        <w:t xml:space="preserve"> بر اساس ساختار وجودی انسان</w:t>
      </w:r>
    </w:p>
    <w:p w14:paraId="38005C16" w14:textId="77777777" w:rsidR="000170EB" w:rsidRPr="00765B77" w:rsidRDefault="000170EB" w:rsidP="000170EB">
      <w:pPr>
        <w:bidi/>
        <w:jc w:val="both"/>
        <w:rPr>
          <w:rFonts w:cs="B Mitra"/>
          <w:rtl/>
          <w:lang w:bidi="fa-IR"/>
        </w:rPr>
      </w:pPr>
    </w:p>
    <w:tbl>
      <w:tblPr>
        <w:tblStyle w:val="a5"/>
        <w:tblW w:w="0" w:type="auto"/>
        <w:tblLook w:val="04A0" w:firstRow="1" w:lastRow="0" w:firstColumn="1" w:lastColumn="0" w:noHBand="0" w:noVBand="1"/>
      </w:tblPr>
      <w:tblGrid>
        <w:gridCol w:w="1221"/>
        <w:gridCol w:w="938"/>
        <w:gridCol w:w="771"/>
        <w:gridCol w:w="757"/>
        <w:gridCol w:w="657"/>
        <w:gridCol w:w="826"/>
        <w:gridCol w:w="636"/>
        <w:gridCol w:w="682"/>
        <w:gridCol w:w="743"/>
        <w:gridCol w:w="632"/>
        <w:gridCol w:w="755"/>
        <w:gridCol w:w="732"/>
      </w:tblGrid>
      <w:tr w:rsidR="00BF307B" w:rsidRPr="00765B77" w14:paraId="181976E6" w14:textId="77777777" w:rsidTr="00C46A18">
        <w:trPr>
          <w:tblHeader/>
        </w:trPr>
        <w:tc>
          <w:tcPr>
            <w:tcW w:w="801" w:type="dxa"/>
          </w:tcPr>
          <w:p w14:paraId="5710E142" w14:textId="57E2330E" w:rsidR="00BF307B" w:rsidRPr="00765B77" w:rsidRDefault="00C946F9" w:rsidP="00BC4B79">
            <w:pPr>
              <w:bidi/>
              <w:rPr>
                <w:rFonts w:cs="B Mitra"/>
                <w:rtl/>
              </w:rPr>
            </w:pPr>
            <w:r w:rsidRPr="00765B77">
              <w:rPr>
                <w:rFonts w:cs="B Mitra"/>
                <w:rtl/>
                <w:lang w:bidi="fa-IR"/>
              </w:rPr>
              <w:tab/>
            </w:r>
            <w:r w:rsidR="00BF307B" w:rsidRPr="00765B77">
              <w:rPr>
                <w:rFonts w:cs="B Mitra" w:hint="cs"/>
                <w:rtl/>
              </w:rPr>
              <w:t>نتیجه</w:t>
            </w:r>
          </w:p>
        </w:tc>
        <w:tc>
          <w:tcPr>
            <w:tcW w:w="931" w:type="dxa"/>
          </w:tcPr>
          <w:p w14:paraId="3D9E8B9A" w14:textId="77777777" w:rsidR="00BF307B" w:rsidRPr="00765B77" w:rsidRDefault="00BF307B" w:rsidP="00BC4B79">
            <w:pPr>
              <w:bidi/>
              <w:rPr>
                <w:rFonts w:cs="B Mitra"/>
              </w:rPr>
            </w:pPr>
            <w:r w:rsidRPr="00765B77">
              <w:rPr>
                <w:rFonts w:cs="B Mitra" w:hint="cs"/>
                <w:rtl/>
              </w:rPr>
              <w:t>عمل</w:t>
            </w:r>
          </w:p>
        </w:tc>
        <w:tc>
          <w:tcPr>
            <w:tcW w:w="763" w:type="dxa"/>
          </w:tcPr>
          <w:p w14:paraId="065E58A2" w14:textId="77777777" w:rsidR="00BF307B" w:rsidRPr="00765B77" w:rsidRDefault="00BF307B" w:rsidP="00BC4B79">
            <w:pPr>
              <w:bidi/>
              <w:rPr>
                <w:rFonts w:cs="B Mitra"/>
                <w:rtl/>
                <w:lang w:bidi="fa-IR"/>
              </w:rPr>
            </w:pPr>
            <w:r w:rsidRPr="00765B77">
              <w:rPr>
                <w:rFonts w:cs="B Mitra" w:hint="cs"/>
                <w:rtl/>
              </w:rPr>
              <w:t>فعل</w:t>
            </w:r>
          </w:p>
        </w:tc>
        <w:tc>
          <w:tcPr>
            <w:tcW w:w="766" w:type="dxa"/>
          </w:tcPr>
          <w:p w14:paraId="6C7AEF7A" w14:textId="77777777" w:rsidR="00BF307B" w:rsidRPr="00765B77" w:rsidRDefault="00BF307B" w:rsidP="00BC4B79">
            <w:pPr>
              <w:bidi/>
              <w:rPr>
                <w:rFonts w:cs="B Mitra"/>
              </w:rPr>
            </w:pPr>
            <w:r w:rsidRPr="00765B77">
              <w:rPr>
                <w:rFonts w:cs="B Mitra" w:hint="cs"/>
                <w:rtl/>
              </w:rPr>
              <w:t xml:space="preserve">صفت </w:t>
            </w:r>
          </w:p>
        </w:tc>
        <w:tc>
          <w:tcPr>
            <w:tcW w:w="679" w:type="dxa"/>
          </w:tcPr>
          <w:p w14:paraId="4342171A" w14:textId="77777777" w:rsidR="00BF307B" w:rsidRPr="00765B77" w:rsidRDefault="00BF307B" w:rsidP="00BC4B79">
            <w:pPr>
              <w:bidi/>
              <w:rPr>
                <w:rFonts w:cs="B Mitra"/>
              </w:rPr>
            </w:pPr>
            <w:r w:rsidRPr="00765B77">
              <w:rPr>
                <w:rFonts w:cs="B Mitra" w:hint="cs"/>
                <w:rtl/>
              </w:rPr>
              <w:t>گرایش</w:t>
            </w:r>
          </w:p>
        </w:tc>
        <w:tc>
          <w:tcPr>
            <w:tcW w:w="836" w:type="dxa"/>
          </w:tcPr>
          <w:p w14:paraId="597D1CFB" w14:textId="77777777" w:rsidR="00BF307B" w:rsidRPr="00765B77" w:rsidRDefault="00BF307B" w:rsidP="00BC4B79">
            <w:pPr>
              <w:bidi/>
              <w:rPr>
                <w:rFonts w:cs="B Mitra"/>
              </w:rPr>
            </w:pPr>
            <w:r w:rsidRPr="00765B77">
              <w:rPr>
                <w:rFonts w:cs="B Mitra" w:hint="cs"/>
                <w:rtl/>
              </w:rPr>
              <w:t>توجه</w:t>
            </w:r>
          </w:p>
        </w:tc>
        <w:tc>
          <w:tcPr>
            <w:tcW w:w="684" w:type="dxa"/>
          </w:tcPr>
          <w:p w14:paraId="2FCDAF89" w14:textId="77777777" w:rsidR="00BF307B" w:rsidRPr="00765B77" w:rsidRDefault="00BF307B" w:rsidP="00BC4B79">
            <w:pPr>
              <w:bidi/>
              <w:rPr>
                <w:rFonts w:cs="B Mitra"/>
              </w:rPr>
            </w:pPr>
            <w:r w:rsidRPr="00765B77">
              <w:rPr>
                <w:rFonts w:cs="B Mitra" w:hint="cs"/>
                <w:rtl/>
              </w:rPr>
              <w:t>باور</w:t>
            </w:r>
          </w:p>
        </w:tc>
        <w:tc>
          <w:tcPr>
            <w:tcW w:w="674" w:type="dxa"/>
          </w:tcPr>
          <w:p w14:paraId="00D3F942" w14:textId="77777777" w:rsidR="00BF307B" w:rsidRPr="00765B77" w:rsidRDefault="00BF307B" w:rsidP="00BC4B79">
            <w:pPr>
              <w:bidi/>
              <w:rPr>
                <w:rFonts w:cs="B Mitra"/>
              </w:rPr>
            </w:pPr>
            <w:r w:rsidRPr="00765B77">
              <w:rPr>
                <w:rFonts w:cs="B Mitra" w:hint="cs"/>
                <w:rtl/>
              </w:rPr>
              <w:t xml:space="preserve">علم </w:t>
            </w:r>
          </w:p>
        </w:tc>
        <w:tc>
          <w:tcPr>
            <w:tcW w:w="752" w:type="dxa"/>
          </w:tcPr>
          <w:p w14:paraId="5F0E0E53" w14:textId="77777777" w:rsidR="00BF307B" w:rsidRPr="00765B77" w:rsidRDefault="00BF307B" w:rsidP="00BC4B79">
            <w:pPr>
              <w:bidi/>
              <w:rPr>
                <w:rFonts w:cs="B Mitra"/>
              </w:rPr>
            </w:pPr>
            <w:r w:rsidRPr="00765B77">
              <w:rPr>
                <w:rFonts w:cs="B Mitra" w:hint="cs"/>
                <w:rtl/>
              </w:rPr>
              <w:t>تعقل</w:t>
            </w:r>
          </w:p>
        </w:tc>
        <w:tc>
          <w:tcPr>
            <w:tcW w:w="820" w:type="dxa"/>
          </w:tcPr>
          <w:p w14:paraId="39486C95" w14:textId="77777777" w:rsidR="00BF307B" w:rsidRPr="00765B77" w:rsidRDefault="00BF307B" w:rsidP="00BC4B79">
            <w:pPr>
              <w:bidi/>
              <w:rPr>
                <w:rFonts w:cs="B Mitra"/>
              </w:rPr>
            </w:pPr>
            <w:r w:rsidRPr="00765B77">
              <w:rPr>
                <w:rFonts w:cs="B Mitra" w:hint="cs"/>
                <w:rtl/>
              </w:rPr>
              <w:t>تفکر</w:t>
            </w:r>
          </w:p>
        </w:tc>
        <w:tc>
          <w:tcPr>
            <w:tcW w:w="825" w:type="dxa"/>
          </w:tcPr>
          <w:p w14:paraId="2A7A5AAF" w14:textId="77777777" w:rsidR="00BF307B" w:rsidRPr="00765B77" w:rsidRDefault="00BF307B" w:rsidP="00BC4B79">
            <w:pPr>
              <w:bidi/>
              <w:rPr>
                <w:rFonts w:cs="B Mitra"/>
                <w:rtl/>
                <w:lang w:bidi="fa-IR"/>
              </w:rPr>
            </w:pPr>
            <w:r w:rsidRPr="00765B77">
              <w:rPr>
                <w:rFonts w:cs="B Mitra" w:hint="cs"/>
                <w:rtl/>
                <w:lang w:bidi="fa-IR"/>
              </w:rPr>
              <w:t>حواس</w:t>
            </w:r>
          </w:p>
        </w:tc>
        <w:tc>
          <w:tcPr>
            <w:tcW w:w="819" w:type="dxa"/>
          </w:tcPr>
          <w:p w14:paraId="32F5BB26" w14:textId="77777777" w:rsidR="00BF307B" w:rsidRPr="00765B77" w:rsidRDefault="00BF307B" w:rsidP="00BC4B79">
            <w:pPr>
              <w:bidi/>
              <w:rPr>
                <w:rFonts w:cs="B Mitra"/>
                <w:rtl/>
                <w:lang w:bidi="fa-IR"/>
              </w:rPr>
            </w:pPr>
          </w:p>
        </w:tc>
      </w:tr>
      <w:tr w:rsidR="00BF307B" w:rsidRPr="00765B77" w14:paraId="5E2409AA" w14:textId="77777777" w:rsidTr="00C46A18">
        <w:tc>
          <w:tcPr>
            <w:tcW w:w="801" w:type="dxa"/>
          </w:tcPr>
          <w:p w14:paraId="23F32415" w14:textId="77777777" w:rsidR="00BF307B" w:rsidRPr="00765B77" w:rsidRDefault="00BF307B" w:rsidP="00BC4B79">
            <w:pPr>
              <w:bidi/>
              <w:rPr>
                <w:rFonts w:cs="B Mitra"/>
              </w:rPr>
            </w:pPr>
            <w:r w:rsidRPr="00765B77">
              <w:rPr>
                <w:rFonts w:ascii="Traditional Arabic" w:eastAsia="Times New Roman" w:hAnsi="Traditional Arabic" w:cs="B Mitra" w:hint="cs"/>
                <w:color w:val="000000"/>
                <w:kern w:val="0"/>
                <w:rtl/>
                <w:lang w:bidi="fa-IR"/>
                <w14:ligatures w14:val="none"/>
              </w:rPr>
              <w:t>أَنَّ لَهُمْ أَجْراً حَسَناً (2) ماكِثينَ فيهِ أَبَداً (3)</w:t>
            </w:r>
          </w:p>
        </w:tc>
        <w:tc>
          <w:tcPr>
            <w:tcW w:w="931" w:type="dxa"/>
          </w:tcPr>
          <w:p w14:paraId="41BBFAE4" w14:textId="77777777" w:rsidR="00BF307B" w:rsidRPr="00765B77" w:rsidRDefault="00BF307B" w:rsidP="00BC4B79">
            <w:pPr>
              <w:bidi/>
              <w:rPr>
                <w:rFonts w:cs="B Mitra"/>
              </w:rPr>
            </w:pPr>
            <w:r w:rsidRPr="00765B77">
              <w:rPr>
                <w:rFonts w:ascii="Traditional Arabic" w:eastAsia="Times New Roman" w:hAnsi="Traditional Arabic" w:cs="B Mitra" w:hint="cs"/>
                <w:color w:val="000000"/>
                <w:kern w:val="0"/>
                <w:rtl/>
                <w:lang w:bidi="fa-IR"/>
                <w14:ligatures w14:val="none"/>
              </w:rPr>
              <w:t>الَّذينَ يَعْمَلُونَ الصَّالِحاتِ</w:t>
            </w:r>
          </w:p>
        </w:tc>
        <w:tc>
          <w:tcPr>
            <w:tcW w:w="763" w:type="dxa"/>
          </w:tcPr>
          <w:p w14:paraId="6394DEAF" w14:textId="77777777" w:rsidR="00BF307B" w:rsidRPr="00765B77" w:rsidRDefault="00BF307B" w:rsidP="00BC4B79">
            <w:pPr>
              <w:bidi/>
              <w:rPr>
                <w:rFonts w:cs="B Mitra"/>
                <w:rtl/>
                <w:lang w:bidi="fa-IR"/>
              </w:rPr>
            </w:pPr>
          </w:p>
        </w:tc>
        <w:tc>
          <w:tcPr>
            <w:tcW w:w="766" w:type="dxa"/>
          </w:tcPr>
          <w:p w14:paraId="612FC1F4" w14:textId="77777777" w:rsidR="00BF307B" w:rsidRPr="00765B77" w:rsidRDefault="00BF307B" w:rsidP="00BC4B79">
            <w:pPr>
              <w:bidi/>
              <w:rPr>
                <w:rFonts w:cs="B Mitra"/>
              </w:rPr>
            </w:pPr>
            <w:r w:rsidRPr="00765B77">
              <w:rPr>
                <w:rFonts w:ascii="Traditional Arabic" w:eastAsia="Times New Roman" w:hAnsi="Traditional Arabic" w:cs="B Mitra" w:hint="cs"/>
                <w:color w:val="000000"/>
                <w:kern w:val="0"/>
                <w:rtl/>
                <w:lang w:bidi="fa-IR"/>
                <w14:ligatures w14:val="none"/>
              </w:rPr>
              <w:t>الْمُؤْمِنينَ</w:t>
            </w:r>
          </w:p>
        </w:tc>
        <w:tc>
          <w:tcPr>
            <w:tcW w:w="679" w:type="dxa"/>
          </w:tcPr>
          <w:p w14:paraId="00309A71" w14:textId="77777777" w:rsidR="00BF307B" w:rsidRPr="00765B77" w:rsidRDefault="00BF307B" w:rsidP="00BC4B79">
            <w:pPr>
              <w:bidi/>
              <w:rPr>
                <w:rFonts w:cs="B Mitra"/>
                <w:rtl/>
                <w:lang w:bidi="fa-IR"/>
              </w:rPr>
            </w:pPr>
          </w:p>
        </w:tc>
        <w:tc>
          <w:tcPr>
            <w:tcW w:w="836" w:type="dxa"/>
          </w:tcPr>
          <w:p w14:paraId="63A18AA2" w14:textId="77777777" w:rsidR="00BF307B" w:rsidRPr="00765B77" w:rsidRDefault="00BF307B" w:rsidP="00BC4B79">
            <w:pPr>
              <w:bidi/>
              <w:rPr>
                <w:rFonts w:cs="B Mitra"/>
                <w:lang w:bidi="fa-IR"/>
              </w:rPr>
            </w:pPr>
          </w:p>
        </w:tc>
        <w:tc>
          <w:tcPr>
            <w:tcW w:w="684" w:type="dxa"/>
          </w:tcPr>
          <w:p w14:paraId="475061CA" w14:textId="77777777" w:rsidR="00BF307B" w:rsidRPr="00765B77" w:rsidRDefault="00BF307B" w:rsidP="00BC4B79">
            <w:pPr>
              <w:bidi/>
              <w:rPr>
                <w:rFonts w:cs="B Mitra"/>
              </w:rPr>
            </w:pPr>
          </w:p>
        </w:tc>
        <w:tc>
          <w:tcPr>
            <w:tcW w:w="674" w:type="dxa"/>
          </w:tcPr>
          <w:p w14:paraId="71C44AB0" w14:textId="77777777" w:rsidR="00BF307B" w:rsidRPr="00765B77" w:rsidRDefault="00BF307B" w:rsidP="00BC4B79">
            <w:pPr>
              <w:bidi/>
              <w:rPr>
                <w:rFonts w:cs="B Mitra"/>
              </w:rPr>
            </w:pPr>
          </w:p>
        </w:tc>
        <w:tc>
          <w:tcPr>
            <w:tcW w:w="752" w:type="dxa"/>
          </w:tcPr>
          <w:p w14:paraId="127226A5" w14:textId="77777777" w:rsidR="00BF307B" w:rsidRPr="00765B77" w:rsidRDefault="00BF307B" w:rsidP="00BC4B79">
            <w:pPr>
              <w:bidi/>
              <w:rPr>
                <w:rFonts w:cs="B Mitra"/>
              </w:rPr>
            </w:pPr>
          </w:p>
        </w:tc>
        <w:tc>
          <w:tcPr>
            <w:tcW w:w="820" w:type="dxa"/>
          </w:tcPr>
          <w:p w14:paraId="40414036" w14:textId="77777777" w:rsidR="00BF307B" w:rsidRPr="00765B77" w:rsidRDefault="00BF307B" w:rsidP="00BC4B79">
            <w:pPr>
              <w:bidi/>
              <w:rPr>
                <w:rFonts w:cs="B Mitra"/>
              </w:rPr>
            </w:pPr>
          </w:p>
        </w:tc>
        <w:tc>
          <w:tcPr>
            <w:tcW w:w="825" w:type="dxa"/>
          </w:tcPr>
          <w:p w14:paraId="22494145" w14:textId="77777777" w:rsidR="00BF307B" w:rsidRPr="00765B77" w:rsidRDefault="00BF307B" w:rsidP="00BC4B79">
            <w:pPr>
              <w:bidi/>
              <w:rPr>
                <w:rFonts w:cs="B Mitra"/>
                <w:lang w:bidi="fa-IR"/>
              </w:rPr>
            </w:pPr>
          </w:p>
        </w:tc>
        <w:tc>
          <w:tcPr>
            <w:tcW w:w="819" w:type="dxa"/>
          </w:tcPr>
          <w:p w14:paraId="6F59ABE3" w14:textId="77777777" w:rsidR="00BF307B" w:rsidRPr="00765B77" w:rsidRDefault="00BF307B" w:rsidP="00BC4B79">
            <w:pPr>
              <w:bidi/>
              <w:rPr>
                <w:rFonts w:cs="B Mitra"/>
                <w:lang w:bidi="fa-IR"/>
              </w:rPr>
            </w:pPr>
            <w:r w:rsidRPr="00765B77">
              <w:rPr>
                <w:rFonts w:cs="B Mitra" w:hint="cs"/>
                <w:rtl/>
                <w:lang w:bidi="fa-IR"/>
              </w:rPr>
              <w:t>آیات ابتدایی</w:t>
            </w:r>
          </w:p>
        </w:tc>
      </w:tr>
      <w:tr w:rsidR="00BF307B" w:rsidRPr="00765B77" w14:paraId="42DE3E68" w14:textId="77777777" w:rsidTr="00C46A18">
        <w:tc>
          <w:tcPr>
            <w:tcW w:w="801" w:type="dxa"/>
          </w:tcPr>
          <w:p w14:paraId="2793B5AC" w14:textId="77777777" w:rsidR="00BF307B" w:rsidRPr="00765B77" w:rsidRDefault="00BF307B" w:rsidP="00BC4B79">
            <w:pPr>
              <w:bidi/>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زِدْناهُمْ هُدىً</w:t>
            </w:r>
          </w:p>
          <w:p w14:paraId="68AD4513" w14:textId="77777777" w:rsidR="00BF307B" w:rsidRPr="00765B77" w:rsidRDefault="00BF307B" w:rsidP="00BC4B79">
            <w:pPr>
              <w:bidi/>
              <w:rPr>
                <w:rFonts w:cs="B Mitra"/>
                <w:rtl/>
              </w:rPr>
            </w:pPr>
          </w:p>
          <w:p w14:paraId="5A3FCF94" w14:textId="77777777" w:rsidR="00BF307B" w:rsidRPr="00765B77" w:rsidRDefault="00BF307B" w:rsidP="00BC4B79">
            <w:pPr>
              <w:bidi/>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وَ رَبَطْنا عَلى‏ قُلُوبِهِمْ</w:t>
            </w:r>
          </w:p>
          <w:p w14:paraId="5D0B4D43" w14:textId="77777777" w:rsidR="00BF307B" w:rsidRPr="00765B77" w:rsidRDefault="00BF307B" w:rsidP="00BC4B79">
            <w:pPr>
              <w:bidi/>
              <w:rPr>
                <w:rFonts w:cs="B Mitra"/>
                <w:rtl/>
              </w:rPr>
            </w:pPr>
          </w:p>
          <w:p w14:paraId="159FDDC8" w14:textId="77777777" w:rsidR="00BF307B" w:rsidRPr="00765B77" w:rsidRDefault="00BF307B" w:rsidP="00BC4B79">
            <w:pPr>
              <w:bidi/>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فَأْوُوا إِلَى الْكَهْفِ يَنْشُرْ لَكُمْ رَبُّكُمْ مِنْ رَحْمَتِهِ وَ يُهَيِّئْ لَكُمْ مِنْ أَمْرِكُمْ مِرفَقاً</w:t>
            </w:r>
          </w:p>
          <w:p w14:paraId="310BFE59" w14:textId="77777777" w:rsidR="00BF307B" w:rsidRPr="00765B77" w:rsidRDefault="00BF307B" w:rsidP="00BC4B79">
            <w:pPr>
              <w:bidi/>
              <w:rPr>
                <w:rFonts w:ascii="Traditional Arabic" w:eastAsia="Times New Roman" w:hAnsi="Traditional Arabic" w:cs="B Mitra"/>
                <w:color w:val="000000"/>
                <w:kern w:val="0"/>
                <w:rtl/>
                <w14:ligatures w14:val="none"/>
              </w:rPr>
            </w:pPr>
          </w:p>
          <w:p w14:paraId="34297B1E" w14:textId="77777777" w:rsidR="00BF307B" w:rsidRPr="00765B77" w:rsidRDefault="00BF307B" w:rsidP="00BC4B79">
            <w:pPr>
              <w:bidi/>
              <w:rPr>
                <w:rFonts w:cs="B Mitra"/>
                <w:rtl/>
                <w:lang w:bidi="fa-IR"/>
              </w:rPr>
            </w:pPr>
            <w:r w:rsidRPr="00765B77">
              <w:rPr>
                <w:rFonts w:ascii="Traditional Arabic" w:eastAsia="Times New Roman" w:hAnsi="Traditional Arabic" w:cs="B Mitra" w:hint="cs"/>
                <w:color w:val="000000"/>
                <w:kern w:val="0"/>
                <w:rtl/>
                <w:lang w:bidi="fa-IR"/>
                <w14:ligatures w14:val="none"/>
              </w:rPr>
              <w:t>قالَ الَّذينَ غَلَبُوا عَلى‏ أَمْرِهِمْ لَنَتَّخِذَنَّ عَلَيْهِمْ مَسْجِداً (21)</w:t>
            </w:r>
          </w:p>
        </w:tc>
        <w:tc>
          <w:tcPr>
            <w:tcW w:w="931" w:type="dxa"/>
          </w:tcPr>
          <w:p w14:paraId="3664FF1F" w14:textId="77777777" w:rsidR="00BF307B" w:rsidRPr="00765B77" w:rsidRDefault="00BF307B" w:rsidP="00BC4B79">
            <w:pPr>
              <w:bidi/>
              <w:rPr>
                <w:rFonts w:ascii="Traditional Arabic" w:eastAsia="Times New Roman" w:hAnsi="Traditional Arabic" w:cs="B Mitra"/>
                <w:color w:val="000000"/>
                <w:kern w:val="0"/>
                <w:rtl/>
                <w:lang w:bidi="fa-IR"/>
                <w14:ligatures w14:val="none"/>
              </w:rPr>
            </w:pPr>
            <w:r w:rsidRPr="00765B77">
              <w:rPr>
                <w:rFonts w:ascii="Traditional Arabic" w:eastAsia="Times New Roman" w:hAnsi="Traditional Arabic" w:cs="B Mitra" w:hint="cs"/>
                <w:color w:val="000000"/>
                <w:kern w:val="0"/>
                <w:rtl/>
                <w:lang w:bidi="fa-IR"/>
                <w14:ligatures w14:val="none"/>
              </w:rPr>
              <w:t xml:space="preserve">إِذْ قامُوا فَقالُوا رَبُّنا رَبُّ السَّماواتِ وَ الْأَرْضِ لَنْ نَدْعُوَا مِنْ دُونِهِ إِلهاً لَقَدْ قُلْنا إِذاً شَطَطاً وَ إِذِ اعْتَزَلْتُمُوهُمْ وَ ما يَعْبُدُونَ إِلاَّ اللَّهَ </w:t>
            </w:r>
          </w:p>
          <w:p w14:paraId="5B9C1E34" w14:textId="77777777" w:rsidR="00BF307B" w:rsidRPr="00765B77" w:rsidRDefault="00BF307B" w:rsidP="00BC4B79">
            <w:pPr>
              <w:bidi/>
              <w:rPr>
                <w:rFonts w:cs="B Mitra"/>
                <w:rtl/>
              </w:rPr>
            </w:pPr>
            <w:r w:rsidRPr="00765B77">
              <w:rPr>
                <w:rFonts w:ascii="Traditional Arabic" w:eastAsia="Times New Roman" w:hAnsi="Traditional Arabic" w:cs="B Mitra" w:hint="cs"/>
                <w:color w:val="000000"/>
                <w:kern w:val="0"/>
                <w:rtl/>
                <w:lang w:bidi="fa-IR"/>
                <w14:ligatures w14:val="none"/>
              </w:rPr>
              <w:t>وَ لْيَتَلَطَّفْ وَ لا يُشْعِرَنَّ بِكُمْ أَحَداً</w:t>
            </w:r>
          </w:p>
          <w:p w14:paraId="0F3F97D8" w14:textId="77777777" w:rsidR="00BF307B" w:rsidRPr="00765B77" w:rsidRDefault="00BF307B" w:rsidP="00BC4B79">
            <w:pPr>
              <w:bidi/>
              <w:rPr>
                <w:rFonts w:cs="B Mitra"/>
                <w:rtl/>
              </w:rPr>
            </w:pPr>
          </w:p>
          <w:p w14:paraId="15B102FA" w14:textId="77777777" w:rsidR="00BF307B" w:rsidRPr="00765B77" w:rsidRDefault="00BF307B" w:rsidP="00BC4B79">
            <w:pPr>
              <w:bidi/>
              <w:rPr>
                <w:rFonts w:cs="B Mitra"/>
                <w:rtl/>
              </w:rPr>
            </w:pPr>
            <w:r w:rsidRPr="00765B77">
              <w:rPr>
                <w:rFonts w:ascii="Traditional Arabic" w:eastAsia="Times New Roman" w:hAnsi="Traditional Arabic" w:cs="B Mitra" w:hint="cs"/>
                <w:color w:val="000000"/>
                <w:kern w:val="0"/>
                <w:rtl/>
                <w:lang w:bidi="fa-IR"/>
                <w14:ligatures w14:val="none"/>
              </w:rPr>
              <w:t>قالَ الَّذينَ غَلَبُوا عَلى‏ أَمْرِهِمْ لَنَتَّخِذَنَّ عَلَيْهِمْ مَسْجِداً (21)</w:t>
            </w:r>
          </w:p>
        </w:tc>
        <w:tc>
          <w:tcPr>
            <w:tcW w:w="763" w:type="dxa"/>
          </w:tcPr>
          <w:p w14:paraId="42CBEB90" w14:textId="77777777" w:rsidR="00BF307B" w:rsidRPr="00765B77" w:rsidRDefault="00BF307B" w:rsidP="00BC4B79">
            <w:pPr>
              <w:bidi/>
              <w:rPr>
                <w:rFonts w:cs="B Mitra"/>
                <w:rtl/>
                <w:lang w:bidi="fa-IR"/>
              </w:rPr>
            </w:pPr>
          </w:p>
        </w:tc>
        <w:tc>
          <w:tcPr>
            <w:tcW w:w="766" w:type="dxa"/>
          </w:tcPr>
          <w:p w14:paraId="2418DCBD" w14:textId="77777777" w:rsidR="00BF307B" w:rsidRPr="00765B77" w:rsidRDefault="00BF307B" w:rsidP="00BC4B79">
            <w:pPr>
              <w:bidi/>
              <w:rPr>
                <w:rFonts w:cs="B Mitra"/>
              </w:rPr>
            </w:pPr>
            <w:r w:rsidRPr="00765B77">
              <w:rPr>
                <w:rFonts w:ascii="Traditional Arabic" w:eastAsia="Times New Roman" w:hAnsi="Traditional Arabic" w:cs="B Mitra" w:hint="cs"/>
                <w:color w:val="000000"/>
                <w:kern w:val="0"/>
                <w:rtl/>
                <w:lang w:bidi="fa-IR"/>
                <w14:ligatures w14:val="none"/>
              </w:rPr>
              <w:t>فِتْيَةٌ</w:t>
            </w:r>
          </w:p>
        </w:tc>
        <w:tc>
          <w:tcPr>
            <w:tcW w:w="679" w:type="dxa"/>
          </w:tcPr>
          <w:p w14:paraId="68D907F0" w14:textId="77777777" w:rsidR="00BF307B" w:rsidRPr="00765B77" w:rsidRDefault="00BF307B" w:rsidP="00BC4B79">
            <w:pPr>
              <w:bidi/>
              <w:rPr>
                <w:rFonts w:cs="B Mitra"/>
                <w:rtl/>
                <w:lang w:bidi="fa-IR"/>
              </w:rPr>
            </w:pPr>
          </w:p>
        </w:tc>
        <w:tc>
          <w:tcPr>
            <w:tcW w:w="836" w:type="dxa"/>
          </w:tcPr>
          <w:p w14:paraId="691274C0" w14:textId="77777777" w:rsidR="00BF307B" w:rsidRPr="00765B77" w:rsidRDefault="00BF307B" w:rsidP="00BC4B79">
            <w:pPr>
              <w:bidi/>
              <w:rPr>
                <w:rFonts w:cs="B Mitra"/>
                <w:lang w:bidi="fa-IR"/>
              </w:rPr>
            </w:pPr>
            <w:r w:rsidRPr="00765B77">
              <w:rPr>
                <w:rFonts w:ascii="Traditional Arabic" w:eastAsia="Times New Roman" w:hAnsi="Traditional Arabic" w:cs="B Mitra" w:hint="cs"/>
                <w:color w:val="000000"/>
                <w:kern w:val="0"/>
                <w:rtl/>
                <w:lang w:bidi="fa-IR"/>
                <w14:ligatures w14:val="none"/>
              </w:rPr>
              <w:t>إِذْ أَوَى الْفِتْيَةُ إِلَى الْكَهْفِ فَقالُوا رَبَّنا آتِنا مِنْ لَدُنْكَ رَحْمَةً وَ هَيِّئْ لَنا مِنْ أَمْرِنا رَشَداً</w:t>
            </w:r>
          </w:p>
        </w:tc>
        <w:tc>
          <w:tcPr>
            <w:tcW w:w="684" w:type="dxa"/>
          </w:tcPr>
          <w:p w14:paraId="0415DF8B" w14:textId="77777777" w:rsidR="00BF307B" w:rsidRPr="00765B77" w:rsidRDefault="00BF307B" w:rsidP="00BC4B79">
            <w:pPr>
              <w:bidi/>
              <w:rPr>
                <w:rFonts w:cs="B Mitra"/>
              </w:rPr>
            </w:pPr>
            <w:r w:rsidRPr="00765B77">
              <w:rPr>
                <w:rFonts w:ascii="Traditional Arabic" w:eastAsia="Times New Roman" w:hAnsi="Traditional Arabic" w:cs="B Mitra" w:hint="cs"/>
                <w:color w:val="000000"/>
                <w:kern w:val="0"/>
                <w:rtl/>
                <w:lang w:bidi="fa-IR"/>
                <w14:ligatures w14:val="none"/>
              </w:rPr>
              <w:t>آمَنُوا بِرَبِّهِمْ</w:t>
            </w:r>
          </w:p>
        </w:tc>
        <w:tc>
          <w:tcPr>
            <w:tcW w:w="674" w:type="dxa"/>
          </w:tcPr>
          <w:p w14:paraId="562D794A" w14:textId="77777777" w:rsidR="00BF307B" w:rsidRPr="00765B77" w:rsidRDefault="00BF307B" w:rsidP="00BC4B79">
            <w:pPr>
              <w:bidi/>
              <w:rPr>
                <w:rFonts w:cs="B Mitra"/>
              </w:rPr>
            </w:pPr>
          </w:p>
        </w:tc>
        <w:tc>
          <w:tcPr>
            <w:tcW w:w="752" w:type="dxa"/>
          </w:tcPr>
          <w:p w14:paraId="2992E2A7" w14:textId="77777777" w:rsidR="00BF307B" w:rsidRPr="00765B77" w:rsidRDefault="00BF307B" w:rsidP="00BC4B79">
            <w:pPr>
              <w:bidi/>
              <w:rPr>
                <w:rFonts w:cs="B Mitra"/>
              </w:rPr>
            </w:pPr>
          </w:p>
        </w:tc>
        <w:tc>
          <w:tcPr>
            <w:tcW w:w="820" w:type="dxa"/>
          </w:tcPr>
          <w:p w14:paraId="030DE12F" w14:textId="77777777" w:rsidR="00BF307B" w:rsidRPr="00765B77" w:rsidRDefault="00BF307B" w:rsidP="00BC4B79">
            <w:pPr>
              <w:bidi/>
              <w:rPr>
                <w:rFonts w:cs="B Mitra"/>
                <w:lang w:bidi="fa-IR"/>
              </w:rPr>
            </w:pPr>
            <w:r w:rsidRPr="00765B77">
              <w:rPr>
                <w:rFonts w:ascii="Traditional Arabic" w:eastAsia="Times New Roman" w:hAnsi="Traditional Arabic" w:cs="B Mitra" w:hint="cs"/>
                <w:color w:val="000000"/>
                <w:kern w:val="0"/>
                <w:rtl/>
                <w:lang w:bidi="fa-IR"/>
                <w14:ligatures w14:val="none"/>
              </w:rPr>
              <w:t>فَلْيَنْظُرْ أَيُّها أَزْكى‏ طَعاماً فَلْيَأْتِكُمْ بِرِزْقٍ مِنْهُ</w:t>
            </w:r>
          </w:p>
        </w:tc>
        <w:tc>
          <w:tcPr>
            <w:tcW w:w="825" w:type="dxa"/>
          </w:tcPr>
          <w:p w14:paraId="46848A9C" w14:textId="77777777" w:rsidR="00BF307B" w:rsidRPr="00765B77" w:rsidRDefault="00BF307B" w:rsidP="00BC4B79">
            <w:pPr>
              <w:bidi/>
              <w:rPr>
                <w:rFonts w:cs="B Mitra"/>
                <w:rtl/>
                <w:lang w:bidi="fa-IR"/>
              </w:rPr>
            </w:pPr>
          </w:p>
          <w:p w14:paraId="65C667E6" w14:textId="77777777" w:rsidR="00BF307B" w:rsidRPr="00765B77" w:rsidRDefault="00BF307B" w:rsidP="00BC4B79">
            <w:pPr>
              <w:bidi/>
              <w:rPr>
                <w:rFonts w:cs="B Mitra"/>
                <w:rtl/>
                <w:lang w:bidi="fa-IR"/>
              </w:rPr>
            </w:pPr>
          </w:p>
        </w:tc>
        <w:tc>
          <w:tcPr>
            <w:tcW w:w="819" w:type="dxa"/>
          </w:tcPr>
          <w:p w14:paraId="078CE29C" w14:textId="77777777" w:rsidR="00BF307B" w:rsidRPr="00765B77" w:rsidRDefault="00BF307B" w:rsidP="00BC4B79">
            <w:pPr>
              <w:bidi/>
              <w:rPr>
                <w:rFonts w:cs="B Mitra"/>
                <w:rtl/>
                <w:lang w:bidi="fa-IR"/>
              </w:rPr>
            </w:pPr>
            <w:r w:rsidRPr="00765B77">
              <w:rPr>
                <w:rFonts w:cs="B Mitra" w:hint="cs"/>
                <w:rtl/>
                <w:lang w:bidi="fa-IR"/>
              </w:rPr>
              <w:t>اصحاب کهف</w:t>
            </w:r>
          </w:p>
        </w:tc>
      </w:tr>
      <w:tr w:rsidR="00BF307B" w:rsidRPr="00765B77" w14:paraId="5EF577D5" w14:textId="77777777" w:rsidTr="00C46A18">
        <w:tc>
          <w:tcPr>
            <w:tcW w:w="801" w:type="dxa"/>
          </w:tcPr>
          <w:p w14:paraId="630CFD69" w14:textId="77777777" w:rsidR="00BF307B" w:rsidRPr="00765B77" w:rsidRDefault="00BF307B" w:rsidP="00BC4B79">
            <w:pPr>
              <w:bidi/>
              <w:rPr>
                <w:rFonts w:cs="B Mitra"/>
              </w:rPr>
            </w:pPr>
          </w:p>
        </w:tc>
        <w:tc>
          <w:tcPr>
            <w:tcW w:w="931" w:type="dxa"/>
          </w:tcPr>
          <w:p w14:paraId="046298FD" w14:textId="77777777" w:rsidR="00BF307B" w:rsidRPr="00765B77" w:rsidRDefault="00BF307B" w:rsidP="00BC4B79">
            <w:pPr>
              <w:bidi/>
              <w:rPr>
                <w:rFonts w:cs="B Mitra"/>
                <w:rtl/>
              </w:rPr>
            </w:pPr>
          </w:p>
        </w:tc>
        <w:tc>
          <w:tcPr>
            <w:tcW w:w="763" w:type="dxa"/>
          </w:tcPr>
          <w:p w14:paraId="5593CE57" w14:textId="77777777" w:rsidR="00BF307B" w:rsidRPr="00765B77" w:rsidRDefault="00BF307B" w:rsidP="00BC4B79">
            <w:pPr>
              <w:bidi/>
              <w:rPr>
                <w:rFonts w:cs="B Mitra"/>
                <w:rtl/>
                <w:lang w:bidi="fa-IR"/>
              </w:rPr>
            </w:pPr>
            <w:r w:rsidRPr="00765B77">
              <w:rPr>
                <w:rFonts w:ascii="Traditional Arabic" w:eastAsia="Times New Roman" w:hAnsi="Traditional Arabic" w:cs="B Mitra" w:hint="cs"/>
                <w:color w:val="000000"/>
                <w:kern w:val="0"/>
                <w:rtl/>
                <w:lang w:bidi="fa-IR"/>
                <w14:ligatures w14:val="none"/>
              </w:rPr>
              <w:t>يُريدُونَ وَجْهَهُ فَمَنْ شاءَ فَلْيُؤْمِنْ</w:t>
            </w:r>
            <w:r w:rsidRPr="00765B77">
              <w:rPr>
                <w:rFonts w:cs="B Mitra" w:hint="cs"/>
                <w:rtl/>
                <w:lang w:bidi="fa-IR"/>
              </w:rPr>
              <w:t xml:space="preserve">  </w:t>
            </w:r>
          </w:p>
          <w:p w14:paraId="225FD4CC" w14:textId="77777777" w:rsidR="00BF307B" w:rsidRPr="00765B77" w:rsidRDefault="00BF307B" w:rsidP="00BC4B79">
            <w:pPr>
              <w:bidi/>
              <w:rPr>
                <w:rFonts w:cs="B Mitra"/>
                <w:rtl/>
                <w:lang w:bidi="fa-IR"/>
              </w:rPr>
            </w:pPr>
          </w:p>
          <w:p w14:paraId="51734CE2" w14:textId="77777777" w:rsidR="00BF307B" w:rsidRPr="00765B77" w:rsidRDefault="00BF307B" w:rsidP="00BC4B79">
            <w:pPr>
              <w:bidi/>
              <w:rPr>
                <w:rFonts w:cs="B Mitra"/>
                <w:rtl/>
                <w:lang w:bidi="fa-IR"/>
              </w:rPr>
            </w:pPr>
            <w:r w:rsidRPr="00765B77">
              <w:rPr>
                <w:rFonts w:cs="B Mitra" w:hint="cs"/>
                <w:rtl/>
                <w:lang w:bidi="fa-IR"/>
              </w:rPr>
              <w:t>همراهی با رسول</w:t>
            </w:r>
          </w:p>
        </w:tc>
        <w:tc>
          <w:tcPr>
            <w:tcW w:w="766" w:type="dxa"/>
          </w:tcPr>
          <w:p w14:paraId="4F594B79" w14:textId="77777777" w:rsidR="00BF307B" w:rsidRPr="00765B77" w:rsidRDefault="00BF307B" w:rsidP="00BC4B79">
            <w:pPr>
              <w:bidi/>
              <w:rPr>
                <w:rFonts w:cs="B Mitra"/>
              </w:rPr>
            </w:pPr>
          </w:p>
        </w:tc>
        <w:tc>
          <w:tcPr>
            <w:tcW w:w="679" w:type="dxa"/>
          </w:tcPr>
          <w:p w14:paraId="2FB144D6" w14:textId="77777777" w:rsidR="00BF307B" w:rsidRPr="00765B77" w:rsidRDefault="00BF307B" w:rsidP="00BC4B79">
            <w:pPr>
              <w:bidi/>
              <w:rPr>
                <w:rFonts w:cs="B Mitra"/>
                <w:rtl/>
                <w:lang w:bidi="fa-IR"/>
              </w:rPr>
            </w:pPr>
          </w:p>
        </w:tc>
        <w:tc>
          <w:tcPr>
            <w:tcW w:w="836" w:type="dxa"/>
          </w:tcPr>
          <w:p w14:paraId="3EAAA474" w14:textId="77777777" w:rsidR="00BF307B" w:rsidRPr="00765B77" w:rsidRDefault="00BF307B" w:rsidP="00BC4B79">
            <w:pPr>
              <w:bidi/>
              <w:rPr>
                <w:rFonts w:cs="B Mitra"/>
                <w:lang w:bidi="fa-IR"/>
              </w:rPr>
            </w:pPr>
            <w:r w:rsidRPr="00765B77">
              <w:rPr>
                <w:rFonts w:ascii="Traditional Arabic" w:eastAsia="Times New Roman" w:hAnsi="Traditional Arabic" w:cs="B Mitra" w:hint="cs"/>
                <w:color w:val="000000"/>
                <w:kern w:val="0"/>
                <w:rtl/>
                <w:lang w:bidi="fa-IR"/>
                <w14:ligatures w14:val="none"/>
              </w:rPr>
              <w:t xml:space="preserve">الَّذينَ يَدْعُونَ رَبَّهُمْ بِالْغَداةِ وَ الْعَشِيِّ </w:t>
            </w:r>
          </w:p>
        </w:tc>
        <w:tc>
          <w:tcPr>
            <w:tcW w:w="684" w:type="dxa"/>
          </w:tcPr>
          <w:p w14:paraId="3373C065" w14:textId="77777777" w:rsidR="00BF307B" w:rsidRPr="00765B77" w:rsidRDefault="00BF307B" w:rsidP="00BC4B79">
            <w:pPr>
              <w:bidi/>
              <w:rPr>
                <w:rFonts w:cs="B Mitra"/>
              </w:rPr>
            </w:pPr>
          </w:p>
        </w:tc>
        <w:tc>
          <w:tcPr>
            <w:tcW w:w="674" w:type="dxa"/>
          </w:tcPr>
          <w:p w14:paraId="7AA8BCC1" w14:textId="77777777" w:rsidR="00BF307B" w:rsidRPr="00765B77" w:rsidRDefault="00BF307B" w:rsidP="00BC4B79">
            <w:pPr>
              <w:bidi/>
              <w:rPr>
                <w:rFonts w:cs="B Mitra"/>
              </w:rPr>
            </w:pPr>
          </w:p>
        </w:tc>
        <w:tc>
          <w:tcPr>
            <w:tcW w:w="752" w:type="dxa"/>
          </w:tcPr>
          <w:p w14:paraId="365E1EB1" w14:textId="77777777" w:rsidR="00BF307B" w:rsidRPr="00765B77" w:rsidRDefault="00BF307B" w:rsidP="00BC4B79">
            <w:pPr>
              <w:bidi/>
              <w:rPr>
                <w:rFonts w:cs="B Mitra"/>
              </w:rPr>
            </w:pPr>
          </w:p>
        </w:tc>
        <w:tc>
          <w:tcPr>
            <w:tcW w:w="820" w:type="dxa"/>
          </w:tcPr>
          <w:p w14:paraId="53CC3967" w14:textId="77777777" w:rsidR="00BF307B" w:rsidRPr="00765B77" w:rsidRDefault="00BF307B" w:rsidP="00BC4B79">
            <w:pPr>
              <w:bidi/>
              <w:rPr>
                <w:rFonts w:cs="B Mitra"/>
              </w:rPr>
            </w:pPr>
          </w:p>
        </w:tc>
        <w:tc>
          <w:tcPr>
            <w:tcW w:w="825" w:type="dxa"/>
          </w:tcPr>
          <w:p w14:paraId="5CC2FABC" w14:textId="77777777" w:rsidR="00BF307B" w:rsidRPr="00765B77" w:rsidRDefault="00BF307B" w:rsidP="00BC4B79">
            <w:pPr>
              <w:bidi/>
              <w:rPr>
                <w:rFonts w:cs="B Mitra"/>
                <w:rtl/>
                <w:lang w:bidi="fa-IR"/>
              </w:rPr>
            </w:pPr>
          </w:p>
        </w:tc>
        <w:tc>
          <w:tcPr>
            <w:tcW w:w="819" w:type="dxa"/>
          </w:tcPr>
          <w:p w14:paraId="3F19E1BA" w14:textId="77777777" w:rsidR="00BF307B" w:rsidRPr="00765B77" w:rsidRDefault="00BF307B" w:rsidP="00BC4B79">
            <w:pPr>
              <w:bidi/>
              <w:rPr>
                <w:rFonts w:cs="B Mitra"/>
                <w:rtl/>
                <w:lang w:bidi="fa-IR"/>
              </w:rPr>
            </w:pPr>
          </w:p>
        </w:tc>
      </w:tr>
      <w:tr w:rsidR="00BF307B" w:rsidRPr="00765B77" w14:paraId="3F0CD969" w14:textId="77777777" w:rsidTr="00C46A18">
        <w:tc>
          <w:tcPr>
            <w:tcW w:w="801" w:type="dxa"/>
          </w:tcPr>
          <w:p w14:paraId="0A03095D" w14:textId="77777777" w:rsidR="00BF307B" w:rsidRPr="00765B77" w:rsidRDefault="00BF307B" w:rsidP="00BC4B79">
            <w:pPr>
              <w:bidi/>
              <w:rPr>
                <w:rFonts w:cs="B Mitra"/>
              </w:rPr>
            </w:pPr>
          </w:p>
        </w:tc>
        <w:tc>
          <w:tcPr>
            <w:tcW w:w="931" w:type="dxa"/>
          </w:tcPr>
          <w:p w14:paraId="318AE63D" w14:textId="77777777" w:rsidR="00BF307B" w:rsidRPr="00765B77" w:rsidRDefault="00BF307B" w:rsidP="00BC4B79">
            <w:pPr>
              <w:bidi/>
              <w:rPr>
                <w:rFonts w:cs="B Mitra"/>
                <w:rtl/>
              </w:rPr>
            </w:pPr>
            <w:r w:rsidRPr="00765B77">
              <w:rPr>
                <w:rFonts w:cs="B Mitra" w:hint="cs"/>
                <w:rtl/>
              </w:rPr>
              <w:t xml:space="preserve">بازداشتن همراه از کفر </w:t>
            </w:r>
          </w:p>
        </w:tc>
        <w:tc>
          <w:tcPr>
            <w:tcW w:w="763" w:type="dxa"/>
          </w:tcPr>
          <w:p w14:paraId="38AF8781" w14:textId="77777777" w:rsidR="00BF307B" w:rsidRPr="00765B77" w:rsidRDefault="00BF307B" w:rsidP="00BC4B79">
            <w:pPr>
              <w:bidi/>
              <w:rPr>
                <w:rFonts w:cs="B Mitra"/>
                <w:rtl/>
                <w:lang w:bidi="fa-IR"/>
              </w:rPr>
            </w:pPr>
          </w:p>
        </w:tc>
        <w:tc>
          <w:tcPr>
            <w:tcW w:w="766" w:type="dxa"/>
          </w:tcPr>
          <w:p w14:paraId="40EE356F" w14:textId="77777777" w:rsidR="00BF307B" w:rsidRPr="00765B77" w:rsidRDefault="00BF307B" w:rsidP="00BC4B79">
            <w:pPr>
              <w:bidi/>
              <w:rPr>
                <w:rFonts w:cs="B Mitra"/>
              </w:rPr>
            </w:pPr>
          </w:p>
        </w:tc>
        <w:tc>
          <w:tcPr>
            <w:tcW w:w="679" w:type="dxa"/>
          </w:tcPr>
          <w:p w14:paraId="0D84A770" w14:textId="77777777" w:rsidR="00BF307B" w:rsidRPr="00765B77" w:rsidRDefault="00BF307B" w:rsidP="00BC4B79">
            <w:pPr>
              <w:bidi/>
              <w:rPr>
                <w:rFonts w:cs="B Mitra"/>
                <w:rtl/>
                <w:lang w:bidi="fa-IR"/>
              </w:rPr>
            </w:pPr>
            <w:r w:rsidRPr="00765B77">
              <w:rPr>
                <w:rFonts w:cs="B Mitra" w:hint="cs"/>
                <w:rtl/>
                <w:lang w:bidi="fa-IR"/>
              </w:rPr>
              <w:t>امید به عطای رب</w:t>
            </w:r>
          </w:p>
        </w:tc>
        <w:tc>
          <w:tcPr>
            <w:tcW w:w="836" w:type="dxa"/>
          </w:tcPr>
          <w:p w14:paraId="35182B6F" w14:textId="77777777" w:rsidR="00BF307B" w:rsidRPr="00765B77" w:rsidRDefault="00BF307B" w:rsidP="00BC4B79">
            <w:pPr>
              <w:bidi/>
              <w:rPr>
                <w:rFonts w:cs="B Mitra"/>
                <w:lang w:bidi="fa-IR"/>
              </w:rPr>
            </w:pPr>
            <w:r w:rsidRPr="00765B77">
              <w:rPr>
                <w:rFonts w:cs="B Mitra" w:hint="cs"/>
                <w:rtl/>
                <w:lang w:bidi="fa-IR"/>
              </w:rPr>
              <w:t>فعالسازی توجه به رب در فرد مشرک</w:t>
            </w:r>
          </w:p>
        </w:tc>
        <w:tc>
          <w:tcPr>
            <w:tcW w:w="684" w:type="dxa"/>
          </w:tcPr>
          <w:p w14:paraId="7B47208E" w14:textId="77777777" w:rsidR="00BF307B" w:rsidRPr="00765B77" w:rsidRDefault="00BF307B" w:rsidP="00BC4B79">
            <w:pPr>
              <w:bidi/>
              <w:rPr>
                <w:rFonts w:cs="B Mitra"/>
              </w:rPr>
            </w:pPr>
          </w:p>
        </w:tc>
        <w:tc>
          <w:tcPr>
            <w:tcW w:w="674" w:type="dxa"/>
          </w:tcPr>
          <w:p w14:paraId="72B8E29E" w14:textId="77777777" w:rsidR="00BF307B" w:rsidRPr="00765B77" w:rsidRDefault="00BF307B" w:rsidP="00BC4B79">
            <w:pPr>
              <w:bidi/>
              <w:rPr>
                <w:rFonts w:cs="B Mitra"/>
              </w:rPr>
            </w:pPr>
          </w:p>
        </w:tc>
        <w:tc>
          <w:tcPr>
            <w:tcW w:w="752" w:type="dxa"/>
          </w:tcPr>
          <w:p w14:paraId="39DAAB21" w14:textId="77777777" w:rsidR="00BF307B" w:rsidRPr="00765B77" w:rsidRDefault="00BF307B" w:rsidP="00BC4B79">
            <w:pPr>
              <w:bidi/>
              <w:rPr>
                <w:rFonts w:cs="B Mitra"/>
              </w:rPr>
            </w:pPr>
          </w:p>
        </w:tc>
        <w:tc>
          <w:tcPr>
            <w:tcW w:w="820" w:type="dxa"/>
          </w:tcPr>
          <w:p w14:paraId="14E3E1D7" w14:textId="77777777" w:rsidR="00BF307B" w:rsidRPr="00765B77" w:rsidRDefault="00BF307B" w:rsidP="00BC4B79">
            <w:pPr>
              <w:bidi/>
              <w:rPr>
                <w:rFonts w:cs="B Mitra"/>
              </w:rPr>
            </w:pPr>
          </w:p>
        </w:tc>
        <w:tc>
          <w:tcPr>
            <w:tcW w:w="825" w:type="dxa"/>
          </w:tcPr>
          <w:p w14:paraId="055BA836" w14:textId="77777777" w:rsidR="00BF307B" w:rsidRPr="00765B77" w:rsidRDefault="00BF307B" w:rsidP="00BC4B79">
            <w:pPr>
              <w:bidi/>
              <w:rPr>
                <w:rFonts w:cs="B Mitra"/>
                <w:rtl/>
                <w:lang w:bidi="fa-IR"/>
              </w:rPr>
            </w:pPr>
          </w:p>
        </w:tc>
        <w:tc>
          <w:tcPr>
            <w:tcW w:w="819" w:type="dxa"/>
          </w:tcPr>
          <w:p w14:paraId="2850CE73" w14:textId="77777777" w:rsidR="00BF307B" w:rsidRPr="00765B77" w:rsidRDefault="00BF307B" w:rsidP="00BC4B79">
            <w:pPr>
              <w:bidi/>
              <w:rPr>
                <w:rFonts w:cs="B Mitra"/>
                <w:rtl/>
                <w:lang w:bidi="fa-IR"/>
              </w:rPr>
            </w:pPr>
            <w:r w:rsidRPr="00765B77">
              <w:rPr>
                <w:rFonts w:cs="B Mitra" w:hint="cs"/>
                <w:rtl/>
                <w:lang w:bidi="fa-IR"/>
              </w:rPr>
              <w:t>مثل</w:t>
            </w:r>
          </w:p>
        </w:tc>
      </w:tr>
      <w:tr w:rsidR="00C46A18" w:rsidRPr="00765B77" w14:paraId="5AE2D66C" w14:textId="77777777" w:rsidTr="00C46A18">
        <w:tc>
          <w:tcPr>
            <w:tcW w:w="801" w:type="dxa"/>
          </w:tcPr>
          <w:p w14:paraId="6AFD5D7F" w14:textId="77777777" w:rsidR="00BF307B" w:rsidRPr="00765B77" w:rsidRDefault="00BF307B" w:rsidP="00BC4B79">
            <w:pPr>
              <w:bidi/>
              <w:rPr>
                <w:rFonts w:cs="B Mitra"/>
                <w:rtl/>
              </w:rPr>
            </w:pPr>
            <w:r w:rsidRPr="00765B77">
              <w:rPr>
                <w:rFonts w:ascii="Traditional Arabic" w:eastAsia="Times New Roman" w:hAnsi="Traditional Arabic" w:cs="B Mitra" w:hint="cs"/>
                <w:color w:val="000000"/>
                <w:kern w:val="0"/>
                <w:rtl/>
                <w:lang w:bidi="fa-IR"/>
                <w14:ligatures w14:val="none"/>
              </w:rPr>
              <w:t>خَيْرٌ عِنْدَ رَبِّكَ ثَواباً وَ خَيْرٌ أَمَلاً</w:t>
            </w:r>
          </w:p>
        </w:tc>
        <w:tc>
          <w:tcPr>
            <w:tcW w:w="931" w:type="dxa"/>
          </w:tcPr>
          <w:p w14:paraId="14F8AE80" w14:textId="77777777" w:rsidR="00BF307B" w:rsidRPr="00765B77" w:rsidRDefault="00BF307B" w:rsidP="00BC4B79">
            <w:pPr>
              <w:bidi/>
              <w:rPr>
                <w:rFonts w:cs="B Mitra"/>
                <w:rtl/>
              </w:rPr>
            </w:pPr>
            <w:r w:rsidRPr="00765B77">
              <w:rPr>
                <w:rFonts w:cs="B Mitra" w:hint="cs"/>
                <w:rtl/>
              </w:rPr>
              <w:t>باقیات الصالحات</w:t>
            </w:r>
          </w:p>
        </w:tc>
        <w:tc>
          <w:tcPr>
            <w:tcW w:w="763" w:type="dxa"/>
          </w:tcPr>
          <w:p w14:paraId="234B2491" w14:textId="77777777" w:rsidR="00BF307B" w:rsidRPr="00765B77" w:rsidRDefault="00BF307B" w:rsidP="00BC4B79">
            <w:pPr>
              <w:bidi/>
              <w:rPr>
                <w:rFonts w:cs="B Mitra"/>
                <w:rtl/>
                <w:lang w:bidi="fa-IR"/>
              </w:rPr>
            </w:pPr>
          </w:p>
        </w:tc>
        <w:tc>
          <w:tcPr>
            <w:tcW w:w="766" w:type="dxa"/>
          </w:tcPr>
          <w:p w14:paraId="14C68DC5" w14:textId="77777777" w:rsidR="00BF307B" w:rsidRPr="00765B77" w:rsidRDefault="00BF307B" w:rsidP="00BC4B79">
            <w:pPr>
              <w:bidi/>
              <w:rPr>
                <w:rFonts w:cs="B Mitra"/>
                <w:lang w:bidi="fa-IR"/>
              </w:rPr>
            </w:pPr>
          </w:p>
        </w:tc>
        <w:tc>
          <w:tcPr>
            <w:tcW w:w="679" w:type="dxa"/>
          </w:tcPr>
          <w:p w14:paraId="20396FCC" w14:textId="77777777" w:rsidR="00BF307B" w:rsidRPr="00765B77" w:rsidRDefault="00BF307B" w:rsidP="00BC4B79">
            <w:pPr>
              <w:bidi/>
              <w:rPr>
                <w:rFonts w:cs="B Mitra"/>
                <w:rtl/>
                <w:lang w:bidi="fa-IR"/>
              </w:rPr>
            </w:pPr>
          </w:p>
        </w:tc>
        <w:tc>
          <w:tcPr>
            <w:tcW w:w="836" w:type="dxa"/>
          </w:tcPr>
          <w:p w14:paraId="5682A58C" w14:textId="77777777" w:rsidR="00BF307B" w:rsidRPr="00765B77" w:rsidRDefault="00BF307B" w:rsidP="00BC4B79">
            <w:pPr>
              <w:bidi/>
              <w:rPr>
                <w:rFonts w:cs="B Mitra"/>
                <w:lang w:bidi="fa-IR"/>
              </w:rPr>
            </w:pPr>
          </w:p>
        </w:tc>
        <w:tc>
          <w:tcPr>
            <w:tcW w:w="684" w:type="dxa"/>
          </w:tcPr>
          <w:p w14:paraId="6D15CDCA" w14:textId="77777777" w:rsidR="00BF307B" w:rsidRPr="00765B77" w:rsidRDefault="00BF307B" w:rsidP="00BC4B79">
            <w:pPr>
              <w:bidi/>
              <w:rPr>
                <w:rFonts w:cs="B Mitra"/>
                <w:rtl/>
              </w:rPr>
            </w:pPr>
          </w:p>
        </w:tc>
        <w:tc>
          <w:tcPr>
            <w:tcW w:w="674" w:type="dxa"/>
          </w:tcPr>
          <w:p w14:paraId="7884A7BB" w14:textId="77777777" w:rsidR="00BF307B" w:rsidRPr="00765B77" w:rsidRDefault="00BF307B" w:rsidP="00BC4B79">
            <w:pPr>
              <w:bidi/>
              <w:rPr>
                <w:rFonts w:cs="B Mitra"/>
              </w:rPr>
            </w:pPr>
          </w:p>
        </w:tc>
        <w:tc>
          <w:tcPr>
            <w:tcW w:w="752" w:type="dxa"/>
          </w:tcPr>
          <w:p w14:paraId="142399C3" w14:textId="77777777" w:rsidR="00BF307B" w:rsidRPr="00765B77" w:rsidRDefault="00BF307B" w:rsidP="00BC4B79">
            <w:pPr>
              <w:bidi/>
              <w:rPr>
                <w:rFonts w:cs="B Mitra"/>
              </w:rPr>
            </w:pPr>
          </w:p>
        </w:tc>
        <w:tc>
          <w:tcPr>
            <w:tcW w:w="820" w:type="dxa"/>
          </w:tcPr>
          <w:p w14:paraId="34CE85D0" w14:textId="77777777" w:rsidR="00BF307B" w:rsidRPr="00765B77" w:rsidRDefault="00BF307B" w:rsidP="00BC4B79">
            <w:pPr>
              <w:bidi/>
              <w:rPr>
                <w:rFonts w:cs="B Mitra"/>
              </w:rPr>
            </w:pPr>
          </w:p>
        </w:tc>
        <w:tc>
          <w:tcPr>
            <w:tcW w:w="825" w:type="dxa"/>
          </w:tcPr>
          <w:p w14:paraId="71F04A56" w14:textId="77777777" w:rsidR="00BF307B" w:rsidRPr="00765B77" w:rsidRDefault="00BF307B" w:rsidP="00BC4B79">
            <w:pPr>
              <w:bidi/>
              <w:rPr>
                <w:rFonts w:cs="B Mitra"/>
                <w:rtl/>
                <w:lang w:bidi="fa-IR"/>
              </w:rPr>
            </w:pPr>
          </w:p>
        </w:tc>
        <w:tc>
          <w:tcPr>
            <w:tcW w:w="819" w:type="dxa"/>
          </w:tcPr>
          <w:p w14:paraId="2A60B3EA" w14:textId="77777777" w:rsidR="00BF307B" w:rsidRPr="00765B77" w:rsidRDefault="00BF307B" w:rsidP="00BC4B79">
            <w:pPr>
              <w:bidi/>
              <w:rPr>
                <w:rFonts w:cs="B Mitra"/>
                <w:rtl/>
                <w:lang w:bidi="fa-IR"/>
              </w:rPr>
            </w:pPr>
          </w:p>
        </w:tc>
      </w:tr>
      <w:tr w:rsidR="00BF307B" w:rsidRPr="00765B77" w14:paraId="3E60765B" w14:textId="77777777" w:rsidTr="00C46A18">
        <w:tc>
          <w:tcPr>
            <w:tcW w:w="801" w:type="dxa"/>
          </w:tcPr>
          <w:p w14:paraId="4B48D2D6" w14:textId="77777777" w:rsidR="00BF307B" w:rsidRPr="00765B77" w:rsidRDefault="00BF307B" w:rsidP="00BC4B79">
            <w:pPr>
              <w:bidi/>
              <w:rPr>
                <w:rFonts w:cs="B Mitra"/>
                <w:rtl/>
              </w:rPr>
            </w:pPr>
            <w:r w:rsidRPr="00765B77">
              <w:rPr>
                <w:rFonts w:cs="B Mitra" w:hint="cs"/>
                <w:rtl/>
              </w:rPr>
              <w:t>رشد</w:t>
            </w:r>
          </w:p>
        </w:tc>
        <w:tc>
          <w:tcPr>
            <w:tcW w:w="931" w:type="dxa"/>
          </w:tcPr>
          <w:p w14:paraId="43CD4145" w14:textId="77777777" w:rsidR="00BF307B" w:rsidRPr="00765B77" w:rsidRDefault="00BF307B" w:rsidP="00BC4B79">
            <w:pPr>
              <w:bidi/>
              <w:rPr>
                <w:rFonts w:cs="B Mitra"/>
                <w:rtl/>
              </w:rPr>
            </w:pPr>
            <w:r w:rsidRPr="00765B77">
              <w:rPr>
                <w:rFonts w:cs="B Mitra" w:hint="cs"/>
                <w:rtl/>
              </w:rPr>
              <w:t xml:space="preserve">تبعیت و پیروی برای دریافت علم </w:t>
            </w:r>
          </w:p>
        </w:tc>
        <w:tc>
          <w:tcPr>
            <w:tcW w:w="763" w:type="dxa"/>
          </w:tcPr>
          <w:p w14:paraId="344DD2A0" w14:textId="77777777" w:rsidR="00BF307B" w:rsidRPr="00765B77" w:rsidRDefault="00BF307B" w:rsidP="00BC4B79">
            <w:pPr>
              <w:bidi/>
              <w:rPr>
                <w:rFonts w:cs="B Mitra"/>
                <w:rtl/>
                <w:lang w:bidi="fa-IR"/>
              </w:rPr>
            </w:pPr>
            <w:r w:rsidRPr="00765B77">
              <w:rPr>
                <w:rFonts w:cs="B Mitra" w:hint="cs"/>
                <w:rtl/>
                <w:lang w:bidi="fa-IR"/>
              </w:rPr>
              <w:t>استقامت تا رسیدن به مقصد</w:t>
            </w:r>
          </w:p>
          <w:p w14:paraId="289626CF" w14:textId="77777777" w:rsidR="00BF307B" w:rsidRPr="00765B77" w:rsidRDefault="00BF307B" w:rsidP="00BC4B79">
            <w:pPr>
              <w:bidi/>
              <w:rPr>
                <w:rFonts w:cs="B Mitra"/>
                <w:rtl/>
                <w:lang w:bidi="fa-IR"/>
              </w:rPr>
            </w:pPr>
          </w:p>
        </w:tc>
        <w:tc>
          <w:tcPr>
            <w:tcW w:w="766" w:type="dxa"/>
          </w:tcPr>
          <w:p w14:paraId="235B8F25" w14:textId="77777777" w:rsidR="00BF307B" w:rsidRPr="00765B77" w:rsidRDefault="00BF307B" w:rsidP="00BC4B79">
            <w:pPr>
              <w:bidi/>
              <w:rPr>
                <w:rFonts w:cs="B Mitra"/>
                <w:lang w:bidi="fa-IR"/>
              </w:rPr>
            </w:pPr>
          </w:p>
        </w:tc>
        <w:tc>
          <w:tcPr>
            <w:tcW w:w="679" w:type="dxa"/>
          </w:tcPr>
          <w:p w14:paraId="0A8F3DE9" w14:textId="77777777" w:rsidR="00BF307B" w:rsidRPr="00765B77" w:rsidRDefault="00BF307B" w:rsidP="00BC4B79">
            <w:pPr>
              <w:bidi/>
              <w:rPr>
                <w:rFonts w:cs="B Mitra"/>
                <w:rtl/>
                <w:lang w:bidi="fa-IR"/>
              </w:rPr>
            </w:pPr>
          </w:p>
        </w:tc>
        <w:tc>
          <w:tcPr>
            <w:tcW w:w="836" w:type="dxa"/>
          </w:tcPr>
          <w:p w14:paraId="3446C15A" w14:textId="77777777" w:rsidR="00BF307B" w:rsidRPr="00765B77" w:rsidRDefault="00BF307B" w:rsidP="00BC4B79">
            <w:pPr>
              <w:bidi/>
              <w:rPr>
                <w:rFonts w:cs="B Mitra"/>
                <w:rtl/>
                <w:lang w:bidi="fa-IR"/>
              </w:rPr>
            </w:pPr>
            <w:r w:rsidRPr="00765B77">
              <w:rPr>
                <w:rFonts w:cs="B Mitra" w:hint="cs"/>
                <w:rtl/>
                <w:lang w:bidi="fa-IR"/>
              </w:rPr>
              <w:t>شدت طلب-</w:t>
            </w:r>
          </w:p>
          <w:p w14:paraId="19746BE5" w14:textId="77777777" w:rsidR="00BF307B" w:rsidRPr="00765B77" w:rsidRDefault="00BF307B" w:rsidP="00BC4B79">
            <w:pPr>
              <w:bidi/>
              <w:rPr>
                <w:rFonts w:cs="B Mitra"/>
                <w:lang w:bidi="fa-IR"/>
              </w:rPr>
            </w:pPr>
            <w:r w:rsidRPr="00765B77">
              <w:rPr>
                <w:rFonts w:cs="B Mitra"/>
                <w:rtl/>
                <w:lang w:bidi="fa-IR"/>
              </w:rPr>
              <w:t>تواضع و فروتن</w:t>
            </w:r>
            <w:r w:rsidRPr="00765B77">
              <w:rPr>
                <w:rFonts w:cs="B Mitra" w:hint="cs"/>
                <w:rtl/>
                <w:lang w:bidi="fa-IR"/>
              </w:rPr>
              <w:t>ی</w:t>
            </w:r>
            <w:r w:rsidRPr="00765B77">
              <w:rPr>
                <w:rFonts w:cs="B Mitra"/>
                <w:rtl/>
                <w:lang w:bidi="fa-IR"/>
              </w:rPr>
              <w:t xml:space="preserve"> در قبال معلم</w:t>
            </w:r>
          </w:p>
        </w:tc>
        <w:tc>
          <w:tcPr>
            <w:tcW w:w="684" w:type="dxa"/>
          </w:tcPr>
          <w:p w14:paraId="225BEDA2" w14:textId="77777777" w:rsidR="00BF307B" w:rsidRPr="00765B77" w:rsidRDefault="00BF307B" w:rsidP="00BC4B79">
            <w:pPr>
              <w:bidi/>
              <w:rPr>
                <w:rFonts w:cs="B Mitra"/>
                <w:rtl/>
              </w:rPr>
            </w:pPr>
          </w:p>
        </w:tc>
        <w:tc>
          <w:tcPr>
            <w:tcW w:w="674" w:type="dxa"/>
          </w:tcPr>
          <w:p w14:paraId="3BB83798" w14:textId="77777777" w:rsidR="00BF307B" w:rsidRPr="00765B77" w:rsidRDefault="00BF307B" w:rsidP="00BC4B79">
            <w:pPr>
              <w:bidi/>
              <w:rPr>
                <w:rFonts w:cs="B Mitra"/>
                <w:rtl/>
              </w:rPr>
            </w:pPr>
            <w:r w:rsidRPr="00765B77">
              <w:rPr>
                <w:rFonts w:cs="B Mitra" w:hint="cs"/>
                <w:rtl/>
              </w:rPr>
              <w:t>دریافت نشانه ها</w:t>
            </w:r>
          </w:p>
          <w:p w14:paraId="25399099" w14:textId="77777777" w:rsidR="00BF307B" w:rsidRPr="00765B77" w:rsidRDefault="00BF307B" w:rsidP="00BC4B79">
            <w:pPr>
              <w:bidi/>
              <w:rPr>
                <w:rFonts w:cs="B Mitra"/>
              </w:rPr>
            </w:pPr>
          </w:p>
        </w:tc>
        <w:tc>
          <w:tcPr>
            <w:tcW w:w="752" w:type="dxa"/>
          </w:tcPr>
          <w:p w14:paraId="2C6CF0E9" w14:textId="77777777" w:rsidR="00BF307B" w:rsidRPr="00765B77" w:rsidRDefault="00BF307B" w:rsidP="00BC4B79">
            <w:pPr>
              <w:bidi/>
              <w:rPr>
                <w:rFonts w:cs="B Mitra"/>
              </w:rPr>
            </w:pPr>
            <w:r w:rsidRPr="00765B77">
              <w:rPr>
                <w:rFonts w:cs="B Mitra" w:hint="cs"/>
                <w:rtl/>
              </w:rPr>
              <w:t>مقصد یادگیری را رشد دانستن</w:t>
            </w:r>
          </w:p>
        </w:tc>
        <w:tc>
          <w:tcPr>
            <w:tcW w:w="820" w:type="dxa"/>
          </w:tcPr>
          <w:p w14:paraId="6A62DE61" w14:textId="77777777" w:rsidR="00BF307B" w:rsidRPr="00765B77" w:rsidRDefault="00BF307B" w:rsidP="00BC4B79">
            <w:pPr>
              <w:bidi/>
              <w:rPr>
                <w:rFonts w:cs="B Mitra"/>
                <w:lang w:bidi="fa-IR"/>
              </w:rPr>
            </w:pPr>
          </w:p>
        </w:tc>
        <w:tc>
          <w:tcPr>
            <w:tcW w:w="825" w:type="dxa"/>
          </w:tcPr>
          <w:p w14:paraId="6DFA10DE" w14:textId="77777777" w:rsidR="00BF307B" w:rsidRPr="00765B77" w:rsidRDefault="00BF307B" w:rsidP="00BC4B79">
            <w:pPr>
              <w:bidi/>
              <w:rPr>
                <w:rFonts w:cs="B Mitra"/>
                <w:rtl/>
                <w:lang w:bidi="fa-IR"/>
              </w:rPr>
            </w:pPr>
            <w:r w:rsidRPr="00765B77">
              <w:rPr>
                <w:rFonts w:cs="B Mitra" w:hint="cs"/>
                <w:rtl/>
                <w:lang w:bidi="fa-IR"/>
              </w:rPr>
              <w:t>مواجهه با موانع و دشواری ها</w:t>
            </w:r>
          </w:p>
        </w:tc>
        <w:tc>
          <w:tcPr>
            <w:tcW w:w="819" w:type="dxa"/>
          </w:tcPr>
          <w:p w14:paraId="2D66087D" w14:textId="77777777" w:rsidR="00BF307B" w:rsidRPr="00765B77" w:rsidRDefault="00BF307B" w:rsidP="00BC4B79">
            <w:pPr>
              <w:bidi/>
              <w:rPr>
                <w:rFonts w:cs="B Mitra"/>
                <w:rtl/>
                <w:lang w:bidi="fa-IR"/>
              </w:rPr>
            </w:pPr>
            <w:r w:rsidRPr="00765B77">
              <w:rPr>
                <w:rFonts w:cs="B Mitra" w:hint="cs"/>
                <w:rtl/>
                <w:lang w:bidi="fa-IR"/>
              </w:rPr>
              <w:t>ماجرای موسی</w:t>
            </w:r>
          </w:p>
        </w:tc>
      </w:tr>
      <w:tr w:rsidR="00BF307B" w:rsidRPr="00765B77" w14:paraId="6F6F721F" w14:textId="77777777" w:rsidTr="00C46A18">
        <w:tc>
          <w:tcPr>
            <w:tcW w:w="801" w:type="dxa"/>
          </w:tcPr>
          <w:p w14:paraId="15A95DD3" w14:textId="77777777" w:rsidR="00BF307B" w:rsidRPr="00765B77" w:rsidRDefault="00BF307B" w:rsidP="00BC4B79">
            <w:pPr>
              <w:bidi/>
              <w:rPr>
                <w:rFonts w:cs="B Mitra"/>
                <w:rtl/>
              </w:rPr>
            </w:pPr>
          </w:p>
        </w:tc>
        <w:tc>
          <w:tcPr>
            <w:tcW w:w="931" w:type="dxa"/>
          </w:tcPr>
          <w:p w14:paraId="1D81162F" w14:textId="77777777" w:rsidR="00BF307B" w:rsidRPr="00765B77" w:rsidRDefault="00BF307B" w:rsidP="00BC4B79">
            <w:pPr>
              <w:bidi/>
              <w:rPr>
                <w:rFonts w:cs="B Mitra"/>
                <w:rtl/>
              </w:rPr>
            </w:pPr>
            <w:r w:rsidRPr="00765B77">
              <w:rPr>
                <w:rFonts w:cs="B Mitra" w:hint="cs"/>
                <w:rtl/>
              </w:rPr>
              <w:t>تبعیت از اسباب</w:t>
            </w:r>
          </w:p>
          <w:p w14:paraId="7C3CDB31" w14:textId="77777777" w:rsidR="00BF307B" w:rsidRPr="00765B77" w:rsidRDefault="00BF307B" w:rsidP="00BC4B79">
            <w:pPr>
              <w:bidi/>
              <w:rPr>
                <w:rFonts w:cs="B Mitra"/>
                <w:rtl/>
              </w:rPr>
            </w:pPr>
            <w:r w:rsidRPr="00765B77">
              <w:rPr>
                <w:rFonts w:cs="B Mitra" w:hint="cs"/>
                <w:rtl/>
              </w:rPr>
              <w:t>عذاب کردن ظالمین</w:t>
            </w:r>
            <w:r w:rsidRPr="00765B77">
              <w:rPr>
                <w:rFonts w:cs="B Mitra"/>
                <w:rtl/>
              </w:rPr>
              <w:br/>
            </w:r>
            <w:r w:rsidRPr="00765B77">
              <w:rPr>
                <w:rFonts w:cs="B Mitra" w:hint="cs"/>
                <w:rtl/>
              </w:rPr>
              <w:t xml:space="preserve">هموار ساختن امور برای افراد با ایمان و عمل صالح </w:t>
            </w:r>
            <w:r w:rsidRPr="00765B77">
              <w:rPr>
                <w:rFonts w:cs="B Mitra"/>
                <w:rtl/>
              </w:rPr>
              <w:br/>
            </w:r>
            <w:r w:rsidRPr="00765B77">
              <w:rPr>
                <w:rFonts w:cs="B Mitra" w:hint="cs"/>
                <w:rtl/>
              </w:rPr>
              <w:t>استفاده از قوای مردمی  در جهت دفع فساد</w:t>
            </w:r>
          </w:p>
        </w:tc>
        <w:tc>
          <w:tcPr>
            <w:tcW w:w="763" w:type="dxa"/>
          </w:tcPr>
          <w:p w14:paraId="45B1EA00" w14:textId="77777777" w:rsidR="00BF307B" w:rsidRPr="00765B77" w:rsidRDefault="00BF307B" w:rsidP="00BC4B79">
            <w:pPr>
              <w:bidi/>
              <w:rPr>
                <w:rFonts w:cs="B Mitra"/>
                <w:rtl/>
                <w:lang w:bidi="fa-IR"/>
              </w:rPr>
            </w:pPr>
            <w:r w:rsidRPr="00765B77">
              <w:rPr>
                <w:rFonts w:cs="B Mitra" w:hint="cs"/>
                <w:rtl/>
                <w:lang w:bidi="fa-IR"/>
              </w:rPr>
              <w:t xml:space="preserve">دفع فساد </w:t>
            </w:r>
          </w:p>
        </w:tc>
        <w:tc>
          <w:tcPr>
            <w:tcW w:w="766" w:type="dxa"/>
          </w:tcPr>
          <w:p w14:paraId="556ADDF0" w14:textId="77777777" w:rsidR="00BF307B" w:rsidRPr="00765B77" w:rsidRDefault="00BF307B" w:rsidP="00BC4B79">
            <w:pPr>
              <w:bidi/>
              <w:rPr>
                <w:rFonts w:cs="B Mitra"/>
                <w:rtl/>
                <w:lang w:bidi="fa-IR"/>
              </w:rPr>
            </w:pPr>
          </w:p>
        </w:tc>
        <w:tc>
          <w:tcPr>
            <w:tcW w:w="679" w:type="dxa"/>
          </w:tcPr>
          <w:p w14:paraId="7FD11527" w14:textId="77777777" w:rsidR="00BF307B" w:rsidRPr="00765B77" w:rsidRDefault="00BF307B" w:rsidP="00BC4B79">
            <w:pPr>
              <w:bidi/>
              <w:rPr>
                <w:rFonts w:cs="B Mitra"/>
                <w:rtl/>
                <w:lang w:bidi="fa-IR"/>
              </w:rPr>
            </w:pPr>
          </w:p>
        </w:tc>
        <w:tc>
          <w:tcPr>
            <w:tcW w:w="836" w:type="dxa"/>
          </w:tcPr>
          <w:p w14:paraId="132578A0" w14:textId="77777777" w:rsidR="00BF307B" w:rsidRPr="00765B77" w:rsidRDefault="00BF307B" w:rsidP="00BC4B79">
            <w:pPr>
              <w:bidi/>
              <w:rPr>
                <w:rFonts w:cs="B Mitra"/>
                <w:lang w:bidi="fa-IR"/>
              </w:rPr>
            </w:pPr>
          </w:p>
        </w:tc>
        <w:tc>
          <w:tcPr>
            <w:tcW w:w="684" w:type="dxa"/>
          </w:tcPr>
          <w:p w14:paraId="1F91448E" w14:textId="77777777" w:rsidR="00BF307B" w:rsidRPr="00765B77" w:rsidRDefault="00BF307B" w:rsidP="00BC4B79">
            <w:pPr>
              <w:bidi/>
              <w:rPr>
                <w:rFonts w:cs="B Mitra"/>
                <w:rtl/>
                <w:lang w:bidi="fa-IR"/>
              </w:rPr>
            </w:pPr>
          </w:p>
        </w:tc>
        <w:tc>
          <w:tcPr>
            <w:tcW w:w="674" w:type="dxa"/>
          </w:tcPr>
          <w:p w14:paraId="22FFB86E" w14:textId="77777777" w:rsidR="00BF307B" w:rsidRPr="00765B77" w:rsidRDefault="00BF307B" w:rsidP="00BC4B79">
            <w:pPr>
              <w:bidi/>
              <w:rPr>
                <w:rFonts w:cs="B Mitra"/>
              </w:rPr>
            </w:pPr>
          </w:p>
        </w:tc>
        <w:tc>
          <w:tcPr>
            <w:tcW w:w="752" w:type="dxa"/>
          </w:tcPr>
          <w:p w14:paraId="47531A52" w14:textId="77777777" w:rsidR="00BF307B" w:rsidRPr="00765B77" w:rsidRDefault="00BF307B" w:rsidP="00BC4B79">
            <w:pPr>
              <w:bidi/>
              <w:rPr>
                <w:rFonts w:cs="B Mitra"/>
                <w:lang w:bidi="fa-IR"/>
              </w:rPr>
            </w:pPr>
            <w:r w:rsidRPr="00765B77">
              <w:rPr>
                <w:rFonts w:cs="B Mitra" w:hint="cs"/>
                <w:rtl/>
                <w:lang w:bidi="fa-IR"/>
              </w:rPr>
              <w:t>برتر دانستن مکنت رب از کمک مردم</w:t>
            </w:r>
          </w:p>
        </w:tc>
        <w:tc>
          <w:tcPr>
            <w:tcW w:w="820" w:type="dxa"/>
          </w:tcPr>
          <w:p w14:paraId="5A2584C5" w14:textId="77777777" w:rsidR="00BF307B" w:rsidRPr="00765B77" w:rsidRDefault="00BF307B" w:rsidP="00BC4B79">
            <w:pPr>
              <w:bidi/>
              <w:rPr>
                <w:rFonts w:cs="B Mitra"/>
              </w:rPr>
            </w:pPr>
          </w:p>
        </w:tc>
        <w:tc>
          <w:tcPr>
            <w:tcW w:w="825" w:type="dxa"/>
          </w:tcPr>
          <w:p w14:paraId="6C635042" w14:textId="77777777" w:rsidR="00BF307B" w:rsidRPr="00765B77" w:rsidRDefault="00BF307B" w:rsidP="00BC4B79">
            <w:pPr>
              <w:bidi/>
              <w:rPr>
                <w:rFonts w:cs="B Mitra"/>
                <w:rtl/>
                <w:lang w:bidi="fa-IR"/>
              </w:rPr>
            </w:pPr>
            <w:r w:rsidRPr="00765B77">
              <w:rPr>
                <w:rFonts w:cs="B Mitra" w:hint="cs"/>
                <w:rtl/>
                <w:lang w:bidi="fa-IR"/>
              </w:rPr>
              <w:t>بهره مندی از مکنت و اسباب</w:t>
            </w:r>
          </w:p>
        </w:tc>
        <w:tc>
          <w:tcPr>
            <w:tcW w:w="819" w:type="dxa"/>
          </w:tcPr>
          <w:p w14:paraId="390AD3E3" w14:textId="77777777" w:rsidR="00BF307B" w:rsidRPr="00765B77" w:rsidRDefault="00BF307B" w:rsidP="00BC4B79">
            <w:pPr>
              <w:bidi/>
              <w:rPr>
                <w:rFonts w:cs="B Mitra"/>
                <w:rtl/>
                <w:lang w:bidi="fa-IR"/>
              </w:rPr>
            </w:pPr>
            <w:r w:rsidRPr="00765B77">
              <w:rPr>
                <w:rFonts w:cs="B Mitra" w:hint="cs"/>
                <w:rtl/>
                <w:lang w:bidi="fa-IR"/>
              </w:rPr>
              <w:t>ذی القرنین</w:t>
            </w:r>
          </w:p>
        </w:tc>
      </w:tr>
      <w:tr w:rsidR="00BF307B" w:rsidRPr="00765B77" w14:paraId="54525A77" w14:textId="77777777" w:rsidTr="00C46A18">
        <w:tc>
          <w:tcPr>
            <w:tcW w:w="801" w:type="dxa"/>
          </w:tcPr>
          <w:p w14:paraId="2179F41E" w14:textId="77777777" w:rsidR="00BF307B" w:rsidRPr="00765B77" w:rsidRDefault="00BF307B" w:rsidP="00BC4B79">
            <w:pPr>
              <w:bidi/>
              <w:rPr>
                <w:rFonts w:cs="B Mitra"/>
                <w:rtl/>
              </w:rPr>
            </w:pPr>
          </w:p>
        </w:tc>
        <w:tc>
          <w:tcPr>
            <w:tcW w:w="931" w:type="dxa"/>
          </w:tcPr>
          <w:p w14:paraId="5E96E941" w14:textId="77777777" w:rsidR="00BF307B" w:rsidRPr="00765B77" w:rsidRDefault="00BF307B" w:rsidP="00BC4B79">
            <w:pPr>
              <w:bidi/>
              <w:rPr>
                <w:rFonts w:cs="B Mitra"/>
              </w:rPr>
            </w:pPr>
            <w:r w:rsidRPr="00765B77">
              <w:rPr>
                <w:rFonts w:cs="B Mitra" w:hint="cs"/>
                <w:rtl/>
              </w:rPr>
              <w:t xml:space="preserve">عمل صالح </w:t>
            </w:r>
          </w:p>
        </w:tc>
        <w:tc>
          <w:tcPr>
            <w:tcW w:w="763" w:type="dxa"/>
          </w:tcPr>
          <w:p w14:paraId="5E7F51F5" w14:textId="77777777" w:rsidR="00BF307B" w:rsidRPr="00765B77" w:rsidRDefault="00BF307B" w:rsidP="00BC4B79">
            <w:pPr>
              <w:bidi/>
              <w:rPr>
                <w:rFonts w:cs="B Mitra"/>
                <w:rtl/>
                <w:lang w:bidi="fa-IR"/>
              </w:rPr>
            </w:pPr>
          </w:p>
        </w:tc>
        <w:tc>
          <w:tcPr>
            <w:tcW w:w="766" w:type="dxa"/>
          </w:tcPr>
          <w:p w14:paraId="5577FAB2" w14:textId="77777777" w:rsidR="00BF307B" w:rsidRPr="00765B77" w:rsidRDefault="00BF307B" w:rsidP="00BC4B79">
            <w:pPr>
              <w:bidi/>
              <w:rPr>
                <w:rFonts w:cs="B Mitra"/>
                <w:rtl/>
                <w:lang w:bidi="fa-IR"/>
              </w:rPr>
            </w:pPr>
            <w:r w:rsidRPr="00765B77">
              <w:rPr>
                <w:rFonts w:cs="B Mitra" w:hint="cs"/>
                <w:rtl/>
                <w:lang w:bidi="fa-IR"/>
              </w:rPr>
              <w:t>رجای به لقای رب</w:t>
            </w:r>
          </w:p>
        </w:tc>
        <w:tc>
          <w:tcPr>
            <w:tcW w:w="679" w:type="dxa"/>
          </w:tcPr>
          <w:p w14:paraId="76D95E92" w14:textId="77777777" w:rsidR="00BF307B" w:rsidRPr="00765B77" w:rsidRDefault="00BF307B" w:rsidP="00BC4B79">
            <w:pPr>
              <w:bidi/>
              <w:rPr>
                <w:rFonts w:cs="B Mitra"/>
                <w:rtl/>
                <w:lang w:bidi="fa-IR"/>
              </w:rPr>
            </w:pPr>
          </w:p>
        </w:tc>
        <w:tc>
          <w:tcPr>
            <w:tcW w:w="836" w:type="dxa"/>
          </w:tcPr>
          <w:p w14:paraId="0C0DF410" w14:textId="77777777" w:rsidR="00BF307B" w:rsidRPr="00765B77" w:rsidRDefault="00BF307B" w:rsidP="00BC4B79">
            <w:pPr>
              <w:bidi/>
              <w:rPr>
                <w:rFonts w:cs="B Mitra"/>
                <w:rtl/>
                <w:lang w:bidi="fa-IR"/>
              </w:rPr>
            </w:pPr>
          </w:p>
        </w:tc>
        <w:tc>
          <w:tcPr>
            <w:tcW w:w="684" w:type="dxa"/>
          </w:tcPr>
          <w:p w14:paraId="0E58C862" w14:textId="77777777" w:rsidR="00BF307B" w:rsidRPr="00765B77" w:rsidRDefault="00BF307B" w:rsidP="00BC4B79">
            <w:pPr>
              <w:bidi/>
              <w:rPr>
                <w:rFonts w:cs="B Mitra"/>
                <w:rtl/>
              </w:rPr>
            </w:pPr>
            <w:r w:rsidRPr="00765B77">
              <w:rPr>
                <w:rFonts w:cs="B Mitra" w:hint="cs"/>
                <w:rtl/>
              </w:rPr>
              <w:t>ایمان</w:t>
            </w:r>
          </w:p>
          <w:p w14:paraId="7F0BFE69" w14:textId="77777777" w:rsidR="00BF307B" w:rsidRPr="00765B77" w:rsidRDefault="00BF307B" w:rsidP="00BC4B79">
            <w:pPr>
              <w:bidi/>
              <w:rPr>
                <w:rFonts w:cs="B Mitra"/>
                <w:rtl/>
              </w:rPr>
            </w:pPr>
            <w:r w:rsidRPr="00765B77">
              <w:rPr>
                <w:rFonts w:cs="B Mitra"/>
                <w:rtl/>
              </w:rPr>
              <w:br/>
            </w:r>
            <w:r w:rsidRPr="00765B77">
              <w:rPr>
                <w:rFonts w:cs="B Mitra" w:hint="cs"/>
                <w:rtl/>
              </w:rPr>
              <w:t>عدم شرک به عبادت رب</w:t>
            </w:r>
          </w:p>
        </w:tc>
        <w:tc>
          <w:tcPr>
            <w:tcW w:w="674" w:type="dxa"/>
          </w:tcPr>
          <w:p w14:paraId="0A2C05CC" w14:textId="77777777" w:rsidR="00BF307B" w:rsidRPr="00765B77" w:rsidRDefault="00BF307B" w:rsidP="00BC4B79">
            <w:pPr>
              <w:bidi/>
              <w:rPr>
                <w:rFonts w:cs="B Mitra"/>
              </w:rPr>
            </w:pPr>
          </w:p>
        </w:tc>
        <w:tc>
          <w:tcPr>
            <w:tcW w:w="752" w:type="dxa"/>
          </w:tcPr>
          <w:p w14:paraId="55E71C21" w14:textId="77777777" w:rsidR="00BF307B" w:rsidRPr="00765B77" w:rsidRDefault="00BF307B" w:rsidP="00BC4B79">
            <w:pPr>
              <w:bidi/>
              <w:rPr>
                <w:rFonts w:cs="B Mitra"/>
              </w:rPr>
            </w:pPr>
          </w:p>
        </w:tc>
        <w:tc>
          <w:tcPr>
            <w:tcW w:w="820" w:type="dxa"/>
          </w:tcPr>
          <w:p w14:paraId="1E2F0099" w14:textId="77777777" w:rsidR="00BF307B" w:rsidRPr="00765B77" w:rsidRDefault="00BF307B" w:rsidP="00BC4B79">
            <w:pPr>
              <w:bidi/>
              <w:rPr>
                <w:rFonts w:cs="B Mitra"/>
                <w:lang w:bidi="fa-IR"/>
              </w:rPr>
            </w:pPr>
          </w:p>
        </w:tc>
        <w:tc>
          <w:tcPr>
            <w:tcW w:w="825" w:type="dxa"/>
          </w:tcPr>
          <w:p w14:paraId="0C36A28F" w14:textId="77777777" w:rsidR="00BF307B" w:rsidRPr="00765B77" w:rsidRDefault="00BF307B" w:rsidP="00BC4B79">
            <w:pPr>
              <w:bidi/>
              <w:rPr>
                <w:rFonts w:cs="B Mitra"/>
                <w:rtl/>
                <w:lang w:bidi="fa-IR"/>
              </w:rPr>
            </w:pPr>
          </w:p>
        </w:tc>
        <w:tc>
          <w:tcPr>
            <w:tcW w:w="819" w:type="dxa"/>
          </w:tcPr>
          <w:p w14:paraId="27070B89" w14:textId="77777777" w:rsidR="00BF307B" w:rsidRPr="00765B77" w:rsidRDefault="00BF307B" w:rsidP="00BC4B79">
            <w:pPr>
              <w:bidi/>
              <w:rPr>
                <w:rFonts w:cs="B Mitra"/>
                <w:rtl/>
                <w:lang w:bidi="fa-IR"/>
              </w:rPr>
            </w:pPr>
            <w:r w:rsidRPr="00765B77">
              <w:rPr>
                <w:rFonts w:cs="B Mitra" w:hint="cs"/>
                <w:rtl/>
                <w:lang w:bidi="fa-IR"/>
              </w:rPr>
              <w:t>آیات پایانی</w:t>
            </w:r>
          </w:p>
        </w:tc>
      </w:tr>
      <w:tr w:rsidR="00765B77" w:rsidRPr="00765B77" w14:paraId="01E0569D" w14:textId="77777777" w:rsidTr="00C46A18">
        <w:tc>
          <w:tcPr>
            <w:tcW w:w="801" w:type="dxa"/>
          </w:tcPr>
          <w:p w14:paraId="76655CF2" w14:textId="77777777" w:rsidR="00BF307B" w:rsidRPr="00765B77" w:rsidRDefault="00BF307B" w:rsidP="00BC4B79">
            <w:pPr>
              <w:bidi/>
              <w:rPr>
                <w:rFonts w:cs="B Mitra"/>
                <w:rtl/>
              </w:rPr>
            </w:pPr>
            <w:r w:rsidRPr="00765B77">
              <w:rPr>
                <w:rFonts w:cs="B Mitra" w:hint="cs"/>
                <w:rtl/>
              </w:rPr>
              <w:t>بخوع نفس</w:t>
            </w:r>
          </w:p>
        </w:tc>
        <w:tc>
          <w:tcPr>
            <w:tcW w:w="931" w:type="dxa"/>
          </w:tcPr>
          <w:p w14:paraId="29ABA853" w14:textId="77777777" w:rsidR="00BF307B" w:rsidRPr="00765B77" w:rsidRDefault="00BF307B" w:rsidP="00BC4B79">
            <w:pPr>
              <w:bidi/>
              <w:rPr>
                <w:rFonts w:cs="B Mitra"/>
                <w:rtl/>
                <w:lang w:bidi="fa-IR"/>
              </w:rPr>
            </w:pPr>
            <w:r w:rsidRPr="00765B77">
              <w:rPr>
                <w:rFonts w:cs="B Mitra" w:hint="cs"/>
                <w:rtl/>
              </w:rPr>
              <w:t>انذار و تبشیر</w:t>
            </w:r>
          </w:p>
          <w:p w14:paraId="39654E19" w14:textId="77777777" w:rsidR="00BF307B" w:rsidRPr="00765B77" w:rsidRDefault="00BF307B" w:rsidP="00BC4B79">
            <w:pPr>
              <w:bidi/>
              <w:rPr>
                <w:rFonts w:cs="B Mitra"/>
                <w:rtl/>
                <w:lang w:bidi="fa-IR"/>
              </w:rPr>
            </w:pPr>
          </w:p>
          <w:p w14:paraId="7E71D5AB" w14:textId="77777777" w:rsidR="00BF307B" w:rsidRPr="00765B77" w:rsidRDefault="00BF307B" w:rsidP="00BC4B79">
            <w:pPr>
              <w:bidi/>
              <w:rPr>
                <w:rFonts w:cs="B Mitra"/>
                <w:rtl/>
                <w:lang w:bidi="fa-IR"/>
              </w:rPr>
            </w:pPr>
            <w:r w:rsidRPr="00765B77">
              <w:rPr>
                <w:rFonts w:cs="B Mitra" w:hint="cs"/>
                <w:rtl/>
                <w:lang w:bidi="fa-IR"/>
              </w:rPr>
              <w:t>ابراز اعلم بودن رب</w:t>
            </w:r>
            <w:r w:rsidRPr="00765B77">
              <w:rPr>
                <w:rFonts w:cs="B Mitra"/>
                <w:rtl/>
                <w:lang w:bidi="fa-IR"/>
              </w:rPr>
              <w:br/>
            </w:r>
            <w:r w:rsidRPr="00765B77">
              <w:rPr>
                <w:rFonts w:cs="B Mitra"/>
                <w:rtl/>
                <w:lang w:bidi="fa-IR"/>
              </w:rPr>
              <w:br/>
            </w:r>
            <w:r w:rsidRPr="00765B77">
              <w:rPr>
                <w:rFonts w:cs="B Mitra" w:hint="cs"/>
                <w:rtl/>
                <w:lang w:bidi="fa-IR"/>
              </w:rPr>
              <w:t>ابراز امیدواری به رب</w:t>
            </w:r>
            <w:r w:rsidRPr="00765B77">
              <w:rPr>
                <w:rFonts w:cs="B Mitra"/>
                <w:rtl/>
                <w:lang w:bidi="fa-IR"/>
              </w:rPr>
              <w:br/>
            </w:r>
            <w:r w:rsidRPr="00765B77">
              <w:rPr>
                <w:rFonts w:cs="B Mitra"/>
                <w:rtl/>
                <w:lang w:bidi="fa-IR"/>
              </w:rPr>
              <w:br/>
            </w:r>
            <w:r w:rsidRPr="00765B77">
              <w:rPr>
                <w:rFonts w:cs="B Mitra" w:hint="cs"/>
                <w:rtl/>
                <w:lang w:bidi="fa-IR"/>
              </w:rPr>
              <w:t>تلاوت وحی و ذکر</w:t>
            </w:r>
          </w:p>
          <w:p w14:paraId="701EF0FD" w14:textId="77777777" w:rsidR="00BF307B" w:rsidRPr="00765B77" w:rsidRDefault="00BF307B" w:rsidP="00BC4B79">
            <w:pPr>
              <w:bidi/>
              <w:rPr>
                <w:rFonts w:cs="B Mitra"/>
                <w:rtl/>
                <w:lang w:bidi="fa-IR"/>
              </w:rPr>
            </w:pPr>
            <w:r w:rsidRPr="00765B77">
              <w:rPr>
                <w:rFonts w:cs="B Mitra" w:hint="cs"/>
                <w:rtl/>
                <w:lang w:bidi="fa-IR"/>
              </w:rPr>
              <w:t>ابراز منشأ حق</w:t>
            </w:r>
            <w:r w:rsidRPr="00765B77">
              <w:rPr>
                <w:rFonts w:cs="B Mitra"/>
                <w:rtl/>
                <w:lang w:bidi="fa-IR"/>
              </w:rPr>
              <w:br/>
            </w:r>
            <w:r w:rsidRPr="00765B77">
              <w:rPr>
                <w:rFonts w:cs="B Mitra"/>
                <w:rtl/>
                <w:lang w:bidi="fa-IR"/>
              </w:rPr>
              <w:br/>
            </w:r>
            <w:r w:rsidRPr="00765B77">
              <w:rPr>
                <w:rFonts w:cs="B Mitra" w:hint="cs"/>
                <w:rtl/>
                <w:lang w:bidi="fa-IR"/>
              </w:rPr>
              <w:t>ضرب مثل</w:t>
            </w:r>
          </w:p>
          <w:p w14:paraId="6E0FFB17" w14:textId="77777777" w:rsidR="00BF307B" w:rsidRPr="00765B77" w:rsidRDefault="00BF307B" w:rsidP="00BC4B79">
            <w:pPr>
              <w:bidi/>
              <w:rPr>
                <w:rFonts w:cs="B Mitra"/>
                <w:rtl/>
                <w:lang w:bidi="fa-IR"/>
              </w:rPr>
            </w:pPr>
            <w:r w:rsidRPr="00765B77">
              <w:rPr>
                <w:rFonts w:cs="B Mitra" w:hint="cs"/>
                <w:rtl/>
                <w:lang w:bidi="fa-IR"/>
              </w:rPr>
              <w:t>معرفی خسران زده ترین افراداز جهت اعمال</w:t>
            </w:r>
            <w:r w:rsidRPr="00765B77">
              <w:rPr>
                <w:rFonts w:cs="B Mitra"/>
                <w:rtl/>
                <w:lang w:bidi="fa-IR"/>
              </w:rPr>
              <w:br/>
            </w:r>
            <w:r w:rsidRPr="00765B77">
              <w:rPr>
                <w:rFonts w:cs="B Mitra" w:hint="cs"/>
                <w:rtl/>
                <w:lang w:bidi="fa-IR"/>
              </w:rPr>
              <w:t xml:space="preserve">ابراز بی نهایت بودن کلمات رب </w:t>
            </w:r>
            <w:r w:rsidRPr="00765B77">
              <w:rPr>
                <w:rFonts w:cs="B Mitra"/>
                <w:rtl/>
                <w:lang w:bidi="fa-IR"/>
              </w:rPr>
              <w:br/>
            </w:r>
            <w:r w:rsidRPr="00765B77">
              <w:rPr>
                <w:rFonts w:cs="B Mitra" w:hint="cs"/>
                <w:rtl/>
                <w:lang w:bidi="fa-IR"/>
              </w:rPr>
              <w:t>ابراز بشر بودن خود و وجی شدن بر او</w:t>
            </w:r>
          </w:p>
        </w:tc>
        <w:tc>
          <w:tcPr>
            <w:tcW w:w="763" w:type="dxa"/>
          </w:tcPr>
          <w:p w14:paraId="762091D2" w14:textId="77777777" w:rsidR="00BF307B" w:rsidRPr="00765B77" w:rsidRDefault="00BF307B" w:rsidP="00BC4B79">
            <w:pPr>
              <w:bidi/>
              <w:rPr>
                <w:rFonts w:cs="B Mitra"/>
                <w:rtl/>
                <w:lang w:bidi="fa-IR"/>
              </w:rPr>
            </w:pPr>
            <w:r w:rsidRPr="00765B77">
              <w:rPr>
                <w:rFonts w:cs="B Mitra" w:hint="cs"/>
                <w:rtl/>
                <w:lang w:bidi="fa-IR"/>
              </w:rPr>
              <w:t>قرار دادن اراده خود در راستای اراده و امر الهی</w:t>
            </w:r>
          </w:p>
          <w:p w14:paraId="5A8717DA" w14:textId="77777777" w:rsidR="00BF307B" w:rsidRPr="00765B77" w:rsidRDefault="00BF307B" w:rsidP="00BC4B79">
            <w:pPr>
              <w:bidi/>
              <w:rPr>
                <w:rFonts w:cs="B Mitra"/>
                <w:rtl/>
                <w:lang w:bidi="fa-IR"/>
              </w:rPr>
            </w:pPr>
          </w:p>
          <w:p w14:paraId="0BAAFC10" w14:textId="77777777" w:rsidR="00BF307B" w:rsidRPr="00765B77" w:rsidRDefault="00BF307B" w:rsidP="00BC4B79">
            <w:pPr>
              <w:bidi/>
              <w:rPr>
                <w:rFonts w:cs="B Mitra"/>
                <w:rtl/>
                <w:lang w:bidi="fa-IR"/>
              </w:rPr>
            </w:pPr>
            <w:r w:rsidRPr="00765B77">
              <w:rPr>
                <w:rFonts w:cs="B Mitra" w:hint="cs"/>
                <w:rtl/>
                <w:lang w:bidi="fa-IR"/>
              </w:rPr>
              <w:t>تداوم همراهی با انسانهای ذاکر و رغبت به ایشان</w:t>
            </w:r>
            <w:r w:rsidRPr="00765B77">
              <w:rPr>
                <w:rFonts w:cs="B Mitra"/>
                <w:rtl/>
                <w:lang w:bidi="fa-IR"/>
              </w:rPr>
              <w:br/>
            </w:r>
            <w:r w:rsidRPr="00765B77">
              <w:rPr>
                <w:rFonts w:cs="B Mitra" w:hint="cs"/>
                <w:rtl/>
                <w:lang w:bidi="fa-IR"/>
              </w:rPr>
              <w:t xml:space="preserve">اطاعت نکردن از انسان های غافل </w:t>
            </w:r>
          </w:p>
        </w:tc>
        <w:tc>
          <w:tcPr>
            <w:tcW w:w="766" w:type="dxa"/>
          </w:tcPr>
          <w:p w14:paraId="39949A93" w14:textId="77777777" w:rsidR="00BF307B" w:rsidRPr="00765B77" w:rsidRDefault="00BF307B" w:rsidP="00BC4B79">
            <w:pPr>
              <w:bidi/>
              <w:rPr>
                <w:rFonts w:cs="B Mitra"/>
                <w:rtl/>
                <w:lang w:bidi="fa-IR"/>
              </w:rPr>
            </w:pPr>
            <w:r w:rsidRPr="00765B77">
              <w:rPr>
                <w:rFonts w:cs="B Mitra" w:hint="cs"/>
                <w:rtl/>
                <w:lang w:bidi="fa-IR"/>
              </w:rPr>
              <w:t>عبد</w:t>
            </w:r>
          </w:p>
        </w:tc>
        <w:tc>
          <w:tcPr>
            <w:tcW w:w="679" w:type="dxa"/>
          </w:tcPr>
          <w:p w14:paraId="14FACC0D" w14:textId="77777777" w:rsidR="00BF307B" w:rsidRPr="00765B77" w:rsidRDefault="00BF307B" w:rsidP="00BC4B79">
            <w:pPr>
              <w:bidi/>
              <w:rPr>
                <w:rFonts w:cs="B Mitra"/>
                <w:rtl/>
                <w:lang w:bidi="fa-IR"/>
              </w:rPr>
            </w:pPr>
          </w:p>
        </w:tc>
        <w:tc>
          <w:tcPr>
            <w:tcW w:w="836" w:type="dxa"/>
          </w:tcPr>
          <w:p w14:paraId="7472CF9C" w14:textId="77777777" w:rsidR="00BF307B" w:rsidRPr="00765B77" w:rsidRDefault="00BF307B" w:rsidP="00BC4B79">
            <w:pPr>
              <w:bidi/>
              <w:rPr>
                <w:rFonts w:cs="B Mitra"/>
                <w:rtl/>
                <w:lang w:bidi="fa-IR"/>
              </w:rPr>
            </w:pPr>
            <w:r w:rsidRPr="00765B77">
              <w:rPr>
                <w:rFonts w:cs="B Mitra" w:hint="cs"/>
                <w:rtl/>
                <w:lang w:bidi="fa-IR"/>
              </w:rPr>
              <w:t xml:space="preserve">بخوع </w:t>
            </w:r>
            <w:r w:rsidRPr="00765B77">
              <w:rPr>
                <w:rFonts w:cs="B Mitra"/>
                <w:rtl/>
                <w:lang w:bidi="fa-IR"/>
              </w:rPr>
              <w:br/>
            </w:r>
            <w:r w:rsidRPr="00765B77">
              <w:rPr>
                <w:rFonts w:cs="B Mitra"/>
                <w:rtl/>
                <w:lang w:bidi="fa-IR"/>
              </w:rPr>
              <w:br/>
            </w:r>
            <w:r w:rsidRPr="00765B77">
              <w:rPr>
                <w:rFonts w:cs="B Mitra" w:hint="cs"/>
                <w:rtl/>
                <w:lang w:bidi="fa-IR"/>
              </w:rPr>
              <w:t xml:space="preserve">توجه به شاء خدا </w:t>
            </w:r>
          </w:p>
          <w:p w14:paraId="7393790C" w14:textId="77777777" w:rsidR="00BF307B" w:rsidRPr="00765B77" w:rsidRDefault="00BF307B" w:rsidP="00BC4B79">
            <w:pPr>
              <w:bidi/>
              <w:rPr>
                <w:rFonts w:cs="B Mitra"/>
                <w:rtl/>
                <w:lang w:bidi="fa-IR"/>
              </w:rPr>
            </w:pPr>
            <w:r w:rsidRPr="00765B77">
              <w:rPr>
                <w:rFonts w:cs="B Mitra" w:hint="cs"/>
                <w:rtl/>
                <w:lang w:bidi="fa-IR"/>
              </w:rPr>
              <w:t xml:space="preserve">ذکر ربوبیت و دعا برای هدایت به نزدیکتر شدن به رشد </w:t>
            </w:r>
          </w:p>
        </w:tc>
        <w:tc>
          <w:tcPr>
            <w:tcW w:w="684" w:type="dxa"/>
          </w:tcPr>
          <w:p w14:paraId="7B97B86B" w14:textId="77777777" w:rsidR="00BF307B" w:rsidRPr="00765B77" w:rsidRDefault="00BF307B" w:rsidP="00BC4B79">
            <w:pPr>
              <w:bidi/>
              <w:rPr>
                <w:rFonts w:cs="B Mitra"/>
                <w:rtl/>
              </w:rPr>
            </w:pPr>
          </w:p>
        </w:tc>
        <w:tc>
          <w:tcPr>
            <w:tcW w:w="674" w:type="dxa"/>
          </w:tcPr>
          <w:p w14:paraId="068AD2D7" w14:textId="77777777" w:rsidR="00BF307B" w:rsidRPr="00765B77" w:rsidRDefault="00BF307B" w:rsidP="00BC4B79">
            <w:pPr>
              <w:bidi/>
              <w:rPr>
                <w:rFonts w:cs="B Mitra"/>
              </w:rPr>
            </w:pPr>
          </w:p>
        </w:tc>
        <w:tc>
          <w:tcPr>
            <w:tcW w:w="752" w:type="dxa"/>
          </w:tcPr>
          <w:p w14:paraId="16C74039" w14:textId="77777777" w:rsidR="00BF307B" w:rsidRPr="00765B77" w:rsidRDefault="00BF307B" w:rsidP="00BC4B79">
            <w:pPr>
              <w:bidi/>
              <w:rPr>
                <w:rFonts w:cs="B Mitra"/>
              </w:rPr>
            </w:pPr>
          </w:p>
        </w:tc>
        <w:tc>
          <w:tcPr>
            <w:tcW w:w="820" w:type="dxa"/>
          </w:tcPr>
          <w:p w14:paraId="74F7946F" w14:textId="77777777" w:rsidR="00BF307B" w:rsidRPr="00765B77" w:rsidRDefault="00BF307B" w:rsidP="00BC4B79">
            <w:pPr>
              <w:bidi/>
              <w:rPr>
                <w:rFonts w:cs="B Mitra"/>
                <w:lang w:bidi="fa-IR"/>
              </w:rPr>
            </w:pPr>
          </w:p>
        </w:tc>
        <w:tc>
          <w:tcPr>
            <w:tcW w:w="825" w:type="dxa"/>
          </w:tcPr>
          <w:p w14:paraId="59065C56" w14:textId="77777777" w:rsidR="00BF307B" w:rsidRPr="00765B77" w:rsidRDefault="00BF307B" w:rsidP="00BC4B79">
            <w:pPr>
              <w:bidi/>
              <w:rPr>
                <w:rFonts w:cs="B Mitra"/>
                <w:rtl/>
                <w:lang w:bidi="fa-IR"/>
              </w:rPr>
            </w:pPr>
            <w:r w:rsidRPr="00765B77">
              <w:rPr>
                <w:rFonts w:cs="B Mitra" w:hint="cs"/>
                <w:rtl/>
                <w:lang w:bidi="fa-IR"/>
              </w:rPr>
              <w:t>مواجهه با نزول وح</w:t>
            </w:r>
            <w:r w:rsidRPr="00765B77">
              <w:rPr>
                <w:rFonts w:cs="B Mitra"/>
                <w:rtl/>
                <w:lang w:bidi="fa-IR"/>
              </w:rPr>
              <w:br/>
            </w:r>
            <w:r w:rsidRPr="00765B77">
              <w:rPr>
                <w:rFonts w:cs="B Mitra" w:hint="cs"/>
                <w:rtl/>
                <w:lang w:bidi="fa-IR"/>
              </w:rPr>
              <w:t>مواجهه با قصه اصحاب کهف به عنوان شاهد</w:t>
            </w:r>
          </w:p>
        </w:tc>
        <w:tc>
          <w:tcPr>
            <w:tcW w:w="819" w:type="dxa"/>
          </w:tcPr>
          <w:p w14:paraId="64112C60" w14:textId="12D8080F" w:rsidR="00BF307B" w:rsidRPr="00765B77" w:rsidRDefault="00BF307B" w:rsidP="00BC4B79">
            <w:pPr>
              <w:bidi/>
              <w:rPr>
                <w:rFonts w:cs="B Mitra"/>
                <w:rtl/>
                <w:lang w:bidi="fa-IR"/>
              </w:rPr>
            </w:pPr>
            <w:r w:rsidRPr="00765B77">
              <w:rPr>
                <w:rFonts w:cs="B Mitra" w:hint="cs"/>
                <w:rtl/>
                <w:lang w:bidi="fa-IR"/>
              </w:rPr>
              <w:t>پیا</w:t>
            </w:r>
            <w:r w:rsidR="00184BAB">
              <w:rPr>
                <w:rFonts w:cs="B Mitra" w:hint="cs"/>
                <w:rtl/>
                <w:lang w:bidi="fa-IR"/>
              </w:rPr>
              <w:t xml:space="preserve">                                                                                                                                                                                                                                                                                                                                                                                                                                                                                                                                                                                                                                                                                                                                                                                                                                                                                                                                                                                                                                                                                                                                                                                                                                                                                                                                                                                                                                                                                                                                                                                                                                                                                                                                                                                                                                                                                                                                                                                                                                                                                                                                                                                                                                                                                                                                                                                                                                                                                            </w:t>
            </w:r>
            <w:r w:rsidRPr="00765B77">
              <w:rPr>
                <w:rFonts w:cs="B Mitra" w:hint="cs"/>
                <w:rtl/>
                <w:lang w:bidi="fa-IR"/>
              </w:rPr>
              <w:t xml:space="preserve">مبر </w:t>
            </w:r>
          </w:p>
        </w:tc>
      </w:tr>
    </w:tbl>
    <w:p w14:paraId="5E0F718A" w14:textId="77777777" w:rsidR="00F4123A" w:rsidRDefault="00F4123A" w:rsidP="00440CD5">
      <w:pPr>
        <w:bidi/>
        <w:jc w:val="both"/>
        <w:rPr>
          <w:rFonts w:cs="B Mitra"/>
          <w:rtl/>
          <w:lang w:bidi="fa-IR"/>
        </w:rPr>
      </w:pPr>
    </w:p>
    <w:p w14:paraId="1ABAFE3D" w14:textId="69AE4810" w:rsidR="00BF307B" w:rsidRPr="00F4123A" w:rsidRDefault="00BF307B" w:rsidP="00CD4DCC">
      <w:pPr>
        <w:pStyle w:val="a4"/>
        <w:numPr>
          <w:ilvl w:val="0"/>
          <w:numId w:val="31"/>
        </w:numPr>
        <w:bidi/>
        <w:jc w:val="both"/>
        <w:rPr>
          <w:rFonts w:cs="B Mitra"/>
          <w:rtl/>
          <w:lang w:bidi="fa-IR"/>
        </w:rPr>
      </w:pPr>
      <w:r w:rsidRPr="00F4123A">
        <w:rPr>
          <w:rFonts w:cs="B Mitra" w:hint="cs"/>
          <w:rtl/>
          <w:lang w:bidi="fa-IR"/>
        </w:rPr>
        <w:t>مقایسه جریان هدایت در دوسوره مبارکه مریم و کهف</w:t>
      </w:r>
    </w:p>
    <w:p w14:paraId="02A36716" w14:textId="64227DE7" w:rsidR="00BF307B" w:rsidRPr="00765B77" w:rsidRDefault="00BF307B" w:rsidP="00440CD5">
      <w:pPr>
        <w:bidi/>
        <w:jc w:val="both"/>
        <w:rPr>
          <w:rFonts w:cs="B Mitra"/>
          <w:rtl/>
          <w:lang w:bidi="fa-IR"/>
        </w:rPr>
      </w:pPr>
      <w:r w:rsidRPr="00765B77">
        <w:rPr>
          <w:rFonts w:cs="B Mitra" w:hint="cs"/>
          <w:rtl/>
          <w:lang w:bidi="fa-IR"/>
        </w:rPr>
        <w:t xml:space="preserve">جریان افراد با ایمان در هر دو سوره با وحی و تلاوت آیات و بشارت رسول خدا مواجه هستند. </w:t>
      </w:r>
    </w:p>
    <w:p w14:paraId="51B661A0" w14:textId="77777777" w:rsidR="00BF307B" w:rsidRPr="00765B77" w:rsidRDefault="00BF307B" w:rsidP="00440CD5">
      <w:pPr>
        <w:bidi/>
        <w:jc w:val="both"/>
        <w:rPr>
          <w:rFonts w:cs="B Mitra"/>
          <w:rtl/>
          <w:lang w:bidi="fa-IR"/>
        </w:rPr>
      </w:pPr>
      <w:r w:rsidRPr="00765B77">
        <w:rPr>
          <w:rFonts w:cs="B Mitra" w:hint="cs"/>
          <w:rtl/>
          <w:lang w:bidi="fa-IR"/>
        </w:rPr>
        <w:t>لیکن این بشارت ها در سوره مبارکه مریم در جهت تثبیت تقوا و در سوره مبارکه کهف در جهت تثبیت ایمان هست.( یبشر المتقیین در سوره مریم و یبشر المومنین در سوره کهف)</w:t>
      </w:r>
    </w:p>
    <w:p w14:paraId="5CCC1E87" w14:textId="7E70AC8F" w:rsidR="00BF307B" w:rsidRPr="00765B77" w:rsidRDefault="00BF307B" w:rsidP="00440CD5">
      <w:pPr>
        <w:bidi/>
        <w:jc w:val="both"/>
        <w:rPr>
          <w:rFonts w:cs="B Mitra"/>
          <w:rtl/>
          <w:lang w:bidi="fa-IR"/>
        </w:rPr>
      </w:pPr>
      <w:r w:rsidRPr="00765B77">
        <w:rPr>
          <w:rFonts w:cs="B Mitra" w:hint="cs"/>
          <w:rtl/>
          <w:lang w:bidi="fa-IR"/>
        </w:rPr>
        <w:t>بنابراین سوره مبارکه مریم درصدد است تا مخاطب باایمان در تقوا تثبیت شود، از این رو تأکید ویژه سوره به تغییر جهت</w:t>
      </w:r>
      <w:r w:rsidR="00EF5D08">
        <w:rPr>
          <w:rFonts w:cs="B Mitra" w:hint="cs"/>
          <w:rtl/>
          <w:lang w:bidi="fa-IR"/>
        </w:rPr>
        <w:t xml:space="preserve"> و </w:t>
      </w:r>
      <w:r w:rsidRPr="00765B77">
        <w:rPr>
          <w:rFonts w:cs="B Mitra" w:hint="cs"/>
          <w:rtl/>
          <w:lang w:bidi="fa-IR"/>
        </w:rPr>
        <w:t>رجوع انسان به سوی خداست. ( توجه به خلقت، ربوبیت، توبه، برانگیختن نیاز و  شکوفاسازی دعا) . انسان با تقوا کسی است که در میدان عمل و در معرکه ها به حقایق توجه کرده و خود را در اتصال با آنها و محدود به آنها نگه می دارد.</w:t>
      </w:r>
    </w:p>
    <w:p w14:paraId="1DBC0500" w14:textId="7C98D0FE" w:rsidR="00BF307B" w:rsidRPr="00765B77" w:rsidRDefault="00BF307B" w:rsidP="00440CD5">
      <w:pPr>
        <w:bidi/>
        <w:jc w:val="both"/>
        <w:rPr>
          <w:rFonts w:cs="B Mitra"/>
          <w:rtl/>
          <w:lang w:bidi="fa-IR"/>
        </w:rPr>
      </w:pPr>
      <w:r w:rsidRPr="00765B77">
        <w:rPr>
          <w:rFonts w:cs="B Mitra" w:hint="cs"/>
          <w:rtl/>
          <w:lang w:bidi="fa-IR"/>
        </w:rPr>
        <w:t xml:space="preserve">این در حالی است که در سوره مبارکه کهف استمرار عمل صالح که منجر به تثبیت ایمان در فرد می شود؛ بیشتر به چشم می خورد. از این رو تحقق احسن عمل غایت ابتلای انسان در این دنیا از سوی خداوند بیان شده و در ماجراها و مثل هایی که در سوره ذکر شده قیام در راه خدا و استقامت در این مسیر بیشتر مورد توجه است؛ اینکه اصحاب کهف برای ابراز ربوبیت خدا قیام می کنند، اینکه فرد با ایمان هم نشین خود را از شرک باز می دارد و نهی می کند، اینکه حضرت موسی و همراهش در راه رسیدن به علم و رشد از حرکت دست نمی کشند و استقامت می ورزند، اینکه ذوالقرنین اهل قیام در جهت دفع فساد و اصلاح جوامع است، اینکه افراد همراه رسول خدا علی رغم فشارهای اجتماعی و به واسطه </w:t>
      </w:r>
      <w:r w:rsidR="00F4123A">
        <w:rPr>
          <w:rFonts w:cs="B Mitra" w:hint="cs"/>
          <w:rtl/>
          <w:lang w:bidi="fa-IR"/>
        </w:rPr>
        <w:t xml:space="preserve">دعا و ذکر </w:t>
      </w:r>
      <w:r w:rsidRPr="00765B77">
        <w:rPr>
          <w:rFonts w:cs="B Mitra" w:hint="cs"/>
          <w:rtl/>
          <w:lang w:bidi="fa-IR"/>
        </w:rPr>
        <w:t>مستمر</w:t>
      </w:r>
      <w:r w:rsidR="00EF5D08">
        <w:rPr>
          <w:rFonts w:cs="B Mitra" w:hint="cs"/>
          <w:rtl/>
          <w:lang w:bidi="fa-IR"/>
        </w:rPr>
        <w:t>،</w:t>
      </w:r>
      <w:r w:rsidRPr="00765B77">
        <w:rPr>
          <w:rFonts w:cs="B Mitra" w:hint="cs"/>
          <w:rtl/>
          <w:lang w:bidi="fa-IR"/>
        </w:rPr>
        <w:t xml:space="preserve"> </w:t>
      </w:r>
      <w:r w:rsidR="00EF5D08">
        <w:rPr>
          <w:rFonts w:cs="B Mitra" w:hint="cs"/>
          <w:rtl/>
          <w:lang w:bidi="fa-IR"/>
        </w:rPr>
        <w:t xml:space="preserve">وجه </w:t>
      </w:r>
      <w:r w:rsidRPr="00765B77">
        <w:rPr>
          <w:rFonts w:cs="B Mitra" w:hint="cs"/>
          <w:rtl/>
          <w:lang w:bidi="fa-IR"/>
        </w:rPr>
        <w:t>خدا</w:t>
      </w:r>
      <w:r w:rsidR="00EF5D08">
        <w:rPr>
          <w:rFonts w:cs="B Mitra" w:hint="cs"/>
          <w:rtl/>
          <w:lang w:bidi="fa-IR"/>
        </w:rPr>
        <w:t xml:space="preserve"> را اراده کرده و</w:t>
      </w:r>
      <w:r w:rsidRPr="00765B77">
        <w:rPr>
          <w:rFonts w:cs="B Mitra" w:hint="cs"/>
          <w:rtl/>
          <w:lang w:bidi="fa-IR"/>
        </w:rPr>
        <w:t xml:space="preserve"> همچنان در همراهی آن حضرت ثابت قدم هستند؛ همه مؤید آن است که سوره مبارکه کهف با سوق دادن انسان ها به سوی عمل و حرکت هایی که به رشد ختم می شود، درصدد</w:t>
      </w:r>
      <w:r w:rsidR="00F4123A">
        <w:rPr>
          <w:rFonts w:cs="B Mitra" w:hint="cs"/>
          <w:rtl/>
          <w:lang w:bidi="fa-IR"/>
        </w:rPr>
        <w:t xml:space="preserve"> است</w:t>
      </w:r>
      <w:r w:rsidRPr="00765B77">
        <w:rPr>
          <w:rFonts w:cs="B Mitra" w:hint="cs"/>
          <w:rtl/>
          <w:lang w:bidi="fa-IR"/>
        </w:rPr>
        <w:t xml:space="preserve"> تا مخاطب را در این مسیر مقاوم سازد.  </w:t>
      </w:r>
    </w:p>
    <w:p w14:paraId="51189050" w14:textId="77777777" w:rsidR="00BF307B" w:rsidRPr="00765B77" w:rsidRDefault="00BF307B" w:rsidP="00440CD5">
      <w:pPr>
        <w:bidi/>
        <w:jc w:val="both"/>
        <w:rPr>
          <w:rFonts w:cs="B Mitra"/>
          <w:rtl/>
          <w:lang w:bidi="fa-IR"/>
        </w:rPr>
      </w:pPr>
      <w:r w:rsidRPr="00765B77">
        <w:rPr>
          <w:rFonts w:cs="B Mitra" w:hint="cs"/>
          <w:rtl/>
          <w:lang w:bidi="fa-IR"/>
        </w:rPr>
        <w:t xml:space="preserve">این تمایز در جریان افراد با ایمان در دو سوره را می توان در راستای ویژگی کتاب در هر دو سوره نیز تحلیل کرد؛ اینکه در سوره مبارکه مریم آیات سوره به ذکر تعبیر شده ( ذکر رحمت ربک ...) و در سوره مبارکه کهف ویژگی کتاب قیم بودن آن است. </w:t>
      </w:r>
    </w:p>
    <w:p w14:paraId="3665398F" w14:textId="21722211" w:rsidR="00BF307B" w:rsidRPr="00765B77" w:rsidRDefault="00BF307B" w:rsidP="00440CD5">
      <w:pPr>
        <w:bidi/>
        <w:jc w:val="both"/>
        <w:rPr>
          <w:rFonts w:cs="B Mitra"/>
          <w:rtl/>
          <w:lang w:bidi="fa-IR"/>
        </w:rPr>
      </w:pPr>
      <w:r w:rsidRPr="00765B77">
        <w:rPr>
          <w:rFonts w:cs="B Mitra" w:hint="cs"/>
          <w:rtl/>
          <w:lang w:bidi="fa-IR"/>
        </w:rPr>
        <w:t>از طرفی</w:t>
      </w:r>
      <w:r w:rsidR="00F4123A">
        <w:rPr>
          <w:rFonts w:cs="B Mitra" w:hint="cs"/>
          <w:rtl/>
          <w:lang w:bidi="fa-IR"/>
        </w:rPr>
        <w:t xml:space="preserve"> در سوره مبارکه مریم</w:t>
      </w:r>
      <w:r w:rsidRPr="00765B77">
        <w:rPr>
          <w:rFonts w:cs="B Mitra" w:hint="cs"/>
          <w:rtl/>
          <w:lang w:bidi="fa-IR"/>
        </w:rPr>
        <w:t xml:space="preserve"> جریان رحمت، تداوم آن و استقرار نظام ولایت مطلوب </w:t>
      </w:r>
      <w:r w:rsidR="00EF5D08">
        <w:rPr>
          <w:rFonts w:cs="B Mitra" w:hint="cs"/>
          <w:rtl/>
          <w:lang w:bidi="fa-IR"/>
        </w:rPr>
        <w:t>است</w:t>
      </w:r>
      <w:r w:rsidRPr="00765B77">
        <w:rPr>
          <w:rFonts w:cs="B Mitra" w:hint="cs"/>
          <w:rtl/>
          <w:lang w:bidi="fa-IR"/>
        </w:rPr>
        <w:t xml:space="preserve"> و در دعای انبیای الهی مطرح </w:t>
      </w:r>
      <w:r w:rsidR="00EF5D08">
        <w:rPr>
          <w:rFonts w:cs="B Mitra" w:hint="cs"/>
          <w:rtl/>
          <w:lang w:bidi="fa-IR"/>
        </w:rPr>
        <w:t>شده</w:t>
      </w:r>
      <w:r w:rsidRPr="00765B77">
        <w:rPr>
          <w:rFonts w:cs="B Mitra" w:hint="cs"/>
          <w:rtl/>
          <w:lang w:bidi="fa-IR"/>
        </w:rPr>
        <w:t xml:space="preserve"> ولی در سوره مبارکه کهف تأکید برطلب جلوه ای ویژه از رحمت به نام رشد هست. رشد در نتیجه قیام و حرکت و رسیدن و بلوغ رقم می خورد. از این رو ول</w:t>
      </w:r>
      <w:r w:rsidR="00EF5D08">
        <w:rPr>
          <w:rFonts w:cs="B Mitra" w:hint="cs"/>
          <w:rtl/>
          <w:lang w:bidi="fa-IR"/>
        </w:rPr>
        <w:t>ایت نیز</w:t>
      </w:r>
      <w:r w:rsidRPr="00765B77">
        <w:rPr>
          <w:rFonts w:cs="B Mitra" w:hint="cs"/>
          <w:rtl/>
          <w:lang w:bidi="fa-IR"/>
        </w:rPr>
        <w:t xml:space="preserve"> در این سوره نیز </w:t>
      </w:r>
      <w:r w:rsidR="00EF5D08">
        <w:rPr>
          <w:rFonts w:cs="B Mitra" w:hint="cs"/>
          <w:rtl/>
          <w:lang w:bidi="fa-IR"/>
        </w:rPr>
        <w:t xml:space="preserve">از جهت </w:t>
      </w:r>
      <w:r w:rsidRPr="00765B77">
        <w:rPr>
          <w:rFonts w:cs="B Mitra" w:hint="cs"/>
          <w:rtl/>
          <w:lang w:bidi="fa-IR"/>
        </w:rPr>
        <w:t>ولی مرشد</w:t>
      </w:r>
      <w:r w:rsidR="00EF5D08">
        <w:rPr>
          <w:rFonts w:cs="B Mitra" w:hint="cs"/>
          <w:rtl/>
          <w:lang w:bidi="fa-IR"/>
        </w:rPr>
        <w:t xml:space="preserve"> مطرح شده</w:t>
      </w:r>
      <w:r w:rsidRPr="00765B77">
        <w:rPr>
          <w:rFonts w:cs="B Mitra" w:hint="cs"/>
          <w:rtl/>
          <w:lang w:bidi="fa-IR"/>
        </w:rPr>
        <w:t xml:space="preserve"> است. </w:t>
      </w:r>
    </w:p>
    <w:p w14:paraId="645DFD63" w14:textId="3291B3E1" w:rsidR="00BF307B" w:rsidRPr="00765B77" w:rsidRDefault="00BF307B" w:rsidP="00440CD5">
      <w:pPr>
        <w:bidi/>
        <w:jc w:val="both"/>
        <w:rPr>
          <w:rFonts w:cs="B Mitra"/>
          <w:rtl/>
          <w:lang w:bidi="fa-IR"/>
        </w:rPr>
      </w:pPr>
      <w:r w:rsidRPr="00765B77">
        <w:rPr>
          <w:rFonts w:cs="B Mitra" w:hint="cs"/>
          <w:rtl/>
          <w:lang w:bidi="fa-IR"/>
        </w:rPr>
        <w:t>همچنین تفکر در سوره مبارکه مریم بیشتر با استفهام که نقش برانگیختن</w:t>
      </w:r>
      <w:r w:rsidRPr="00F4123A">
        <w:rPr>
          <w:rFonts w:cs="B Mitra" w:hint="cs"/>
          <w:u w:val="single"/>
          <w:rtl/>
          <w:lang w:bidi="fa-IR"/>
        </w:rPr>
        <w:t xml:space="preserve"> توجه </w:t>
      </w:r>
      <w:r w:rsidRPr="00765B77">
        <w:rPr>
          <w:rFonts w:cs="B Mitra" w:hint="cs"/>
          <w:rtl/>
          <w:lang w:bidi="fa-IR"/>
        </w:rPr>
        <w:t>و در پی آن وادار کردن مخاطب به تفکر دارد، فعال می ش</w:t>
      </w:r>
      <w:r w:rsidR="00EF5D08">
        <w:rPr>
          <w:rFonts w:cs="B Mitra" w:hint="cs"/>
          <w:rtl/>
          <w:lang w:bidi="fa-IR"/>
        </w:rPr>
        <w:t>و</w:t>
      </w:r>
      <w:r w:rsidRPr="00765B77">
        <w:rPr>
          <w:rFonts w:cs="B Mitra" w:hint="cs"/>
          <w:rtl/>
          <w:lang w:bidi="fa-IR"/>
        </w:rPr>
        <w:t xml:space="preserve">د؛ اما در سوره مبارکه کهف با ضرب مثل و </w:t>
      </w:r>
      <w:r w:rsidRPr="00F4123A">
        <w:rPr>
          <w:rFonts w:cs="B Mitra" w:hint="cs"/>
          <w:u w:val="single"/>
          <w:rtl/>
          <w:lang w:bidi="fa-IR"/>
        </w:rPr>
        <w:t>نشان دادن صورت عینی</w:t>
      </w:r>
      <w:r w:rsidRPr="00765B77">
        <w:rPr>
          <w:rFonts w:cs="B Mitra" w:hint="cs"/>
          <w:rtl/>
          <w:lang w:bidi="fa-IR"/>
        </w:rPr>
        <w:t xml:space="preserve"> آن فعال می شود تا مخاطب بتواند از آن مثل به حقیقت منتقل شده و از آن مثل الگو گرفته و در زندگی خود آن حقیقت را عملیاتی نماید. </w:t>
      </w:r>
    </w:p>
    <w:p w14:paraId="5FBCF16E" w14:textId="4AC20656" w:rsidR="00BF307B" w:rsidRPr="00765B77" w:rsidRDefault="00BF307B" w:rsidP="00440CD5">
      <w:pPr>
        <w:bidi/>
        <w:jc w:val="both"/>
        <w:rPr>
          <w:rFonts w:cs="B Mitra"/>
          <w:rtl/>
          <w:lang w:bidi="fa-IR"/>
        </w:rPr>
      </w:pPr>
      <w:r w:rsidRPr="00765B77">
        <w:rPr>
          <w:rFonts w:cs="B Mitra" w:hint="cs"/>
          <w:rtl/>
          <w:lang w:bidi="fa-IR"/>
        </w:rPr>
        <w:t xml:space="preserve">به همین ترتیب وقتی در سوره مبارکه مریم پیامد مثبت </w:t>
      </w:r>
      <w:r w:rsidR="00F4123A">
        <w:rPr>
          <w:rFonts w:cs="B Mitra" w:hint="cs"/>
          <w:rtl/>
          <w:lang w:bidi="fa-IR"/>
        </w:rPr>
        <w:t>ا</w:t>
      </w:r>
      <w:r w:rsidRPr="00765B77">
        <w:rPr>
          <w:rFonts w:cs="B Mitra" w:hint="cs"/>
          <w:rtl/>
          <w:lang w:bidi="fa-IR"/>
        </w:rPr>
        <w:t xml:space="preserve">یمان و عمل صالح مطرح می شود، به بهشت و نیز جعل مودت و تمایل درونی به فرد مطرح می شود ولی در سوره مبارکه کهف به اجر و صورت حقیقی همان عمل تأکید می شود. </w:t>
      </w:r>
    </w:p>
    <w:p w14:paraId="04CEA206" w14:textId="1079DE92" w:rsidR="00BF307B" w:rsidRDefault="00BF307B" w:rsidP="00440CD5">
      <w:pPr>
        <w:bidi/>
        <w:jc w:val="both"/>
        <w:rPr>
          <w:rFonts w:cs="B Mitra"/>
          <w:rtl/>
          <w:lang w:bidi="fa-IR"/>
        </w:rPr>
      </w:pPr>
      <w:r w:rsidRPr="00765B77">
        <w:rPr>
          <w:rFonts w:cs="B Mitra" w:hint="cs"/>
          <w:rtl/>
          <w:lang w:bidi="fa-IR"/>
        </w:rPr>
        <w:t xml:space="preserve">علاوه بر این در مأموریت های پیامبر نیز وقتی توجه کنیم می بینیم در سوره مبارکه مریم مأمور به "اذکر" و فعالسازی توجه و نیز عبودیت و صبر بر آن </w:t>
      </w:r>
      <w:r w:rsidR="00F4123A">
        <w:rPr>
          <w:rFonts w:cs="B Mitra" w:hint="cs"/>
          <w:rtl/>
          <w:lang w:bidi="fa-IR"/>
        </w:rPr>
        <w:t>اشاره شده</w:t>
      </w:r>
      <w:r w:rsidRPr="00765B77">
        <w:rPr>
          <w:rFonts w:cs="B Mitra" w:hint="cs"/>
          <w:rtl/>
          <w:lang w:bidi="fa-IR"/>
        </w:rPr>
        <w:t xml:space="preserve"> که عبودیت نیز در ناحیه توجهات قرار می گیرد. این در حالی است که در سوره مبارکه کهف پیامبری که ترسیم میشود بیشتر در مقام ابراز حقایق و انعکاس آنها بوده و بر انطباق اراده او با خداوند در ناحیه فعل تأکید شده است.  </w:t>
      </w:r>
    </w:p>
    <w:p w14:paraId="7AA9F9C2" w14:textId="38941148" w:rsidR="00B76C04" w:rsidRPr="00B76C04" w:rsidRDefault="00B76C04" w:rsidP="00B76C04">
      <w:pPr>
        <w:bidi/>
        <w:jc w:val="both"/>
        <w:rPr>
          <w:rFonts w:cs="Arial"/>
          <w:rtl/>
          <w:lang w:bidi="fa-IR"/>
        </w:rPr>
      </w:pPr>
      <w:r>
        <w:rPr>
          <w:rFonts w:cs="B Mitra" w:hint="cs"/>
          <w:rtl/>
          <w:lang w:bidi="fa-IR"/>
        </w:rPr>
        <w:t xml:space="preserve">بنابراین از منظر جریان هدایت باید گفت بروز عمل صالح با تأکید ویژه روی باقیات الصالحات به عنوان غرض مشترک دو سوره </w:t>
      </w:r>
      <w:r w:rsidR="00EF5D08">
        <w:rPr>
          <w:rFonts w:cs="B Mitra" w:hint="cs"/>
          <w:rtl/>
          <w:lang w:bidi="fa-IR"/>
        </w:rPr>
        <w:t xml:space="preserve"> قابل </w:t>
      </w:r>
      <w:r>
        <w:rPr>
          <w:rFonts w:cs="B Mitra" w:hint="cs"/>
          <w:rtl/>
          <w:lang w:bidi="fa-IR"/>
        </w:rPr>
        <w:t>طرح است. لیکن در سوره مبارکه مریم از طریق جهت دهی توجهات به سوی خداوند</w:t>
      </w:r>
      <w:r w:rsidR="00EF5D08">
        <w:rPr>
          <w:rFonts w:cs="B Mitra" w:hint="cs"/>
          <w:rtl/>
          <w:lang w:bidi="fa-IR"/>
        </w:rPr>
        <w:t xml:space="preserve"> و شکوفاسازی دعا</w:t>
      </w:r>
      <w:r>
        <w:rPr>
          <w:rFonts w:cs="B Mitra" w:hint="cs"/>
          <w:rtl/>
          <w:lang w:bidi="fa-IR"/>
        </w:rPr>
        <w:t>، انسان را به حقایق ارجاع می دهد به گونه ای که در اتصال به حقایق حرکت کند و در چهارچوب آنها عمل نماید</w:t>
      </w:r>
      <w:r w:rsidR="00EF5D08">
        <w:rPr>
          <w:rFonts w:cs="B Mitra" w:hint="cs"/>
          <w:rtl/>
          <w:lang w:bidi="fa-IR"/>
        </w:rPr>
        <w:t xml:space="preserve"> (</w:t>
      </w:r>
      <w:r>
        <w:rPr>
          <w:rFonts w:cs="B Mitra" w:hint="cs"/>
          <w:rtl/>
          <w:lang w:bidi="fa-IR"/>
        </w:rPr>
        <w:t>تقوا در وی تثبیت شود</w:t>
      </w:r>
      <w:r w:rsidR="00EF5D08">
        <w:rPr>
          <w:rFonts w:cs="B Mitra" w:hint="cs"/>
          <w:rtl/>
          <w:lang w:bidi="fa-IR"/>
        </w:rPr>
        <w:t>)</w:t>
      </w:r>
      <w:r>
        <w:rPr>
          <w:rFonts w:cs="B Mitra" w:hint="cs"/>
          <w:rtl/>
          <w:lang w:bidi="fa-IR"/>
        </w:rPr>
        <w:t>؛ حال آنکه در</w:t>
      </w:r>
      <w:r w:rsidR="00675A48">
        <w:rPr>
          <w:rFonts w:cs="B Mitra" w:hint="cs"/>
          <w:rtl/>
          <w:lang w:bidi="fa-IR"/>
        </w:rPr>
        <w:t xml:space="preserve"> سوره مبارکه کهف با ارتقای فعل و جنبه درونی عمل، فرد به سوی استمرار در عمل صالح و </w:t>
      </w:r>
      <w:r w:rsidR="00EF5D08">
        <w:rPr>
          <w:rFonts w:cs="B Mitra" w:hint="cs"/>
          <w:rtl/>
          <w:lang w:bidi="fa-IR"/>
        </w:rPr>
        <w:t xml:space="preserve">استقامت در ابراز </w:t>
      </w:r>
      <w:r w:rsidR="00675A48">
        <w:rPr>
          <w:rFonts w:cs="B Mitra" w:hint="cs"/>
          <w:rtl/>
          <w:lang w:bidi="fa-IR"/>
        </w:rPr>
        <w:t>باورهای توحیدی فراخوانده می شود.</w:t>
      </w:r>
      <w:r>
        <w:rPr>
          <w:rFonts w:cs="B Mitra" w:hint="cs"/>
          <w:rtl/>
          <w:lang w:bidi="fa-IR"/>
        </w:rPr>
        <w:t xml:space="preserve">   </w:t>
      </w:r>
    </w:p>
    <w:p w14:paraId="1EFC73C7" w14:textId="67F22B7B" w:rsidR="00B76C04" w:rsidRDefault="00B76C04">
      <w:pPr>
        <w:rPr>
          <w:rFonts w:cs="B Mitra"/>
          <w:lang w:bidi="fa-IR"/>
        </w:rPr>
      </w:pPr>
      <w:r>
        <w:rPr>
          <w:rFonts w:cs="B Mitra"/>
          <w:rtl/>
          <w:lang w:bidi="fa-IR"/>
        </w:rPr>
        <w:br w:type="page"/>
      </w:r>
    </w:p>
    <w:p w14:paraId="71D3EC57" w14:textId="4491B5A0" w:rsidR="0062157F" w:rsidRPr="009657D6" w:rsidRDefault="0062157F" w:rsidP="0062157F">
      <w:pPr>
        <w:bidi/>
        <w:rPr>
          <w:rFonts w:cs="B Mitra"/>
          <w:b/>
          <w:bCs/>
          <w:sz w:val="24"/>
          <w:szCs w:val="24"/>
          <w:rtl/>
          <w:lang w:bidi="fa-IR"/>
        </w:rPr>
      </w:pPr>
      <w:r w:rsidRPr="009657D6">
        <w:rPr>
          <w:rFonts w:cs="B Mitra" w:hint="cs"/>
          <w:b/>
          <w:bCs/>
          <w:sz w:val="24"/>
          <w:szCs w:val="24"/>
          <w:rtl/>
          <w:lang w:bidi="fa-IR"/>
        </w:rPr>
        <w:t xml:space="preserve">طلوع </w:t>
      </w:r>
      <w:r>
        <w:rPr>
          <w:rFonts w:cs="B Mitra" w:hint="cs"/>
          <w:b/>
          <w:bCs/>
          <w:sz w:val="24"/>
          <w:szCs w:val="24"/>
          <w:rtl/>
          <w:lang w:bidi="fa-IR"/>
        </w:rPr>
        <w:t>هفتم</w:t>
      </w:r>
      <w:r w:rsidRPr="009657D6">
        <w:rPr>
          <w:rFonts w:cs="B Mitra" w:hint="cs"/>
          <w:b/>
          <w:bCs/>
          <w:sz w:val="24"/>
          <w:szCs w:val="24"/>
          <w:rtl/>
          <w:lang w:bidi="fa-IR"/>
        </w:rPr>
        <w:t xml:space="preserve">: بازخوانی سور مبارکه مریم و کهف </w:t>
      </w:r>
      <w:r>
        <w:rPr>
          <w:rFonts w:cs="B Mitra" w:hint="cs"/>
          <w:b/>
          <w:bCs/>
          <w:sz w:val="24"/>
          <w:szCs w:val="24"/>
          <w:rtl/>
          <w:lang w:bidi="fa-IR"/>
        </w:rPr>
        <w:t xml:space="preserve">جهت بررسی جریان ضلالت در دو سوره </w:t>
      </w:r>
      <w:r w:rsidRPr="009657D6">
        <w:rPr>
          <w:rFonts w:cs="B Mitra" w:hint="cs"/>
          <w:b/>
          <w:bCs/>
          <w:sz w:val="20"/>
          <w:szCs w:val="20"/>
          <w:rtl/>
          <w:lang w:bidi="fa-IR"/>
        </w:rPr>
        <w:t>(رویکرد تدبر بین سوره ای-</w:t>
      </w:r>
      <w:r>
        <w:rPr>
          <w:rFonts w:cs="B Mitra" w:hint="cs"/>
          <w:b/>
          <w:bCs/>
          <w:sz w:val="20"/>
          <w:szCs w:val="20"/>
          <w:rtl/>
          <w:lang w:bidi="fa-IR"/>
        </w:rPr>
        <w:t>مدنی</w:t>
      </w:r>
      <w:r w:rsidRPr="009657D6">
        <w:rPr>
          <w:rFonts w:cs="B Mitra" w:hint="cs"/>
          <w:b/>
          <w:bCs/>
          <w:sz w:val="20"/>
          <w:szCs w:val="20"/>
          <w:rtl/>
          <w:lang w:bidi="fa-IR"/>
        </w:rPr>
        <w:t>)</w:t>
      </w:r>
    </w:p>
    <w:p w14:paraId="20B1A61D" w14:textId="77777777" w:rsidR="0062157F" w:rsidRPr="0062157F" w:rsidRDefault="0062157F" w:rsidP="0062157F">
      <w:pPr>
        <w:bidi/>
        <w:jc w:val="both"/>
        <w:rPr>
          <w:rFonts w:cs="B Mitra"/>
          <w:sz w:val="24"/>
          <w:szCs w:val="24"/>
          <w:lang w:bidi="fa-IR"/>
        </w:rPr>
      </w:pPr>
    </w:p>
    <w:p w14:paraId="709C9DDF" w14:textId="1690A8AC" w:rsidR="00675A48" w:rsidRPr="009627EA" w:rsidRDefault="00675A48" w:rsidP="0062157F">
      <w:pPr>
        <w:pStyle w:val="a4"/>
        <w:numPr>
          <w:ilvl w:val="0"/>
          <w:numId w:val="30"/>
        </w:numPr>
        <w:bidi/>
        <w:jc w:val="both"/>
        <w:rPr>
          <w:rFonts w:cs="B Mitra"/>
          <w:sz w:val="24"/>
          <w:szCs w:val="24"/>
          <w:lang w:bidi="fa-IR"/>
        </w:rPr>
      </w:pPr>
      <w:r w:rsidRPr="009627EA">
        <w:rPr>
          <w:rFonts w:cs="B Mitra" w:hint="cs"/>
          <w:sz w:val="24"/>
          <w:szCs w:val="24"/>
          <w:rtl/>
          <w:lang w:bidi="fa-IR"/>
        </w:rPr>
        <w:t xml:space="preserve">بازخوانی سور مبارکه مریم </w:t>
      </w:r>
      <w:r w:rsidR="0062157F">
        <w:rPr>
          <w:rFonts w:cs="B Mitra" w:hint="cs"/>
          <w:sz w:val="24"/>
          <w:szCs w:val="24"/>
          <w:rtl/>
          <w:lang w:bidi="fa-IR"/>
        </w:rPr>
        <w:t>با محوریت جریان ضلالت</w:t>
      </w:r>
    </w:p>
    <w:p w14:paraId="3AC776AB" w14:textId="77777777" w:rsidR="009627EA" w:rsidRPr="009627EA" w:rsidRDefault="009627EA" w:rsidP="009627EA">
      <w:pPr>
        <w:bidi/>
        <w:rPr>
          <w:rFonts w:cs="B Mitra"/>
          <w:sz w:val="24"/>
          <w:szCs w:val="24"/>
          <w:rtl/>
          <w:lang w:bidi="fa-IR"/>
        </w:rPr>
      </w:pPr>
      <w:r w:rsidRPr="009627EA">
        <w:rPr>
          <w:rFonts w:cs="B Mitra" w:hint="cs"/>
          <w:sz w:val="24"/>
          <w:szCs w:val="24"/>
          <w:rtl/>
          <w:lang w:bidi="fa-IR"/>
        </w:rPr>
        <w:t xml:space="preserve">اگرچه سوره مبارکه مریم سلام الله علیها سوره ای مکی است لیکن می توان در این سوره جریان مؤمنین را به صورت اجتماعی در دل جامعه کفر مشاهده نمود، به ویژه آنکه آسیب جاری در بین افراد ضعیف الایمان در این سوره ذکر شده است. از این رو می توان همانند سوره های مدنی به دنبال مشاهده آسیب، تحلیل آن با توجه به اسماء الهی مرتبط و راهکار سوره برای رفع آن بود.   </w:t>
      </w:r>
    </w:p>
    <w:p w14:paraId="4E4E48A2" w14:textId="77777777" w:rsidR="009627EA" w:rsidRPr="009627EA" w:rsidRDefault="009627EA" w:rsidP="009627EA">
      <w:pPr>
        <w:bidi/>
        <w:jc w:val="both"/>
        <w:rPr>
          <w:rFonts w:cs="B Mitra"/>
          <w:lang w:bidi="fa-IR"/>
        </w:rPr>
      </w:pPr>
    </w:p>
    <w:p w14:paraId="436173C4" w14:textId="3D3071A8" w:rsidR="00675A48" w:rsidRPr="0062157F" w:rsidRDefault="00675A48" w:rsidP="0062157F">
      <w:pPr>
        <w:pStyle w:val="a4"/>
        <w:numPr>
          <w:ilvl w:val="0"/>
          <w:numId w:val="70"/>
        </w:numPr>
        <w:bidi/>
        <w:jc w:val="both"/>
        <w:rPr>
          <w:rFonts w:cs="B Mitra"/>
          <w:sz w:val="24"/>
          <w:szCs w:val="24"/>
          <w:rtl/>
          <w:lang w:bidi="fa-IR"/>
        </w:rPr>
      </w:pPr>
      <w:r w:rsidRPr="0062157F">
        <w:rPr>
          <w:rFonts w:cs="B Mitra" w:hint="cs"/>
          <w:sz w:val="24"/>
          <w:szCs w:val="24"/>
          <w:rtl/>
          <w:lang w:bidi="fa-IR"/>
        </w:rPr>
        <w:t xml:space="preserve">تحلیل جریان </w:t>
      </w:r>
      <w:r w:rsidR="009627EA" w:rsidRPr="0062157F">
        <w:rPr>
          <w:rFonts w:cs="B Mitra" w:hint="cs"/>
          <w:sz w:val="24"/>
          <w:szCs w:val="24"/>
          <w:rtl/>
          <w:lang w:bidi="fa-IR"/>
        </w:rPr>
        <w:t>ضلالت</w:t>
      </w:r>
      <w:r w:rsidRPr="0062157F">
        <w:rPr>
          <w:rFonts w:cs="B Mitra" w:hint="cs"/>
          <w:sz w:val="24"/>
          <w:szCs w:val="24"/>
          <w:rtl/>
          <w:lang w:bidi="fa-IR"/>
        </w:rPr>
        <w:t xml:space="preserve"> سوره مبارکه مریم بر اساس ساختار وجودی انسان</w:t>
      </w:r>
    </w:p>
    <w:tbl>
      <w:tblPr>
        <w:tblStyle w:val="a5"/>
        <w:tblW w:w="0" w:type="auto"/>
        <w:tblLook w:val="04A0" w:firstRow="1" w:lastRow="0" w:firstColumn="1" w:lastColumn="0" w:noHBand="0" w:noVBand="1"/>
      </w:tblPr>
      <w:tblGrid>
        <w:gridCol w:w="891"/>
        <w:gridCol w:w="959"/>
        <w:gridCol w:w="703"/>
        <w:gridCol w:w="749"/>
        <w:gridCol w:w="671"/>
        <w:gridCol w:w="883"/>
        <w:gridCol w:w="729"/>
        <w:gridCol w:w="634"/>
        <w:gridCol w:w="565"/>
        <w:gridCol w:w="877"/>
        <w:gridCol w:w="926"/>
        <w:gridCol w:w="763"/>
      </w:tblGrid>
      <w:tr w:rsidR="009627EA" w:rsidRPr="004878F4" w14:paraId="5472E535" w14:textId="77777777" w:rsidTr="00BC4B79">
        <w:trPr>
          <w:tblHeader/>
        </w:trPr>
        <w:tc>
          <w:tcPr>
            <w:tcW w:w="862" w:type="dxa"/>
          </w:tcPr>
          <w:p w14:paraId="139A62C9" w14:textId="77777777" w:rsidR="009627EA" w:rsidRPr="004878F4" w:rsidRDefault="009627EA" w:rsidP="00BC4B79">
            <w:pPr>
              <w:bidi/>
              <w:rPr>
                <w:rFonts w:cs="B Mitra"/>
                <w:sz w:val="20"/>
                <w:szCs w:val="20"/>
                <w:rtl/>
              </w:rPr>
            </w:pPr>
            <w:r w:rsidRPr="004878F4">
              <w:rPr>
                <w:rFonts w:cs="B Mitra" w:hint="cs"/>
                <w:sz w:val="20"/>
                <w:szCs w:val="20"/>
                <w:rtl/>
              </w:rPr>
              <w:t>نتیجه</w:t>
            </w:r>
          </w:p>
        </w:tc>
        <w:tc>
          <w:tcPr>
            <w:tcW w:w="918" w:type="dxa"/>
          </w:tcPr>
          <w:p w14:paraId="24CC6BD3" w14:textId="77777777" w:rsidR="009627EA" w:rsidRPr="004878F4" w:rsidRDefault="009627EA" w:rsidP="00BC4B79">
            <w:pPr>
              <w:bidi/>
              <w:rPr>
                <w:rFonts w:cs="B Mitra"/>
                <w:sz w:val="20"/>
                <w:szCs w:val="20"/>
              </w:rPr>
            </w:pPr>
            <w:r w:rsidRPr="004878F4">
              <w:rPr>
                <w:rFonts w:cs="B Mitra" w:hint="cs"/>
                <w:sz w:val="20"/>
                <w:szCs w:val="20"/>
                <w:rtl/>
              </w:rPr>
              <w:t>عمل</w:t>
            </w:r>
          </w:p>
        </w:tc>
        <w:tc>
          <w:tcPr>
            <w:tcW w:w="713" w:type="dxa"/>
          </w:tcPr>
          <w:p w14:paraId="515136F9" w14:textId="77777777" w:rsidR="009627EA" w:rsidRPr="004878F4" w:rsidRDefault="009627EA" w:rsidP="00BC4B79">
            <w:pPr>
              <w:bidi/>
              <w:rPr>
                <w:rFonts w:cs="B Mitra"/>
                <w:sz w:val="20"/>
                <w:szCs w:val="20"/>
                <w:rtl/>
                <w:lang w:bidi="fa-IR"/>
              </w:rPr>
            </w:pPr>
            <w:r w:rsidRPr="004878F4">
              <w:rPr>
                <w:rFonts w:cs="B Mitra" w:hint="cs"/>
                <w:sz w:val="20"/>
                <w:szCs w:val="20"/>
                <w:rtl/>
              </w:rPr>
              <w:t>فعل</w:t>
            </w:r>
          </w:p>
        </w:tc>
        <w:tc>
          <w:tcPr>
            <w:tcW w:w="764" w:type="dxa"/>
          </w:tcPr>
          <w:p w14:paraId="33B6C693" w14:textId="77777777" w:rsidR="009627EA" w:rsidRPr="004878F4" w:rsidRDefault="009627EA" w:rsidP="00BC4B79">
            <w:pPr>
              <w:bidi/>
              <w:rPr>
                <w:rFonts w:cs="B Mitra"/>
                <w:sz w:val="20"/>
                <w:szCs w:val="20"/>
              </w:rPr>
            </w:pPr>
            <w:r w:rsidRPr="004878F4">
              <w:rPr>
                <w:rFonts w:cs="B Mitra" w:hint="cs"/>
                <w:sz w:val="20"/>
                <w:szCs w:val="20"/>
                <w:rtl/>
              </w:rPr>
              <w:t xml:space="preserve">صفت </w:t>
            </w:r>
          </w:p>
        </w:tc>
        <w:tc>
          <w:tcPr>
            <w:tcW w:w="692" w:type="dxa"/>
          </w:tcPr>
          <w:p w14:paraId="05ECC042" w14:textId="77777777" w:rsidR="009627EA" w:rsidRPr="004878F4" w:rsidRDefault="009627EA" w:rsidP="00BC4B79">
            <w:pPr>
              <w:bidi/>
              <w:rPr>
                <w:rFonts w:cs="B Mitra"/>
                <w:sz w:val="20"/>
                <w:szCs w:val="20"/>
              </w:rPr>
            </w:pPr>
            <w:r w:rsidRPr="004878F4">
              <w:rPr>
                <w:rFonts w:cs="B Mitra" w:hint="cs"/>
                <w:sz w:val="20"/>
                <w:szCs w:val="20"/>
                <w:rtl/>
              </w:rPr>
              <w:t>گرایش</w:t>
            </w:r>
          </w:p>
        </w:tc>
        <w:tc>
          <w:tcPr>
            <w:tcW w:w="858" w:type="dxa"/>
          </w:tcPr>
          <w:p w14:paraId="6698690F" w14:textId="77777777" w:rsidR="009627EA" w:rsidRPr="004878F4" w:rsidRDefault="009627EA" w:rsidP="00BC4B79">
            <w:pPr>
              <w:bidi/>
              <w:rPr>
                <w:rFonts w:cs="B Mitra"/>
                <w:sz w:val="20"/>
                <w:szCs w:val="20"/>
              </w:rPr>
            </w:pPr>
            <w:r w:rsidRPr="004878F4">
              <w:rPr>
                <w:rFonts w:cs="B Mitra" w:hint="cs"/>
                <w:sz w:val="20"/>
                <w:szCs w:val="20"/>
                <w:rtl/>
              </w:rPr>
              <w:t>توجه</w:t>
            </w:r>
          </w:p>
        </w:tc>
        <w:tc>
          <w:tcPr>
            <w:tcW w:w="716" w:type="dxa"/>
          </w:tcPr>
          <w:p w14:paraId="0003506D" w14:textId="77777777" w:rsidR="009627EA" w:rsidRPr="004878F4" w:rsidRDefault="009627EA" w:rsidP="00BC4B79">
            <w:pPr>
              <w:bidi/>
              <w:rPr>
                <w:rFonts w:cs="B Mitra"/>
                <w:sz w:val="20"/>
                <w:szCs w:val="20"/>
              </w:rPr>
            </w:pPr>
            <w:r w:rsidRPr="004878F4">
              <w:rPr>
                <w:rFonts w:cs="B Mitra" w:hint="cs"/>
                <w:sz w:val="20"/>
                <w:szCs w:val="20"/>
                <w:rtl/>
              </w:rPr>
              <w:t>باور</w:t>
            </w:r>
          </w:p>
        </w:tc>
        <w:tc>
          <w:tcPr>
            <w:tcW w:w="645" w:type="dxa"/>
          </w:tcPr>
          <w:p w14:paraId="1A310F43" w14:textId="77777777" w:rsidR="009627EA" w:rsidRPr="004878F4" w:rsidRDefault="009627EA" w:rsidP="00BC4B79">
            <w:pPr>
              <w:bidi/>
              <w:rPr>
                <w:rFonts w:cs="B Mitra"/>
                <w:sz w:val="20"/>
                <w:szCs w:val="20"/>
              </w:rPr>
            </w:pPr>
            <w:r w:rsidRPr="004878F4">
              <w:rPr>
                <w:rFonts w:cs="B Mitra" w:hint="cs"/>
                <w:sz w:val="20"/>
                <w:szCs w:val="20"/>
                <w:rtl/>
              </w:rPr>
              <w:t xml:space="preserve">علم </w:t>
            </w:r>
          </w:p>
        </w:tc>
        <w:tc>
          <w:tcPr>
            <w:tcW w:w="624" w:type="dxa"/>
          </w:tcPr>
          <w:p w14:paraId="67233084" w14:textId="77777777" w:rsidR="009627EA" w:rsidRPr="004878F4" w:rsidRDefault="009627EA" w:rsidP="00BC4B79">
            <w:pPr>
              <w:bidi/>
              <w:rPr>
                <w:rFonts w:cs="B Mitra"/>
                <w:sz w:val="20"/>
                <w:szCs w:val="20"/>
              </w:rPr>
            </w:pPr>
            <w:r w:rsidRPr="004878F4">
              <w:rPr>
                <w:rFonts w:cs="B Mitra" w:hint="cs"/>
                <w:sz w:val="20"/>
                <w:szCs w:val="20"/>
                <w:rtl/>
              </w:rPr>
              <w:t>تعقل</w:t>
            </w:r>
          </w:p>
        </w:tc>
        <w:tc>
          <w:tcPr>
            <w:tcW w:w="888" w:type="dxa"/>
          </w:tcPr>
          <w:p w14:paraId="4C0921F0" w14:textId="77777777" w:rsidR="009627EA" w:rsidRPr="004878F4" w:rsidRDefault="009627EA" w:rsidP="00BC4B79">
            <w:pPr>
              <w:bidi/>
              <w:rPr>
                <w:rFonts w:cs="B Mitra"/>
                <w:sz w:val="20"/>
                <w:szCs w:val="20"/>
              </w:rPr>
            </w:pPr>
            <w:r w:rsidRPr="004878F4">
              <w:rPr>
                <w:rFonts w:cs="B Mitra" w:hint="cs"/>
                <w:sz w:val="20"/>
                <w:szCs w:val="20"/>
                <w:rtl/>
              </w:rPr>
              <w:t>تفکر</w:t>
            </w:r>
          </w:p>
        </w:tc>
        <w:tc>
          <w:tcPr>
            <w:tcW w:w="879" w:type="dxa"/>
          </w:tcPr>
          <w:p w14:paraId="1567DE97" w14:textId="77777777" w:rsidR="009627EA" w:rsidRPr="004878F4" w:rsidRDefault="009627EA" w:rsidP="00BC4B79">
            <w:pPr>
              <w:bidi/>
              <w:rPr>
                <w:rFonts w:cs="B Mitra"/>
                <w:sz w:val="20"/>
                <w:szCs w:val="20"/>
                <w:rtl/>
                <w:lang w:bidi="fa-IR"/>
              </w:rPr>
            </w:pPr>
            <w:r w:rsidRPr="004878F4">
              <w:rPr>
                <w:rFonts w:cs="B Mitra" w:hint="cs"/>
                <w:sz w:val="20"/>
                <w:szCs w:val="20"/>
                <w:rtl/>
                <w:lang w:bidi="fa-IR"/>
              </w:rPr>
              <w:t>حواس</w:t>
            </w:r>
          </w:p>
        </w:tc>
        <w:tc>
          <w:tcPr>
            <w:tcW w:w="791" w:type="dxa"/>
          </w:tcPr>
          <w:p w14:paraId="4CD2F7A2" w14:textId="77777777" w:rsidR="009627EA" w:rsidRPr="004878F4" w:rsidRDefault="009627EA" w:rsidP="00BC4B79">
            <w:pPr>
              <w:bidi/>
              <w:rPr>
                <w:rFonts w:cs="B Mitra"/>
                <w:sz w:val="20"/>
                <w:szCs w:val="20"/>
                <w:rtl/>
                <w:lang w:bidi="fa-IR"/>
              </w:rPr>
            </w:pPr>
            <w:r w:rsidRPr="004878F4">
              <w:rPr>
                <w:rFonts w:cs="B Mitra" w:hint="cs"/>
                <w:sz w:val="20"/>
                <w:szCs w:val="20"/>
                <w:rtl/>
                <w:lang w:bidi="fa-IR"/>
              </w:rPr>
              <w:t>جریان های سوره</w:t>
            </w:r>
          </w:p>
        </w:tc>
      </w:tr>
      <w:tr w:rsidR="009627EA" w:rsidRPr="004878F4" w14:paraId="0A763D05" w14:textId="77777777" w:rsidTr="00BC4B79">
        <w:tc>
          <w:tcPr>
            <w:tcW w:w="862" w:type="dxa"/>
          </w:tcPr>
          <w:p w14:paraId="56CFF68C" w14:textId="77777777" w:rsidR="009627EA" w:rsidRPr="004878F4" w:rsidRDefault="009627EA" w:rsidP="00BC4B79">
            <w:pPr>
              <w:bidi/>
              <w:rPr>
                <w:rFonts w:cs="B Mitra"/>
                <w:sz w:val="20"/>
                <w:szCs w:val="20"/>
              </w:rPr>
            </w:pPr>
          </w:p>
        </w:tc>
        <w:tc>
          <w:tcPr>
            <w:tcW w:w="918" w:type="dxa"/>
          </w:tcPr>
          <w:p w14:paraId="03323FF7" w14:textId="77777777" w:rsidR="009627EA" w:rsidRPr="004878F4" w:rsidRDefault="009627EA" w:rsidP="00BC4B79">
            <w:pPr>
              <w:bidi/>
              <w:rPr>
                <w:rFonts w:cs="B Mitra"/>
                <w:sz w:val="20"/>
                <w:szCs w:val="20"/>
              </w:rPr>
            </w:pPr>
            <w:r w:rsidRPr="004878F4">
              <w:rPr>
                <w:rFonts w:cs="B Mitra" w:hint="cs"/>
                <w:sz w:val="20"/>
                <w:szCs w:val="20"/>
                <w:rtl/>
              </w:rPr>
              <w:t>نسبت ناروا دادن به ایشان</w:t>
            </w:r>
          </w:p>
        </w:tc>
        <w:tc>
          <w:tcPr>
            <w:tcW w:w="713" w:type="dxa"/>
          </w:tcPr>
          <w:p w14:paraId="39CC97CF" w14:textId="77777777" w:rsidR="009627EA" w:rsidRPr="004878F4" w:rsidRDefault="009627EA" w:rsidP="00BC4B79">
            <w:pPr>
              <w:bidi/>
              <w:rPr>
                <w:rFonts w:cs="B Mitra"/>
                <w:sz w:val="20"/>
                <w:szCs w:val="20"/>
                <w:rtl/>
                <w:lang w:bidi="fa-IR"/>
              </w:rPr>
            </w:pPr>
          </w:p>
        </w:tc>
        <w:tc>
          <w:tcPr>
            <w:tcW w:w="764" w:type="dxa"/>
          </w:tcPr>
          <w:p w14:paraId="78E8B910" w14:textId="77777777" w:rsidR="009627EA" w:rsidRPr="004878F4" w:rsidRDefault="009627EA" w:rsidP="00BC4B79">
            <w:pPr>
              <w:bidi/>
              <w:rPr>
                <w:rFonts w:cs="B Mitra"/>
                <w:sz w:val="20"/>
                <w:szCs w:val="20"/>
              </w:rPr>
            </w:pPr>
          </w:p>
        </w:tc>
        <w:tc>
          <w:tcPr>
            <w:tcW w:w="692" w:type="dxa"/>
          </w:tcPr>
          <w:p w14:paraId="13109BFE" w14:textId="77777777" w:rsidR="009627EA" w:rsidRPr="004878F4" w:rsidRDefault="009627EA" w:rsidP="00BC4B79">
            <w:pPr>
              <w:bidi/>
              <w:rPr>
                <w:rFonts w:cs="B Mitra"/>
                <w:sz w:val="20"/>
                <w:szCs w:val="20"/>
                <w:rtl/>
                <w:lang w:bidi="fa-IR"/>
              </w:rPr>
            </w:pPr>
          </w:p>
        </w:tc>
        <w:tc>
          <w:tcPr>
            <w:tcW w:w="858" w:type="dxa"/>
          </w:tcPr>
          <w:p w14:paraId="7F3D1871" w14:textId="77777777" w:rsidR="009627EA" w:rsidRPr="004878F4" w:rsidRDefault="009627EA" w:rsidP="00BC4B79">
            <w:pPr>
              <w:bidi/>
              <w:rPr>
                <w:rFonts w:cs="B Mitra"/>
                <w:sz w:val="20"/>
                <w:szCs w:val="20"/>
                <w:lang w:bidi="fa-IR"/>
              </w:rPr>
            </w:pPr>
          </w:p>
        </w:tc>
        <w:tc>
          <w:tcPr>
            <w:tcW w:w="716" w:type="dxa"/>
          </w:tcPr>
          <w:p w14:paraId="65DF9797" w14:textId="77777777" w:rsidR="009627EA" w:rsidRPr="004878F4" w:rsidRDefault="009627EA" w:rsidP="00BC4B79">
            <w:pPr>
              <w:bidi/>
              <w:rPr>
                <w:rFonts w:cs="B Mitra"/>
                <w:sz w:val="20"/>
                <w:szCs w:val="20"/>
              </w:rPr>
            </w:pPr>
          </w:p>
        </w:tc>
        <w:tc>
          <w:tcPr>
            <w:tcW w:w="645" w:type="dxa"/>
          </w:tcPr>
          <w:p w14:paraId="4DC77577" w14:textId="77777777" w:rsidR="009627EA" w:rsidRPr="004878F4" w:rsidRDefault="009627EA" w:rsidP="00BC4B79">
            <w:pPr>
              <w:bidi/>
              <w:rPr>
                <w:rFonts w:cs="B Mitra"/>
                <w:sz w:val="20"/>
                <w:szCs w:val="20"/>
              </w:rPr>
            </w:pPr>
          </w:p>
        </w:tc>
        <w:tc>
          <w:tcPr>
            <w:tcW w:w="624" w:type="dxa"/>
          </w:tcPr>
          <w:p w14:paraId="77F22880" w14:textId="77777777" w:rsidR="009627EA" w:rsidRPr="004878F4" w:rsidRDefault="009627EA" w:rsidP="00BC4B79">
            <w:pPr>
              <w:bidi/>
              <w:rPr>
                <w:rFonts w:cs="B Mitra"/>
                <w:sz w:val="20"/>
                <w:szCs w:val="20"/>
              </w:rPr>
            </w:pPr>
          </w:p>
        </w:tc>
        <w:tc>
          <w:tcPr>
            <w:tcW w:w="888" w:type="dxa"/>
          </w:tcPr>
          <w:p w14:paraId="2008A146" w14:textId="77777777" w:rsidR="009627EA" w:rsidRPr="004878F4" w:rsidRDefault="009627EA" w:rsidP="00BC4B79">
            <w:pPr>
              <w:bidi/>
              <w:rPr>
                <w:rFonts w:cs="B Mitra"/>
                <w:sz w:val="20"/>
                <w:szCs w:val="20"/>
              </w:rPr>
            </w:pPr>
          </w:p>
        </w:tc>
        <w:tc>
          <w:tcPr>
            <w:tcW w:w="879" w:type="dxa"/>
          </w:tcPr>
          <w:p w14:paraId="061FCE21" w14:textId="77777777" w:rsidR="009627EA" w:rsidRPr="004878F4" w:rsidRDefault="009627EA" w:rsidP="00BC4B79">
            <w:pPr>
              <w:bidi/>
              <w:rPr>
                <w:rFonts w:cs="B Mitra"/>
                <w:sz w:val="20"/>
                <w:szCs w:val="20"/>
                <w:lang w:bidi="fa-IR"/>
              </w:rPr>
            </w:pPr>
            <w:r w:rsidRPr="004878F4">
              <w:rPr>
                <w:rFonts w:cs="B Mitra" w:hint="cs"/>
                <w:sz w:val="20"/>
                <w:szCs w:val="20"/>
                <w:rtl/>
                <w:lang w:bidi="fa-IR"/>
              </w:rPr>
              <w:t>مواجهه با حضرت مریم و مولود ایشان</w:t>
            </w:r>
          </w:p>
        </w:tc>
        <w:tc>
          <w:tcPr>
            <w:tcW w:w="791" w:type="dxa"/>
          </w:tcPr>
          <w:p w14:paraId="0D337759" w14:textId="77777777" w:rsidR="009627EA" w:rsidRPr="004878F4" w:rsidRDefault="009627EA" w:rsidP="00BC4B79">
            <w:pPr>
              <w:bidi/>
              <w:rPr>
                <w:rFonts w:cs="B Mitra"/>
                <w:sz w:val="20"/>
                <w:szCs w:val="20"/>
                <w:rtl/>
                <w:lang w:bidi="fa-IR"/>
              </w:rPr>
            </w:pPr>
            <w:r w:rsidRPr="004878F4">
              <w:rPr>
                <w:rFonts w:cs="B Mitra" w:hint="cs"/>
                <w:sz w:val="20"/>
                <w:szCs w:val="20"/>
                <w:rtl/>
                <w:lang w:bidi="fa-IR"/>
              </w:rPr>
              <w:t>اهل کتاب تا حضرت مسیح</w:t>
            </w:r>
          </w:p>
        </w:tc>
      </w:tr>
      <w:tr w:rsidR="009627EA" w:rsidRPr="004878F4" w14:paraId="36FB426D" w14:textId="77777777" w:rsidTr="00BC4B79">
        <w:tc>
          <w:tcPr>
            <w:tcW w:w="862" w:type="dxa"/>
          </w:tcPr>
          <w:p w14:paraId="750F9851" w14:textId="77777777" w:rsidR="009627EA" w:rsidRPr="004878F4" w:rsidRDefault="009627EA" w:rsidP="00BC4B79">
            <w:pPr>
              <w:bidi/>
              <w:rPr>
                <w:rFonts w:cs="B Mitra"/>
                <w:sz w:val="20"/>
                <w:szCs w:val="20"/>
              </w:rPr>
            </w:pPr>
          </w:p>
        </w:tc>
        <w:tc>
          <w:tcPr>
            <w:tcW w:w="918" w:type="dxa"/>
          </w:tcPr>
          <w:p w14:paraId="725361C5" w14:textId="77777777" w:rsidR="009627EA" w:rsidRPr="004878F4" w:rsidRDefault="009627EA" w:rsidP="00BC4B79">
            <w:pPr>
              <w:bidi/>
              <w:rPr>
                <w:rFonts w:cs="B Mitra"/>
                <w:sz w:val="20"/>
                <w:szCs w:val="20"/>
                <w:rtl/>
              </w:rPr>
            </w:pPr>
          </w:p>
        </w:tc>
        <w:tc>
          <w:tcPr>
            <w:tcW w:w="713" w:type="dxa"/>
          </w:tcPr>
          <w:p w14:paraId="03DAB6A2" w14:textId="77777777" w:rsidR="009627EA" w:rsidRPr="004878F4" w:rsidRDefault="009627EA" w:rsidP="00BC4B79">
            <w:pPr>
              <w:bidi/>
              <w:rPr>
                <w:rFonts w:cs="B Mitra"/>
                <w:sz w:val="20"/>
                <w:szCs w:val="20"/>
                <w:rtl/>
                <w:lang w:bidi="fa-IR"/>
              </w:rPr>
            </w:pPr>
            <w:r w:rsidRPr="004878F4">
              <w:rPr>
                <w:rFonts w:cs="B Mitra" w:hint="cs"/>
                <w:sz w:val="20"/>
                <w:szCs w:val="20"/>
                <w:rtl/>
                <w:lang w:bidi="fa-IR"/>
              </w:rPr>
              <w:t>امترا</w:t>
            </w:r>
            <w:r w:rsidRPr="004878F4">
              <w:rPr>
                <w:rStyle w:val="a8"/>
                <w:rFonts w:cs="B Mitra"/>
                <w:sz w:val="20"/>
                <w:szCs w:val="20"/>
                <w:rtl/>
                <w:lang w:bidi="fa-IR"/>
              </w:rPr>
              <w:footnoteReference w:id="2"/>
            </w:r>
          </w:p>
          <w:p w14:paraId="789D2643" w14:textId="77777777" w:rsidR="009627EA" w:rsidRPr="004878F4" w:rsidRDefault="009627EA" w:rsidP="00BC4B79">
            <w:pPr>
              <w:bidi/>
              <w:rPr>
                <w:rFonts w:cs="B Mitra"/>
                <w:sz w:val="20"/>
                <w:szCs w:val="20"/>
                <w:rtl/>
                <w:lang w:bidi="fa-IR"/>
              </w:rPr>
            </w:pPr>
            <w:r w:rsidRPr="004878F4">
              <w:rPr>
                <w:rFonts w:cs="B Mitra" w:hint="cs"/>
                <w:sz w:val="20"/>
                <w:szCs w:val="20"/>
                <w:rtl/>
                <w:lang w:bidi="fa-IR"/>
              </w:rPr>
              <w:t>در حق</w:t>
            </w:r>
          </w:p>
          <w:p w14:paraId="3FD1C822" w14:textId="77777777" w:rsidR="009627EA" w:rsidRPr="004878F4" w:rsidRDefault="009627EA" w:rsidP="00BC4B79">
            <w:pPr>
              <w:bidi/>
              <w:rPr>
                <w:rFonts w:cs="B Mitra"/>
                <w:sz w:val="20"/>
                <w:szCs w:val="20"/>
                <w:rtl/>
                <w:lang w:bidi="fa-IR"/>
              </w:rPr>
            </w:pPr>
            <w:r w:rsidRPr="004878F4">
              <w:rPr>
                <w:rFonts w:cs="B Mitra" w:hint="cs"/>
                <w:sz w:val="20"/>
                <w:szCs w:val="20"/>
                <w:rtl/>
                <w:lang w:bidi="fa-IR"/>
              </w:rPr>
              <w:t>اختلاف در حق</w:t>
            </w:r>
          </w:p>
        </w:tc>
        <w:tc>
          <w:tcPr>
            <w:tcW w:w="764" w:type="dxa"/>
          </w:tcPr>
          <w:p w14:paraId="6DF79A7D" w14:textId="77777777" w:rsidR="009627EA" w:rsidRPr="004878F4" w:rsidRDefault="009627EA" w:rsidP="00BC4B79">
            <w:pPr>
              <w:bidi/>
              <w:rPr>
                <w:rFonts w:cs="B Mitra"/>
                <w:sz w:val="20"/>
                <w:szCs w:val="20"/>
              </w:rPr>
            </w:pPr>
          </w:p>
        </w:tc>
        <w:tc>
          <w:tcPr>
            <w:tcW w:w="692" w:type="dxa"/>
          </w:tcPr>
          <w:p w14:paraId="4EEE9AF4" w14:textId="77777777" w:rsidR="009627EA" w:rsidRPr="004878F4" w:rsidRDefault="009627EA" w:rsidP="00BC4B79">
            <w:pPr>
              <w:bidi/>
              <w:rPr>
                <w:rFonts w:cs="B Mitra"/>
                <w:sz w:val="20"/>
                <w:szCs w:val="20"/>
                <w:rtl/>
                <w:lang w:bidi="fa-IR"/>
              </w:rPr>
            </w:pPr>
          </w:p>
        </w:tc>
        <w:tc>
          <w:tcPr>
            <w:tcW w:w="858" w:type="dxa"/>
          </w:tcPr>
          <w:p w14:paraId="32BB720F" w14:textId="77777777" w:rsidR="009627EA" w:rsidRPr="004878F4" w:rsidRDefault="009627EA" w:rsidP="00BC4B79">
            <w:pPr>
              <w:bidi/>
              <w:rPr>
                <w:rFonts w:cs="B Mitra"/>
                <w:sz w:val="20"/>
                <w:szCs w:val="20"/>
                <w:lang w:bidi="fa-IR"/>
              </w:rPr>
            </w:pPr>
          </w:p>
        </w:tc>
        <w:tc>
          <w:tcPr>
            <w:tcW w:w="716" w:type="dxa"/>
          </w:tcPr>
          <w:p w14:paraId="5C13871C" w14:textId="77777777" w:rsidR="009627EA" w:rsidRPr="004878F4" w:rsidRDefault="009627EA" w:rsidP="00BC4B79">
            <w:pPr>
              <w:bidi/>
              <w:rPr>
                <w:rFonts w:cs="B Mitra"/>
                <w:sz w:val="20"/>
                <w:szCs w:val="20"/>
              </w:rPr>
            </w:pPr>
          </w:p>
        </w:tc>
        <w:tc>
          <w:tcPr>
            <w:tcW w:w="645" w:type="dxa"/>
          </w:tcPr>
          <w:p w14:paraId="743318F5" w14:textId="77777777" w:rsidR="009627EA" w:rsidRPr="004878F4" w:rsidRDefault="009627EA" w:rsidP="00BC4B79">
            <w:pPr>
              <w:bidi/>
              <w:rPr>
                <w:rFonts w:cs="B Mitra"/>
                <w:sz w:val="20"/>
                <w:szCs w:val="20"/>
              </w:rPr>
            </w:pPr>
          </w:p>
        </w:tc>
        <w:tc>
          <w:tcPr>
            <w:tcW w:w="624" w:type="dxa"/>
          </w:tcPr>
          <w:p w14:paraId="67515C66" w14:textId="77777777" w:rsidR="009627EA" w:rsidRPr="004878F4" w:rsidRDefault="009627EA" w:rsidP="00BC4B79">
            <w:pPr>
              <w:bidi/>
              <w:rPr>
                <w:rFonts w:cs="B Mitra"/>
                <w:sz w:val="20"/>
                <w:szCs w:val="20"/>
              </w:rPr>
            </w:pPr>
          </w:p>
        </w:tc>
        <w:tc>
          <w:tcPr>
            <w:tcW w:w="888" w:type="dxa"/>
          </w:tcPr>
          <w:p w14:paraId="37529663" w14:textId="77777777" w:rsidR="009627EA" w:rsidRPr="004878F4" w:rsidRDefault="009627EA" w:rsidP="00BC4B79">
            <w:pPr>
              <w:bidi/>
              <w:rPr>
                <w:rFonts w:cs="B Mitra"/>
                <w:sz w:val="20"/>
                <w:szCs w:val="20"/>
                <w:lang w:bidi="fa-IR"/>
              </w:rPr>
            </w:pPr>
          </w:p>
        </w:tc>
        <w:tc>
          <w:tcPr>
            <w:tcW w:w="879" w:type="dxa"/>
          </w:tcPr>
          <w:p w14:paraId="76602BED" w14:textId="77777777" w:rsidR="009627EA" w:rsidRPr="004878F4" w:rsidRDefault="009627EA" w:rsidP="00BC4B79">
            <w:pPr>
              <w:bidi/>
              <w:rPr>
                <w:rFonts w:cs="B Mitra"/>
                <w:sz w:val="20"/>
                <w:szCs w:val="20"/>
                <w:rtl/>
                <w:lang w:bidi="fa-IR"/>
              </w:rPr>
            </w:pPr>
            <w:r w:rsidRPr="004878F4">
              <w:rPr>
                <w:rFonts w:cs="B Mitra" w:hint="cs"/>
                <w:sz w:val="20"/>
                <w:szCs w:val="20"/>
                <w:rtl/>
                <w:lang w:bidi="fa-IR"/>
              </w:rPr>
              <w:t>مواجهه با قول حق در مورد عیسی</w:t>
            </w:r>
          </w:p>
        </w:tc>
        <w:tc>
          <w:tcPr>
            <w:tcW w:w="791" w:type="dxa"/>
            <w:vMerge w:val="restart"/>
          </w:tcPr>
          <w:p w14:paraId="62822CBD" w14:textId="77777777" w:rsidR="009627EA" w:rsidRPr="004878F4" w:rsidRDefault="009627EA" w:rsidP="00BC4B79">
            <w:pPr>
              <w:bidi/>
              <w:rPr>
                <w:rFonts w:cs="B Mitra"/>
                <w:sz w:val="20"/>
                <w:szCs w:val="20"/>
                <w:rtl/>
                <w:lang w:bidi="fa-IR"/>
              </w:rPr>
            </w:pPr>
            <w:r w:rsidRPr="004878F4">
              <w:rPr>
                <w:rFonts w:cs="B Mitra" w:hint="cs"/>
                <w:sz w:val="20"/>
                <w:szCs w:val="20"/>
                <w:rtl/>
                <w:lang w:bidi="fa-IR"/>
              </w:rPr>
              <w:t>اهل کتاب بعد از حضرت مسیح</w:t>
            </w:r>
          </w:p>
        </w:tc>
      </w:tr>
      <w:tr w:rsidR="009627EA" w:rsidRPr="004878F4" w14:paraId="658300B3" w14:textId="77777777" w:rsidTr="00BC4B79">
        <w:tc>
          <w:tcPr>
            <w:tcW w:w="862" w:type="dxa"/>
          </w:tcPr>
          <w:p w14:paraId="60301B6C" w14:textId="77777777" w:rsidR="009627EA" w:rsidRPr="004878F4" w:rsidRDefault="009627EA" w:rsidP="00BC4B79">
            <w:pPr>
              <w:bidi/>
              <w:rPr>
                <w:rFonts w:cs="B Mitra"/>
                <w:sz w:val="20"/>
                <w:szCs w:val="20"/>
              </w:rPr>
            </w:pPr>
            <w:r w:rsidRPr="004878F4">
              <w:rPr>
                <w:rFonts w:cs="B Mitra" w:hint="cs"/>
                <w:sz w:val="20"/>
                <w:szCs w:val="20"/>
                <w:rtl/>
              </w:rPr>
              <w:t>ویل</w:t>
            </w:r>
          </w:p>
        </w:tc>
        <w:tc>
          <w:tcPr>
            <w:tcW w:w="918" w:type="dxa"/>
          </w:tcPr>
          <w:p w14:paraId="3098F78B" w14:textId="77777777" w:rsidR="009627EA" w:rsidRPr="004878F4" w:rsidRDefault="009627EA" w:rsidP="00BC4B79">
            <w:pPr>
              <w:bidi/>
              <w:rPr>
                <w:rFonts w:cs="B Mitra"/>
                <w:sz w:val="20"/>
                <w:szCs w:val="20"/>
                <w:rtl/>
              </w:rPr>
            </w:pPr>
          </w:p>
        </w:tc>
        <w:tc>
          <w:tcPr>
            <w:tcW w:w="713" w:type="dxa"/>
          </w:tcPr>
          <w:p w14:paraId="775D6C41" w14:textId="77777777" w:rsidR="009627EA" w:rsidRPr="004878F4" w:rsidRDefault="009627EA" w:rsidP="00BC4B79">
            <w:pPr>
              <w:bidi/>
              <w:rPr>
                <w:rFonts w:cs="B Mitra"/>
                <w:sz w:val="20"/>
                <w:szCs w:val="20"/>
                <w:rtl/>
                <w:lang w:bidi="fa-IR"/>
              </w:rPr>
            </w:pPr>
          </w:p>
        </w:tc>
        <w:tc>
          <w:tcPr>
            <w:tcW w:w="764" w:type="dxa"/>
          </w:tcPr>
          <w:p w14:paraId="560EF4DF" w14:textId="77777777" w:rsidR="009627EA" w:rsidRPr="004878F4" w:rsidRDefault="009627EA" w:rsidP="00BC4B79">
            <w:pPr>
              <w:bidi/>
              <w:rPr>
                <w:rFonts w:cs="B Mitra"/>
                <w:sz w:val="20"/>
                <w:szCs w:val="20"/>
              </w:rPr>
            </w:pPr>
          </w:p>
        </w:tc>
        <w:tc>
          <w:tcPr>
            <w:tcW w:w="692" w:type="dxa"/>
          </w:tcPr>
          <w:p w14:paraId="16D4E136" w14:textId="77777777" w:rsidR="009627EA" w:rsidRPr="004878F4" w:rsidRDefault="009627EA" w:rsidP="00BC4B79">
            <w:pPr>
              <w:bidi/>
              <w:rPr>
                <w:rFonts w:cs="B Mitra"/>
                <w:sz w:val="20"/>
                <w:szCs w:val="20"/>
                <w:rtl/>
                <w:lang w:bidi="fa-IR"/>
              </w:rPr>
            </w:pPr>
          </w:p>
        </w:tc>
        <w:tc>
          <w:tcPr>
            <w:tcW w:w="858" w:type="dxa"/>
          </w:tcPr>
          <w:p w14:paraId="7FD0920E" w14:textId="77777777" w:rsidR="009627EA" w:rsidRPr="004878F4" w:rsidRDefault="009627EA" w:rsidP="00BC4B79">
            <w:pPr>
              <w:bidi/>
              <w:rPr>
                <w:rFonts w:cs="B Mitra"/>
                <w:sz w:val="20"/>
                <w:szCs w:val="20"/>
                <w:lang w:bidi="fa-IR"/>
              </w:rPr>
            </w:pPr>
          </w:p>
        </w:tc>
        <w:tc>
          <w:tcPr>
            <w:tcW w:w="716" w:type="dxa"/>
          </w:tcPr>
          <w:p w14:paraId="7F802130" w14:textId="77777777" w:rsidR="009627EA" w:rsidRPr="004878F4" w:rsidRDefault="009627EA" w:rsidP="00BC4B79">
            <w:pPr>
              <w:bidi/>
              <w:rPr>
                <w:rFonts w:cs="B Mitra"/>
                <w:sz w:val="20"/>
                <w:szCs w:val="20"/>
              </w:rPr>
            </w:pPr>
            <w:r w:rsidRPr="004878F4">
              <w:rPr>
                <w:rFonts w:cs="B Mitra" w:hint="cs"/>
                <w:sz w:val="20"/>
                <w:szCs w:val="20"/>
                <w:rtl/>
              </w:rPr>
              <w:t>کفر بعد از اختلاف</w:t>
            </w:r>
          </w:p>
        </w:tc>
        <w:tc>
          <w:tcPr>
            <w:tcW w:w="645" w:type="dxa"/>
          </w:tcPr>
          <w:p w14:paraId="7186233F" w14:textId="77777777" w:rsidR="009627EA" w:rsidRPr="004878F4" w:rsidRDefault="009627EA" w:rsidP="00BC4B79">
            <w:pPr>
              <w:bidi/>
              <w:rPr>
                <w:rFonts w:cs="B Mitra"/>
                <w:sz w:val="20"/>
                <w:szCs w:val="20"/>
              </w:rPr>
            </w:pPr>
          </w:p>
        </w:tc>
        <w:tc>
          <w:tcPr>
            <w:tcW w:w="624" w:type="dxa"/>
          </w:tcPr>
          <w:p w14:paraId="42032EFC" w14:textId="77777777" w:rsidR="009627EA" w:rsidRPr="004878F4" w:rsidRDefault="009627EA" w:rsidP="00BC4B79">
            <w:pPr>
              <w:bidi/>
              <w:rPr>
                <w:rFonts w:cs="B Mitra"/>
                <w:sz w:val="20"/>
                <w:szCs w:val="20"/>
              </w:rPr>
            </w:pPr>
          </w:p>
        </w:tc>
        <w:tc>
          <w:tcPr>
            <w:tcW w:w="888" w:type="dxa"/>
          </w:tcPr>
          <w:p w14:paraId="0F2E4035" w14:textId="77777777" w:rsidR="009627EA" w:rsidRPr="004878F4" w:rsidRDefault="009627EA" w:rsidP="00BC4B79">
            <w:pPr>
              <w:bidi/>
              <w:rPr>
                <w:rFonts w:cs="B Mitra"/>
                <w:sz w:val="20"/>
                <w:szCs w:val="20"/>
              </w:rPr>
            </w:pPr>
          </w:p>
        </w:tc>
        <w:tc>
          <w:tcPr>
            <w:tcW w:w="879" w:type="dxa"/>
          </w:tcPr>
          <w:p w14:paraId="7C61EFBE" w14:textId="77777777" w:rsidR="009627EA" w:rsidRPr="004878F4" w:rsidRDefault="009627EA" w:rsidP="00BC4B79">
            <w:pPr>
              <w:bidi/>
              <w:rPr>
                <w:rFonts w:cs="B Mitra"/>
                <w:sz w:val="20"/>
                <w:szCs w:val="20"/>
                <w:rtl/>
                <w:lang w:bidi="fa-IR"/>
              </w:rPr>
            </w:pPr>
          </w:p>
        </w:tc>
        <w:tc>
          <w:tcPr>
            <w:tcW w:w="791" w:type="dxa"/>
            <w:vMerge/>
          </w:tcPr>
          <w:p w14:paraId="54373898" w14:textId="77777777" w:rsidR="009627EA" w:rsidRPr="004878F4" w:rsidRDefault="009627EA" w:rsidP="00BC4B79">
            <w:pPr>
              <w:bidi/>
              <w:rPr>
                <w:rFonts w:cs="B Mitra"/>
                <w:sz w:val="20"/>
                <w:szCs w:val="20"/>
                <w:rtl/>
                <w:lang w:bidi="fa-IR"/>
              </w:rPr>
            </w:pPr>
          </w:p>
        </w:tc>
      </w:tr>
      <w:tr w:rsidR="009627EA" w:rsidRPr="004878F4" w14:paraId="61FA4B28" w14:textId="77777777" w:rsidTr="00BC4B79">
        <w:tc>
          <w:tcPr>
            <w:tcW w:w="862" w:type="dxa"/>
          </w:tcPr>
          <w:p w14:paraId="6DBEB8ED" w14:textId="77777777" w:rsidR="009627EA" w:rsidRPr="004878F4" w:rsidRDefault="009627EA" w:rsidP="00BC4B79">
            <w:pPr>
              <w:bidi/>
              <w:rPr>
                <w:rFonts w:cs="B Mitra"/>
                <w:sz w:val="20"/>
                <w:szCs w:val="20"/>
                <w:rtl/>
              </w:rPr>
            </w:pPr>
            <w:r w:rsidRPr="004878F4">
              <w:rPr>
                <w:rFonts w:cs="B Mitra" w:hint="cs"/>
                <w:sz w:val="20"/>
                <w:szCs w:val="20"/>
                <w:rtl/>
              </w:rPr>
              <w:t>ضلال مبین</w:t>
            </w:r>
          </w:p>
        </w:tc>
        <w:tc>
          <w:tcPr>
            <w:tcW w:w="918" w:type="dxa"/>
          </w:tcPr>
          <w:p w14:paraId="48C95D80" w14:textId="77777777" w:rsidR="009627EA" w:rsidRPr="004878F4" w:rsidRDefault="009627EA" w:rsidP="00BC4B79">
            <w:pPr>
              <w:bidi/>
              <w:rPr>
                <w:rFonts w:cs="B Mitra"/>
                <w:sz w:val="20"/>
                <w:szCs w:val="20"/>
                <w:rtl/>
              </w:rPr>
            </w:pPr>
          </w:p>
        </w:tc>
        <w:tc>
          <w:tcPr>
            <w:tcW w:w="713" w:type="dxa"/>
          </w:tcPr>
          <w:p w14:paraId="7014C5A6" w14:textId="77777777" w:rsidR="009627EA" w:rsidRPr="004878F4" w:rsidRDefault="009627EA" w:rsidP="00BC4B79">
            <w:pPr>
              <w:bidi/>
              <w:rPr>
                <w:rFonts w:cs="B Mitra"/>
                <w:sz w:val="20"/>
                <w:szCs w:val="20"/>
                <w:rtl/>
                <w:lang w:bidi="fa-IR"/>
              </w:rPr>
            </w:pPr>
          </w:p>
        </w:tc>
        <w:tc>
          <w:tcPr>
            <w:tcW w:w="764" w:type="dxa"/>
          </w:tcPr>
          <w:p w14:paraId="67EF5C73" w14:textId="77777777" w:rsidR="009627EA" w:rsidRPr="004878F4" w:rsidRDefault="009627EA" w:rsidP="00BC4B79">
            <w:pPr>
              <w:bidi/>
              <w:rPr>
                <w:rFonts w:cs="B Mitra"/>
                <w:sz w:val="20"/>
                <w:szCs w:val="20"/>
                <w:lang w:bidi="fa-IR"/>
              </w:rPr>
            </w:pPr>
            <w:r w:rsidRPr="004878F4">
              <w:rPr>
                <w:rFonts w:cs="B Mitra" w:hint="cs"/>
                <w:sz w:val="20"/>
                <w:szCs w:val="20"/>
                <w:rtl/>
                <w:lang w:bidi="fa-IR"/>
              </w:rPr>
              <w:t>ظالمون</w:t>
            </w:r>
          </w:p>
        </w:tc>
        <w:tc>
          <w:tcPr>
            <w:tcW w:w="692" w:type="dxa"/>
          </w:tcPr>
          <w:p w14:paraId="64BA9E63" w14:textId="77777777" w:rsidR="009627EA" w:rsidRPr="004878F4" w:rsidRDefault="009627EA" w:rsidP="00BC4B79">
            <w:pPr>
              <w:bidi/>
              <w:rPr>
                <w:rFonts w:cs="B Mitra"/>
                <w:sz w:val="20"/>
                <w:szCs w:val="20"/>
                <w:rtl/>
                <w:lang w:bidi="fa-IR"/>
              </w:rPr>
            </w:pPr>
          </w:p>
        </w:tc>
        <w:tc>
          <w:tcPr>
            <w:tcW w:w="858" w:type="dxa"/>
          </w:tcPr>
          <w:p w14:paraId="665B2A68" w14:textId="77777777" w:rsidR="009627EA" w:rsidRPr="004878F4" w:rsidRDefault="009627EA" w:rsidP="00BC4B79">
            <w:pPr>
              <w:bidi/>
              <w:rPr>
                <w:rFonts w:cs="B Mitra"/>
                <w:sz w:val="20"/>
                <w:szCs w:val="20"/>
                <w:lang w:bidi="fa-IR"/>
              </w:rPr>
            </w:pPr>
          </w:p>
        </w:tc>
        <w:tc>
          <w:tcPr>
            <w:tcW w:w="716" w:type="dxa"/>
          </w:tcPr>
          <w:p w14:paraId="5276CDF1" w14:textId="77777777" w:rsidR="009627EA" w:rsidRPr="004878F4" w:rsidRDefault="009627EA" w:rsidP="00BC4B79">
            <w:pPr>
              <w:bidi/>
              <w:rPr>
                <w:rFonts w:cs="B Mitra"/>
                <w:sz w:val="20"/>
                <w:szCs w:val="20"/>
                <w:rtl/>
              </w:rPr>
            </w:pPr>
          </w:p>
        </w:tc>
        <w:tc>
          <w:tcPr>
            <w:tcW w:w="645" w:type="dxa"/>
          </w:tcPr>
          <w:p w14:paraId="32C7818D" w14:textId="77777777" w:rsidR="009627EA" w:rsidRPr="004878F4" w:rsidRDefault="009627EA" w:rsidP="00BC4B79">
            <w:pPr>
              <w:bidi/>
              <w:rPr>
                <w:rFonts w:cs="B Mitra"/>
                <w:sz w:val="20"/>
                <w:szCs w:val="20"/>
              </w:rPr>
            </w:pPr>
          </w:p>
        </w:tc>
        <w:tc>
          <w:tcPr>
            <w:tcW w:w="624" w:type="dxa"/>
          </w:tcPr>
          <w:p w14:paraId="2AC1C063" w14:textId="77777777" w:rsidR="009627EA" w:rsidRPr="004878F4" w:rsidRDefault="009627EA" w:rsidP="00BC4B79">
            <w:pPr>
              <w:bidi/>
              <w:rPr>
                <w:rFonts w:cs="B Mitra"/>
                <w:sz w:val="20"/>
                <w:szCs w:val="20"/>
              </w:rPr>
            </w:pPr>
          </w:p>
        </w:tc>
        <w:tc>
          <w:tcPr>
            <w:tcW w:w="888" w:type="dxa"/>
          </w:tcPr>
          <w:p w14:paraId="65FE5859" w14:textId="77777777" w:rsidR="009627EA" w:rsidRPr="004878F4" w:rsidRDefault="009627EA" w:rsidP="00BC4B79">
            <w:pPr>
              <w:bidi/>
              <w:rPr>
                <w:rFonts w:cs="B Mitra"/>
                <w:sz w:val="20"/>
                <w:szCs w:val="20"/>
              </w:rPr>
            </w:pPr>
          </w:p>
        </w:tc>
        <w:tc>
          <w:tcPr>
            <w:tcW w:w="879" w:type="dxa"/>
          </w:tcPr>
          <w:p w14:paraId="69904BFC" w14:textId="77777777" w:rsidR="009627EA" w:rsidRPr="004878F4" w:rsidRDefault="009627EA" w:rsidP="00BC4B79">
            <w:pPr>
              <w:bidi/>
              <w:rPr>
                <w:rFonts w:cs="B Mitra"/>
                <w:sz w:val="20"/>
                <w:szCs w:val="20"/>
                <w:rtl/>
                <w:lang w:bidi="fa-IR"/>
              </w:rPr>
            </w:pPr>
            <w:r w:rsidRPr="004878F4">
              <w:rPr>
                <w:rFonts w:cs="B Mitra" w:hint="cs"/>
                <w:sz w:val="20"/>
                <w:szCs w:val="20"/>
                <w:rtl/>
                <w:lang w:bidi="fa-IR"/>
              </w:rPr>
              <w:t>ناشنوایی و نابینایی در مواجهه با حقایق</w:t>
            </w:r>
          </w:p>
        </w:tc>
        <w:tc>
          <w:tcPr>
            <w:tcW w:w="791" w:type="dxa"/>
            <w:vMerge/>
          </w:tcPr>
          <w:p w14:paraId="5FBFF3D6" w14:textId="77777777" w:rsidR="009627EA" w:rsidRPr="004878F4" w:rsidRDefault="009627EA" w:rsidP="00BC4B79">
            <w:pPr>
              <w:bidi/>
              <w:rPr>
                <w:rFonts w:cs="B Mitra"/>
                <w:sz w:val="20"/>
                <w:szCs w:val="20"/>
                <w:rtl/>
                <w:lang w:bidi="fa-IR"/>
              </w:rPr>
            </w:pPr>
          </w:p>
        </w:tc>
      </w:tr>
      <w:tr w:rsidR="009627EA" w:rsidRPr="004878F4" w14:paraId="76FFFA47" w14:textId="77777777" w:rsidTr="00BC4B79">
        <w:tc>
          <w:tcPr>
            <w:tcW w:w="862" w:type="dxa"/>
          </w:tcPr>
          <w:p w14:paraId="5A222561" w14:textId="77777777" w:rsidR="009627EA" w:rsidRPr="004878F4" w:rsidRDefault="009627EA" w:rsidP="00BC4B79">
            <w:pPr>
              <w:bidi/>
              <w:rPr>
                <w:rFonts w:cs="B Mitra"/>
                <w:sz w:val="20"/>
                <w:szCs w:val="20"/>
                <w:rtl/>
              </w:rPr>
            </w:pPr>
          </w:p>
        </w:tc>
        <w:tc>
          <w:tcPr>
            <w:tcW w:w="918" w:type="dxa"/>
          </w:tcPr>
          <w:p w14:paraId="6B00F0FF" w14:textId="77777777" w:rsidR="009627EA" w:rsidRPr="004878F4" w:rsidRDefault="009627EA" w:rsidP="00BC4B79">
            <w:pPr>
              <w:bidi/>
              <w:rPr>
                <w:rFonts w:cs="B Mitra"/>
                <w:sz w:val="20"/>
                <w:szCs w:val="20"/>
                <w:rtl/>
              </w:rPr>
            </w:pPr>
          </w:p>
        </w:tc>
        <w:tc>
          <w:tcPr>
            <w:tcW w:w="713" w:type="dxa"/>
          </w:tcPr>
          <w:p w14:paraId="1E2A6305" w14:textId="77777777" w:rsidR="009627EA" w:rsidRPr="004878F4" w:rsidRDefault="009627EA" w:rsidP="00BC4B79">
            <w:pPr>
              <w:bidi/>
              <w:rPr>
                <w:rFonts w:cs="B Mitra"/>
                <w:sz w:val="20"/>
                <w:szCs w:val="20"/>
                <w:rtl/>
                <w:lang w:bidi="fa-IR"/>
              </w:rPr>
            </w:pPr>
          </w:p>
        </w:tc>
        <w:tc>
          <w:tcPr>
            <w:tcW w:w="764" w:type="dxa"/>
          </w:tcPr>
          <w:p w14:paraId="5B257E5F" w14:textId="77777777" w:rsidR="009627EA" w:rsidRPr="004878F4" w:rsidRDefault="009627EA" w:rsidP="00BC4B79">
            <w:pPr>
              <w:bidi/>
              <w:rPr>
                <w:rFonts w:cs="B Mitra"/>
                <w:sz w:val="20"/>
                <w:szCs w:val="20"/>
                <w:rtl/>
                <w:lang w:bidi="fa-IR"/>
              </w:rPr>
            </w:pPr>
          </w:p>
        </w:tc>
        <w:tc>
          <w:tcPr>
            <w:tcW w:w="692" w:type="dxa"/>
          </w:tcPr>
          <w:p w14:paraId="486DEE42" w14:textId="77777777" w:rsidR="009627EA" w:rsidRPr="004878F4" w:rsidRDefault="009627EA" w:rsidP="00BC4B79">
            <w:pPr>
              <w:bidi/>
              <w:rPr>
                <w:rFonts w:cs="B Mitra"/>
                <w:sz w:val="20"/>
                <w:szCs w:val="20"/>
                <w:rtl/>
                <w:lang w:bidi="fa-IR"/>
              </w:rPr>
            </w:pPr>
          </w:p>
        </w:tc>
        <w:tc>
          <w:tcPr>
            <w:tcW w:w="858" w:type="dxa"/>
          </w:tcPr>
          <w:p w14:paraId="3C5A3B75" w14:textId="77777777" w:rsidR="009627EA" w:rsidRPr="004878F4" w:rsidRDefault="009627EA" w:rsidP="00BC4B79">
            <w:pPr>
              <w:bidi/>
              <w:rPr>
                <w:rFonts w:cs="B Mitra"/>
                <w:sz w:val="20"/>
                <w:szCs w:val="20"/>
                <w:lang w:bidi="fa-IR"/>
              </w:rPr>
            </w:pPr>
            <w:r w:rsidRPr="004878F4">
              <w:rPr>
                <w:rFonts w:cs="B Mitra" w:hint="cs"/>
                <w:sz w:val="20"/>
                <w:szCs w:val="20"/>
                <w:rtl/>
                <w:lang w:bidi="fa-IR"/>
              </w:rPr>
              <w:t>غفلت نسبت به یوم الحسرة</w:t>
            </w:r>
          </w:p>
        </w:tc>
        <w:tc>
          <w:tcPr>
            <w:tcW w:w="716" w:type="dxa"/>
          </w:tcPr>
          <w:p w14:paraId="6CA7DD67" w14:textId="77777777" w:rsidR="009627EA" w:rsidRPr="004878F4" w:rsidRDefault="009627EA" w:rsidP="00BC4B79">
            <w:pPr>
              <w:bidi/>
              <w:rPr>
                <w:rFonts w:cs="B Mitra"/>
                <w:sz w:val="20"/>
                <w:szCs w:val="20"/>
                <w:rtl/>
                <w:lang w:bidi="fa-IR"/>
              </w:rPr>
            </w:pPr>
            <w:r w:rsidRPr="004878F4">
              <w:rPr>
                <w:rFonts w:cs="B Mitra" w:hint="cs"/>
                <w:sz w:val="20"/>
                <w:szCs w:val="20"/>
                <w:rtl/>
              </w:rPr>
              <w:t>عدم ا</w:t>
            </w:r>
            <w:r w:rsidRPr="004878F4">
              <w:rPr>
                <w:rFonts w:cs="B Mitra" w:hint="cs"/>
                <w:sz w:val="20"/>
                <w:szCs w:val="20"/>
                <w:rtl/>
                <w:lang w:bidi="fa-IR"/>
              </w:rPr>
              <w:t>ستمرار ایمان</w:t>
            </w:r>
          </w:p>
        </w:tc>
        <w:tc>
          <w:tcPr>
            <w:tcW w:w="645" w:type="dxa"/>
          </w:tcPr>
          <w:p w14:paraId="7EE5B9D1" w14:textId="77777777" w:rsidR="009627EA" w:rsidRPr="004878F4" w:rsidRDefault="009627EA" w:rsidP="00BC4B79">
            <w:pPr>
              <w:bidi/>
              <w:rPr>
                <w:rFonts w:cs="B Mitra"/>
                <w:sz w:val="20"/>
                <w:szCs w:val="20"/>
              </w:rPr>
            </w:pPr>
          </w:p>
        </w:tc>
        <w:tc>
          <w:tcPr>
            <w:tcW w:w="624" w:type="dxa"/>
          </w:tcPr>
          <w:p w14:paraId="4E167B70" w14:textId="77777777" w:rsidR="009627EA" w:rsidRPr="004878F4" w:rsidRDefault="009627EA" w:rsidP="00BC4B79">
            <w:pPr>
              <w:bidi/>
              <w:rPr>
                <w:rFonts w:cs="B Mitra"/>
                <w:sz w:val="20"/>
                <w:szCs w:val="20"/>
              </w:rPr>
            </w:pPr>
          </w:p>
        </w:tc>
        <w:tc>
          <w:tcPr>
            <w:tcW w:w="888" w:type="dxa"/>
          </w:tcPr>
          <w:p w14:paraId="4F8A62E9" w14:textId="77777777" w:rsidR="009627EA" w:rsidRPr="004878F4" w:rsidRDefault="009627EA" w:rsidP="00BC4B79">
            <w:pPr>
              <w:bidi/>
              <w:rPr>
                <w:rFonts w:cs="B Mitra"/>
                <w:sz w:val="20"/>
                <w:szCs w:val="20"/>
              </w:rPr>
            </w:pPr>
          </w:p>
        </w:tc>
        <w:tc>
          <w:tcPr>
            <w:tcW w:w="879" w:type="dxa"/>
          </w:tcPr>
          <w:p w14:paraId="0B015BB7" w14:textId="77777777" w:rsidR="009627EA" w:rsidRPr="004878F4" w:rsidRDefault="009627EA" w:rsidP="00BC4B79">
            <w:pPr>
              <w:bidi/>
              <w:rPr>
                <w:rFonts w:cs="B Mitra"/>
                <w:sz w:val="20"/>
                <w:szCs w:val="20"/>
                <w:rtl/>
                <w:lang w:bidi="fa-IR"/>
              </w:rPr>
            </w:pPr>
          </w:p>
        </w:tc>
        <w:tc>
          <w:tcPr>
            <w:tcW w:w="791" w:type="dxa"/>
            <w:vMerge/>
          </w:tcPr>
          <w:p w14:paraId="4E283181" w14:textId="77777777" w:rsidR="009627EA" w:rsidRPr="004878F4" w:rsidRDefault="009627EA" w:rsidP="00BC4B79">
            <w:pPr>
              <w:bidi/>
              <w:rPr>
                <w:rFonts w:cs="B Mitra"/>
                <w:sz w:val="20"/>
                <w:szCs w:val="20"/>
                <w:rtl/>
                <w:lang w:bidi="fa-IR"/>
              </w:rPr>
            </w:pPr>
          </w:p>
        </w:tc>
      </w:tr>
      <w:tr w:rsidR="009627EA" w:rsidRPr="004878F4" w14:paraId="778507F3" w14:textId="77777777" w:rsidTr="00BC4B79">
        <w:tc>
          <w:tcPr>
            <w:tcW w:w="862" w:type="dxa"/>
          </w:tcPr>
          <w:p w14:paraId="55315C85" w14:textId="77777777" w:rsidR="009627EA" w:rsidRPr="004878F4" w:rsidRDefault="009627EA" w:rsidP="00BC4B79">
            <w:pPr>
              <w:bidi/>
              <w:rPr>
                <w:rFonts w:cs="B Mitra"/>
                <w:sz w:val="20"/>
                <w:szCs w:val="20"/>
                <w:rtl/>
              </w:rPr>
            </w:pPr>
            <w:r w:rsidRPr="004878F4">
              <w:rPr>
                <w:rFonts w:cs="B Mitra" w:hint="cs"/>
                <w:sz w:val="20"/>
                <w:szCs w:val="20"/>
                <w:rtl/>
              </w:rPr>
              <w:t>دچار شدن به عذاب خدای رحمان و قرار گرفتن ذیل ولایت شیطان</w:t>
            </w:r>
          </w:p>
        </w:tc>
        <w:tc>
          <w:tcPr>
            <w:tcW w:w="918" w:type="dxa"/>
          </w:tcPr>
          <w:p w14:paraId="61B7355A" w14:textId="77777777" w:rsidR="009627EA" w:rsidRPr="004878F4" w:rsidRDefault="009627EA" w:rsidP="00BC4B79">
            <w:pPr>
              <w:bidi/>
              <w:rPr>
                <w:rFonts w:cs="B Mitra"/>
                <w:sz w:val="20"/>
                <w:szCs w:val="20"/>
              </w:rPr>
            </w:pPr>
            <w:r w:rsidRPr="004878F4">
              <w:rPr>
                <w:rFonts w:cs="B Mitra" w:hint="cs"/>
                <w:sz w:val="20"/>
                <w:szCs w:val="20"/>
                <w:rtl/>
              </w:rPr>
              <w:t xml:space="preserve">عصیان </w:t>
            </w:r>
            <w:r w:rsidRPr="004878F4">
              <w:rPr>
                <w:rStyle w:val="a8"/>
                <w:rFonts w:cs="B Mitra"/>
                <w:sz w:val="20"/>
                <w:szCs w:val="20"/>
                <w:rtl/>
              </w:rPr>
              <w:footnoteReference w:id="3"/>
            </w:r>
            <w:r w:rsidRPr="004878F4">
              <w:rPr>
                <w:rFonts w:cs="B Mitra" w:hint="cs"/>
                <w:sz w:val="20"/>
                <w:szCs w:val="20"/>
                <w:rtl/>
              </w:rPr>
              <w:t xml:space="preserve"> خدای رحمان</w:t>
            </w:r>
          </w:p>
        </w:tc>
        <w:tc>
          <w:tcPr>
            <w:tcW w:w="713" w:type="dxa"/>
          </w:tcPr>
          <w:p w14:paraId="4C86B222" w14:textId="77777777" w:rsidR="009627EA" w:rsidRPr="004878F4" w:rsidRDefault="009627EA" w:rsidP="00BC4B79">
            <w:pPr>
              <w:bidi/>
              <w:rPr>
                <w:rFonts w:cs="B Mitra"/>
                <w:sz w:val="20"/>
                <w:szCs w:val="20"/>
                <w:rtl/>
                <w:lang w:bidi="fa-IR"/>
              </w:rPr>
            </w:pPr>
          </w:p>
        </w:tc>
        <w:tc>
          <w:tcPr>
            <w:tcW w:w="764" w:type="dxa"/>
          </w:tcPr>
          <w:p w14:paraId="666CA687" w14:textId="77777777" w:rsidR="009627EA" w:rsidRPr="004878F4" w:rsidRDefault="009627EA" w:rsidP="00BC4B79">
            <w:pPr>
              <w:bidi/>
              <w:rPr>
                <w:rFonts w:cs="B Mitra"/>
                <w:sz w:val="20"/>
                <w:szCs w:val="20"/>
                <w:rtl/>
                <w:lang w:bidi="fa-IR"/>
              </w:rPr>
            </w:pPr>
          </w:p>
        </w:tc>
        <w:tc>
          <w:tcPr>
            <w:tcW w:w="692" w:type="dxa"/>
          </w:tcPr>
          <w:p w14:paraId="713D839F" w14:textId="77777777" w:rsidR="009627EA" w:rsidRPr="004878F4" w:rsidRDefault="009627EA" w:rsidP="00BC4B79">
            <w:pPr>
              <w:bidi/>
              <w:rPr>
                <w:rFonts w:cs="B Mitra"/>
                <w:sz w:val="20"/>
                <w:szCs w:val="20"/>
                <w:rtl/>
                <w:lang w:bidi="fa-IR"/>
              </w:rPr>
            </w:pPr>
          </w:p>
        </w:tc>
        <w:tc>
          <w:tcPr>
            <w:tcW w:w="858" w:type="dxa"/>
          </w:tcPr>
          <w:p w14:paraId="5FEF7142" w14:textId="77777777" w:rsidR="009627EA" w:rsidRPr="004878F4" w:rsidRDefault="009627EA" w:rsidP="00BC4B79">
            <w:pPr>
              <w:bidi/>
              <w:rPr>
                <w:rFonts w:cs="B Mitra"/>
                <w:sz w:val="20"/>
                <w:szCs w:val="20"/>
                <w:rtl/>
                <w:lang w:bidi="fa-IR"/>
              </w:rPr>
            </w:pPr>
            <w:r w:rsidRPr="004878F4">
              <w:rPr>
                <w:rFonts w:cs="B Mitra" w:hint="cs"/>
                <w:sz w:val="20"/>
                <w:szCs w:val="20"/>
                <w:rtl/>
                <w:lang w:bidi="fa-IR"/>
              </w:rPr>
              <w:t>عبودیت آنچه نمی بینید و نمی شنود و بی نیاز نمی کند</w:t>
            </w:r>
          </w:p>
          <w:p w14:paraId="7FD8CC9C" w14:textId="77777777" w:rsidR="009627EA" w:rsidRPr="004878F4" w:rsidRDefault="009627EA" w:rsidP="00BC4B79">
            <w:pPr>
              <w:bidi/>
              <w:rPr>
                <w:rFonts w:cs="B Mitra"/>
                <w:sz w:val="20"/>
                <w:szCs w:val="20"/>
                <w:rtl/>
                <w:lang w:bidi="fa-IR"/>
              </w:rPr>
            </w:pPr>
            <w:r w:rsidRPr="004878F4">
              <w:rPr>
                <w:rFonts w:cs="B Mitra" w:hint="cs"/>
                <w:sz w:val="20"/>
                <w:szCs w:val="20"/>
                <w:rtl/>
                <w:lang w:bidi="fa-IR"/>
              </w:rPr>
              <w:t>...عبودیت شیطان</w:t>
            </w:r>
          </w:p>
        </w:tc>
        <w:tc>
          <w:tcPr>
            <w:tcW w:w="716" w:type="dxa"/>
          </w:tcPr>
          <w:p w14:paraId="3B2E827F" w14:textId="77777777" w:rsidR="009627EA" w:rsidRPr="004878F4" w:rsidRDefault="009627EA" w:rsidP="00BC4B79">
            <w:pPr>
              <w:bidi/>
              <w:rPr>
                <w:rFonts w:cs="B Mitra"/>
                <w:sz w:val="20"/>
                <w:szCs w:val="20"/>
                <w:rtl/>
              </w:rPr>
            </w:pPr>
          </w:p>
        </w:tc>
        <w:tc>
          <w:tcPr>
            <w:tcW w:w="645" w:type="dxa"/>
          </w:tcPr>
          <w:p w14:paraId="02510580" w14:textId="77777777" w:rsidR="009627EA" w:rsidRPr="004878F4" w:rsidRDefault="009627EA" w:rsidP="00BC4B79">
            <w:pPr>
              <w:bidi/>
              <w:rPr>
                <w:rFonts w:cs="B Mitra"/>
                <w:sz w:val="20"/>
                <w:szCs w:val="20"/>
              </w:rPr>
            </w:pPr>
            <w:r w:rsidRPr="004878F4">
              <w:rPr>
                <w:rFonts w:cs="B Mitra" w:hint="cs"/>
                <w:sz w:val="20"/>
                <w:szCs w:val="20"/>
                <w:rtl/>
              </w:rPr>
              <w:t xml:space="preserve">فقدان  علم حقیقی </w:t>
            </w:r>
          </w:p>
        </w:tc>
        <w:tc>
          <w:tcPr>
            <w:tcW w:w="624" w:type="dxa"/>
          </w:tcPr>
          <w:p w14:paraId="794CBE49" w14:textId="77777777" w:rsidR="009627EA" w:rsidRPr="004878F4" w:rsidRDefault="009627EA" w:rsidP="00BC4B79">
            <w:pPr>
              <w:bidi/>
              <w:rPr>
                <w:rFonts w:cs="B Mitra"/>
                <w:sz w:val="20"/>
                <w:szCs w:val="20"/>
              </w:rPr>
            </w:pPr>
          </w:p>
        </w:tc>
        <w:tc>
          <w:tcPr>
            <w:tcW w:w="888" w:type="dxa"/>
          </w:tcPr>
          <w:p w14:paraId="102CFEF8" w14:textId="77777777" w:rsidR="009627EA" w:rsidRPr="004878F4" w:rsidRDefault="009627EA" w:rsidP="00BC4B79">
            <w:pPr>
              <w:bidi/>
              <w:rPr>
                <w:rFonts w:cs="B Mitra"/>
                <w:sz w:val="20"/>
                <w:szCs w:val="20"/>
                <w:lang w:bidi="fa-IR"/>
              </w:rPr>
            </w:pPr>
            <w:r w:rsidRPr="004878F4">
              <w:rPr>
                <w:rFonts w:cs="B Mitra" w:hint="cs"/>
                <w:sz w:val="20"/>
                <w:szCs w:val="20"/>
                <w:rtl/>
              </w:rPr>
              <w:t>برانگیختن تفکر با استفهام از سمع و بص</w:t>
            </w:r>
            <w:r w:rsidRPr="004878F4">
              <w:rPr>
                <w:rFonts w:cs="B Mitra" w:hint="cs"/>
                <w:sz w:val="20"/>
                <w:szCs w:val="20"/>
                <w:rtl/>
                <w:lang w:bidi="fa-IR"/>
              </w:rPr>
              <w:t>ر معبودها</w:t>
            </w:r>
          </w:p>
        </w:tc>
        <w:tc>
          <w:tcPr>
            <w:tcW w:w="879" w:type="dxa"/>
          </w:tcPr>
          <w:p w14:paraId="293E31A8" w14:textId="77777777" w:rsidR="009627EA" w:rsidRPr="004878F4" w:rsidRDefault="009627EA" w:rsidP="00BC4B79">
            <w:pPr>
              <w:bidi/>
              <w:rPr>
                <w:rFonts w:cs="B Mitra"/>
                <w:sz w:val="20"/>
                <w:szCs w:val="20"/>
                <w:rtl/>
                <w:lang w:bidi="fa-IR"/>
              </w:rPr>
            </w:pPr>
          </w:p>
        </w:tc>
        <w:tc>
          <w:tcPr>
            <w:tcW w:w="791" w:type="dxa"/>
            <w:vMerge w:val="restart"/>
          </w:tcPr>
          <w:p w14:paraId="5203D166" w14:textId="77777777" w:rsidR="009627EA" w:rsidRPr="004878F4" w:rsidRDefault="009627EA" w:rsidP="00BC4B79">
            <w:pPr>
              <w:bidi/>
              <w:rPr>
                <w:rFonts w:cs="B Mitra"/>
                <w:sz w:val="20"/>
                <w:szCs w:val="20"/>
                <w:rtl/>
                <w:lang w:bidi="fa-IR"/>
              </w:rPr>
            </w:pPr>
            <w:r w:rsidRPr="004878F4">
              <w:rPr>
                <w:rFonts w:cs="B Mitra" w:hint="cs"/>
                <w:sz w:val="20"/>
                <w:szCs w:val="20"/>
                <w:rtl/>
                <w:lang w:bidi="fa-IR"/>
              </w:rPr>
              <w:t>کفر در مقابل حضرت ابراهیم</w:t>
            </w:r>
          </w:p>
        </w:tc>
      </w:tr>
      <w:tr w:rsidR="009627EA" w:rsidRPr="004878F4" w14:paraId="5607A8C9" w14:textId="77777777" w:rsidTr="00BC4B79">
        <w:tc>
          <w:tcPr>
            <w:tcW w:w="862" w:type="dxa"/>
          </w:tcPr>
          <w:p w14:paraId="458EE392" w14:textId="77777777" w:rsidR="009627EA" w:rsidRPr="004878F4" w:rsidRDefault="009627EA" w:rsidP="00BC4B79">
            <w:pPr>
              <w:bidi/>
              <w:rPr>
                <w:rFonts w:cs="B Mitra"/>
                <w:sz w:val="20"/>
                <w:szCs w:val="20"/>
                <w:rtl/>
              </w:rPr>
            </w:pPr>
          </w:p>
        </w:tc>
        <w:tc>
          <w:tcPr>
            <w:tcW w:w="918" w:type="dxa"/>
          </w:tcPr>
          <w:p w14:paraId="15BD4044" w14:textId="77777777" w:rsidR="009627EA" w:rsidRPr="004878F4" w:rsidRDefault="009627EA" w:rsidP="00BC4B79">
            <w:pPr>
              <w:bidi/>
              <w:rPr>
                <w:rFonts w:cs="B Mitra"/>
                <w:sz w:val="20"/>
                <w:szCs w:val="20"/>
                <w:rtl/>
              </w:rPr>
            </w:pPr>
            <w:r w:rsidRPr="004878F4">
              <w:rPr>
                <w:rFonts w:cs="B Mitra" w:hint="cs"/>
                <w:sz w:val="20"/>
                <w:szCs w:val="20"/>
                <w:rtl/>
              </w:rPr>
              <w:t>تهدید رویگردانان از معبود خود به شکنجه و نفی بلد</w:t>
            </w:r>
          </w:p>
        </w:tc>
        <w:tc>
          <w:tcPr>
            <w:tcW w:w="713" w:type="dxa"/>
          </w:tcPr>
          <w:p w14:paraId="18573D95" w14:textId="77777777" w:rsidR="009627EA" w:rsidRPr="004878F4" w:rsidRDefault="009627EA" w:rsidP="00BC4B79">
            <w:pPr>
              <w:bidi/>
              <w:rPr>
                <w:rFonts w:cs="B Mitra"/>
                <w:sz w:val="20"/>
                <w:szCs w:val="20"/>
                <w:rtl/>
                <w:lang w:bidi="fa-IR"/>
              </w:rPr>
            </w:pPr>
          </w:p>
        </w:tc>
        <w:tc>
          <w:tcPr>
            <w:tcW w:w="764" w:type="dxa"/>
          </w:tcPr>
          <w:p w14:paraId="65E23E8A" w14:textId="77777777" w:rsidR="009627EA" w:rsidRPr="004878F4" w:rsidRDefault="009627EA" w:rsidP="00BC4B79">
            <w:pPr>
              <w:bidi/>
              <w:rPr>
                <w:rFonts w:cs="B Mitra"/>
                <w:sz w:val="20"/>
                <w:szCs w:val="20"/>
                <w:rtl/>
                <w:lang w:bidi="fa-IR"/>
              </w:rPr>
            </w:pPr>
          </w:p>
        </w:tc>
        <w:tc>
          <w:tcPr>
            <w:tcW w:w="692" w:type="dxa"/>
          </w:tcPr>
          <w:p w14:paraId="338623ED" w14:textId="77777777" w:rsidR="009627EA" w:rsidRPr="004878F4" w:rsidRDefault="009627EA" w:rsidP="00BC4B79">
            <w:pPr>
              <w:bidi/>
              <w:rPr>
                <w:rFonts w:cs="B Mitra"/>
                <w:sz w:val="20"/>
                <w:szCs w:val="20"/>
                <w:rtl/>
                <w:lang w:bidi="fa-IR"/>
              </w:rPr>
            </w:pPr>
          </w:p>
        </w:tc>
        <w:tc>
          <w:tcPr>
            <w:tcW w:w="858" w:type="dxa"/>
          </w:tcPr>
          <w:p w14:paraId="3C1D153D" w14:textId="77777777" w:rsidR="009627EA" w:rsidRPr="004878F4" w:rsidRDefault="009627EA" w:rsidP="00BC4B79">
            <w:pPr>
              <w:bidi/>
              <w:rPr>
                <w:rFonts w:cs="B Mitra"/>
                <w:sz w:val="20"/>
                <w:szCs w:val="20"/>
                <w:rtl/>
                <w:lang w:bidi="fa-IR"/>
              </w:rPr>
            </w:pPr>
          </w:p>
        </w:tc>
        <w:tc>
          <w:tcPr>
            <w:tcW w:w="716" w:type="dxa"/>
          </w:tcPr>
          <w:p w14:paraId="42C48C58" w14:textId="77777777" w:rsidR="009627EA" w:rsidRPr="004878F4" w:rsidRDefault="009627EA" w:rsidP="00BC4B79">
            <w:pPr>
              <w:bidi/>
              <w:rPr>
                <w:rFonts w:cs="B Mitra"/>
                <w:sz w:val="20"/>
                <w:szCs w:val="20"/>
                <w:rtl/>
              </w:rPr>
            </w:pPr>
          </w:p>
        </w:tc>
        <w:tc>
          <w:tcPr>
            <w:tcW w:w="645" w:type="dxa"/>
          </w:tcPr>
          <w:p w14:paraId="0948D4E1" w14:textId="77777777" w:rsidR="009627EA" w:rsidRPr="004878F4" w:rsidRDefault="009627EA" w:rsidP="00BC4B79">
            <w:pPr>
              <w:bidi/>
              <w:rPr>
                <w:rFonts w:cs="B Mitra"/>
                <w:sz w:val="20"/>
                <w:szCs w:val="20"/>
                <w:rtl/>
                <w:lang w:bidi="fa-IR"/>
              </w:rPr>
            </w:pPr>
          </w:p>
        </w:tc>
        <w:tc>
          <w:tcPr>
            <w:tcW w:w="624" w:type="dxa"/>
          </w:tcPr>
          <w:p w14:paraId="4A1B6519" w14:textId="77777777" w:rsidR="009627EA" w:rsidRPr="004878F4" w:rsidRDefault="009627EA" w:rsidP="00BC4B79">
            <w:pPr>
              <w:bidi/>
              <w:rPr>
                <w:rFonts w:cs="B Mitra"/>
                <w:sz w:val="20"/>
                <w:szCs w:val="20"/>
              </w:rPr>
            </w:pPr>
          </w:p>
        </w:tc>
        <w:tc>
          <w:tcPr>
            <w:tcW w:w="888" w:type="dxa"/>
          </w:tcPr>
          <w:p w14:paraId="1802541D" w14:textId="77777777" w:rsidR="009627EA" w:rsidRPr="004878F4" w:rsidRDefault="009627EA" w:rsidP="00BC4B79">
            <w:pPr>
              <w:bidi/>
              <w:rPr>
                <w:rFonts w:cs="B Mitra"/>
                <w:sz w:val="20"/>
                <w:szCs w:val="20"/>
              </w:rPr>
            </w:pPr>
          </w:p>
        </w:tc>
        <w:tc>
          <w:tcPr>
            <w:tcW w:w="879" w:type="dxa"/>
          </w:tcPr>
          <w:p w14:paraId="2C61A2D2" w14:textId="77777777" w:rsidR="009627EA" w:rsidRPr="004878F4" w:rsidRDefault="009627EA" w:rsidP="00BC4B79">
            <w:pPr>
              <w:bidi/>
              <w:rPr>
                <w:rFonts w:cs="B Mitra"/>
                <w:sz w:val="20"/>
                <w:szCs w:val="20"/>
                <w:rtl/>
                <w:lang w:bidi="fa-IR"/>
              </w:rPr>
            </w:pPr>
            <w:r w:rsidRPr="004878F4">
              <w:rPr>
                <w:rFonts w:cs="B Mitra" w:hint="cs"/>
                <w:sz w:val="20"/>
                <w:szCs w:val="20"/>
                <w:rtl/>
                <w:lang w:bidi="fa-IR"/>
              </w:rPr>
              <w:t>مواجهه با نفی معبودان ایشان و رویگردانی از آنها</w:t>
            </w:r>
          </w:p>
        </w:tc>
        <w:tc>
          <w:tcPr>
            <w:tcW w:w="791" w:type="dxa"/>
            <w:vMerge/>
          </w:tcPr>
          <w:p w14:paraId="38B0144D" w14:textId="77777777" w:rsidR="009627EA" w:rsidRPr="004878F4" w:rsidRDefault="009627EA" w:rsidP="00BC4B79">
            <w:pPr>
              <w:bidi/>
              <w:rPr>
                <w:rFonts w:cs="B Mitra"/>
                <w:sz w:val="20"/>
                <w:szCs w:val="20"/>
                <w:rtl/>
                <w:lang w:bidi="fa-IR"/>
              </w:rPr>
            </w:pPr>
          </w:p>
        </w:tc>
      </w:tr>
      <w:tr w:rsidR="009627EA" w:rsidRPr="004878F4" w14:paraId="693D5B43" w14:textId="77777777" w:rsidTr="00BC4B79">
        <w:tc>
          <w:tcPr>
            <w:tcW w:w="862" w:type="dxa"/>
          </w:tcPr>
          <w:p w14:paraId="7EE3068D" w14:textId="77777777" w:rsidR="009627EA" w:rsidRPr="004878F4" w:rsidRDefault="009627EA" w:rsidP="00BC4B79">
            <w:pPr>
              <w:bidi/>
              <w:rPr>
                <w:rFonts w:cs="B Mitra"/>
                <w:sz w:val="20"/>
                <w:szCs w:val="20"/>
              </w:rPr>
            </w:pPr>
            <w:r w:rsidRPr="004878F4">
              <w:rPr>
                <w:rFonts w:cs="B Mitra" w:hint="cs"/>
                <w:sz w:val="20"/>
                <w:szCs w:val="20"/>
                <w:rtl/>
              </w:rPr>
              <w:t>ملاقات غی</w:t>
            </w:r>
          </w:p>
        </w:tc>
        <w:tc>
          <w:tcPr>
            <w:tcW w:w="918" w:type="dxa"/>
          </w:tcPr>
          <w:p w14:paraId="667F3FC3" w14:textId="77777777" w:rsidR="009627EA" w:rsidRPr="004878F4" w:rsidRDefault="009627EA" w:rsidP="00BC4B79">
            <w:pPr>
              <w:bidi/>
              <w:rPr>
                <w:rFonts w:cs="B Mitra"/>
                <w:sz w:val="20"/>
                <w:szCs w:val="20"/>
                <w:rtl/>
              </w:rPr>
            </w:pPr>
            <w:r w:rsidRPr="004878F4">
              <w:rPr>
                <w:rFonts w:cs="B Mitra" w:hint="cs"/>
                <w:sz w:val="20"/>
                <w:szCs w:val="20"/>
                <w:rtl/>
              </w:rPr>
              <w:t>اضاعه</w:t>
            </w:r>
            <w:r w:rsidRPr="004878F4">
              <w:rPr>
                <w:rStyle w:val="a8"/>
                <w:rFonts w:cs="B Mitra"/>
                <w:sz w:val="20"/>
                <w:szCs w:val="20"/>
                <w:rtl/>
              </w:rPr>
              <w:footnoteReference w:id="4"/>
            </w:r>
            <w:r w:rsidRPr="004878F4">
              <w:rPr>
                <w:rFonts w:cs="B Mitra" w:hint="cs"/>
                <w:sz w:val="20"/>
                <w:szCs w:val="20"/>
                <w:rtl/>
              </w:rPr>
              <w:t xml:space="preserve"> نماز و تبعیت از شهوات</w:t>
            </w:r>
          </w:p>
        </w:tc>
        <w:tc>
          <w:tcPr>
            <w:tcW w:w="713" w:type="dxa"/>
          </w:tcPr>
          <w:p w14:paraId="3ABE1573" w14:textId="77777777" w:rsidR="009627EA" w:rsidRPr="004878F4" w:rsidRDefault="009627EA" w:rsidP="00BC4B79">
            <w:pPr>
              <w:bidi/>
              <w:rPr>
                <w:rFonts w:cs="B Mitra"/>
                <w:sz w:val="20"/>
                <w:szCs w:val="20"/>
                <w:rtl/>
                <w:lang w:bidi="fa-IR"/>
              </w:rPr>
            </w:pPr>
          </w:p>
        </w:tc>
        <w:tc>
          <w:tcPr>
            <w:tcW w:w="764" w:type="dxa"/>
          </w:tcPr>
          <w:p w14:paraId="2949AF0D" w14:textId="77777777" w:rsidR="009627EA" w:rsidRPr="004878F4" w:rsidRDefault="009627EA" w:rsidP="00BC4B79">
            <w:pPr>
              <w:bidi/>
              <w:rPr>
                <w:rFonts w:cs="B Mitra"/>
                <w:sz w:val="20"/>
                <w:szCs w:val="20"/>
                <w:rtl/>
                <w:lang w:bidi="fa-IR"/>
              </w:rPr>
            </w:pPr>
          </w:p>
        </w:tc>
        <w:tc>
          <w:tcPr>
            <w:tcW w:w="692" w:type="dxa"/>
          </w:tcPr>
          <w:p w14:paraId="0ACD4A23" w14:textId="77777777" w:rsidR="009627EA" w:rsidRPr="004878F4" w:rsidRDefault="009627EA" w:rsidP="00BC4B79">
            <w:pPr>
              <w:bidi/>
              <w:rPr>
                <w:rFonts w:cs="B Mitra"/>
                <w:sz w:val="20"/>
                <w:szCs w:val="20"/>
                <w:rtl/>
                <w:lang w:bidi="fa-IR"/>
              </w:rPr>
            </w:pPr>
          </w:p>
        </w:tc>
        <w:tc>
          <w:tcPr>
            <w:tcW w:w="858" w:type="dxa"/>
          </w:tcPr>
          <w:p w14:paraId="00A1CDFA" w14:textId="77777777" w:rsidR="009627EA" w:rsidRPr="004878F4" w:rsidRDefault="009627EA" w:rsidP="00BC4B79">
            <w:pPr>
              <w:bidi/>
              <w:rPr>
                <w:rFonts w:cs="B Mitra"/>
                <w:sz w:val="20"/>
                <w:szCs w:val="20"/>
                <w:rtl/>
                <w:lang w:bidi="fa-IR"/>
              </w:rPr>
            </w:pPr>
          </w:p>
        </w:tc>
        <w:tc>
          <w:tcPr>
            <w:tcW w:w="716" w:type="dxa"/>
          </w:tcPr>
          <w:p w14:paraId="5A679835" w14:textId="77777777" w:rsidR="009627EA" w:rsidRPr="004878F4" w:rsidRDefault="009627EA" w:rsidP="00BC4B79">
            <w:pPr>
              <w:bidi/>
              <w:rPr>
                <w:rFonts w:cs="B Mitra"/>
                <w:sz w:val="20"/>
                <w:szCs w:val="20"/>
                <w:rtl/>
              </w:rPr>
            </w:pPr>
          </w:p>
        </w:tc>
        <w:tc>
          <w:tcPr>
            <w:tcW w:w="645" w:type="dxa"/>
          </w:tcPr>
          <w:p w14:paraId="5346FF6C" w14:textId="77777777" w:rsidR="009627EA" w:rsidRPr="004878F4" w:rsidRDefault="009627EA" w:rsidP="00BC4B79">
            <w:pPr>
              <w:bidi/>
              <w:rPr>
                <w:rFonts w:cs="B Mitra"/>
                <w:sz w:val="20"/>
                <w:szCs w:val="20"/>
                <w:rtl/>
              </w:rPr>
            </w:pPr>
          </w:p>
        </w:tc>
        <w:tc>
          <w:tcPr>
            <w:tcW w:w="624" w:type="dxa"/>
          </w:tcPr>
          <w:p w14:paraId="65C1B331" w14:textId="77777777" w:rsidR="009627EA" w:rsidRPr="004878F4" w:rsidRDefault="009627EA" w:rsidP="00BC4B79">
            <w:pPr>
              <w:bidi/>
              <w:rPr>
                <w:rFonts w:cs="B Mitra"/>
                <w:sz w:val="20"/>
                <w:szCs w:val="20"/>
              </w:rPr>
            </w:pPr>
          </w:p>
        </w:tc>
        <w:tc>
          <w:tcPr>
            <w:tcW w:w="888" w:type="dxa"/>
          </w:tcPr>
          <w:p w14:paraId="53043A4A" w14:textId="77777777" w:rsidR="009627EA" w:rsidRPr="004878F4" w:rsidRDefault="009627EA" w:rsidP="00BC4B79">
            <w:pPr>
              <w:bidi/>
              <w:rPr>
                <w:rFonts w:cs="B Mitra"/>
                <w:sz w:val="20"/>
                <w:szCs w:val="20"/>
              </w:rPr>
            </w:pPr>
          </w:p>
        </w:tc>
        <w:tc>
          <w:tcPr>
            <w:tcW w:w="879" w:type="dxa"/>
          </w:tcPr>
          <w:p w14:paraId="643CFA67" w14:textId="77777777" w:rsidR="009627EA" w:rsidRPr="004878F4" w:rsidRDefault="009627EA" w:rsidP="00BC4B79">
            <w:pPr>
              <w:bidi/>
              <w:rPr>
                <w:rFonts w:cs="B Mitra"/>
                <w:sz w:val="20"/>
                <w:szCs w:val="20"/>
                <w:rtl/>
                <w:lang w:bidi="fa-IR"/>
              </w:rPr>
            </w:pPr>
          </w:p>
        </w:tc>
        <w:tc>
          <w:tcPr>
            <w:tcW w:w="791" w:type="dxa"/>
          </w:tcPr>
          <w:p w14:paraId="125F333D" w14:textId="77777777" w:rsidR="009627EA" w:rsidRPr="004878F4" w:rsidRDefault="009627EA" w:rsidP="00BC4B79">
            <w:pPr>
              <w:bidi/>
              <w:rPr>
                <w:rFonts w:cs="B Mitra"/>
                <w:sz w:val="20"/>
                <w:szCs w:val="20"/>
                <w:rtl/>
                <w:lang w:bidi="fa-IR"/>
              </w:rPr>
            </w:pPr>
            <w:r w:rsidRPr="004878F4">
              <w:rPr>
                <w:rFonts w:cs="B Mitra" w:hint="cs"/>
                <w:sz w:val="20"/>
                <w:szCs w:val="20"/>
                <w:rtl/>
                <w:lang w:bidi="fa-IR"/>
              </w:rPr>
              <w:t>برایند اهل کتاب ( اخلاف)</w:t>
            </w:r>
          </w:p>
        </w:tc>
      </w:tr>
      <w:tr w:rsidR="009627EA" w:rsidRPr="004878F4" w14:paraId="3AC3587F" w14:textId="77777777" w:rsidTr="00BC4B79">
        <w:tc>
          <w:tcPr>
            <w:tcW w:w="862" w:type="dxa"/>
          </w:tcPr>
          <w:p w14:paraId="71E30AB4" w14:textId="77777777" w:rsidR="009627EA" w:rsidRPr="004878F4" w:rsidRDefault="009627EA" w:rsidP="00BC4B79">
            <w:pPr>
              <w:bidi/>
              <w:rPr>
                <w:rFonts w:cs="B Mitra"/>
                <w:sz w:val="20"/>
                <w:szCs w:val="20"/>
                <w:rtl/>
              </w:rPr>
            </w:pPr>
            <w:r w:rsidRPr="004878F4">
              <w:rPr>
                <w:rFonts w:cs="B Mitra" w:hint="cs"/>
                <w:sz w:val="20"/>
                <w:szCs w:val="20"/>
                <w:rtl/>
              </w:rPr>
              <w:t>محشور شدن با شیاطین</w:t>
            </w:r>
          </w:p>
          <w:p w14:paraId="2E1E94C7" w14:textId="77777777" w:rsidR="009627EA" w:rsidRPr="004878F4" w:rsidRDefault="009627EA" w:rsidP="00BC4B79">
            <w:pPr>
              <w:bidi/>
              <w:rPr>
                <w:rFonts w:cs="B Mitra"/>
                <w:sz w:val="20"/>
                <w:szCs w:val="20"/>
                <w:rtl/>
              </w:rPr>
            </w:pPr>
          </w:p>
          <w:p w14:paraId="663E53A8" w14:textId="77777777" w:rsidR="009627EA" w:rsidRPr="004878F4" w:rsidRDefault="009627EA" w:rsidP="00BC4B79">
            <w:pPr>
              <w:bidi/>
              <w:rPr>
                <w:rFonts w:cs="B Mitra"/>
                <w:sz w:val="20"/>
                <w:szCs w:val="20"/>
                <w:rtl/>
                <w:lang w:bidi="fa-IR"/>
              </w:rPr>
            </w:pPr>
            <w:r w:rsidRPr="004878F4">
              <w:rPr>
                <w:rFonts w:cs="B Mitra" w:hint="cs"/>
                <w:sz w:val="20"/>
                <w:szCs w:val="20"/>
                <w:rtl/>
              </w:rPr>
              <w:t>احضار شدن پیرامون جهنم</w:t>
            </w:r>
          </w:p>
        </w:tc>
        <w:tc>
          <w:tcPr>
            <w:tcW w:w="918" w:type="dxa"/>
          </w:tcPr>
          <w:p w14:paraId="001C4B2C" w14:textId="77777777" w:rsidR="009627EA" w:rsidRPr="004878F4" w:rsidRDefault="009627EA" w:rsidP="00BC4B79">
            <w:pPr>
              <w:bidi/>
              <w:rPr>
                <w:rFonts w:cs="B Mitra"/>
                <w:sz w:val="20"/>
                <w:szCs w:val="20"/>
                <w:rtl/>
              </w:rPr>
            </w:pPr>
            <w:r w:rsidRPr="004878F4">
              <w:rPr>
                <w:rFonts w:cs="B Mitra" w:hint="cs"/>
                <w:sz w:val="20"/>
                <w:szCs w:val="20"/>
                <w:rtl/>
              </w:rPr>
              <w:t>تردید افکنی در خصوص معاد</w:t>
            </w:r>
          </w:p>
          <w:p w14:paraId="587C831E" w14:textId="77777777" w:rsidR="009627EA" w:rsidRPr="004878F4" w:rsidRDefault="009627EA" w:rsidP="00BC4B79">
            <w:pPr>
              <w:bidi/>
              <w:rPr>
                <w:rFonts w:cs="B Mitra"/>
                <w:sz w:val="20"/>
                <w:szCs w:val="20"/>
                <w:rtl/>
              </w:rPr>
            </w:pPr>
          </w:p>
          <w:p w14:paraId="3BBEEF37" w14:textId="77777777" w:rsidR="009627EA" w:rsidRPr="004878F4" w:rsidRDefault="009627EA" w:rsidP="00BC4B79">
            <w:pPr>
              <w:bidi/>
              <w:rPr>
                <w:rFonts w:cs="B Mitra"/>
                <w:sz w:val="20"/>
                <w:szCs w:val="20"/>
                <w:rtl/>
              </w:rPr>
            </w:pPr>
            <w:r w:rsidRPr="004878F4">
              <w:rPr>
                <w:rFonts w:cs="B Mitra" w:hint="cs"/>
                <w:sz w:val="20"/>
                <w:szCs w:val="20"/>
                <w:rtl/>
              </w:rPr>
              <w:t>سرکشی خدای رحمان (عتی)</w:t>
            </w:r>
          </w:p>
        </w:tc>
        <w:tc>
          <w:tcPr>
            <w:tcW w:w="713" w:type="dxa"/>
          </w:tcPr>
          <w:p w14:paraId="26EBE6A0" w14:textId="77777777" w:rsidR="009627EA" w:rsidRPr="004878F4" w:rsidRDefault="009627EA" w:rsidP="00BC4B79">
            <w:pPr>
              <w:bidi/>
              <w:rPr>
                <w:rFonts w:cs="B Mitra"/>
                <w:sz w:val="20"/>
                <w:szCs w:val="20"/>
                <w:rtl/>
                <w:lang w:bidi="fa-IR"/>
              </w:rPr>
            </w:pPr>
          </w:p>
        </w:tc>
        <w:tc>
          <w:tcPr>
            <w:tcW w:w="764" w:type="dxa"/>
          </w:tcPr>
          <w:p w14:paraId="42FB5334" w14:textId="77777777" w:rsidR="009627EA" w:rsidRPr="004878F4" w:rsidRDefault="009627EA" w:rsidP="00BC4B79">
            <w:pPr>
              <w:bidi/>
              <w:rPr>
                <w:rFonts w:cs="B Mitra"/>
                <w:sz w:val="20"/>
                <w:szCs w:val="20"/>
                <w:rtl/>
                <w:lang w:bidi="fa-IR"/>
              </w:rPr>
            </w:pPr>
          </w:p>
        </w:tc>
        <w:tc>
          <w:tcPr>
            <w:tcW w:w="692" w:type="dxa"/>
          </w:tcPr>
          <w:p w14:paraId="3EB3CBE1" w14:textId="77777777" w:rsidR="009627EA" w:rsidRPr="004878F4" w:rsidRDefault="009627EA" w:rsidP="00BC4B79">
            <w:pPr>
              <w:bidi/>
              <w:rPr>
                <w:rFonts w:cs="B Mitra"/>
                <w:sz w:val="20"/>
                <w:szCs w:val="20"/>
                <w:rtl/>
                <w:lang w:bidi="fa-IR"/>
              </w:rPr>
            </w:pPr>
          </w:p>
        </w:tc>
        <w:tc>
          <w:tcPr>
            <w:tcW w:w="858" w:type="dxa"/>
          </w:tcPr>
          <w:p w14:paraId="12A1565A" w14:textId="77777777" w:rsidR="009627EA" w:rsidRPr="004878F4" w:rsidRDefault="009627EA" w:rsidP="00BC4B79">
            <w:pPr>
              <w:bidi/>
              <w:rPr>
                <w:rFonts w:cs="B Mitra"/>
                <w:sz w:val="20"/>
                <w:szCs w:val="20"/>
                <w:rtl/>
                <w:lang w:bidi="fa-IR"/>
              </w:rPr>
            </w:pPr>
            <w:r w:rsidRPr="004878F4">
              <w:rPr>
                <w:rFonts w:cs="B Mitra" w:hint="cs"/>
                <w:sz w:val="20"/>
                <w:szCs w:val="20"/>
                <w:rtl/>
                <w:lang w:bidi="fa-IR"/>
              </w:rPr>
              <w:t>غفلت از خلقت اولیه خود</w:t>
            </w:r>
          </w:p>
        </w:tc>
        <w:tc>
          <w:tcPr>
            <w:tcW w:w="716" w:type="dxa"/>
          </w:tcPr>
          <w:p w14:paraId="527A657B" w14:textId="77777777" w:rsidR="009627EA" w:rsidRPr="004878F4" w:rsidRDefault="009627EA" w:rsidP="00BC4B79">
            <w:pPr>
              <w:bidi/>
              <w:rPr>
                <w:rFonts w:cs="B Mitra"/>
                <w:sz w:val="20"/>
                <w:szCs w:val="20"/>
                <w:rtl/>
              </w:rPr>
            </w:pPr>
            <w:r w:rsidRPr="004878F4">
              <w:rPr>
                <w:rFonts w:cs="B Mitra" w:hint="cs"/>
                <w:sz w:val="20"/>
                <w:szCs w:val="20"/>
                <w:rtl/>
              </w:rPr>
              <w:t>عدم باور به معاد</w:t>
            </w:r>
          </w:p>
        </w:tc>
        <w:tc>
          <w:tcPr>
            <w:tcW w:w="645" w:type="dxa"/>
          </w:tcPr>
          <w:p w14:paraId="3C93EEA9" w14:textId="77777777" w:rsidR="009627EA" w:rsidRPr="004878F4" w:rsidRDefault="009627EA" w:rsidP="00BC4B79">
            <w:pPr>
              <w:bidi/>
              <w:rPr>
                <w:rFonts w:cs="B Mitra"/>
                <w:sz w:val="20"/>
                <w:szCs w:val="20"/>
                <w:rtl/>
              </w:rPr>
            </w:pPr>
          </w:p>
        </w:tc>
        <w:tc>
          <w:tcPr>
            <w:tcW w:w="624" w:type="dxa"/>
          </w:tcPr>
          <w:p w14:paraId="12378E1B" w14:textId="77777777" w:rsidR="009627EA" w:rsidRPr="004878F4" w:rsidRDefault="009627EA" w:rsidP="00BC4B79">
            <w:pPr>
              <w:bidi/>
              <w:rPr>
                <w:rFonts w:cs="B Mitra"/>
                <w:sz w:val="20"/>
                <w:szCs w:val="20"/>
              </w:rPr>
            </w:pPr>
          </w:p>
        </w:tc>
        <w:tc>
          <w:tcPr>
            <w:tcW w:w="888" w:type="dxa"/>
          </w:tcPr>
          <w:p w14:paraId="78536AEF" w14:textId="77777777" w:rsidR="009627EA" w:rsidRPr="004878F4" w:rsidRDefault="009627EA" w:rsidP="00BC4B79">
            <w:pPr>
              <w:bidi/>
              <w:rPr>
                <w:rFonts w:cs="B Mitra"/>
                <w:sz w:val="20"/>
                <w:szCs w:val="20"/>
              </w:rPr>
            </w:pPr>
          </w:p>
        </w:tc>
        <w:tc>
          <w:tcPr>
            <w:tcW w:w="879" w:type="dxa"/>
          </w:tcPr>
          <w:p w14:paraId="333A5DD1" w14:textId="77777777" w:rsidR="009627EA" w:rsidRPr="004878F4" w:rsidRDefault="009627EA" w:rsidP="00BC4B79">
            <w:pPr>
              <w:bidi/>
              <w:rPr>
                <w:rFonts w:cs="B Mitra"/>
                <w:sz w:val="20"/>
                <w:szCs w:val="20"/>
                <w:rtl/>
                <w:lang w:bidi="fa-IR"/>
              </w:rPr>
            </w:pPr>
          </w:p>
        </w:tc>
        <w:tc>
          <w:tcPr>
            <w:tcW w:w="791" w:type="dxa"/>
            <w:vMerge w:val="restart"/>
          </w:tcPr>
          <w:p w14:paraId="612DF2AA" w14:textId="77777777" w:rsidR="009627EA" w:rsidRPr="004878F4" w:rsidRDefault="009627EA" w:rsidP="00BC4B79">
            <w:pPr>
              <w:bidi/>
              <w:rPr>
                <w:rFonts w:cs="B Mitra"/>
                <w:sz w:val="20"/>
                <w:szCs w:val="20"/>
                <w:rtl/>
                <w:lang w:bidi="fa-IR"/>
              </w:rPr>
            </w:pPr>
            <w:r w:rsidRPr="004878F4">
              <w:rPr>
                <w:rFonts w:cs="B Mitra" w:hint="cs"/>
                <w:sz w:val="20"/>
                <w:szCs w:val="20"/>
                <w:rtl/>
                <w:lang w:bidi="fa-IR"/>
              </w:rPr>
              <w:t>جریان کفر مقابل رسول</w:t>
            </w:r>
          </w:p>
        </w:tc>
      </w:tr>
      <w:tr w:rsidR="009627EA" w:rsidRPr="004878F4" w14:paraId="4B0430EE" w14:textId="77777777" w:rsidTr="00BC4B79">
        <w:tc>
          <w:tcPr>
            <w:tcW w:w="862" w:type="dxa"/>
          </w:tcPr>
          <w:p w14:paraId="7326D9D3" w14:textId="77777777" w:rsidR="009627EA" w:rsidRPr="004878F4" w:rsidRDefault="009627EA" w:rsidP="00BC4B79">
            <w:pPr>
              <w:bidi/>
              <w:rPr>
                <w:rFonts w:cs="B Mitra"/>
                <w:sz w:val="20"/>
                <w:szCs w:val="20"/>
                <w:rtl/>
              </w:rPr>
            </w:pPr>
            <w:r w:rsidRPr="004878F4">
              <w:rPr>
                <w:rFonts w:cs="B Mitra" w:hint="cs"/>
                <w:sz w:val="20"/>
                <w:szCs w:val="20"/>
                <w:rtl/>
              </w:rPr>
              <w:t>رها شدن در جهنم در حال ذلت</w:t>
            </w:r>
          </w:p>
        </w:tc>
        <w:tc>
          <w:tcPr>
            <w:tcW w:w="918" w:type="dxa"/>
          </w:tcPr>
          <w:p w14:paraId="347F5DC0" w14:textId="77777777" w:rsidR="009627EA" w:rsidRPr="004878F4" w:rsidRDefault="009627EA" w:rsidP="00BC4B79">
            <w:pPr>
              <w:bidi/>
              <w:rPr>
                <w:rFonts w:cs="B Mitra"/>
                <w:sz w:val="20"/>
                <w:szCs w:val="20"/>
                <w:rtl/>
              </w:rPr>
            </w:pPr>
          </w:p>
        </w:tc>
        <w:tc>
          <w:tcPr>
            <w:tcW w:w="713" w:type="dxa"/>
          </w:tcPr>
          <w:p w14:paraId="153C7062" w14:textId="77777777" w:rsidR="009627EA" w:rsidRPr="004878F4" w:rsidRDefault="009627EA" w:rsidP="00BC4B79">
            <w:pPr>
              <w:bidi/>
              <w:rPr>
                <w:rFonts w:cs="B Mitra"/>
                <w:sz w:val="20"/>
                <w:szCs w:val="20"/>
                <w:rtl/>
                <w:lang w:bidi="fa-IR"/>
              </w:rPr>
            </w:pPr>
          </w:p>
        </w:tc>
        <w:tc>
          <w:tcPr>
            <w:tcW w:w="764" w:type="dxa"/>
          </w:tcPr>
          <w:p w14:paraId="4AB02D14" w14:textId="77777777" w:rsidR="009627EA" w:rsidRPr="004878F4" w:rsidRDefault="009627EA" w:rsidP="00BC4B79">
            <w:pPr>
              <w:bidi/>
              <w:rPr>
                <w:rFonts w:cs="B Mitra"/>
                <w:sz w:val="20"/>
                <w:szCs w:val="20"/>
                <w:rtl/>
                <w:lang w:bidi="fa-IR"/>
              </w:rPr>
            </w:pPr>
            <w:r w:rsidRPr="004878F4">
              <w:rPr>
                <w:rFonts w:cs="B Mitra" w:hint="cs"/>
                <w:sz w:val="20"/>
                <w:szCs w:val="20"/>
                <w:rtl/>
                <w:lang w:bidi="fa-IR"/>
              </w:rPr>
              <w:t>ظالمین</w:t>
            </w:r>
          </w:p>
        </w:tc>
        <w:tc>
          <w:tcPr>
            <w:tcW w:w="692" w:type="dxa"/>
          </w:tcPr>
          <w:p w14:paraId="63BE2B0F" w14:textId="77777777" w:rsidR="009627EA" w:rsidRPr="004878F4" w:rsidRDefault="009627EA" w:rsidP="00BC4B79">
            <w:pPr>
              <w:bidi/>
              <w:rPr>
                <w:rFonts w:cs="B Mitra"/>
                <w:sz w:val="20"/>
                <w:szCs w:val="20"/>
                <w:rtl/>
                <w:lang w:bidi="fa-IR"/>
              </w:rPr>
            </w:pPr>
          </w:p>
        </w:tc>
        <w:tc>
          <w:tcPr>
            <w:tcW w:w="858" w:type="dxa"/>
          </w:tcPr>
          <w:p w14:paraId="1186D3A4" w14:textId="77777777" w:rsidR="009627EA" w:rsidRPr="004878F4" w:rsidRDefault="009627EA" w:rsidP="00BC4B79">
            <w:pPr>
              <w:bidi/>
              <w:rPr>
                <w:rFonts w:cs="B Mitra"/>
                <w:sz w:val="20"/>
                <w:szCs w:val="20"/>
                <w:rtl/>
                <w:lang w:bidi="fa-IR"/>
              </w:rPr>
            </w:pPr>
            <w:r w:rsidRPr="004878F4">
              <w:rPr>
                <w:rFonts w:cs="B Mitra" w:hint="cs"/>
                <w:sz w:val="20"/>
                <w:szCs w:val="20"/>
                <w:rtl/>
                <w:lang w:bidi="fa-IR"/>
              </w:rPr>
              <w:t xml:space="preserve">استکبار درونی </w:t>
            </w:r>
          </w:p>
        </w:tc>
        <w:tc>
          <w:tcPr>
            <w:tcW w:w="716" w:type="dxa"/>
          </w:tcPr>
          <w:p w14:paraId="7C71F159" w14:textId="77777777" w:rsidR="009627EA" w:rsidRPr="004878F4" w:rsidRDefault="009627EA" w:rsidP="00BC4B79">
            <w:pPr>
              <w:bidi/>
              <w:rPr>
                <w:rFonts w:cs="B Mitra"/>
                <w:sz w:val="20"/>
                <w:szCs w:val="20"/>
                <w:rtl/>
              </w:rPr>
            </w:pPr>
          </w:p>
        </w:tc>
        <w:tc>
          <w:tcPr>
            <w:tcW w:w="645" w:type="dxa"/>
          </w:tcPr>
          <w:p w14:paraId="3A44DB11" w14:textId="77777777" w:rsidR="009627EA" w:rsidRPr="004878F4" w:rsidRDefault="009627EA" w:rsidP="00BC4B79">
            <w:pPr>
              <w:bidi/>
              <w:rPr>
                <w:rFonts w:cs="B Mitra"/>
                <w:sz w:val="20"/>
                <w:szCs w:val="20"/>
                <w:rtl/>
              </w:rPr>
            </w:pPr>
          </w:p>
        </w:tc>
        <w:tc>
          <w:tcPr>
            <w:tcW w:w="624" w:type="dxa"/>
          </w:tcPr>
          <w:p w14:paraId="7E94FF34" w14:textId="77777777" w:rsidR="009627EA" w:rsidRPr="004878F4" w:rsidRDefault="009627EA" w:rsidP="00BC4B79">
            <w:pPr>
              <w:bidi/>
              <w:rPr>
                <w:rFonts w:cs="B Mitra"/>
                <w:sz w:val="20"/>
                <w:szCs w:val="20"/>
              </w:rPr>
            </w:pPr>
          </w:p>
        </w:tc>
        <w:tc>
          <w:tcPr>
            <w:tcW w:w="888" w:type="dxa"/>
          </w:tcPr>
          <w:p w14:paraId="350F5A8A" w14:textId="77777777" w:rsidR="009627EA" w:rsidRPr="004878F4" w:rsidRDefault="009627EA" w:rsidP="00BC4B79">
            <w:pPr>
              <w:bidi/>
              <w:rPr>
                <w:rFonts w:cs="B Mitra"/>
                <w:sz w:val="20"/>
                <w:szCs w:val="20"/>
              </w:rPr>
            </w:pPr>
          </w:p>
        </w:tc>
        <w:tc>
          <w:tcPr>
            <w:tcW w:w="879" w:type="dxa"/>
          </w:tcPr>
          <w:p w14:paraId="2911224C" w14:textId="77777777" w:rsidR="009627EA" w:rsidRPr="004878F4" w:rsidRDefault="009627EA" w:rsidP="00BC4B79">
            <w:pPr>
              <w:bidi/>
              <w:rPr>
                <w:rFonts w:cs="B Mitra"/>
                <w:sz w:val="20"/>
                <w:szCs w:val="20"/>
                <w:rtl/>
                <w:lang w:bidi="fa-IR"/>
              </w:rPr>
            </w:pPr>
          </w:p>
        </w:tc>
        <w:tc>
          <w:tcPr>
            <w:tcW w:w="791" w:type="dxa"/>
            <w:vMerge/>
          </w:tcPr>
          <w:p w14:paraId="115D8000" w14:textId="77777777" w:rsidR="009627EA" w:rsidRPr="004878F4" w:rsidRDefault="009627EA" w:rsidP="00BC4B79">
            <w:pPr>
              <w:bidi/>
              <w:rPr>
                <w:rFonts w:cs="B Mitra"/>
                <w:sz w:val="20"/>
                <w:szCs w:val="20"/>
                <w:rtl/>
                <w:lang w:bidi="fa-IR"/>
              </w:rPr>
            </w:pPr>
          </w:p>
        </w:tc>
      </w:tr>
      <w:tr w:rsidR="009627EA" w:rsidRPr="004878F4" w14:paraId="2CB10975" w14:textId="77777777" w:rsidTr="00BC4B79">
        <w:tc>
          <w:tcPr>
            <w:tcW w:w="862" w:type="dxa"/>
          </w:tcPr>
          <w:p w14:paraId="7AD5E563" w14:textId="77777777" w:rsidR="009627EA" w:rsidRPr="004878F4" w:rsidRDefault="009627EA" w:rsidP="00BC4B79">
            <w:pPr>
              <w:bidi/>
              <w:rPr>
                <w:rFonts w:cs="B Mitra"/>
                <w:sz w:val="20"/>
                <w:szCs w:val="20"/>
                <w:rtl/>
              </w:rPr>
            </w:pPr>
            <w:r w:rsidRPr="004878F4">
              <w:rPr>
                <w:rFonts w:cs="B Mitra" w:hint="cs"/>
                <w:sz w:val="20"/>
                <w:szCs w:val="20"/>
                <w:rtl/>
              </w:rPr>
              <w:t>هلاکت</w:t>
            </w:r>
          </w:p>
          <w:p w14:paraId="7ACDF961" w14:textId="77777777" w:rsidR="009627EA" w:rsidRPr="004878F4" w:rsidRDefault="009627EA" w:rsidP="00BC4B79">
            <w:pPr>
              <w:bidi/>
              <w:rPr>
                <w:rFonts w:cs="B Mitra"/>
                <w:sz w:val="20"/>
                <w:szCs w:val="20"/>
                <w:rtl/>
              </w:rPr>
            </w:pPr>
          </w:p>
          <w:p w14:paraId="4AE4E62A" w14:textId="77777777" w:rsidR="009627EA" w:rsidRPr="004878F4" w:rsidRDefault="009627EA" w:rsidP="00BC4B79">
            <w:pPr>
              <w:bidi/>
              <w:rPr>
                <w:rFonts w:cs="B Mitra"/>
                <w:sz w:val="20"/>
                <w:szCs w:val="20"/>
                <w:rtl/>
              </w:rPr>
            </w:pPr>
            <w:r w:rsidRPr="004878F4">
              <w:rPr>
                <w:rFonts w:cs="B Mitra" w:hint="cs"/>
                <w:sz w:val="20"/>
                <w:szCs w:val="20"/>
                <w:rtl/>
              </w:rPr>
              <w:t>عذاب در دنیا و آخرت</w:t>
            </w:r>
          </w:p>
          <w:p w14:paraId="4A5EB0B3" w14:textId="77777777" w:rsidR="009627EA" w:rsidRPr="004878F4" w:rsidRDefault="009627EA" w:rsidP="00BC4B79">
            <w:pPr>
              <w:bidi/>
              <w:rPr>
                <w:rFonts w:cs="B Mitra"/>
                <w:sz w:val="20"/>
                <w:szCs w:val="20"/>
                <w:rtl/>
              </w:rPr>
            </w:pPr>
          </w:p>
          <w:p w14:paraId="2DAD9BE5" w14:textId="77777777" w:rsidR="009627EA" w:rsidRPr="004878F4" w:rsidRDefault="009627EA" w:rsidP="00BC4B79">
            <w:pPr>
              <w:bidi/>
              <w:rPr>
                <w:rFonts w:cs="B Mitra"/>
                <w:sz w:val="20"/>
                <w:szCs w:val="20"/>
                <w:rtl/>
              </w:rPr>
            </w:pPr>
            <w:r w:rsidRPr="004878F4">
              <w:rPr>
                <w:rFonts w:cs="B Mitra" w:hint="cs"/>
                <w:sz w:val="20"/>
                <w:szCs w:val="20"/>
                <w:rtl/>
              </w:rPr>
              <w:t>امتداد عذاب و تنهایی</w:t>
            </w:r>
          </w:p>
        </w:tc>
        <w:tc>
          <w:tcPr>
            <w:tcW w:w="918" w:type="dxa"/>
          </w:tcPr>
          <w:p w14:paraId="78426400" w14:textId="77777777" w:rsidR="009627EA" w:rsidRPr="004878F4" w:rsidRDefault="009627EA" w:rsidP="00BC4B79">
            <w:pPr>
              <w:bidi/>
              <w:rPr>
                <w:rFonts w:cs="B Mitra"/>
                <w:sz w:val="20"/>
                <w:szCs w:val="20"/>
                <w:rtl/>
              </w:rPr>
            </w:pPr>
            <w:r w:rsidRPr="004878F4">
              <w:rPr>
                <w:rFonts w:cs="B Mitra" w:hint="cs"/>
                <w:sz w:val="20"/>
                <w:szCs w:val="20"/>
                <w:rtl/>
              </w:rPr>
              <w:t>فخر فروشی به افراد با ایمان به دلیل پایگاه اجتماعی و اطرافیان</w:t>
            </w:r>
          </w:p>
          <w:p w14:paraId="26033C9A" w14:textId="77777777" w:rsidR="009627EA" w:rsidRPr="004878F4" w:rsidRDefault="009627EA" w:rsidP="00BC4B79">
            <w:pPr>
              <w:bidi/>
              <w:rPr>
                <w:rFonts w:cs="B Mitra"/>
                <w:sz w:val="20"/>
                <w:szCs w:val="20"/>
                <w:rtl/>
              </w:rPr>
            </w:pPr>
          </w:p>
          <w:p w14:paraId="6538A94C" w14:textId="77777777" w:rsidR="009627EA" w:rsidRPr="004878F4" w:rsidRDefault="009627EA" w:rsidP="00BC4B79">
            <w:pPr>
              <w:bidi/>
              <w:rPr>
                <w:rFonts w:cs="B Mitra"/>
                <w:sz w:val="20"/>
                <w:szCs w:val="20"/>
                <w:rtl/>
              </w:rPr>
            </w:pPr>
          </w:p>
        </w:tc>
        <w:tc>
          <w:tcPr>
            <w:tcW w:w="713" w:type="dxa"/>
          </w:tcPr>
          <w:p w14:paraId="49C3C225" w14:textId="77777777" w:rsidR="009627EA" w:rsidRPr="004878F4" w:rsidRDefault="009627EA" w:rsidP="00BC4B79">
            <w:pPr>
              <w:bidi/>
              <w:rPr>
                <w:rFonts w:cs="B Mitra"/>
                <w:sz w:val="20"/>
                <w:szCs w:val="20"/>
                <w:rtl/>
                <w:lang w:bidi="fa-IR"/>
              </w:rPr>
            </w:pPr>
          </w:p>
        </w:tc>
        <w:tc>
          <w:tcPr>
            <w:tcW w:w="764" w:type="dxa"/>
          </w:tcPr>
          <w:p w14:paraId="75FBD0BE" w14:textId="77777777" w:rsidR="009627EA" w:rsidRPr="004878F4" w:rsidRDefault="009627EA" w:rsidP="00BC4B79">
            <w:pPr>
              <w:bidi/>
              <w:rPr>
                <w:rFonts w:cs="B Mitra"/>
                <w:sz w:val="20"/>
                <w:szCs w:val="20"/>
                <w:rtl/>
                <w:lang w:bidi="fa-IR"/>
              </w:rPr>
            </w:pPr>
          </w:p>
        </w:tc>
        <w:tc>
          <w:tcPr>
            <w:tcW w:w="692" w:type="dxa"/>
          </w:tcPr>
          <w:p w14:paraId="5883F7EB" w14:textId="77777777" w:rsidR="009627EA" w:rsidRPr="004878F4" w:rsidRDefault="009627EA" w:rsidP="00BC4B79">
            <w:pPr>
              <w:bidi/>
              <w:rPr>
                <w:rFonts w:cs="B Mitra"/>
                <w:sz w:val="20"/>
                <w:szCs w:val="20"/>
                <w:rtl/>
                <w:lang w:bidi="fa-IR"/>
              </w:rPr>
            </w:pPr>
          </w:p>
        </w:tc>
        <w:tc>
          <w:tcPr>
            <w:tcW w:w="858" w:type="dxa"/>
          </w:tcPr>
          <w:p w14:paraId="59CAC59D" w14:textId="77777777" w:rsidR="009627EA" w:rsidRPr="004878F4" w:rsidRDefault="009627EA" w:rsidP="00BC4B79">
            <w:pPr>
              <w:bidi/>
              <w:rPr>
                <w:rFonts w:cs="B Mitra"/>
                <w:sz w:val="20"/>
                <w:szCs w:val="20"/>
                <w:rtl/>
                <w:lang w:bidi="fa-IR"/>
              </w:rPr>
            </w:pPr>
          </w:p>
        </w:tc>
        <w:tc>
          <w:tcPr>
            <w:tcW w:w="716" w:type="dxa"/>
          </w:tcPr>
          <w:p w14:paraId="530C10AB" w14:textId="77777777" w:rsidR="009627EA" w:rsidRPr="004878F4" w:rsidRDefault="009627EA" w:rsidP="00BC4B79">
            <w:pPr>
              <w:bidi/>
              <w:rPr>
                <w:rFonts w:cs="B Mitra"/>
                <w:sz w:val="20"/>
                <w:szCs w:val="20"/>
                <w:rtl/>
              </w:rPr>
            </w:pPr>
            <w:r w:rsidRPr="004878F4">
              <w:rPr>
                <w:rFonts w:cs="B Mitra" w:hint="cs"/>
                <w:sz w:val="20"/>
                <w:szCs w:val="20"/>
                <w:rtl/>
              </w:rPr>
              <w:t xml:space="preserve">عدم باور به وحی و رسول </w:t>
            </w:r>
          </w:p>
          <w:p w14:paraId="10E85AE6" w14:textId="77777777" w:rsidR="009627EA" w:rsidRPr="004878F4" w:rsidRDefault="009627EA" w:rsidP="00BC4B79">
            <w:pPr>
              <w:bidi/>
              <w:rPr>
                <w:rFonts w:cs="B Mitra"/>
                <w:sz w:val="20"/>
                <w:szCs w:val="20"/>
                <w:rtl/>
              </w:rPr>
            </w:pPr>
          </w:p>
          <w:p w14:paraId="3CF3D6D0" w14:textId="77777777" w:rsidR="009627EA" w:rsidRPr="004878F4" w:rsidRDefault="009627EA" w:rsidP="00BC4B79">
            <w:pPr>
              <w:bidi/>
              <w:rPr>
                <w:rFonts w:cs="B Mitra"/>
                <w:sz w:val="20"/>
                <w:szCs w:val="20"/>
                <w:rtl/>
              </w:rPr>
            </w:pPr>
          </w:p>
          <w:p w14:paraId="7184B84F" w14:textId="77777777" w:rsidR="009627EA" w:rsidRPr="004878F4" w:rsidRDefault="009627EA" w:rsidP="00BC4B79">
            <w:pPr>
              <w:bidi/>
              <w:rPr>
                <w:rFonts w:cs="B Mitra"/>
                <w:sz w:val="20"/>
                <w:szCs w:val="20"/>
                <w:rtl/>
              </w:rPr>
            </w:pPr>
          </w:p>
          <w:p w14:paraId="0B9FAB3C" w14:textId="77777777" w:rsidR="009627EA" w:rsidRPr="004878F4" w:rsidRDefault="009627EA" w:rsidP="00BC4B79">
            <w:pPr>
              <w:bidi/>
              <w:rPr>
                <w:rFonts w:cs="B Mitra"/>
                <w:sz w:val="20"/>
                <w:szCs w:val="20"/>
                <w:rtl/>
              </w:rPr>
            </w:pPr>
          </w:p>
        </w:tc>
        <w:tc>
          <w:tcPr>
            <w:tcW w:w="645" w:type="dxa"/>
          </w:tcPr>
          <w:p w14:paraId="0778CC15" w14:textId="77777777" w:rsidR="009627EA" w:rsidRPr="004878F4" w:rsidRDefault="009627EA" w:rsidP="00BC4B79">
            <w:pPr>
              <w:bidi/>
              <w:rPr>
                <w:rFonts w:cs="B Mitra"/>
                <w:sz w:val="20"/>
                <w:szCs w:val="20"/>
                <w:rtl/>
              </w:rPr>
            </w:pPr>
            <w:r w:rsidRPr="004878F4">
              <w:rPr>
                <w:rFonts w:cs="B Mitra" w:hint="cs"/>
                <w:sz w:val="20"/>
                <w:szCs w:val="20"/>
                <w:rtl/>
              </w:rPr>
              <w:t>فقدان علم به جایگاه حقیقی افراد</w:t>
            </w:r>
          </w:p>
        </w:tc>
        <w:tc>
          <w:tcPr>
            <w:tcW w:w="624" w:type="dxa"/>
          </w:tcPr>
          <w:p w14:paraId="4039E658" w14:textId="77777777" w:rsidR="009627EA" w:rsidRPr="004878F4" w:rsidRDefault="009627EA" w:rsidP="00BC4B79">
            <w:pPr>
              <w:bidi/>
              <w:rPr>
                <w:rFonts w:cs="B Mitra"/>
                <w:sz w:val="20"/>
                <w:szCs w:val="20"/>
              </w:rPr>
            </w:pPr>
          </w:p>
        </w:tc>
        <w:tc>
          <w:tcPr>
            <w:tcW w:w="888" w:type="dxa"/>
          </w:tcPr>
          <w:p w14:paraId="084697F6" w14:textId="77777777" w:rsidR="009627EA" w:rsidRPr="004878F4" w:rsidRDefault="009627EA" w:rsidP="00BC4B79">
            <w:pPr>
              <w:bidi/>
              <w:rPr>
                <w:rFonts w:cs="B Mitra"/>
                <w:sz w:val="20"/>
                <w:szCs w:val="20"/>
                <w:lang w:bidi="fa-IR"/>
              </w:rPr>
            </w:pPr>
          </w:p>
        </w:tc>
        <w:tc>
          <w:tcPr>
            <w:tcW w:w="879" w:type="dxa"/>
          </w:tcPr>
          <w:p w14:paraId="1740719D" w14:textId="77777777" w:rsidR="009627EA" w:rsidRPr="004878F4" w:rsidRDefault="009627EA" w:rsidP="00BC4B79">
            <w:pPr>
              <w:bidi/>
              <w:rPr>
                <w:rFonts w:cs="B Mitra"/>
                <w:sz w:val="20"/>
                <w:szCs w:val="20"/>
                <w:rtl/>
                <w:lang w:bidi="fa-IR"/>
              </w:rPr>
            </w:pPr>
            <w:r w:rsidRPr="004878F4">
              <w:rPr>
                <w:rFonts w:cs="B Mitra" w:hint="cs"/>
                <w:sz w:val="20"/>
                <w:szCs w:val="20"/>
                <w:rtl/>
                <w:lang w:bidi="fa-IR"/>
              </w:rPr>
              <w:t>مواجهه با آیات بینات</w:t>
            </w:r>
          </w:p>
          <w:p w14:paraId="1E53652F" w14:textId="77777777" w:rsidR="009627EA" w:rsidRPr="004878F4" w:rsidRDefault="009627EA" w:rsidP="00BC4B79">
            <w:pPr>
              <w:bidi/>
              <w:rPr>
                <w:rFonts w:cs="B Mitra"/>
                <w:sz w:val="20"/>
                <w:szCs w:val="20"/>
                <w:rtl/>
                <w:lang w:bidi="fa-IR"/>
              </w:rPr>
            </w:pPr>
          </w:p>
          <w:p w14:paraId="005D8B0E" w14:textId="77777777" w:rsidR="009627EA" w:rsidRPr="004878F4" w:rsidRDefault="009627EA" w:rsidP="00BC4B79">
            <w:pPr>
              <w:bidi/>
              <w:rPr>
                <w:rFonts w:cs="B Mitra"/>
                <w:sz w:val="20"/>
                <w:szCs w:val="20"/>
                <w:rtl/>
                <w:lang w:bidi="fa-IR"/>
              </w:rPr>
            </w:pPr>
          </w:p>
        </w:tc>
        <w:tc>
          <w:tcPr>
            <w:tcW w:w="791" w:type="dxa"/>
          </w:tcPr>
          <w:p w14:paraId="1FAC366F" w14:textId="77777777" w:rsidR="009627EA" w:rsidRPr="004878F4" w:rsidRDefault="009627EA" w:rsidP="00BC4B79">
            <w:pPr>
              <w:bidi/>
              <w:rPr>
                <w:rFonts w:cs="B Mitra"/>
                <w:sz w:val="20"/>
                <w:szCs w:val="20"/>
                <w:rtl/>
                <w:lang w:bidi="fa-IR"/>
              </w:rPr>
            </w:pPr>
            <w:r w:rsidRPr="004878F4">
              <w:rPr>
                <w:rFonts w:cs="B Mitra" w:hint="cs"/>
                <w:sz w:val="20"/>
                <w:szCs w:val="20"/>
                <w:rtl/>
                <w:lang w:bidi="fa-IR"/>
              </w:rPr>
              <w:t xml:space="preserve">جریان کفر در مقابل رسول </w:t>
            </w:r>
          </w:p>
        </w:tc>
      </w:tr>
      <w:tr w:rsidR="009627EA" w:rsidRPr="004878F4" w14:paraId="52A45E34" w14:textId="77777777" w:rsidTr="00BC4B79">
        <w:tc>
          <w:tcPr>
            <w:tcW w:w="862" w:type="dxa"/>
          </w:tcPr>
          <w:p w14:paraId="1EC49A28" w14:textId="77777777" w:rsidR="009627EA" w:rsidRPr="004878F4" w:rsidRDefault="009627EA" w:rsidP="00BC4B79">
            <w:pPr>
              <w:bidi/>
              <w:rPr>
                <w:rFonts w:cs="B Mitra"/>
                <w:sz w:val="20"/>
                <w:szCs w:val="20"/>
                <w:rtl/>
              </w:rPr>
            </w:pPr>
          </w:p>
        </w:tc>
        <w:tc>
          <w:tcPr>
            <w:tcW w:w="918" w:type="dxa"/>
          </w:tcPr>
          <w:p w14:paraId="775AC366" w14:textId="77777777" w:rsidR="009627EA" w:rsidRPr="004878F4" w:rsidRDefault="009627EA" w:rsidP="00BC4B79">
            <w:pPr>
              <w:bidi/>
              <w:rPr>
                <w:rFonts w:cs="B Mitra"/>
                <w:sz w:val="20"/>
                <w:szCs w:val="20"/>
                <w:rtl/>
              </w:rPr>
            </w:pPr>
            <w:r w:rsidRPr="004878F4">
              <w:rPr>
                <w:rFonts w:cs="B Mitra" w:hint="cs"/>
                <w:sz w:val="20"/>
                <w:szCs w:val="20"/>
                <w:rtl/>
              </w:rPr>
              <w:t>اب</w:t>
            </w:r>
            <w:r w:rsidRPr="004878F4">
              <w:rPr>
                <w:rFonts w:cs="B Mitra" w:hint="cs"/>
                <w:sz w:val="20"/>
                <w:szCs w:val="20"/>
                <w:highlight w:val="yellow"/>
                <w:rtl/>
              </w:rPr>
              <w:t>راز اینکه در همراهی با کفر از مال و اولاد بهره مند می شوند</w:t>
            </w:r>
          </w:p>
        </w:tc>
        <w:tc>
          <w:tcPr>
            <w:tcW w:w="713" w:type="dxa"/>
          </w:tcPr>
          <w:p w14:paraId="70071C35" w14:textId="77777777" w:rsidR="009627EA" w:rsidRPr="004878F4" w:rsidRDefault="009627EA" w:rsidP="00BC4B79">
            <w:pPr>
              <w:bidi/>
              <w:rPr>
                <w:rFonts w:cs="B Mitra"/>
                <w:sz w:val="20"/>
                <w:szCs w:val="20"/>
                <w:rtl/>
                <w:lang w:bidi="fa-IR"/>
              </w:rPr>
            </w:pPr>
          </w:p>
        </w:tc>
        <w:tc>
          <w:tcPr>
            <w:tcW w:w="764" w:type="dxa"/>
          </w:tcPr>
          <w:p w14:paraId="5BD21CB5" w14:textId="77777777" w:rsidR="009627EA" w:rsidRPr="004878F4" w:rsidRDefault="009627EA" w:rsidP="00BC4B79">
            <w:pPr>
              <w:bidi/>
              <w:rPr>
                <w:rFonts w:cs="B Mitra"/>
                <w:sz w:val="20"/>
                <w:szCs w:val="20"/>
                <w:rtl/>
                <w:lang w:bidi="fa-IR"/>
              </w:rPr>
            </w:pPr>
          </w:p>
        </w:tc>
        <w:tc>
          <w:tcPr>
            <w:tcW w:w="692" w:type="dxa"/>
          </w:tcPr>
          <w:p w14:paraId="26A4248C" w14:textId="77777777" w:rsidR="009627EA" w:rsidRPr="004878F4" w:rsidRDefault="009627EA" w:rsidP="00BC4B79">
            <w:pPr>
              <w:bidi/>
              <w:rPr>
                <w:rFonts w:cs="B Mitra"/>
                <w:sz w:val="20"/>
                <w:szCs w:val="20"/>
                <w:rtl/>
                <w:lang w:bidi="fa-IR"/>
              </w:rPr>
            </w:pPr>
          </w:p>
        </w:tc>
        <w:tc>
          <w:tcPr>
            <w:tcW w:w="858" w:type="dxa"/>
          </w:tcPr>
          <w:p w14:paraId="021ACBB5" w14:textId="77777777" w:rsidR="009627EA" w:rsidRPr="004878F4" w:rsidRDefault="009627EA" w:rsidP="00BC4B79">
            <w:pPr>
              <w:bidi/>
              <w:rPr>
                <w:rFonts w:cs="B Mitra"/>
                <w:sz w:val="20"/>
                <w:szCs w:val="20"/>
                <w:rtl/>
                <w:lang w:bidi="fa-IR"/>
              </w:rPr>
            </w:pPr>
          </w:p>
        </w:tc>
        <w:tc>
          <w:tcPr>
            <w:tcW w:w="716" w:type="dxa"/>
          </w:tcPr>
          <w:p w14:paraId="59057EBF" w14:textId="77777777" w:rsidR="009627EA" w:rsidRPr="004878F4" w:rsidRDefault="009627EA" w:rsidP="00BC4B79">
            <w:pPr>
              <w:bidi/>
              <w:rPr>
                <w:rFonts w:cs="B Mitra"/>
                <w:sz w:val="20"/>
                <w:szCs w:val="20"/>
                <w:rtl/>
              </w:rPr>
            </w:pPr>
            <w:r w:rsidRPr="004878F4">
              <w:rPr>
                <w:rFonts w:cs="B Mitra" w:hint="cs"/>
                <w:sz w:val="20"/>
                <w:szCs w:val="20"/>
                <w:highlight w:val="yellow"/>
                <w:rtl/>
              </w:rPr>
              <w:t>کفر به آیات</w:t>
            </w:r>
          </w:p>
        </w:tc>
        <w:tc>
          <w:tcPr>
            <w:tcW w:w="645" w:type="dxa"/>
          </w:tcPr>
          <w:p w14:paraId="42DC54BC" w14:textId="77777777" w:rsidR="009627EA" w:rsidRPr="004878F4" w:rsidRDefault="009627EA" w:rsidP="00BC4B79">
            <w:pPr>
              <w:bidi/>
              <w:rPr>
                <w:rFonts w:cs="B Mitra"/>
                <w:sz w:val="20"/>
                <w:szCs w:val="20"/>
                <w:rtl/>
              </w:rPr>
            </w:pPr>
          </w:p>
        </w:tc>
        <w:tc>
          <w:tcPr>
            <w:tcW w:w="624" w:type="dxa"/>
          </w:tcPr>
          <w:p w14:paraId="19AB77A2" w14:textId="77777777" w:rsidR="009627EA" w:rsidRPr="004878F4" w:rsidRDefault="009627EA" w:rsidP="00BC4B79">
            <w:pPr>
              <w:bidi/>
              <w:rPr>
                <w:rFonts w:cs="B Mitra"/>
                <w:sz w:val="20"/>
                <w:szCs w:val="20"/>
                <w:rtl/>
              </w:rPr>
            </w:pPr>
          </w:p>
        </w:tc>
        <w:tc>
          <w:tcPr>
            <w:tcW w:w="888" w:type="dxa"/>
          </w:tcPr>
          <w:p w14:paraId="62193254" w14:textId="77777777" w:rsidR="009627EA" w:rsidRPr="004878F4" w:rsidRDefault="009627EA" w:rsidP="00BC4B79">
            <w:pPr>
              <w:bidi/>
              <w:rPr>
                <w:rFonts w:cs="B Mitra"/>
                <w:sz w:val="20"/>
                <w:szCs w:val="20"/>
                <w:highlight w:val="yellow"/>
                <w:rtl/>
              </w:rPr>
            </w:pPr>
            <w:r w:rsidRPr="004878F4">
              <w:rPr>
                <w:rFonts w:cs="B Mitra" w:hint="cs"/>
                <w:sz w:val="20"/>
                <w:szCs w:val="20"/>
                <w:highlight w:val="yellow"/>
                <w:rtl/>
              </w:rPr>
              <w:t>تصور بهره مندی از مال و اولاد در دنیا و آخرت به واسطه شرک</w:t>
            </w:r>
          </w:p>
        </w:tc>
        <w:tc>
          <w:tcPr>
            <w:tcW w:w="879" w:type="dxa"/>
          </w:tcPr>
          <w:p w14:paraId="7BACAE5B" w14:textId="77777777" w:rsidR="009627EA" w:rsidRPr="004878F4" w:rsidRDefault="009627EA" w:rsidP="00BC4B79">
            <w:pPr>
              <w:bidi/>
              <w:rPr>
                <w:rFonts w:cs="B Mitra"/>
                <w:sz w:val="20"/>
                <w:szCs w:val="20"/>
                <w:rtl/>
                <w:lang w:bidi="fa-IR"/>
              </w:rPr>
            </w:pPr>
            <w:r w:rsidRPr="004878F4">
              <w:rPr>
                <w:rFonts w:cs="B Mitra" w:hint="cs"/>
                <w:sz w:val="20"/>
                <w:szCs w:val="20"/>
                <w:rtl/>
                <w:lang w:bidi="fa-IR"/>
              </w:rPr>
              <w:t>م</w:t>
            </w:r>
            <w:r w:rsidRPr="004878F4">
              <w:rPr>
                <w:rFonts w:cs="B Mitra" w:hint="cs"/>
                <w:sz w:val="20"/>
                <w:szCs w:val="20"/>
                <w:highlight w:val="yellow"/>
                <w:rtl/>
                <w:lang w:bidi="fa-IR"/>
              </w:rPr>
              <w:t>واجهه باالقائات کافران</w:t>
            </w:r>
            <w:r w:rsidRPr="004878F4">
              <w:rPr>
                <w:rFonts w:cs="B Mitra" w:hint="cs"/>
                <w:sz w:val="20"/>
                <w:szCs w:val="20"/>
                <w:rtl/>
                <w:lang w:bidi="fa-IR"/>
              </w:rPr>
              <w:t xml:space="preserve">  </w:t>
            </w:r>
          </w:p>
        </w:tc>
        <w:tc>
          <w:tcPr>
            <w:tcW w:w="791" w:type="dxa"/>
          </w:tcPr>
          <w:p w14:paraId="2AA9E434" w14:textId="77777777" w:rsidR="009627EA" w:rsidRPr="004878F4" w:rsidRDefault="009627EA" w:rsidP="00BC4B79">
            <w:pPr>
              <w:bidi/>
              <w:rPr>
                <w:rFonts w:cs="B Mitra"/>
                <w:sz w:val="20"/>
                <w:szCs w:val="20"/>
                <w:rtl/>
                <w:lang w:bidi="fa-IR"/>
              </w:rPr>
            </w:pPr>
            <w:r w:rsidRPr="004878F4">
              <w:rPr>
                <w:rFonts w:cs="B Mitra" w:hint="cs"/>
                <w:sz w:val="20"/>
                <w:szCs w:val="20"/>
                <w:rtl/>
                <w:lang w:bidi="fa-IR"/>
              </w:rPr>
              <w:t>مؤمنین ضعیف الایمان</w:t>
            </w:r>
          </w:p>
        </w:tc>
      </w:tr>
      <w:tr w:rsidR="009627EA" w:rsidRPr="004878F4" w14:paraId="03A8A226" w14:textId="77777777" w:rsidTr="00BC4B79">
        <w:tc>
          <w:tcPr>
            <w:tcW w:w="862" w:type="dxa"/>
          </w:tcPr>
          <w:p w14:paraId="06BEDD64" w14:textId="77777777" w:rsidR="009627EA" w:rsidRPr="004878F4" w:rsidRDefault="009627EA" w:rsidP="00BC4B79">
            <w:pPr>
              <w:bidi/>
              <w:rPr>
                <w:rFonts w:cs="B Mitra"/>
                <w:sz w:val="20"/>
                <w:szCs w:val="20"/>
                <w:rtl/>
              </w:rPr>
            </w:pPr>
            <w:r w:rsidRPr="004878F4">
              <w:rPr>
                <w:rFonts w:cs="B Mitra" w:hint="cs"/>
                <w:sz w:val="20"/>
                <w:szCs w:val="20"/>
                <w:rtl/>
              </w:rPr>
              <w:t>دچار شدن به انکار و دشمنی معبودان... ارسال شیاطین</w:t>
            </w:r>
          </w:p>
          <w:p w14:paraId="633FF967" w14:textId="77777777" w:rsidR="009627EA" w:rsidRPr="004878F4" w:rsidRDefault="009627EA" w:rsidP="00BC4B79">
            <w:pPr>
              <w:bidi/>
              <w:rPr>
                <w:rFonts w:cs="B Mitra"/>
                <w:sz w:val="20"/>
                <w:szCs w:val="20"/>
                <w:rtl/>
              </w:rPr>
            </w:pPr>
          </w:p>
        </w:tc>
        <w:tc>
          <w:tcPr>
            <w:tcW w:w="918" w:type="dxa"/>
          </w:tcPr>
          <w:p w14:paraId="284FC77A" w14:textId="77777777" w:rsidR="009627EA" w:rsidRPr="004878F4" w:rsidRDefault="009627EA" w:rsidP="00BC4B79">
            <w:pPr>
              <w:bidi/>
              <w:rPr>
                <w:rFonts w:cs="B Mitra"/>
                <w:sz w:val="20"/>
                <w:szCs w:val="20"/>
                <w:rtl/>
              </w:rPr>
            </w:pPr>
          </w:p>
        </w:tc>
        <w:tc>
          <w:tcPr>
            <w:tcW w:w="713" w:type="dxa"/>
          </w:tcPr>
          <w:p w14:paraId="17A44BBE" w14:textId="77777777" w:rsidR="009627EA" w:rsidRPr="004878F4" w:rsidRDefault="009627EA" w:rsidP="00BC4B79">
            <w:pPr>
              <w:bidi/>
              <w:rPr>
                <w:rFonts w:cs="B Mitra"/>
                <w:sz w:val="20"/>
                <w:szCs w:val="20"/>
                <w:rtl/>
                <w:lang w:bidi="fa-IR"/>
              </w:rPr>
            </w:pPr>
          </w:p>
        </w:tc>
        <w:tc>
          <w:tcPr>
            <w:tcW w:w="764" w:type="dxa"/>
          </w:tcPr>
          <w:p w14:paraId="14FA8940" w14:textId="77777777" w:rsidR="009627EA" w:rsidRPr="004878F4" w:rsidRDefault="009627EA" w:rsidP="00BC4B79">
            <w:pPr>
              <w:bidi/>
              <w:rPr>
                <w:rFonts w:cs="B Mitra"/>
                <w:sz w:val="20"/>
                <w:szCs w:val="20"/>
                <w:rtl/>
                <w:lang w:bidi="fa-IR"/>
              </w:rPr>
            </w:pPr>
            <w:r w:rsidRPr="004878F4">
              <w:rPr>
                <w:rFonts w:cs="B Mitra" w:hint="cs"/>
                <w:sz w:val="20"/>
                <w:szCs w:val="20"/>
                <w:rtl/>
                <w:lang w:bidi="fa-IR"/>
              </w:rPr>
              <w:t>کافرین</w:t>
            </w:r>
          </w:p>
          <w:p w14:paraId="6A700BD4" w14:textId="77777777" w:rsidR="009627EA" w:rsidRPr="004878F4" w:rsidRDefault="009627EA" w:rsidP="00BC4B79">
            <w:pPr>
              <w:bidi/>
              <w:rPr>
                <w:rFonts w:cs="B Mitra"/>
                <w:sz w:val="20"/>
                <w:szCs w:val="20"/>
                <w:rtl/>
                <w:lang w:bidi="fa-IR"/>
              </w:rPr>
            </w:pPr>
          </w:p>
        </w:tc>
        <w:tc>
          <w:tcPr>
            <w:tcW w:w="692" w:type="dxa"/>
          </w:tcPr>
          <w:p w14:paraId="6782AAF7" w14:textId="77777777" w:rsidR="009627EA" w:rsidRPr="004878F4" w:rsidRDefault="009627EA" w:rsidP="00BC4B79">
            <w:pPr>
              <w:bidi/>
              <w:rPr>
                <w:rFonts w:cs="B Mitra"/>
                <w:sz w:val="20"/>
                <w:szCs w:val="20"/>
                <w:rtl/>
                <w:lang w:bidi="fa-IR"/>
              </w:rPr>
            </w:pPr>
          </w:p>
        </w:tc>
        <w:tc>
          <w:tcPr>
            <w:tcW w:w="858" w:type="dxa"/>
          </w:tcPr>
          <w:p w14:paraId="1AE5B59A" w14:textId="77777777" w:rsidR="009627EA" w:rsidRPr="004878F4" w:rsidRDefault="009627EA" w:rsidP="00BC4B79">
            <w:pPr>
              <w:bidi/>
              <w:rPr>
                <w:rFonts w:cs="B Mitra"/>
                <w:sz w:val="20"/>
                <w:szCs w:val="20"/>
                <w:rtl/>
                <w:lang w:bidi="fa-IR"/>
              </w:rPr>
            </w:pPr>
            <w:r w:rsidRPr="004878F4">
              <w:rPr>
                <w:rFonts w:cs="B Mitra" w:hint="cs"/>
                <w:sz w:val="20"/>
                <w:szCs w:val="20"/>
                <w:rtl/>
                <w:lang w:bidi="fa-IR"/>
              </w:rPr>
              <w:t xml:space="preserve">اتخاذ آلهه غیر از خدا </w:t>
            </w:r>
          </w:p>
        </w:tc>
        <w:tc>
          <w:tcPr>
            <w:tcW w:w="716" w:type="dxa"/>
          </w:tcPr>
          <w:p w14:paraId="79748FB0" w14:textId="77777777" w:rsidR="009627EA" w:rsidRPr="004878F4" w:rsidRDefault="009627EA" w:rsidP="00BC4B79">
            <w:pPr>
              <w:bidi/>
              <w:rPr>
                <w:rFonts w:cs="B Mitra"/>
                <w:sz w:val="20"/>
                <w:szCs w:val="20"/>
                <w:rtl/>
                <w:lang w:bidi="fa-IR"/>
              </w:rPr>
            </w:pPr>
            <w:r w:rsidRPr="004878F4">
              <w:rPr>
                <w:rFonts w:cs="B Mitra" w:hint="cs"/>
                <w:sz w:val="20"/>
                <w:szCs w:val="20"/>
                <w:rtl/>
                <w:lang w:bidi="fa-IR"/>
              </w:rPr>
              <w:t>کفر به ربوبیت</w:t>
            </w:r>
          </w:p>
        </w:tc>
        <w:tc>
          <w:tcPr>
            <w:tcW w:w="645" w:type="dxa"/>
          </w:tcPr>
          <w:p w14:paraId="07B93C5E" w14:textId="77777777" w:rsidR="009627EA" w:rsidRPr="004878F4" w:rsidRDefault="009627EA" w:rsidP="00BC4B79">
            <w:pPr>
              <w:bidi/>
              <w:rPr>
                <w:rFonts w:cs="B Mitra"/>
                <w:sz w:val="20"/>
                <w:szCs w:val="20"/>
                <w:rtl/>
              </w:rPr>
            </w:pPr>
          </w:p>
        </w:tc>
        <w:tc>
          <w:tcPr>
            <w:tcW w:w="624" w:type="dxa"/>
          </w:tcPr>
          <w:p w14:paraId="684D8523" w14:textId="77777777" w:rsidR="009627EA" w:rsidRPr="004878F4" w:rsidRDefault="009627EA" w:rsidP="00BC4B79">
            <w:pPr>
              <w:bidi/>
              <w:rPr>
                <w:rFonts w:cs="B Mitra"/>
                <w:sz w:val="20"/>
                <w:szCs w:val="20"/>
                <w:rtl/>
              </w:rPr>
            </w:pPr>
          </w:p>
        </w:tc>
        <w:tc>
          <w:tcPr>
            <w:tcW w:w="888" w:type="dxa"/>
          </w:tcPr>
          <w:p w14:paraId="00F98941" w14:textId="77777777" w:rsidR="009627EA" w:rsidRPr="004878F4" w:rsidRDefault="009627EA" w:rsidP="00BC4B79">
            <w:pPr>
              <w:bidi/>
              <w:rPr>
                <w:rFonts w:cs="B Mitra"/>
                <w:sz w:val="20"/>
                <w:szCs w:val="20"/>
                <w:lang w:bidi="fa-IR"/>
              </w:rPr>
            </w:pPr>
            <w:r w:rsidRPr="004878F4">
              <w:rPr>
                <w:rFonts w:cs="B Mitra" w:hint="cs"/>
                <w:sz w:val="20"/>
                <w:szCs w:val="20"/>
                <w:rtl/>
                <w:lang w:bidi="fa-IR"/>
              </w:rPr>
              <w:t>تصور اینکه عزت دست آلهه هاست</w:t>
            </w:r>
          </w:p>
        </w:tc>
        <w:tc>
          <w:tcPr>
            <w:tcW w:w="879" w:type="dxa"/>
          </w:tcPr>
          <w:p w14:paraId="0013278F" w14:textId="77777777" w:rsidR="009627EA" w:rsidRPr="004878F4" w:rsidRDefault="009627EA" w:rsidP="00BC4B79">
            <w:pPr>
              <w:bidi/>
              <w:rPr>
                <w:rFonts w:cs="B Mitra"/>
                <w:sz w:val="20"/>
                <w:szCs w:val="20"/>
                <w:rtl/>
                <w:lang w:bidi="fa-IR"/>
              </w:rPr>
            </w:pPr>
            <w:r w:rsidRPr="004878F4">
              <w:rPr>
                <w:rFonts w:cs="B Mitra" w:hint="cs"/>
                <w:sz w:val="20"/>
                <w:szCs w:val="20"/>
                <w:rtl/>
                <w:lang w:bidi="fa-IR"/>
              </w:rPr>
              <w:t>مواجهه با القائات و تحریکات شیاطین</w:t>
            </w:r>
          </w:p>
        </w:tc>
        <w:tc>
          <w:tcPr>
            <w:tcW w:w="791" w:type="dxa"/>
            <w:vMerge w:val="restart"/>
          </w:tcPr>
          <w:p w14:paraId="79E13B1D" w14:textId="77777777" w:rsidR="009627EA" w:rsidRPr="004878F4" w:rsidRDefault="009627EA" w:rsidP="00BC4B79">
            <w:pPr>
              <w:bidi/>
              <w:rPr>
                <w:rFonts w:cs="B Mitra"/>
                <w:sz w:val="20"/>
                <w:szCs w:val="20"/>
                <w:rtl/>
                <w:lang w:bidi="fa-IR"/>
              </w:rPr>
            </w:pPr>
            <w:r w:rsidRPr="004878F4">
              <w:rPr>
                <w:rFonts w:cs="B Mitra" w:hint="cs"/>
                <w:sz w:val="20"/>
                <w:szCs w:val="20"/>
                <w:rtl/>
                <w:lang w:bidi="fa-IR"/>
              </w:rPr>
              <w:t>مشرکین</w:t>
            </w:r>
          </w:p>
          <w:p w14:paraId="50A5CCA4" w14:textId="77777777" w:rsidR="009627EA" w:rsidRPr="004878F4" w:rsidRDefault="009627EA" w:rsidP="00BC4B79">
            <w:pPr>
              <w:bidi/>
              <w:rPr>
                <w:rFonts w:cs="B Mitra"/>
                <w:sz w:val="20"/>
                <w:szCs w:val="20"/>
                <w:rtl/>
                <w:lang w:bidi="fa-IR"/>
              </w:rPr>
            </w:pPr>
          </w:p>
        </w:tc>
      </w:tr>
      <w:tr w:rsidR="009627EA" w:rsidRPr="004878F4" w14:paraId="54568667" w14:textId="77777777" w:rsidTr="00BC4B79">
        <w:tc>
          <w:tcPr>
            <w:tcW w:w="862" w:type="dxa"/>
          </w:tcPr>
          <w:p w14:paraId="776134DD" w14:textId="77777777" w:rsidR="009627EA" w:rsidRPr="004878F4" w:rsidRDefault="009627EA" w:rsidP="00BC4B79">
            <w:pPr>
              <w:bidi/>
              <w:rPr>
                <w:rFonts w:cs="B Mitra"/>
                <w:sz w:val="20"/>
                <w:szCs w:val="20"/>
                <w:rtl/>
              </w:rPr>
            </w:pPr>
            <w:r w:rsidRPr="004878F4">
              <w:rPr>
                <w:rFonts w:cs="B Mitra" w:hint="cs"/>
                <w:sz w:val="20"/>
                <w:szCs w:val="20"/>
                <w:rtl/>
              </w:rPr>
              <w:t>سوق داده شدن به سوی جهنم در حال تشنگی</w:t>
            </w:r>
          </w:p>
          <w:p w14:paraId="6735F0CD" w14:textId="77777777" w:rsidR="009627EA" w:rsidRPr="004878F4" w:rsidRDefault="009627EA" w:rsidP="00BC4B79">
            <w:pPr>
              <w:bidi/>
              <w:rPr>
                <w:rFonts w:cs="B Mitra"/>
                <w:sz w:val="20"/>
                <w:szCs w:val="20"/>
                <w:rtl/>
              </w:rPr>
            </w:pPr>
            <w:r w:rsidRPr="004878F4">
              <w:rPr>
                <w:rFonts w:cs="B Mitra" w:hint="cs"/>
                <w:sz w:val="20"/>
                <w:szCs w:val="20"/>
                <w:rtl/>
              </w:rPr>
              <w:t>محرومیت از شفاعت</w:t>
            </w:r>
          </w:p>
        </w:tc>
        <w:tc>
          <w:tcPr>
            <w:tcW w:w="918" w:type="dxa"/>
          </w:tcPr>
          <w:p w14:paraId="1B63E5AE" w14:textId="77777777" w:rsidR="009627EA" w:rsidRPr="004878F4" w:rsidRDefault="009627EA" w:rsidP="00BC4B79">
            <w:pPr>
              <w:bidi/>
              <w:rPr>
                <w:rFonts w:cs="B Mitra"/>
                <w:sz w:val="20"/>
                <w:szCs w:val="20"/>
                <w:rtl/>
              </w:rPr>
            </w:pPr>
          </w:p>
        </w:tc>
        <w:tc>
          <w:tcPr>
            <w:tcW w:w="713" w:type="dxa"/>
          </w:tcPr>
          <w:p w14:paraId="626F0BB1" w14:textId="77777777" w:rsidR="009627EA" w:rsidRPr="004878F4" w:rsidRDefault="009627EA" w:rsidP="00BC4B79">
            <w:pPr>
              <w:bidi/>
              <w:rPr>
                <w:rFonts w:cs="B Mitra"/>
                <w:sz w:val="20"/>
                <w:szCs w:val="20"/>
                <w:rtl/>
                <w:lang w:bidi="fa-IR"/>
              </w:rPr>
            </w:pPr>
          </w:p>
        </w:tc>
        <w:tc>
          <w:tcPr>
            <w:tcW w:w="764" w:type="dxa"/>
          </w:tcPr>
          <w:p w14:paraId="59206A14" w14:textId="77777777" w:rsidR="009627EA" w:rsidRPr="004878F4" w:rsidRDefault="009627EA" w:rsidP="00BC4B79">
            <w:pPr>
              <w:bidi/>
              <w:rPr>
                <w:rFonts w:cs="B Mitra"/>
                <w:sz w:val="20"/>
                <w:szCs w:val="20"/>
                <w:rtl/>
                <w:lang w:bidi="fa-IR"/>
              </w:rPr>
            </w:pPr>
            <w:r w:rsidRPr="004878F4">
              <w:rPr>
                <w:rFonts w:cs="B Mitra" w:hint="cs"/>
                <w:sz w:val="20"/>
                <w:szCs w:val="20"/>
                <w:rtl/>
                <w:lang w:bidi="fa-IR"/>
              </w:rPr>
              <w:t>مجرمین</w:t>
            </w:r>
          </w:p>
        </w:tc>
        <w:tc>
          <w:tcPr>
            <w:tcW w:w="692" w:type="dxa"/>
          </w:tcPr>
          <w:p w14:paraId="4B9266DE" w14:textId="77777777" w:rsidR="009627EA" w:rsidRPr="004878F4" w:rsidRDefault="009627EA" w:rsidP="00BC4B79">
            <w:pPr>
              <w:bidi/>
              <w:rPr>
                <w:rFonts w:cs="B Mitra"/>
                <w:sz w:val="20"/>
                <w:szCs w:val="20"/>
                <w:rtl/>
                <w:lang w:bidi="fa-IR"/>
              </w:rPr>
            </w:pPr>
          </w:p>
        </w:tc>
        <w:tc>
          <w:tcPr>
            <w:tcW w:w="858" w:type="dxa"/>
          </w:tcPr>
          <w:p w14:paraId="4A81382D" w14:textId="77777777" w:rsidR="009627EA" w:rsidRPr="004878F4" w:rsidRDefault="009627EA" w:rsidP="00BC4B79">
            <w:pPr>
              <w:bidi/>
              <w:rPr>
                <w:rFonts w:cs="B Mitra"/>
                <w:sz w:val="20"/>
                <w:szCs w:val="20"/>
                <w:rtl/>
                <w:lang w:bidi="fa-IR"/>
              </w:rPr>
            </w:pPr>
          </w:p>
        </w:tc>
        <w:tc>
          <w:tcPr>
            <w:tcW w:w="716" w:type="dxa"/>
          </w:tcPr>
          <w:p w14:paraId="5A54F4E8" w14:textId="77777777" w:rsidR="009627EA" w:rsidRPr="004878F4" w:rsidRDefault="009627EA" w:rsidP="00BC4B79">
            <w:pPr>
              <w:bidi/>
              <w:rPr>
                <w:rFonts w:cs="B Mitra"/>
                <w:sz w:val="20"/>
                <w:szCs w:val="20"/>
                <w:rtl/>
                <w:lang w:bidi="fa-IR"/>
              </w:rPr>
            </w:pPr>
          </w:p>
        </w:tc>
        <w:tc>
          <w:tcPr>
            <w:tcW w:w="645" w:type="dxa"/>
          </w:tcPr>
          <w:p w14:paraId="08444AF7" w14:textId="77777777" w:rsidR="009627EA" w:rsidRPr="004878F4" w:rsidRDefault="009627EA" w:rsidP="00BC4B79">
            <w:pPr>
              <w:bidi/>
              <w:rPr>
                <w:rFonts w:cs="B Mitra"/>
                <w:sz w:val="20"/>
                <w:szCs w:val="20"/>
                <w:rtl/>
              </w:rPr>
            </w:pPr>
          </w:p>
        </w:tc>
        <w:tc>
          <w:tcPr>
            <w:tcW w:w="624" w:type="dxa"/>
          </w:tcPr>
          <w:p w14:paraId="3EFCA1AC" w14:textId="77777777" w:rsidR="009627EA" w:rsidRPr="004878F4" w:rsidRDefault="009627EA" w:rsidP="00BC4B79">
            <w:pPr>
              <w:bidi/>
              <w:rPr>
                <w:rFonts w:cs="B Mitra"/>
                <w:sz w:val="20"/>
                <w:szCs w:val="20"/>
                <w:rtl/>
              </w:rPr>
            </w:pPr>
          </w:p>
        </w:tc>
        <w:tc>
          <w:tcPr>
            <w:tcW w:w="888" w:type="dxa"/>
          </w:tcPr>
          <w:p w14:paraId="7CD3294F" w14:textId="77777777" w:rsidR="009627EA" w:rsidRPr="004878F4" w:rsidRDefault="009627EA" w:rsidP="00BC4B79">
            <w:pPr>
              <w:bidi/>
              <w:rPr>
                <w:rFonts w:cs="B Mitra"/>
                <w:sz w:val="20"/>
                <w:szCs w:val="20"/>
              </w:rPr>
            </w:pPr>
          </w:p>
        </w:tc>
        <w:tc>
          <w:tcPr>
            <w:tcW w:w="879" w:type="dxa"/>
          </w:tcPr>
          <w:p w14:paraId="4BE4B622" w14:textId="77777777" w:rsidR="009627EA" w:rsidRPr="004878F4" w:rsidRDefault="009627EA" w:rsidP="00BC4B79">
            <w:pPr>
              <w:bidi/>
              <w:rPr>
                <w:rFonts w:cs="B Mitra"/>
                <w:sz w:val="20"/>
                <w:szCs w:val="20"/>
                <w:rtl/>
                <w:lang w:bidi="fa-IR"/>
              </w:rPr>
            </w:pPr>
          </w:p>
        </w:tc>
        <w:tc>
          <w:tcPr>
            <w:tcW w:w="791" w:type="dxa"/>
            <w:vMerge/>
          </w:tcPr>
          <w:p w14:paraId="202C08B3" w14:textId="77777777" w:rsidR="009627EA" w:rsidRPr="004878F4" w:rsidRDefault="009627EA" w:rsidP="00BC4B79">
            <w:pPr>
              <w:bidi/>
              <w:rPr>
                <w:rFonts w:cs="B Mitra"/>
                <w:sz w:val="20"/>
                <w:szCs w:val="20"/>
                <w:rtl/>
                <w:lang w:bidi="fa-IR"/>
              </w:rPr>
            </w:pPr>
          </w:p>
        </w:tc>
      </w:tr>
      <w:tr w:rsidR="009627EA" w:rsidRPr="004878F4" w14:paraId="2968BAD7" w14:textId="77777777" w:rsidTr="00BC4B79">
        <w:tc>
          <w:tcPr>
            <w:tcW w:w="862" w:type="dxa"/>
          </w:tcPr>
          <w:p w14:paraId="166F1348" w14:textId="77777777" w:rsidR="009627EA" w:rsidRPr="004878F4" w:rsidRDefault="009627EA" w:rsidP="00BC4B79">
            <w:pPr>
              <w:bidi/>
              <w:rPr>
                <w:rFonts w:cs="B Mitra"/>
                <w:sz w:val="20"/>
                <w:szCs w:val="20"/>
                <w:rtl/>
              </w:rPr>
            </w:pPr>
            <w:r w:rsidRPr="004878F4">
              <w:rPr>
                <w:rFonts w:cs="B Mitra" w:hint="cs"/>
                <w:sz w:val="20"/>
                <w:szCs w:val="20"/>
                <w:rtl/>
              </w:rPr>
              <w:t xml:space="preserve">تاثیرات تکوینی ( بر نتابیدن تکوین) </w:t>
            </w:r>
          </w:p>
        </w:tc>
        <w:tc>
          <w:tcPr>
            <w:tcW w:w="918" w:type="dxa"/>
          </w:tcPr>
          <w:p w14:paraId="3E438048" w14:textId="77777777" w:rsidR="009627EA" w:rsidRPr="004878F4" w:rsidRDefault="009627EA" w:rsidP="00BC4B79">
            <w:pPr>
              <w:bidi/>
              <w:rPr>
                <w:rFonts w:cs="B Mitra"/>
                <w:sz w:val="20"/>
                <w:szCs w:val="20"/>
                <w:rtl/>
                <w:lang w:bidi="fa-IR"/>
              </w:rPr>
            </w:pPr>
            <w:r w:rsidRPr="004878F4">
              <w:rPr>
                <w:rFonts w:cs="B Mitra" w:hint="cs"/>
                <w:sz w:val="20"/>
                <w:szCs w:val="20"/>
                <w:rtl/>
                <w:lang w:bidi="fa-IR"/>
              </w:rPr>
              <w:t xml:space="preserve">ابراز ولد گرفتن خدا </w:t>
            </w:r>
          </w:p>
        </w:tc>
        <w:tc>
          <w:tcPr>
            <w:tcW w:w="713" w:type="dxa"/>
          </w:tcPr>
          <w:p w14:paraId="3E9D1CCD" w14:textId="77777777" w:rsidR="009627EA" w:rsidRPr="004878F4" w:rsidRDefault="009627EA" w:rsidP="00BC4B79">
            <w:pPr>
              <w:bidi/>
              <w:rPr>
                <w:rFonts w:cs="B Mitra"/>
                <w:sz w:val="20"/>
                <w:szCs w:val="20"/>
                <w:rtl/>
                <w:lang w:bidi="fa-IR"/>
              </w:rPr>
            </w:pPr>
          </w:p>
        </w:tc>
        <w:tc>
          <w:tcPr>
            <w:tcW w:w="764" w:type="dxa"/>
          </w:tcPr>
          <w:p w14:paraId="2C66CBBA" w14:textId="77777777" w:rsidR="009627EA" w:rsidRPr="004878F4" w:rsidRDefault="009627EA" w:rsidP="00BC4B79">
            <w:pPr>
              <w:bidi/>
              <w:rPr>
                <w:rFonts w:cs="B Mitra"/>
                <w:sz w:val="20"/>
                <w:szCs w:val="20"/>
                <w:rtl/>
                <w:lang w:bidi="fa-IR"/>
              </w:rPr>
            </w:pPr>
          </w:p>
        </w:tc>
        <w:tc>
          <w:tcPr>
            <w:tcW w:w="692" w:type="dxa"/>
          </w:tcPr>
          <w:p w14:paraId="7EA25D95" w14:textId="77777777" w:rsidR="009627EA" w:rsidRPr="004878F4" w:rsidRDefault="009627EA" w:rsidP="00BC4B79">
            <w:pPr>
              <w:bidi/>
              <w:rPr>
                <w:rFonts w:cs="B Mitra"/>
                <w:sz w:val="20"/>
                <w:szCs w:val="20"/>
                <w:rtl/>
                <w:lang w:bidi="fa-IR"/>
              </w:rPr>
            </w:pPr>
          </w:p>
        </w:tc>
        <w:tc>
          <w:tcPr>
            <w:tcW w:w="858" w:type="dxa"/>
          </w:tcPr>
          <w:p w14:paraId="35ED141E" w14:textId="77777777" w:rsidR="009627EA" w:rsidRPr="004878F4" w:rsidRDefault="009627EA" w:rsidP="00BC4B79">
            <w:pPr>
              <w:bidi/>
              <w:rPr>
                <w:rFonts w:cs="B Mitra"/>
                <w:sz w:val="20"/>
                <w:szCs w:val="20"/>
                <w:rtl/>
                <w:lang w:bidi="fa-IR"/>
              </w:rPr>
            </w:pPr>
            <w:r w:rsidRPr="004878F4">
              <w:rPr>
                <w:rFonts w:cs="B Mitra" w:hint="cs"/>
                <w:sz w:val="20"/>
                <w:szCs w:val="20"/>
                <w:rtl/>
                <w:lang w:bidi="fa-IR"/>
              </w:rPr>
              <w:t>خواندن و صدا زدن ولد و اسباب به جای خدا</w:t>
            </w:r>
          </w:p>
        </w:tc>
        <w:tc>
          <w:tcPr>
            <w:tcW w:w="716" w:type="dxa"/>
          </w:tcPr>
          <w:p w14:paraId="63298775" w14:textId="77777777" w:rsidR="009627EA" w:rsidRPr="004878F4" w:rsidRDefault="009627EA" w:rsidP="00BC4B79">
            <w:pPr>
              <w:bidi/>
              <w:rPr>
                <w:rFonts w:cs="B Mitra"/>
                <w:sz w:val="20"/>
                <w:szCs w:val="20"/>
                <w:rtl/>
                <w:lang w:bidi="fa-IR"/>
              </w:rPr>
            </w:pPr>
            <w:r w:rsidRPr="004878F4">
              <w:rPr>
                <w:rFonts w:cs="B Mitra" w:hint="cs"/>
                <w:sz w:val="20"/>
                <w:szCs w:val="20"/>
                <w:rtl/>
                <w:lang w:bidi="fa-IR"/>
              </w:rPr>
              <w:t xml:space="preserve">باور به وجود ولد </w:t>
            </w:r>
          </w:p>
        </w:tc>
        <w:tc>
          <w:tcPr>
            <w:tcW w:w="645" w:type="dxa"/>
          </w:tcPr>
          <w:p w14:paraId="4B3E750F" w14:textId="77777777" w:rsidR="009627EA" w:rsidRPr="004878F4" w:rsidRDefault="009627EA" w:rsidP="00BC4B79">
            <w:pPr>
              <w:bidi/>
              <w:rPr>
                <w:rFonts w:cs="B Mitra"/>
                <w:sz w:val="20"/>
                <w:szCs w:val="20"/>
                <w:rtl/>
              </w:rPr>
            </w:pPr>
          </w:p>
        </w:tc>
        <w:tc>
          <w:tcPr>
            <w:tcW w:w="624" w:type="dxa"/>
          </w:tcPr>
          <w:p w14:paraId="361DAD52" w14:textId="77777777" w:rsidR="009627EA" w:rsidRPr="004878F4" w:rsidRDefault="009627EA" w:rsidP="00BC4B79">
            <w:pPr>
              <w:bidi/>
              <w:rPr>
                <w:rFonts w:cs="B Mitra"/>
                <w:sz w:val="20"/>
                <w:szCs w:val="20"/>
                <w:rtl/>
              </w:rPr>
            </w:pPr>
          </w:p>
        </w:tc>
        <w:tc>
          <w:tcPr>
            <w:tcW w:w="888" w:type="dxa"/>
          </w:tcPr>
          <w:p w14:paraId="2B8EF9B5" w14:textId="77777777" w:rsidR="009627EA" w:rsidRPr="004878F4" w:rsidRDefault="009627EA" w:rsidP="00BC4B79">
            <w:pPr>
              <w:bidi/>
              <w:rPr>
                <w:rFonts w:cs="B Mitra"/>
                <w:sz w:val="20"/>
                <w:szCs w:val="20"/>
              </w:rPr>
            </w:pPr>
          </w:p>
        </w:tc>
        <w:tc>
          <w:tcPr>
            <w:tcW w:w="879" w:type="dxa"/>
          </w:tcPr>
          <w:p w14:paraId="270E6335" w14:textId="77777777" w:rsidR="009627EA" w:rsidRPr="004878F4" w:rsidRDefault="009627EA" w:rsidP="00BC4B79">
            <w:pPr>
              <w:bidi/>
              <w:rPr>
                <w:rFonts w:cs="B Mitra"/>
                <w:sz w:val="20"/>
                <w:szCs w:val="20"/>
                <w:rtl/>
                <w:lang w:bidi="fa-IR"/>
              </w:rPr>
            </w:pPr>
          </w:p>
        </w:tc>
        <w:tc>
          <w:tcPr>
            <w:tcW w:w="791" w:type="dxa"/>
            <w:vMerge/>
          </w:tcPr>
          <w:p w14:paraId="6E00A28C" w14:textId="77777777" w:rsidR="009627EA" w:rsidRPr="004878F4" w:rsidRDefault="009627EA" w:rsidP="00BC4B79">
            <w:pPr>
              <w:bidi/>
              <w:rPr>
                <w:rFonts w:cs="B Mitra"/>
                <w:sz w:val="20"/>
                <w:szCs w:val="20"/>
                <w:rtl/>
                <w:lang w:bidi="fa-IR"/>
              </w:rPr>
            </w:pPr>
          </w:p>
        </w:tc>
      </w:tr>
      <w:tr w:rsidR="009627EA" w:rsidRPr="004878F4" w14:paraId="6B343015" w14:textId="77777777" w:rsidTr="00BC4B79">
        <w:tc>
          <w:tcPr>
            <w:tcW w:w="862" w:type="dxa"/>
          </w:tcPr>
          <w:p w14:paraId="31D485D3" w14:textId="77777777" w:rsidR="009627EA" w:rsidRPr="004878F4" w:rsidRDefault="009627EA" w:rsidP="00BC4B79">
            <w:pPr>
              <w:bidi/>
              <w:rPr>
                <w:rFonts w:cs="B Mitra"/>
                <w:sz w:val="20"/>
                <w:szCs w:val="20"/>
                <w:rtl/>
              </w:rPr>
            </w:pPr>
          </w:p>
        </w:tc>
        <w:tc>
          <w:tcPr>
            <w:tcW w:w="918" w:type="dxa"/>
          </w:tcPr>
          <w:p w14:paraId="411EC093" w14:textId="77777777" w:rsidR="009627EA" w:rsidRPr="004878F4" w:rsidRDefault="009627EA" w:rsidP="00BC4B79">
            <w:pPr>
              <w:bidi/>
              <w:rPr>
                <w:rFonts w:cs="B Mitra"/>
                <w:sz w:val="20"/>
                <w:szCs w:val="20"/>
                <w:rtl/>
                <w:lang w:bidi="fa-IR"/>
              </w:rPr>
            </w:pPr>
            <w:r w:rsidRPr="004878F4">
              <w:rPr>
                <w:rFonts w:cs="B Mitra" w:hint="cs"/>
                <w:b/>
                <w:bCs/>
                <w:sz w:val="20"/>
                <w:szCs w:val="20"/>
                <w:rtl/>
                <w:lang w:bidi="fa-IR"/>
              </w:rPr>
              <w:t>قوما</w:t>
            </w:r>
            <w:r w:rsidRPr="004878F4">
              <w:rPr>
                <w:rFonts w:cs="B Mitra" w:hint="cs"/>
                <w:sz w:val="20"/>
                <w:szCs w:val="20"/>
                <w:rtl/>
                <w:lang w:bidi="fa-IR"/>
              </w:rPr>
              <w:t xml:space="preserve"> لدا</w:t>
            </w:r>
          </w:p>
        </w:tc>
        <w:tc>
          <w:tcPr>
            <w:tcW w:w="713" w:type="dxa"/>
          </w:tcPr>
          <w:p w14:paraId="53CEA7D6" w14:textId="77777777" w:rsidR="009627EA" w:rsidRPr="004878F4" w:rsidRDefault="009627EA" w:rsidP="00BC4B79">
            <w:pPr>
              <w:bidi/>
              <w:rPr>
                <w:rFonts w:cs="B Mitra"/>
                <w:sz w:val="20"/>
                <w:szCs w:val="20"/>
                <w:rtl/>
                <w:lang w:bidi="fa-IR"/>
              </w:rPr>
            </w:pPr>
          </w:p>
        </w:tc>
        <w:tc>
          <w:tcPr>
            <w:tcW w:w="764" w:type="dxa"/>
          </w:tcPr>
          <w:p w14:paraId="3A098DD1" w14:textId="77777777" w:rsidR="009627EA" w:rsidRPr="004878F4" w:rsidRDefault="009627EA" w:rsidP="00BC4B79">
            <w:pPr>
              <w:bidi/>
              <w:rPr>
                <w:rFonts w:cs="B Mitra"/>
                <w:sz w:val="20"/>
                <w:szCs w:val="20"/>
                <w:rtl/>
                <w:lang w:bidi="fa-IR"/>
              </w:rPr>
            </w:pPr>
          </w:p>
        </w:tc>
        <w:tc>
          <w:tcPr>
            <w:tcW w:w="692" w:type="dxa"/>
          </w:tcPr>
          <w:p w14:paraId="1B9252EF" w14:textId="77777777" w:rsidR="009627EA" w:rsidRPr="004878F4" w:rsidRDefault="009627EA" w:rsidP="00BC4B79">
            <w:pPr>
              <w:bidi/>
              <w:rPr>
                <w:rFonts w:cs="B Mitra"/>
                <w:sz w:val="20"/>
                <w:szCs w:val="20"/>
                <w:rtl/>
                <w:lang w:bidi="fa-IR"/>
              </w:rPr>
            </w:pPr>
          </w:p>
        </w:tc>
        <w:tc>
          <w:tcPr>
            <w:tcW w:w="858" w:type="dxa"/>
          </w:tcPr>
          <w:p w14:paraId="578463A7" w14:textId="77777777" w:rsidR="009627EA" w:rsidRPr="004878F4" w:rsidRDefault="009627EA" w:rsidP="00BC4B79">
            <w:pPr>
              <w:bidi/>
              <w:rPr>
                <w:rFonts w:cs="B Mitra"/>
                <w:sz w:val="20"/>
                <w:szCs w:val="20"/>
                <w:rtl/>
                <w:lang w:bidi="fa-IR"/>
              </w:rPr>
            </w:pPr>
            <w:r w:rsidRPr="004878F4">
              <w:rPr>
                <w:rFonts w:cs="B Mitra" w:hint="cs"/>
                <w:sz w:val="20"/>
                <w:szCs w:val="20"/>
                <w:rtl/>
                <w:lang w:bidi="fa-IR"/>
              </w:rPr>
              <w:t xml:space="preserve">قوما </w:t>
            </w:r>
            <w:r w:rsidRPr="004878F4">
              <w:rPr>
                <w:rFonts w:cs="B Mitra" w:hint="cs"/>
                <w:b/>
                <w:bCs/>
                <w:sz w:val="20"/>
                <w:szCs w:val="20"/>
                <w:rtl/>
                <w:lang w:bidi="fa-IR"/>
              </w:rPr>
              <w:t>لدا</w:t>
            </w:r>
          </w:p>
        </w:tc>
        <w:tc>
          <w:tcPr>
            <w:tcW w:w="716" w:type="dxa"/>
          </w:tcPr>
          <w:p w14:paraId="0CEFECCA" w14:textId="77777777" w:rsidR="009627EA" w:rsidRPr="004878F4" w:rsidRDefault="009627EA" w:rsidP="00BC4B79">
            <w:pPr>
              <w:bidi/>
              <w:rPr>
                <w:rFonts w:cs="B Mitra"/>
                <w:sz w:val="20"/>
                <w:szCs w:val="20"/>
                <w:rtl/>
                <w:lang w:bidi="fa-IR"/>
              </w:rPr>
            </w:pPr>
          </w:p>
        </w:tc>
        <w:tc>
          <w:tcPr>
            <w:tcW w:w="645" w:type="dxa"/>
          </w:tcPr>
          <w:p w14:paraId="6B5BC32B" w14:textId="77777777" w:rsidR="009627EA" w:rsidRPr="004878F4" w:rsidRDefault="009627EA" w:rsidP="00BC4B79">
            <w:pPr>
              <w:bidi/>
              <w:rPr>
                <w:rFonts w:cs="B Mitra"/>
                <w:sz w:val="20"/>
                <w:szCs w:val="20"/>
                <w:rtl/>
              </w:rPr>
            </w:pPr>
          </w:p>
        </w:tc>
        <w:tc>
          <w:tcPr>
            <w:tcW w:w="624" w:type="dxa"/>
          </w:tcPr>
          <w:p w14:paraId="3A5B34E5" w14:textId="77777777" w:rsidR="009627EA" w:rsidRPr="004878F4" w:rsidRDefault="009627EA" w:rsidP="00BC4B79">
            <w:pPr>
              <w:bidi/>
              <w:rPr>
                <w:rFonts w:cs="B Mitra"/>
                <w:sz w:val="20"/>
                <w:szCs w:val="20"/>
                <w:rtl/>
              </w:rPr>
            </w:pPr>
          </w:p>
        </w:tc>
        <w:tc>
          <w:tcPr>
            <w:tcW w:w="888" w:type="dxa"/>
          </w:tcPr>
          <w:p w14:paraId="5808FACC" w14:textId="77777777" w:rsidR="009627EA" w:rsidRPr="004878F4" w:rsidRDefault="009627EA" w:rsidP="00BC4B79">
            <w:pPr>
              <w:bidi/>
              <w:rPr>
                <w:rFonts w:cs="B Mitra"/>
                <w:sz w:val="20"/>
                <w:szCs w:val="20"/>
              </w:rPr>
            </w:pPr>
          </w:p>
        </w:tc>
        <w:tc>
          <w:tcPr>
            <w:tcW w:w="879" w:type="dxa"/>
          </w:tcPr>
          <w:p w14:paraId="6B8A5A7E" w14:textId="77777777" w:rsidR="009627EA" w:rsidRPr="004878F4" w:rsidRDefault="009627EA" w:rsidP="00BC4B79">
            <w:pPr>
              <w:bidi/>
              <w:rPr>
                <w:rFonts w:cs="B Mitra"/>
                <w:sz w:val="20"/>
                <w:szCs w:val="20"/>
                <w:rtl/>
                <w:lang w:bidi="fa-IR"/>
              </w:rPr>
            </w:pPr>
          </w:p>
        </w:tc>
        <w:tc>
          <w:tcPr>
            <w:tcW w:w="791" w:type="dxa"/>
          </w:tcPr>
          <w:p w14:paraId="35BE93AD" w14:textId="77777777" w:rsidR="009627EA" w:rsidRPr="004878F4" w:rsidRDefault="009627EA" w:rsidP="00BC4B79">
            <w:pPr>
              <w:bidi/>
              <w:rPr>
                <w:rFonts w:cs="B Mitra"/>
                <w:sz w:val="20"/>
                <w:szCs w:val="20"/>
                <w:rtl/>
                <w:lang w:bidi="fa-IR"/>
              </w:rPr>
            </w:pPr>
          </w:p>
        </w:tc>
      </w:tr>
    </w:tbl>
    <w:p w14:paraId="4C258678" w14:textId="77777777" w:rsidR="009627EA" w:rsidRPr="00B13675" w:rsidRDefault="009627EA" w:rsidP="009627EA">
      <w:pPr>
        <w:bidi/>
        <w:jc w:val="both"/>
        <w:rPr>
          <w:rFonts w:cs="B Mitra"/>
          <w:sz w:val="24"/>
          <w:szCs w:val="24"/>
          <w:rtl/>
          <w:lang w:bidi="fa-IR"/>
        </w:rPr>
      </w:pPr>
    </w:p>
    <w:p w14:paraId="11BC0F53" w14:textId="49CFC643" w:rsidR="0062157F" w:rsidRPr="0062157F" w:rsidRDefault="0062157F" w:rsidP="0062157F">
      <w:pPr>
        <w:pStyle w:val="a4"/>
        <w:numPr>
          <w:ilvl w:val="0"/>
          <w:numId w:val="70"/>
        </w:numPr>
        <w:bidi/>
        <w:rPr>
          <w:rFonts w:cs="B Mitra"/>
          <w:sz w:val="24"/>
          <w:szCs w:val="24"/>
          <w:rtl/>
          <w:lang w:bidi="fa-IR"/>
        </w:rPr>
      </w:pPr>
      <w:r>
        <w:rPr>
          <w:rFonts w:cs="B Mitra" w:hint="cs"/>
          <w:sz w:val="24"/>
          <w:szCs w:val="24"/>
          <w:rtl/>
          <w:lang w:bidi="fa-IR"/>
        </w:rPr>
        <w:t>تمایز ریز جریان های ضلالت در سوره مبارکه مریم</w:t>
      </w:r>
    </w:p>
    <w:p w14:paraId="56A498B6" w14:textId="31E74E85" w:rsidR="009627EA" w:rsidRPr="00B13675" w:rsidRDefault="009627EA" w:rsidP="0062157F">
      <w:pPr>
        <w:bidi/>
        <w:rPr>
          <w:rFonts w:cs="B Mitra"/>
          <w:sz w:val="24"/>
          <w:szCs w:val="24"/>
          <w:rtl/>
          <w:lang w:bidi="fa-IR"/>
        </w:rPr>
      </w:pPr>
      <w:r w:rsidRPr="00B13675">
        <w:rPr>
          <w:rFonts w:cs="B Mitra" w:hint="cs"/>
          <w:sz w:val="24"/>
          <w:szCs w:val="24"/>
          <w:rtl/>
          <w:lang w:bidi="fa-IR"/>
        </w:rPr>
        <w:t>بر اساس جدول فوق جریان ضلالت در سوره مبارکه مریم سلام الله علیها دربردارنده جریان</w:t>
      </w:r>
      <w:r w:rsidRPr="00B13675">
        <w:rPr>
          <w:rFonts w:cs="B Mitra"/>
          <w:sz w:val="24"/>
          <w:szCs w:val="24"/>
          <w:rtl/>
          <w:lang w:bidi="fa-IR"/>
        </w:rPr>
        <w:softHyphen/>
      </w:r>
      <w:r w:rsidRPr="00B13675">
        <w:rPr>
          <w:rFonts w:cs="B Mitra" w:hint="cs"/>
          <w:sz w:val="24"/>
          <w:szCs w:val="24"/>
          <w:rtl/>
          <w:lang w:bidi="fa-IR"/>
        </w:rPr>
        <w:t>های زیر است:</w:t>
      </w:r>
    </w:p>
    <w:p w14:paraId="03836646" w14:textId="77777777" w:rsidR="009627EA" w:rsidRPr="00B13675" w:rsidRDefault="009627EA" w:rsidP="009627EA">
      <w:pPr>
        <w:bidi/>
        <w:rPr>
          <w:rFonts w:cs="B Mitra"/>
          <w:sz w:val="24"/>
          <w:szCs w:val="24"/>
          <w:rtl/>
          <w:lang w:bidi="fa-IR"/>
        </w:rPr>
      </w:pPr>
      <w:r w:rsidRPr="00B13675">
        <w:rPr>
          <w:rFonts w:cs="B Mitra" w:hint="cs"/>
          <w:sz w:val="24"/>
          <w:szCs w:val="24"/>
          <w:rtl/>
          <w:lang w:bidi="fa-IR"/>
        </w:rPr>
        <w:t>اول: اهل کتاب که قابل تفکیک به قبل و بعد از حضرت مسیح علیه السلام هستند:</w:t>
      </w:r>
    </w:p>
    <w:p w14:paraId="62F72AF9" w14:textId="77777777" w:rsidR="009627EA" w:rsidRPr="00B13675" w:rsidRDefault="009627EA" w:rsidP="009627EA">
      <w:pPr>
        <w:pStyle w:val="a4"/>
        <w:numPr>
          <w:ilvl w:val="0"/>
          <w:numId w:val="1"/>
        </w:numPr>
        <w:bidi/>
        <w:rPr>
          <w:rFonts w:cs="B Mitra"/>
          <w:sz w:val="24"/>
          <w:szCs w:val="24"/>
          <w:lang w:bidi="fa-IR"/>
        </w:rPr>
      </w:pPr>
      <w:r w:rsidRPr="00B13675">
        <w:rPr>
          <w:rFonts w:cs="B Mitra" w:hint="cs"/>
          <w:sz w:val="24"/>
          <w:szCs w:val="24"/>
          <w:rtl/>
          <w:lang w:bidi="fa-IR"/>
        </w:rPr>
        <w:t>قبل از تولد حضرت عیسی نسبت ناروا دادن به حضرت مریم را در مواجهه با مولود وی به عنوان آیه الهی می بینیم.</w:t>
      </w:r>
    </w:p>
    <w:p w14:paraId="3F387E5B" w14:textId="172A369F" w:rsidR="009627EA" w:rsidRPr="00B13675" w:rsidRDefault="009627EA" w:rsidP="009627EA">
      <w:pPr>
        <w:pStyle w:val="a4"/>
        <w:numPr>
          <w:ilvl w:val="0"/>
          <w:numId w:val="1"/>
        </w:numPr>
        <w:bidi/>
        <w:rPr>
          <w:rFonts w:cs="B Mitra"/>
          <w:sz w:val="24"/>
          <w:szCs w:val="24"/>
          <w:lang w:bidi="fa-IR"/>
        </w:rPr>
      </w:pPr>
      <w:r w:rsidRPr="00B13675">
        <w:rPr>
          <w:rFonts w:cs="B Mitra" w:hint="cs"/>
          <w:sz w:val="24"/>
          <w:szCs w:val="24"/>
          <w:rtl/>
          <w:lang w:bidi="fa-IR"/>
        </w:rPr>
        <w:t>پس از آن در مواجهه با قول حق در مورد حضرت عیسی علیه السلام امتراء و کنکاش کردن در حق برای توجیه عدم پذیرش خود را می بینیم.عدم پذیرشی که با اختلاف و اراده جایگزین قرار دادن برای حق همراه است. این امتراء و اختلاف بیانگر کفر در ناحیه باورها و دچار شدن ایشان به ظلم در عملکرد است. عملکردی که امکان دریافت حقایق را سلب می کند.</w:t>
      </w:r>
      <w:r w:rsidR="009D2F26">
        <w:rPr>
          <w:rFonts w:cs="B Mitra" w:hint="cs"/>
          <w:sz w:val="24"/>
          <w:szCs w:val="24"/>
          <w:rtl/>
          <w:lang w:bidi="fa-IR"/>
        </w:rPr>
        <w:t xml:space="preserve"> بنابراین در این جریان ما شاهد سیر ایمان به کفر در میان اهل کتاب هستیم.</w:t>
      </w:r>
    </w:p>
    <w:p w14:paraId="7554321C" w14:textId="12B21A6E" w:rsidR="009627EA" w:rsidRPr="00B13675" w:rsidRDefault="009627EA" w:rsidP="009627EA">
      <w:pPr>
        <w:pStyle w:val="a4"/>
        <w:numPr>
          <w:ilvl w:val="0"/>
          <w:numId w:val="1"/>
        </w:numPr>
        <w:bidi/>
        <w:rPr>
          <w:rFonts w:cs="B Mitra"/>
          <w:sz w:val="24"/>
          <w:szCs w:val="24"/>
          <w:lang w:bidi="fa-IR"/>
        </w:rPr>
      </w:pPr>
      <w:r w:rsidRPr="00B13675">
        <w:rPr>
          <w:rFonts w:cs="B Mitra" w:hint="cs"/>
          <w:sz w:val="24"/>
          <w:szCs w:val="24"/>
          <w:rtl/>
          <w:lang w:bidi="fa-IR"/>
        </w:rPr>
        <w:t>نسل های بعد اهل کتاب و اخلاف انبیا و برگزیدگان نیز به واسطه اضاعه نماز و تبعیت از شهوات در معرض غی و انحراف از مقصد قرار گرفتند. چنین بروزاتی با توجه به فضای آیات با غفلت افراد از حقایق و بی توجهی به آیات الهی رقم می خورد.</w:t>
      </w:r>
      <w:r w:rsidR="009D2F26">
        <w:rPr>
          <w:rFonts w:cs="B Mitra" w:hint="cs"/>
          <w:sz w:val="24"/>
          <w:szCs w:val="24"/>
          <w:rtl/>
          <w:lang w:bidi="fa-IR"/>
        </w:rPr>
        <w:t xml:space="preserve"> </w:t>
      </w:r>
    </w:p>
    <w:p w14:paraId="3A136032" w14:textId="77777777" w:rsidR="009627EA" w:rsidRPr="00B13675" w:rsidRDefault="009627EA" w:rsidP="009627EA">
      <w:pPr>
        <w:bidi/>
        <w:rPr>
          <w:rFonts w:cs="B Mitra"/>
          <w:sz w:val="24"/>
          <w:szCs w:val="24"/>
          <w:rtl/>
          <w:lang w:bidi="fa-IR"/>
        </w:rPr>
      </w:pPr>
      <w:r w:rsidRPr="00B13675">
        <w:rPr>
          <w:rFonts w:cs="B Mitra" w:hint="cs"/>
          <w:sz w:val="24"/>
          <w:szCs w:val="24"/>
          <w:rtl/>
          <w:lang w:bidi="fa-IR"/>
        </w:rPr>
        <w:t>دوم: جریان کفر که قابل تفکیک به پیشینیان و زمان نزول می باشد. ویژگی مشترک این دو جریان را می شود در پس زدن و دفع پیوندها مشاهده نمود:</w:t>
      </w:r>
    </w:p>
    <w:p w14:paraId="145E3A1B" w14:textId="77777777" w:rsidR="009627EA" w:rsidRPr="00B13675" w:rsidRDefault="009627EA" w:rsidP="009627EA">
      <w:pPr>
        <w:pStyle w:val="a4"/>
        <w:numPr>
          <w:ilvl w:val="0"/>
          <w:numId w:val="1"/>
        </w:numPr>
        <w:bidi/>
        <w:rPr>
          <w:rFonts w:cs="B Mitra"/>
          <w:sz w:val="24"/>
          <w:szCs w:val="24"/>
          <w:lang w:bidi="fa-IR"/>
        </w:rPr>
      </w:pPr>
      <w:r w:rsidRPr="00B13675">
        <w:rPr>
          <w:rFonts w:cs="B Mitra" w:hint="cs"/>
          <w:sz w:val="24"/>
          <w:szCs w:val="24"/>
          <w:rtl/>
          <w:lang w:bidi="fa-IR"/>
        </w:rPr>
        <w:t xml:space="preserve">پدر حضرت ابراهیم که ایشان را به سنگسار کردن و هجرت و نفی بلد تهدید می کنند. </w:t>
      </w:r>
    </w:p>
    <w:p w14:paraId="7DE7CC69" w14:textId="77777777" w:rsidR="009627EA" w:rsidRPr="00B13675" w:rsidRDefault="009627EA" w:rsidP="009627EA">
      <w:pPr>
        <w:pStyle w:val="a4"/>
        <w:numPr>
          <w:ilvl w:val="0"/>
          <w:numId w:val="1"/>
        </w:numPr>
        <w:bidi/>
        <w:rPr>
          <w:rFonts w:cs="B Mitra"/>
          <w:sz w:val="24"/>
          <w:szCs w:val="24"/>
          <w:lang w:bidi="fa-IR"/>
        </w:rPr>
      </w:pPr>
      <w:r w:rsidRPr="00B13675">
        <w:rPr>
          <w:rFonts w:cs="B Mitra" w:hint="cs"/>
          <w:sz w:val="24"/>
          <w:szCs w:val="24"/>
          <w:rtl/>
          <w:lang w:bidi="fa-IR"/>
        </w:rPr>
        <w:t>قوم حضرت رسول که با وصف قوما لدّا ذکر شده و با دشمنی خود اطرفیان را در فشار می گذارند تا جایی که عده ای به حبشه هجرت نمودند.</w:t>
      </w:r>
    </w:p>
    <w:p w14:paraId="4099D799" w14:textId="099ED716" w:rsidR="009627EA" w:rsidRPr="00B13675" w:rsidRDefault="009627EA" w:rsidP="009627EA">
      <w:pPr>
        <w:bidi/>
        <w:rPr>
          <w:rFonts w:cs="B Mitra"/>
          <w:sz w:val="24"/>
          <w:szCs w:val="24"/>
          <w:rtl/>
          <w:lang w:bidi="fa-IR"/>
        </w:rPr>
      </w:pPr>
      <w:r w:rsidRPr="00B13675">
        <w:rPr>
          <w:rFonts w:cs="B Mitra" w:hint="cs"/>
          <w:sz w:val="24"/>
          <w:szCs w:val="24"/>
          <w:rtl/>
          <w:lang w:bidi="fa-IR"/>
        </w:rPr>
        <w:t xml:space="preserve">سوم: جریان مؤمنین ضعیف الایمان که در آیات ۷۷ تا ۸۰ مورد توجه قرار گرفته است. افرادی که دلباخته کفر شده و به غلط تصور می کنند با حرکت به سوی کفر دیگر از مال و ولد بهره مند خواهد شد.  </w:t>
      </w:r>
      <w:r w:rsidR="009D2F26">
        <w:rPr>
          <w:rFonts w:cs="B Mitra" w:hint="cs"/>
          <w:sz w:val="24"/>
          <w:szCs w:val="24"/>
          <w:rtl/>
          <w:lang w:bidi="fa-IR"/>
        </w:rPr>
        <w:t xml:space="preserve">از </w:t>
      </w:r>
      <w:r w:rsidR="004878F4">
        <w:rPr>
          <w:rFonts w:cs="B Mitra" w:hint="cs"/>
          <w:sz w:val="24"/>
          <w:szCs w:val="24"/>
          <w:rtl/>
          <w:lang w:bidi="fa-IR"/>
        </w:rPr>
        <w:t>زاویه</w:t>
      </w:r>
      <w:r w:rsidR="009D2F26">
        <w:rPr>
          <w:rFonts w:cs="B Mitra" w:hint="cs"/>
          <w:sz w:val="24"/>
          <w:szCs w:val="24"/>
          <w:rtl/>
          <w:lang w:bidi="fa-IR"/>
        </w:rPr>
        <w:t xml:space="preserve"> تدبر مدنی این جریان مخاطب اصلی سوره بوده و در واقع توبه ایشان و بازگشت آنها به مسیر رحمت مطلوب سوره است.</w:t>
      </w:r>
    </w:p>
    <w:p w14:paraId="68F0E15F" w14:textId="77777777" w:rsidR="009627EA" w:rsidRPr="00B13675" w:rsidRDefault="009627EA" w:rsidP="009627EA">
      <w:pPr>
        <w:bidi/>
        <w:rPr>
          <w:rFonts w:cs="B Mitra"/>
          <w:sz w:val="24"/>
          <w:szCs w:val="24"/>
          <w:rtl/>
          <w:lang w:bidi="fa-IR"/>
        </w:rPr>
      </w:pPr>
    </w:p>
    <w:p w14:paraId="7C02DCB7" w14:textId="6697BED8" w:rsidR="009627EA" w:rsidRPr="0062157F" w:rsidRDefault="0062157F" w:rsidP="0062157F">
      <w:pPr>
        <w:pStyle w:val="a4"/>
        <w:numPr>
          <w:ilvl w:val="0"/>
          <w:numId w:val="70"/>
        </w:numPr>
        <w:bidi/>
        <w:rPr>
          <w:rFonts w:cs="B Mitra"/>
          <w:sz w:val="24"/>
          <w:szCs w:val="24"/>
          <w:rtl/>
          <w:lang w:bidi="fa-IR"/>
        </w:rPr>
      </w:pPr>
      <w:r w:rsidRPr="0062157F">
        <w:rPr>
          <w:rFonts w:cs="B Mitra" w:hint="cs"/>
          <w:sz w:val="24"/>
          <w:szCs w:val="24"/>
          <w:rtl/>
          <w:lang w:bidi="fa-IR"/>
        </w:rPr>
        <w:t>تمایز</w:t>
      </w:r>
      <w:r w:rsidR="009627EA" w:rsidRPr="0062157F">
        <w:rPr>
          <w:rFonts w:cs="B Mitra" w:hint="cs"/>
          <w:sz w:val="24"/>
          <w:szCs w:val="24"/>
          <w:rtl/>
          <w:lang w:bidi="fa-IR"/>
        </w:rPr>
        <w:t xml:space="preserve"> آسیب محوری </w:t>
      </w:r>
      <w:r w:rsidRPr="0062157F">
        <w:rPr>
          <w:rFonts w:cs="B Mitra" w:hint="cs"/>
          <w:sz w:val="24"/>
          <w:szCs w:val="24"/>
          <w:rtl/>
          <w:lang w:bidi="fa-IR"/>
        </w:rPr>
        <w:t xml:space="preserve">در سوره مبارکه مریم </w:t>
      </w:r>
      <w:r w:rsidR="009627EA" w:rsidRPr="0062157F">
        <w:rPr>
          <w:rFonts w:cs="B Mitra" w:hint="cs"/>
          <w:sz w:val="24"/>
          <w:szCs w:val="24"/>
          <w:rtl/>
          <w:lang w:bidi="fa-IR"/>
        </w:rPr>
        <w:t xml:space="preserve"> </w:t>
      </w:r>
    </w:p>
    <w:p w14:paraId="323F391D" w14:textId="2DAE2FAD" w:rsidR="009D2F26" w:rsidRPr="00B13675" w:rsidRDefault="009D2F26" w:rsidP="009D2F26">
      <w:pPr>
        <w:bidi/>
        <w:rPr>
          <w:rFonts w:cs="B Mitra"/>
          <w:sz w:val="24"/>
          <w:szCs w:val="24"/>
          <w:rtl/>
          <w:lang w:bidi="fa-IR"/>
        </w:rPr>
      </w:pPr>
      <w:r>
        <w:rPr>
          <w:rFonts w:cs="B Mitra" w:hint="cs"/>
          <w:sz w:val="24"/>
          <w:szCs w:val="24"/>
          <w:rtl/>
          <w:lang w:bidi="fa-IR"/>
        </w:rPr>
        <w:t>آسیبی در سوره</w:t>
      </w:r>
      <w:r w:rsidR="004878F4">
        <w:rPr>
          <w:rFonts w:cs="B Mitra" w:hint="cs"/>
          <w:sz w:val="24"/>
          <w:szCs w:val="24"/>
          <w:rtl/>
          <w:lang w:bidi="fa-IR"/>
        </w:rPr>
        <w:t>،</w:t>
      </w:r>
      <w:r>
        <w:rPr>
          <w:rFonts w:cs="B Mitra" w:hint="cs"/>
          <w:sz w:val="24"/>
          <w:szCs w:val="24"/>
          <w:rtl/>
          <w:lang w:bidi="fa-IR"/>
        </w:rPr>
        <w:t xml:space="preserve"> محوری است که بیشتر محل تأکید بوده یا با وجود آن سایر آسیب ها نیز روشن می شود. یکی از راه های دلالت به آسیب محوری مشاهده آسیب مشترک بین جریانهای  مختلف است.</w:t>
      </w:r>
    </w:p>
    <w:p w14:paraId="14DA4534" w14:textId="77777777" w:rsidR="009627EA" w:rsidRPr="00B13675" w:rsidRDefault="009627EA" w:rsidP="009627EA">
      <w:pPr>
        <w:bidi/>
        <w:rPr>
          <w:rFonts w:cs="B Mitra"/>
          <w:sz w:val="24"/>
          <w:szCs w:val="24"/>
          <w:rtl/>
          <w:lang w:bidi="fa-IR"/>
        </w:rPr>
      </w:pPr>
      <w:r w:rsidRPr="00B13675">
        <w:rPr>
          <w:rFonts w:cs="B Mitra" w:hint="cs"/>
          <w:sz w:val="24"/>
          <w:szCs w:val="24"/>
          <w:rtl/>
          <w:lang w:bidi="fa-IR"/>
        </w:rPr>
        <w:t>آنچه در بین جریان اهل کتاب و جریان کفر مشترک است، اتخاذ ولد برای خداوند است. ولد آنچیزی است که در نتیجه ترکیب از والد نتیجه شده و از او جدا می شود. به اندازه ای که ولد بزرگتر شود، به همان اندازه از والد خود مستقل می شود. کسانی که برای خدا ولد اتخاذ می کنند، تصور می کنند که اسباب به صورت مستقل عمل می کنند؛ در نتیجه اسباب را به طور مستقل صدا می زنند و  ... .</w:t>
      </w:r>
    </w:p>
    <w:p w14:paraId="149DA4F3" w14:textId="77777777" w:rsidR="009627EA" w:rsidRPr="00B13675" w:rsidRDefault="009627EA" w:rsidP="009627EA">
      <w:pPr>
        <w:bidi/>
        <w:rPr>
          <w:rFonts w:cs="B Mitra"/>
          <w:sz w:val="24"/>
          <w:szCs w:val="24"/>
          <w:rtl/>
          <w:lang w:bidi="fa-IR"/>
        </w:rPr>
      </w:pPr>
      <w:r w:rsidRPr="00B13675">
        <w:rPr>
          <w:rFonts w:cs="B Mitra" w:hint="cs"/>
          <w:sz w:val="24"/>
          <w:szCs w:val="24"/>
          <w:rtl/>
          <w:lang w:bidi="fa-IR"/>
        </w:rPr>
        <w:t xml:space="preserve"> در سوره و در سیاقی که از امتراء اهل کتاب در مورد سخن حق پیرامون حضرت عیسی صحبت می شود، به طور غیر مستقیم به اتخاذ عیسی به عنوان ولد خدا از سوی اهل کتاب اشاره شده است:</w:t>
      </w:r>
    </w:p>
    <w:p w14:paraId="7ECDB592" w14:textId="77777777" w:rsidR="009627EA" w:rsidRPr="002001F9" w:rsidRDefault="009627EA" w:rsidP="009627EA">
      <w:pPr>
        <w:pStyle w:val="a3"/>
        <w:bidi/>
        <w:rPr>
          <w:rFonts w:cs="B Mitra"/>
          <w:rtl/>
          <w:lang w:bidi="fa-IR"/>
          <w14:ligatures w14:val="none"/>
        </w:rPr>
      </w:pPr>
      <w:r w:rsidRPr="00B13675">
        <w:rPr>
          <w:rFonts w:ascii="Traditional Arabic" w:hAnsi="Traditional Arabic" w:cs="B Mitra" w:hint="cs"/>
          <w:color w:val="000000"/>
          <w:rtl/>
          <w:lang w:bidi="fa-IR"/>
          <w14:ligatures w14:val="none"/>
        </w:rPr>
        <w:t>ذلِكَ عيسَى ابْنُ مَرْيَمَ قَوْلَ الْحَقِّ الَّذي فيهِ يَمْتَرُونَ (34)</w:t>
      </w:r>
      <w:r w:rsidRPr="002001F9">
        <w:rPr>
          <w:rFonts w:ascii="Traditional Arabic" w:hAnsi="Traditional Arabic" w:cs="B Mitra" w:hint="cs"/>
          <w:color w:val="000000"/>
          <w:rtl/>
          <w:lang w:bidi="fa-IR"/>
          <w14:ligatures w14:val="none"/>
        </w:rPr>
        <w:t>ما كانَ لِلَّهِ أَنْ يَتَّخِذَ مِنْ وَلَدٍ سُبْحانَهُ إِذا قَضى‏ أَمْراً فَإِنَّما يَقُولُ لَهُ كُنْ فَيَكُونُ (35)وَ إِنَّ اللَّهَ رَبِّي وَ رَبُّكُمْ فَاعْبُدُوهُ هذا صِراطٌ مُسْتَقيمٌ (36)فَاخْتَلَفَ الْأَحْزابُ مِنْ بَيْنِهِمْ فَوَيْلٌ لِلَّذينَ كَفَرُوا مِنْ مَشْهَدِ يَوْمٍ عَظيمٍ (37)</w:t>
      </w:r>
    </w:p>
    <w:p w14:paraId="34BBA431" w14:textId="77777777" w:rsidR="009627EA" w:rsidRPr="00B13675" w:rsidRDefault="009627EA" w:rsidP="009627EA">
      <w:pPr>
        <w:bidi/>
        <w:rPr>
          <w:rFonts w:cs="B Mitra"/>
          <w:sz w:val="24"/>
          <w:szCs w:val="24"/>
          <w:rtl/>
          <w:lang w:bidi="fa-IR"/>
        </w:rPr>
      </w:pPr>
      <w:r w:rsidRPr="00B13675">
        <w:rPr>
          <w:rFonts w:cs="B Mitra" w:hint="cs"/>
          <w:sz w:val="24"/>
          <w:szCs w:val="24"/>
          <w:rtl/>
          <w:lang w:bidi="fa-IR"/>
        </w:rPr>
        <w:t xml:space="preserve">جالب آنکه در این آیات کسانی که در حق امتراء و اختلاف کرده و عیسی را ولد گرفته اند، تحت عنوان «الذین کفروا» مورد اشاره قرار گرفته اند. </w:t>
      </w:r>
    </w:p>
    <w:p w14:paraId="1D96B2E9" w14:textId="77777777" w:rsidR="009627EA" w:rsidRPr="00B13675" w:rsidRDefault="009627EA" w:rsidP="009627EA">
      <w:pPr>
        <w:bidi/>
        <w:rPr>
          <w:rFonts w:cs="B Mitra"/>
          <w:sz w:val="24"/>
          <w:szCs w:val="24"/>
          <w:rtl/>
          <w:lang w:bidi="fa-IR"/>
        </w:rPr>
      </w:pPr>
      <w:r w:rsidRPr="00B13675">
        <w:rPr>
          <w:rFonts w:cs="B Mitra" w:hint="cs"/>
          <w:sz w:val="24"/>
          <w:szCs w:val="24"/>
          <w:rtl/>
          <w:lang w:bidi="fa-IR"/>
        </w:rPr>
        <w:t xml:space="preserve">از طرفی جریان کفر مقابل حضرت رسول و حضرت ابراهیم هر دو در عبودیت غیر خداوند مشترک هستند. لیکن منشأ اتخاذ آلهه و عبودیت آن اتخاذ ولد برای خدا از سوی ایشان است. بدین ترتیب که کسی اسباب را مستقل از خداوند ببنید و تصور کند که نفع و ضررش بدست اوست، به سوی خواندن و عبودیت وی سوق داده می شود. </w:t>
      </w:r>
    </w:p>
    <w:p w14:paraId="395A5695" w14:textId="2857C9BA" w:rsidR="009627EA" w:rsidRPr="00B13675" w:rsidRDefault="009627EA" w:rsidP="009627EA">
      <w:pPr>
        <w:bidi/>
        <w:rPr>
          <w:rFonts w:cs="B Mitra"/>
          <w:sz w:val="24"/>
          <w:szCs w:val="24"/>
          <w:rtl/>
          <w:lang w:bidi="fa-IR"/>
        </w:rPr>
      </w:pPr>
      <w:r w:rsidRPr="00B13675">
        <w:rPr>
          <w:rFonts w:cs="B Mitra" w:hint="cs"/>
          <w:sz w:val="24"/>
          <w:szCs w:val="24"/>
          <w:rtl/>
          <w:lang w:bidi="fa-IR"/>
        </w:rPr>
        <w:t xml:space="preserve">این نوع نگاه سبب می شود انسان با توجه و اهتمام به اسباب عادی، به تدریج  به جای اتکای به صاحب سبب به اسباب اتکا نماید. در این نوع نگاه چون دنیا همه چیزش طبق نظام اسباب پیش می رود، </w:t>
      </w:r>
      <w:r w:rsidR="009D2F26">
        <w:rPr>
          <w:rFonts w:cs="B Mitra" w:hint="cs"/>
          <w:sz w:val="24"/>
          <w:szCs w:val="24"/>
          <w:rtl/>
          <w:lang w:bidi="fa-IR"/>
        </w:rPr>
        <w:t xml:space="preserve">آخرت را </w:t>
      </w:r>
      <w:r w:rsidRPr="00B13675">
        <w:rPr>
          <w:rFonts w:cs="B Mitra" w:hint="cs"/>
          <w:sz w:val="24"/>
          <w:szCs w:val="24"/>
          <w:rtl/>
          <w:lang w:bidi="fa-IR"/>
        </w:rPr>
        <w:t xml:space="preserve">که </w:t>
      </w:r>
      <w:r w:rsidR="009D2F26">
        <w:rPr>
          <w:rFonts w:cs="B Mitra" w:hint="cs"/>
          <w:sz w:val="24"/>
          <w:szCs w:val="24"/>
          <w:rtl/>
          <w:lang w:bidi="fa-IR"/>
        </w:rPr>
        <w:t xml:space="preserve">در آن </w:t>
      </w:r>
      <w:r w:rsidRPr="00B13675">
        <w:rPr>
          <w:rFonts w:cs="B Mitra" w:hint="cs"/>
          <w:sz w:val="24"/>
          <w:szCs w:val="24"/>
          <w:rtl/>
          <w:lang w:bidi="fa-IR"/>
        </w:rPr>
        <w:t>اسباب برچیده می شود، برایش قابل دریافت نیست؛ به همین دلیل آخرت و معاد را انکار می کند؛ همچنین با اتکای به اسباب و داشته های زندگی دنیایی که دارد، احساس نیازی به وحی و رسول و آبادانی آخرت ندارد و با بی نیازی با رسول و تلاوت آیات از سوی او مواجه می شود.</w:t>
      </w:r>
    </w:p>
    <w:p w14:paraId="59B865F9" w14:textId="050F509D" w:rsidR="009627EA" w:rsidRPr="00B13675" w:rsidRDefault="009627EA" w:rsidP="009627EA">
      <w:pPr>
        <w:bidi/>
        <w:rPr>
          <w:rFonts w:cs="B Mitra"/>
          <w:sz w:val="24"/>
          <w:szCs w:val="24"/>
          <w:rtl/>
          <w:lang w:bidi="fa-IR"/>
        </w:rPr>
      </w:pPr>
      <w:r w:rsidRPr="00B13675">
        <w:rPr>
          <w:rFonts w:cs="B Mitra" w:hint="cs"/>
          <w:sz w:val="24"/>
          <w:szCs w:val="24"/>
          <w:rtl/>
          <w:lang w:bidi="fa-IR"/>
        </w:rPr>
        <w:t xml:space="preserve">  جریان کفر برای موجه ساختن کفر خود به رسول و وحی</w:t>
      </w:r>
      <w:r w:rsidR="009D2F26">
        <w:rPr>
          <w:rFonts w:cs="B Mitra" w:hint="cs"/>
          <w:sz w:val="24"/>
          <w:szCs w:val="24"/>
          <w:rtl/>
          <w:lang w:bidi="fa-IR"/>
        </w:rPr>
        <w:t>،</w:t>
      </w:r>
      <w:r w:rsidRPr="00B13675">
        <w:rPr>
          <w:rFonts w:cs="B Mitra" w:hint="cs"/>
          <w:sz w:val="24"/>
          <w:szCs w:val="24"/>
          <w:rtl/>
          <w:lang w:bidi="fa-IR"/>
        </w:rPr>
        <w:t xml:space="preserve"> خود را با افراد باایمان از جهت بهره مندی از اسباب و داشته های زندگی دنیایی مقایسه می کند و چنین القا می نماید که کسانی که کافر هستند اوضاع زندگی شان در این دنیا بهتر است . </w:t>
      </w:r>
    </w:p>
    <w:p w14:paraId="122CE51D" w14:textId="36B4C7EC" w:rsidR="009627EA" w:rsidRPr="00B13675" w:rsidRDefault="009627EA" w:rsidP="009627EA">
      <w:pPr>
        <w:bidi/>
        <w:rPr>
          <w:rFonts w:cs="B Mitra"/>
          <w:sz w:val="24"/>
          <w:szCs w:val="24"/>
          <w:rtl/>
          <w:lang w:bidi="fa-IR"/>
        </w:rPr>
      </w:pPr>
      <w:r w:rsidRPr="00B13675">
        <w:rPr>
          <w:rFonts w:cs="B Mitra" w:hint="cs"/>
          <w:sz w:val="24"/>
          <w:szCs w:val="24"/>
          <w:rtl/>
          <w:lang w:bidi="fa-IR"/>
        </w:rPr>
        <w:t xml:space="preserve">از طرفی مؤمنین ضعیف الایمان نیز تحت تأثیر این القائات قرار گرفته و اهتمام و طلبشان بهره مندی از اسباب زندگی دنیایی( مال و اولاد) </w:t>
      </w:r>
      <w:r w:rsidR="004878F4">
        <w:rPr>
          <w:rFonts w:cs="B Mitra" w:hint="cs"/>
          <w:sz w:val="24"/>
          <w:szCs w:val="24"/>
          <w:rtl/>
          <w:lang w:bidi="fa-IR"/>
        </w:rPr>
        <w:t>می شود</w:t>
      </w:r>
      <w:r w:rsidRPr="00B13675">
        <w:rPr>
          <w:rFonts w:cs="B Mitra" w:hint="cs"/>
          <w:sz w:val="24"/>
          <w:szCs w:val="24"/>
          <w:rtl/>
          <w:lang w:bidi="fa-IR"/>
        </w:rPr>
        <w:t>. حرکت در این مسیر بدون دلیل حق سبب می شود به تدریج مؤمنین ضعیف الایمان آیات خدا را نادیده گرفته و ایمانشان به کفر سوق یابد.</w:t>
      </w:r>
    </w:p>
    <w:p w14:paraId="5F5E5357" w14:textId="442C2D9C" w:rsidR="009627EA" w:rsidRPr="004878F4" w:rsidRDefault="004878F4" w:rsidP="004878F4">
      <w:pPr>
        <w:bidi/>
        <w:spacing w:before="100" w:beforeAutospacing="1" w:after="100" w:afterAutospacing="1" w:line="240" w:lineRule="auto"/>
        <w:jc w:val="center"/>
        <w:rPr>
          <w:rFonts w:ascii="Times New Roman" w:eastAsia="Times New Roman" w:hAnsi="Times New Roman" w:cs="B Mitra"/>
          <w:kern w:val="0"/>
          <w:sz w:val="20"/>
          <w:szCs w:val="20"/>
          <w:rtl/>
          <w:lang w:bidi="fa-IR"/>
          <w14:ligatures w14:val="none"/>
        </w:rPr>
      </w:pPr>
      <w:r w:rsidRPr="004878F4">
        <w:rPr>
          <w:rFonts w:ascii="Traditional Arabic" w:eastAsia="Times New Roman" w:hAnsi="Traditional Arabic" w:cs="B Mitra" w:hint="cs"/>
          <w:color w:val="000000"/>
          <w:kern w:val="0"/>
          <w:sz w:val="24"/>
          <w:szCs w:val="24"/>
          <w:rtl/>
          <w:lang w:bidi="fa-IR"/>
          <w14:ligatures w14:val="none"/>
        </w:rPr>
        <w:t>أَ فَرَأَيْتَ الَّذي كَفَرَ بِآياتِنا وَ قالَ لَأُوتَيَنَّ مالاً وَ وَلَداً (77)</w:t>
      </w:r>
    </w:p>
    <w:p w14:paraId="40B00739" w14:textId="77777777" w:rsidR="009627EA" w:rsidRPr="0062157F" w:rsidRDefault="009627EA" w:rsidP="0062157F">
      <w:pPr>
        <w:pStyle w:val="a4"/>
        <w:numPr>
          <w:ilvl w:val="0"/>
          <w:numId w:val="70"/>
        </w:numPr>
        <w:bidi/>
        <w:rPr>
          <w:rFonts w:cs="B Mitra"/>
          <w:sz w:val="24"/>
          <w:szCs w:val="24"/>
          <w:rtl/>
          <w:lang w:bidi="fa-IR"/>
        </w:rPr>
      </w:pPr>
      <w:r w:rsidRPr="0062157F">
        <w:rPr>
          <w:rFonts w:cs="B Mitra" w:hint="cs"/>
          <w:sz w:val="24"/>
          <w:szCs w:val="24"/>
          <w:rtl/>
          <w:lang w:bidi="fa-IR"/>
        </w:rPr>
        <w:t xml:space="preserve">ریشه یابی آسیب محوری با توجه به اسماء </w:t>
      </w:r>
    </w:p>
    <w:p w14:paraId="3C11EEA6" w14:textId="77777777" w:rsidR="009627EA" w:rsidRPr="00B13675" w:rsidRDefault="009627EA" w:rsidP="009627EA">
      <w:pPr>
        <w:bidi/>
        <w:rPr>
          <w:rFonts w:cs="B Mitra"/>
          <w:sz w:val="24"/>
          <w:szCs w:val="24"/>
          <w:rtl/>
          <w:lang w:bidi="fa-IR"/>
        </w:rPr>
      </w:pPr>
      <w:r w:rsidRPr="00B13675">
        <w:rPr>
          <w:rFonts w:cs="B Mitra" w:hint="cs"/>
          <w:sz w:val="24"/>
          <w:szCs w:val="24"/>
          <w:rtl/>
          <w:lang w:bidi="fa-IR"/>
        </w:rPr>
        <w:t>در سوره مبارکه مریم  آسیب اتخاذ ولد در ارتباط با اسم "رحمن" خداوند ذکر شده است:</w:t>
      </w:r>
    </w:p>
    <w:p w14:paraId="16FD2116" w14:textId="77777777" w:rsidR="009627EA" w:rsidRPr="002001F9" w:rsidRDefault="009627EA" w:rsidP="009627EA">
      <w:pPr>
        <w:bidi/>
        <w:spacing w:before="100" w:beforeAutospacing="1" w:after="100" w:afterAutospacing="1" w:line="240" w:lineRule="auto"/>
        <w:rPr>
          <w:rFonts w:ascii="Times New Roman" w:eastAsia="Times New Roman" w:hAnsi="Times New Roman" w:cs="B Mitra"/>
          <w:kern w:val="0"/>
          <w:sz w:val="24"/>
          <w:szCs w:val="24"/>
          <w:rtl/>
          <w:lang w:bidi="fa-IR"/>
          <w14:ligatures w14:val="none"/>
        </w:rPr>
      </w:pPr>
      <w:r w:rsidRPr="002001F9">
        <w:rPr>
          <w:rFonts w:ascii="Traditional Arabic" w:eastAsia="Times New Roman" w:hAnsi="Traditional Arabic" w:cs="B Mitra" w:hint="cs"/>
          <w:color w:val="000000"/>
          <w:kern w:val="0"/>
          <w:sz w:val="24"/>
          <w:szCs w:val="24"/>
          <w:rtl/>
          <w:lang w:bidi="fa-IR"/>
          <w14:ligatures w14:val="none"/>
        </w:rPr>
        <w:t>وَ قالُوا اتَّخَذَ الرَّحْمنُ وَلَداً (88)لَقَدْ جِئْتُمْ شَيْئاً إِدًّا (89)تَكادُ السَّماواتُ يَتَفَطَّرْنَ مِنْهُ وَ تَنْشَقُّ الْأَرْضُ وَ تَخِرُّ الْجِبالُ هَدًّا (90)</w:t>
      </w:r>
    </w:p>
    <w:p w14:paraId="07EB071D" w14:textId="77777777" w:rsidR="009627EA" w:rsidRPr="00B13675" w:rsidRDefault="009627EA" w:rsidP="009627EA">
      <w:pPr>
        <w:bidi/>
        <w:spacing w:before="100" w:beforeAutospacing="1" w:after="100" w:afterAutospacing="1" w:line="240" w:lineRule="auto"/>
        <w:rPr>
          <w:rFonts w:ascii="Times New Roman" w:eastAsia="Times New Roman" w:hAnsi="Times New Roman" w:cs="B Mitra"/>
          <w:kern w:val="0"/>
          <w:sz w:val="24"/>
          <w:szCs w:val="24"/>
          <w:rtl/>
          <w:lang w:bidi="fa-IR"/>
          <w14:ligatures w14:val="none"/>
        </w:rPr>
      </w:pPr>
      <w:r w:rsidRPr="002001F9">
        <w:rPr>
          <w:rFonts w:ascii="Traditional Arabic" w:eastAsia="Times New Roman" w:hAnsi="Traditional Arabic" w:cs="B Mitra" w:hint="cs"/>
          <w:color w:val="000000"/>
          <w:kern w:val="0"/>
          <w:sz w:val="24"/>
          <w:szCs w:val="24"/>
          <w:rtl/>
          <w:lang w:bidi="fa-IR"/>
          <w14:ligatures w14:val="none"/>
        </w:rPr>
        <w:t>أَنْ دَعَوْا لِلرَّحْمنِ وَلَداً (91)وَ ما يَنْبَغي‏ لِلرَّحْمنِ أَنْ يَتَّخِذَ وَلَداً (92)إِنْ كُلُّ مَنْ فِي السَّماواتِ وَ الْأَرْضِ إِلاَّ آتِي الرَّحْمنِ عَبْداً (93)</w:t>
      </w:r>
    </w:p>
    <w:p w14:paraId="5E7C86E6" w14:textId="77777777" w:rsidR="009627EA" w:rsidRPr="002001F9" w:rsidRDefault="009627EA" w:rsidP="009627EA">
      <w:pPr>
        <w:bidi/>
        <w:spacing w:before="100" w:beforeAutospacing="1" w:after="100" w:afterAutospacing="1" w:line="240" w:lineRule="auto"/>
        <w:rPr>
          <w:rFonts w:ascii="Times New Roman" w:eastAsia="Times New Roman" w:hAnsi="Times New Roman" w:cs="B Mitra"/>
          <w:kern w:val="0"/>
          <w:sz w:val="24"/>
          <w:szCs w:val="24"/>
          <w:rtl/>
          <w:lang w:bidi="fa-IR"/>
          <w14:ligatures w14:val="none"/>
        </w:rPr>
      </w:pPr>
      <w:r w:rsidRPr="00B13675">
        <w:rPr>
          <w:rFonts w:ascii="Times New Roman" w:eastAsia="Times New Roman" w:hAnsi="Times New Roman" w:cs="B Mitra" w:hint="cs"/>
          <w:kern w:val="0"/>
          <w:sz w:val="24"/>
          <w:szCs w:val="24"/>
          <w:rtl/>
          <w:lang w:bidi="fa-IR"/>
          <w14:ligatures w14:val="none"/>
        </w:rPr>
        <w:t xml:space="preserve">با توجه به این آیات می توان گفت رحمانیت خداوند با اتخاذ ولد از سوی او قابل جمع نیست؛ کسی که برای خدا ولد اتخاذ می کند و او را صدا می زند، رحمانیت خدا را نادیده گرفته است.  </w:t>
      </w:r>
    </w:p>
    <w:p w14:paraId="6A501B91" w14:textId="61741EED" w:rsidR="009627EA" w:rsidRPr="00B13675" w:rsidRDefault="009627EA" w:rsidP="009627EA">
      <w:pPr>
        <w:bidi/>
        <w:rPr>
          <w:rFonts w:cs="B Mitra"/>
          <w:sz w:val="24"/>
          <w:szCs w:val="24"/>
          <w:rtl/>
          <w:lang w:bidi="fa-IR"/>
        </w:rPr>
      </w:pPr>
      <w:r w:rsidRPr="00B13675">
        <w:rPr>
          <w:rFonts w:cs="B Mitra" w:hint="cs"/>
          <w:sz w:val="24"/>
          <w:szCs w:val="24"/>
          <w:rtl/>
          <w:lang w:bidi="fa-IR"/>
        </w:rPr>
        <w:t xml:space="preserve"> </w:t>
      </w:r>
      <w:r w:rsidRPr="00B13675">
        <w:rPr>
          <w:rFonts w:cs="B Mitra" w:hint="cs"/>
          <w:sz w:val="24"/>
          <w:szCs w:val="24"/>
          <w:rtl/>
        </w:rPr>
        <w:t>ریشه اسم</w:t>
      </w:r>
      <w:r w:rsidRPr="00B13675">
        <w:rPr>
          <w:rFonts w:cs="B Mitra"/>
          <w:sz w:val="24"/>
          <w:szCs w:val="24"/>
        </w:rPr>
        <w:t xml:space="preserve"> </w:t>
      </w:r>
      <w:r w:rsidRPr="00B13675">
        <w:rPr>
          <w:rFonts w:cs="B Mitra"/>
          <w:sz w:val="24"/>
          <w:szCs w:val="24"/>
          <w:rtl/>
        </w:rPr>
        <w:t>رحمن</w:t>
      </w:r>
      <w:r w:rsidRPr="00B13675">
        <w:rPr>
          <w:rFonts w:cs="B Mitra" w:hint="cs"/>
          <w:sz w:val="24"/>
          <w:szCs w:val="24"/>
          <w:rtl/>
          <w:lang w:bidi="fa-IR"/>
        </w:rPr>
        <w:t xml:space="preserve"> یعنی </w:t>
      </w:r>
      <w:r w:rsidR="004878F4">
        <w:rPr>
          <w:rFonts w:cs="Calibri" w:hint="cs"/>
          <w:sz w:val="24"/>
          <w:szCs w:val="24"/>
          <w:rtl/>
          <w:lang w:bidi="fa-IR"/>
        </w:rPr>
        <w:t>"</w:t>
      </w:r>
      <w:r w:rsidRPr="00B13675">
        <w:rPr>
          <w:rFonts w:cs="B Mitra" w:hint="cs"/>
          <w:sz w:val="24"/>
          <w:szCs w:val="24"/>
          <w:rtl/>
          <w:lang w:bidi="fa-IR"/>
        </w:rPr>
        <w:t>رحم</w:t>
      </w:r>
      <w:r w:rsidR="004878F4">
        <w:rPr>
          <w:rFonts w:cs="Calibri" w:hint="cs"/>
          <w:sz w:val="24"/>
          <w:szCs w:val="24"/>
          <w:rtl/>
          <w:lang w:bidi="fa-IR"/>
        </w:rPr>
        <w:t>"</w:t>
      </w:r>
      <w:r w:rsidRPr="00B13675">
        <w:rPr>
          <w:rFonts w:cs="B Mitra" w:hint="cs"/>
          <w:sz w:val="24"/>
          <w:szCs w:val="24"/>
          <w:rtl/>
          <w:lang w:bidi="fa-IR"/>
        </w:rPr>
        <w:t xml:space="preserve"> به معنای </w:t>
      </w:r>
      <w:r w:rsidRPr="00B13675">
        <w:rPr>
          <w:rFonts w:cs="B Mitra"/>
          <w:sz w:val="24"/>
          <w:szCs w:val="24"/>
          <w:rtl/>
        </w:rPr>
        <w:t xml:space="preserve"> افاضه وجود و خیر بدون در نظر گرفتن استحقاق</w:t>
      </w:r>
      <w:r w:rsidR="004878F4">
        <w:rPr>
          <w:rFonts w:cs="B Mitra" w:hint="cs"/>
          <w:sz w:val="24"/>
          <w:szCs w:val="24"/>
          <w:rtl/>
        </w:rPr>
        <w:t xml:space="preserve"> است</w:t>
      </w:r>
      <w:r w:rsidRPr="00B13675">
        <w:rPr>
          <w:rFonts w:cs="B Mitra" w:hint="cs"/>
          <w:sz w:val="24"/>
          <w:szCs w:val="24"/>
          <w:rtl/>
        </w:rPr>
        <w:t xml:space="preserve"> و خداوند رحمان </w:t>
      </w:r>
      <w:r w:rsidRPr="00B13675">
        <w:rPr>
          <w:rFonts w:cs="B Mitra"/>
          <w:sz w:val="24"/>
          <w:szCs w:val="24"/>
          <w:rtl/>
        </w:rPr>
        <w:t xml:space="preserve"> </w:t>
      </w:r>
      <w:r w:rsidR="004878F4">
        <w:rPr>
          <w:rFonts w:cs="Calibri" w:hint="cs"/>
          <w:sz w:val="24"/>
          <w:szCs w:val="24"/>
          <w:rtl/>
        </w:rPr>
        <w:t>"</w:t>
      </w:r>
      <w:r w:rsidRPr="00B13675">
        <w:rPr>
          <w:rFonts w:cs="B Mitra"/>
          <w:sz w:val="24"/>
          <w:szCs w:val="24"/>
          <w:rtl/>
        </w:rPr>
        <w:t>قادر</w:t>
      </w:r>
      <w:r w:rsidR="004878F4">
        <w:rPr>
          <w:rFonts w:cs="Calibri" w:hint="cs"/>
          <w:sz w:val="24"/>
          <w:szCs w:val="24"/>
          <w:rtl/>
        </w:rPr>
        <w:t>"</w:t>
      </w:r>
      <w:r w:rsidRPr="00B13675">
        <w:rPr>
          <w:rFonts w:cs="B Mitra" w:hint="cs"/>
          <w:sz w:val="24"/>
          <w:szCs w:val="24"/>
          <w:rtl/>
        </w:rPr>
        <w:t xml:space="preserve">ی است که </w:t>
      </w:r>
      <w:r w:rsidRPr="00B13675">
        <w:rPr>
          <w:rFonts w:cs="B Mitra"/>
          <w:sz w:val="24"/>
          <w:szCs w:val="24"/>
          <w:rtl/>
        </w:rPr>
        <w:t>خیر</w:t>
      </w:r>
      <w:r w:rsidRPr="00B13675">
        <w:rPr>
          <w:rFonts w:cs="B Mitra" w:hint="cs"/>
          <w:sz w:val="24"/>
          <w:szCs w:val="24"/>
          <w:rtl/>
        </w:rPr>
        <w:t xml:space="preserve"> را</w:t>
      </w:r>
      <w:r w:rsidRPr="00B13675">
        <w:rPr>
          <w:rFonts w:cs="B Mitra"/>
          <w:sz w:val="24"/>
          <w:szCs w:val="24"/>
          <w:rtl/>
        </w:rPr>
        <w:t xml:space="preserve"> بدون در نظر داشتن استحقاق افاضه</w:t>
      </w:r>
      <w:r w:rsidRPr="00B13675">
        <w:rPr>
          <w:rFonts w:cs="B Mitra" w:hint="cs"/>
          <w:sz w:val="24"/>
          <w:szCs w:val="24"/>
          <w:rtl/>
        </w:rPr>
        <w:t xml:space="preserve"> می کند. بنابراین در رحمانیت خدا از یک سو جریان فیض و رحمت و از سوی دیگر نیاز و احتیاج موجودات مورد توجه است. </w:t>
      </w:r>
      <w:r w:rsidR="009D2F26">
        <w:rPr>
          <w:rFonts w:cs="B Mitra" w:hint="cs"/>
          <w:sz w:val="24"/>
          <w:szCs w:val="24"/>
          <w:rtl/>
        </w:rPr>
        <w:t>به همین دلیل</w:t>
      </w:r>
      <w:r w:rsidRPr="00B13675">
        <w:rPr>
          <w:rFonts w:cs="B Mitra" w:hint="cs"/>
          <w:sz w:val="24"/>
          <w:szCs w:val="24"/>
          <w:rtl/>
        </w:rPr>
        <w:t xml:space="preserve"> هیچ موجودی و هیچ سببی نیست مگر اینکه به صرف نیاز و احتیاج خود در معرض اسم رحمن خداوند است. بر </w:t>
      </w:r>
      <w:r w:rsidRPr="00B13675">
        <w:rPr>
          <w:rFonts w:cs="B Mitra" w:hint="cs"/>
          <w:sz w:val="24"/>
          <w:szCs w:val="24"/>
          <w:rtl/>
          <w:lang w:bidi="fa-IR"/>
        </w:rPr>
        <w:t>پا</w:t>
      </w:r>
      <w:r w:rsidRPr="00B13675">
        <w:rPr>
          <w:rFonts w:cs="B Mitra" w:hint="cs"/>
          <w:sz w:val="24"/>
          <w:szCs w:val="24"/>
          <w:rtl/>
        </w:rPr>
        <w:t xml:space="preserve"> بودن آسمان و زمین و گردش امور طی اسباب همه به واسطه جریان اسم رحمن خداوند هست.  به همین دلیل نمی توان خدا را رحمان دانست و در عین حال برای او ولد درنظر گرفت</w:t>
      </w:r>
      <w:r w:rsidR="009D2F26">
        <w:rPr>
          <w:rFonts w:cs="B Mitra" w:hint="cs"/>
          <w:sz w:val="24"/>
          <w:szCs w:val="24"/>
          <w:rtl/>
        </w:rPr>
        <w:t>.</w:t>
      </w:r>
    </w:p>
    <w:p w14:paraId="1E3E66BD" w14:textId="77777777" w:rsidR="009627EA" w:rsidRPr="00B13675" w:rsidRDefault="009627EA" w:rsidP="009627EA">
      <w:pPr>
        <w:bidi/>
        <w:rPr>
          <w:rFonts w:cs="B Mitra"/>
          <w:sz w:val="24"/>
          <w:szCs w:val="24"/>
          <w:rtl/>
          <w:lang w:bidi="fa-IR"/>
        </w:rPr>
      </w:pPr>
    </w:p>
    <w:p w14:paraId="5AF82B10" w14:textId="4D6C9478" w:rsidR="009627EA" w:rsidRPr="0062157F" w:rsidRDefault="009627EA" w:rsidP="0062157F">
      <w:pPr>
        <w:pStyle w:val="a4"/>
        <w:numPr>
          <w:ilvl w:val="0"/>
          <w:numId w:val="70"/>
        </w:numPr>
        <w:bidi/>
        <w:jc w:val="both"/>
        <w:rPr>
          <w:rFonts w:cs="B Mitra"/>
          <w:sz w:val="24"/>
          <w:szCs w:val="24"/>
          <w:rtl/>
          <w:lang w:bidi="fa-IR"/>
        </w:rPr>
      </w:pPr>
      <w:r w:rsidRPr="0062157F">
        <w:rPr>
          <w:rFonts w:cs="B Mitra" w:hint="cs"/>
          <w:sz w:val="24"/>
          <w:szCs w:val="24"/>
          <w:rtl/>
          <w:lang w:bidi="fa-IR"/>
        </w:rPr>
        <w:t xml:space="preserve">راهکار سوره مبارکه مریم برای رهایی از آسیب </w:t>
      </w:r>
      <w:r w:rsidR="0062157F" w:rsidRPr="0062157F">
        <w:rPr>
          <w:rFonts w:cs="B Mitra" w:hint="cs"/>
          <w:sz w:val="24"/>
          <w:szCs w:val="24"/>
          <w:rtl/>
          <w:lang w:bidi="fa-IR"/>
        </w:rPr>
        <w:t>محوری</w:t>
      </w:r>
    </w:p>
    <w:p w14:paraId="7D98ECCF" w14:textId="6615ECC4" w:rsidR="009627EA" w:rsidRPr="00B13675" w:rsidRDefault="009627EA" w:rsidP="009627EA">
      <w:pPr>
        <w:bidi/>
        <w:jc w:val="both"/>
        <w:rPr>
          <w:rFonts w:cs="B Mitra"/>
          <w:sz w:val="24"/>
          <w:szCs w:val="24"/>
          <w:rtl/>
          <w:lang w:bidi="fa-IR"/>
        </w:rPr>
      </w:pPr>
      <w:r w:rsidRPr="00B13675">
        <w:rPr>
          <w:rFonts w:cs="B Mitra" w:hint="cs"/>
          <w:sz w:val="24"/>
          <w:szCs w:val="24"/>
          <w:rtl/>
          <w:lang w:bidi="fa-IR"/>
        </w:rPr>
        <w:t xml:space="preserve"> جریان اسم رحمان خداوند</w:t>
      </w:r>
      <w:r w:rsidR="009D2F26">
        <w:rPr>
          <w:rFonts w:cs="B Mitra" w:hint="cs"/>
          <w:sz w:val="24"/>
          <w:szCs w:val="24"/>
          <w:rtl/>
          <w:lang w:bidi="fa-IR"/>
        </w:rPr>
        <w:t xml:space="preserve"> </w:t>
      </w:r>
      <w:r w:rsidR="004878F4">
        <w:rPr>
          <w:rFonts w:cs="B Mitra" w:hint="cs"/>
          <w:sz w:val="24"/>
          <w:szCs w:val="24"/>
          <w:rtl/>
          <w:lang w:bidi="fa-IR"/>
        </w:rPr>
        <w:t>بدین صورت است که</w:t>
      </w:r>
      <w:r w:rsidR="009D2F26">
        <w:rPr>
          <w:rFonts w:cs="B Mitra" w:hint="cs"/>
          <w:sz w:val="24"/>
          <w:szCs w:val="24"/>
          <w:rtl/>
          <w:lang w:bidi="fa-IR"/>
        </w:rPr>
        <w:t xml:space="preserve"> رحمت به واسطه احتیاج و نیاز مخاطب</w:t>
      </w:r>
      <w:r w:rsidR="004878F4">
        <w:rPr>
          <w:rFonts w:cs="B Mitra" w:hint="cs"/>
          <w:sz w:val="24"/>
          <w:szCs w:val="24"/>
          <w:rtl/>
          <w:lang w:bidi="fa-IR"/>
        </w:rPr>
        <w:t xml:space="preserve"> و نه استحقاق او جریان می یابد. این جریان اقتضا می کند</w:t>
      </w:r>
      <w:r w:rsidRPr="00B13675">
        <w:rPr>
          <w:rFonts w:cs="B Mitra" w:hint="cs"/>
          <w:sz w:val="24"/>
          <w:szCs w:val="24"/>
          <w:rtl/>
          <w:lang w:bidi="fa-IR"/>
        </w:rPr>
        <w:t xml:space="preserve"> برای رهایی از این آسیب "دعا" در انسان شکوفا شود و انسان به جای اینکه برای رحمن ولد را بخواند، خود خدا را بخواند. </w:t>
      </w:r>
    </w:p>
    <w:p w14:paraId="6EC1C5E5" w14:textId="27E505BB" w:rsidR="009627EA" w:rsidRPr="00B13675" w:rsidRDefault="009627EA" w:rsidP="009627EA">
      <w:pPr>
        <w:bidi/>
        <w:jc w:val="both"/>
        <w:rPr>
          <w:rFonts w:cs="B Mitra"/>
          <w:sz w:val="24"/>
          <w:szCs w:val="24"/>
          <w:rtl/>
          <w:lang w:bidi="fa-IR"/>
        </w:rPr>
      </w:pPr>
      <w:r w:rsidRPr="00B13675">
        <w:rPr>
          <w:rFonts w:cs="B Mitra" w:hint="cs"/>
          <w:sz w:val="24"/>
          <w:szCs w:val="24"/>
          <w:rtl/>
          <w:lang w:bidi="fa-IR"/>
        </w:rPr>
        <w:t>این دعا و خداخوانی در سوره به اعتبار بسترهای مختلف در قالب های مختلفی چون "ندای رب"، "تسبیح مستمر"، "صلاة" و "زکات"</w:t>
      </w:r>
      <w:r w:rsidR="004878F4">
        <w:rPr>
          <w:rFonts w:cs="B Mitra" w:hint="cs"/>
          <w:sz w:val="24"/>
          <w:szCs w:val="24"/>
          <w:rtl/>
          <w:lang w:bidi="fa-IR"/>
        </w:rPr>
        <w:t>، نجوا، دعوت و ...</w:t>
      </w:r>
      <w:r w:rsidRPr="00B13675">
        <w:rPr>
          <w:rFonts w:cs="B Mitra" w:hint="cs"/>
          <w:sz w:val="24"/>
          <w:szCs w:val="24"/>
          <w:rtl/>
          <w:lang w:bidi="fa-IR"/>
        </w:rPr>
        <w:t xml:space="preserve">  قابل مشاهده است. </w:t>
      </w:r>
    </w:p>
    <w:p w14:paraId="1AD1D668" w14:textId="69EA74DA" w:rsidR="009627EA" w:rsidRPr="00B13675" w:rsidRDefault="009627EA" w:rsidP="009627EA">
      <w:pPr>
        <w:bidi/>
        <w:jc w:val="both"/>
        <w:rPr>
          <w:rFonts w:cs="B Mitra"/>
          <w:sz w:val="24"/>
          <w:szCs w:val="24"/>
          <w:rtl/>
          <w:lang w:bidi="fa-IR"/>
        </w:rPr>
      </w:pPr>
      <w:r w:rsidRPr="00B13675">
        <w:rPr>
          <w:rFonts w:cs="B Mitra" w:hint="cs"/>
          <w:sz w:val="24"/>
          <w:szCs w:val="24"/>
          <w:rtl/>
          <w:lang w:bidi="fa-IR"/>
        </w:rPr>
        <w:t xml:space="preserve">علاوه بر این با توجه به ساختار جریان ایمانی در سوره می توان گفت سوره با </w:t>
      </w:r>
      <w:r w:rsidR="00CF78F8" w:rsidRPr="00B13675">
        <w:rPr>
          <w:rFonts w:cs="B Mitra" w:hint="cs"/>
          <w:sz w:val="24"/>
          <w:szCs w:val="24"/>
          <w:rtl/>
          <w:lang w:bidi="fa-IR"/>
        </w:rPr>
        <w:t>نشان دادن جلوه های رحمت الهی خارج از اسباب</w:t>
      </w:r>
      <w:r w:rsidR="00CF78F8">
        <w:rPr>
          <w:rFonts w:cs="B Mitra" w:hint="cs"/>
          <w:sz w:val="24"/>
          <w:szCs w:val="24"/>
          <w:rtl/>
          <w:lang w:bidi="fa-IR"/>
        </w:rPr>
        <w:t xml:space="preserve"> متداول، طمع و نیاز را در مخاطب برانگیخته کرده و با</w:t>
      </w:r>
      <w:r w:rsidR="00CF78F8" w:rsidRPr="00B13675">
        <w:rPr>
          <w:rFonts w:cs="B Mitra" w:hint="cs"/>
          <w:sz w:val="24"/>
          <w:szCs w:val="24"/>
          <w:rtl/>
          <w:lang w:bidi="fa-IR"/>
        </w:rPr>
        <w:t xml:space="preserve"> </w:t>
      </w:r>
      <w:r w:rsidRPr="00B13675">
        <w:rPr>
          <w:rFonts w:cs="B Mitra" w:hint="cs"/>
          <w:sz w:val="24"/>
          <w:szCs w:val="24"/>
          <w:rtl/>
          <w:lang w:bidi="fa-IR"/>
        </w:rPr>
        <w:t>یادآوری جریان خلقت</w:t>
      </w:r>
      <w:r w:rsidR="00CF78F8">
        <w:rPr>
          <w:rFonts w:cs="B Mitra" w:hint="cs"/>
          <w:sz w:val="24"/>
          <w:szCs w:val="24"/>
          <w:rtl/>
          <w:lang w:bidi="fa-IR"/>
        </w:rPr>
        <w:t xml:space="preserve"> و</w:t>
      </w:r>
      <w:r w:rsidRPr="00B13675">
        <w:rPr>
          <w:rFonts w:cs="B Mitra" w:hint="cs"/>
          <w:sz w:val="24"/>
          <w:szCs w:val="24"/>
          <w:rtl/>
          <w:lang w:bidi="fa-IR"/>
        </w:rPr>
        <w:t xml:space="preserve"> انذار یوم الحسره درصدد است مخاطب به جریان ربوبیت الهی توجه کرده و با توبه به خدا رجوع نماید. </w:t>
      </w:r>
    </w:p>
    <w:p w14:paraId="507AEC8B" w14:textId="522AF457" w:rsidR="00350A7B" w:rsidRDefault="00350A7B">
      <w:pPr>
        <w:rPr>
          <w:rFonts w:cs="B Mitra"/>
          <w:lang w:bidi="fa-IR"/>
        </w:rPr>
      </w:pPr>
      <w:r>
        <w:rPr>
          <w:rFonts w:cs="B Mitra"/>
          <w:rtl/>
          <w:lang w:bidi="fa-IR"/>
        </w:rPr>
        <w:br w:type="page"/>
      </w:r>
    </w:p>
    <w:p w14:paraId="1381D628" w14:textId="7C9B992F" w:rsidR="00350A7B" w:rsidRPr="00350A7B" w:rsidRDefault="00350A7B" w:rsidP="0062157F">
      <w:pPr>
        <w:pStyle w:val="a4"/>
        <w:numPr>
          <w:ilvl w:val="0"/>
          <w:numId w:val="70"/>
        </w:numPr>
        <w:bidi/>
        <w:jc w:val="both"/>
        <w:rPr>
          <w:rFonts w:cs="B Mitra"/>
          <w:sz w:val="24"/>
          <w:szCs w:val="24"/>
          <w:rtl/>
          <w:lang w:bidi="fa-IR"/>
        </w:rPr>
      </w:pPr>
      <w:r w:rsidRPr="00350A7B">
        <w:rPr>
          <w:rFonts w:cs="B Mitra" w:hint="cs"/>
          <w:sz w:val="24"/>
          <w:szCs w:val="24"/>
          <w:rtl/>
          <w:lang w:bidi="fa-IR"/>
        </w:rPr>
        <w:t>تحلیل جریان ضلالت سوره مبارکه کهف بر اساس ساختار وجودی انسان</w:t>
      </w:r>
    </w:p>
    <w:tbl>
      <w:tblPr>
        <w:tblStyle w:val="a5"/>
        <w:tblW w:w="0" w:type="auto"/>
        <w:tblLook w:val="04A0" w:firstRow="1" w:lastRow="0" w:firstColumn="1" w:lastColumn="0" w:noHBand="0" w:noVBand="1"/>
      </w:tblPr>
      <w:tblGrid>
        <w:gridCol w:w="887"/>
        <w:gridCol w:w="970"/>
        <w:gridCol w:w="557"/>
        <w:gridCol w:w="757"/>
        <w:gridCol w:w="669"/>
        <w:gridCol w:w="967"/>
        <w:gridCol w:w="677"/>
        <w:gridCol w:w="675"/>
        <w:gridCol w:w="860"/>
        <w:gridCol w:w="644"/>
        <w:gridCol w:w="852"/>
        <w:gridCol w:w="835"/>
      </w:tblGrid>
      <w:tr w:rsidR="00206E1B" w:rsidRPr="00B13675" w14:paraId="26065767" w14:textId="0EF9DEA3" w:rsidTr="00574E3F">
        <w:trPr>
          <w:tblHeader/>
        </w:trPr>
        <w:tc>
          <w:tcPr>
            <w:tcW w:w="863" w:type="dxa"/>
          </w:tcPr>
          <w:p w14:paraId="770167C3" w14:textId="77777777" w:rsidR="00350A7B" w:rsidRPr="00B13675" w:rsidRDefault="00350A7B" w:rsidP="00BC4B79">
            <w:pPr>
              <w:bidi/>
              <w:rPr>
                <w:rFonts w:cs="B Mitra"/>
                <w:sz w:val="24"/>
                <w:szCs w:val="24"/>
                <w:rtl/>
              </w:rPr>
            </w:pPr>
            <w:r w:rsidRPr="00B13675">
              <w:rPr>
                <w:rFonts w:cs="B Mitra" w:hint="cs"/>
                <w:sz w:val="24"/>
                <w:szCs w:val="24"/>
                <w:rtl/>
              </w:rPr>
              <w:t>نتیجه</w:t>
            </w:r>
          </w:p>
        </w:tc>
        <w:tc>
          <w:tcPr>
            <w:tcW w:w="947" w:type="dxa"/>
          </w:tcPr>
          <w:p w14:paraId="0BF69CA1" w14:textId="77777777" w:rsidR="00350A7B" w:rsidRPr="00B13675" w:rsidRDefault="00350A7B" w:rsidP="00BC4B79">
            <w:pPr>
              <w:bidi/>
              <w:rPr>
                <w:rFonts w:cs="B Mitra"/>
                <w:sz w:val="24"/>
                <w:szCs w:val="24"/>
              </w:rPr>
            </w:pPr>
            <w:r w:rsidRPr="00B13675">
              <w:rPr>
                <w:rFonts w:cs="B Mitra" w:hint="cs"/>
                <w:sz w:val="24"/>
                <w:szCs w:val="24"/>
                <w:rtl/>
              </w:rPr>
              <w:t>عمل</w:t>
            </w:r>
          </w:p>
        </w:tc>
        <w:tc>
          <w:tcPr>
            <w:tcW w:w="623" w:type="dxa"/>
          </w:tcPr>
          <w:p w14:paraId="0EE37879" w14:textId="77777777" w:rsidR="00350A7B" w:rsidRPr="00B13675" w:rsidRDefault="00350A7B" w:rsidP="00BC4B79">
            <w:pPr>
              <w:bidi/>
              <w:rPr>
                <w:rFonts w:cs="B Mitra"/>
                <w:sz w:val="24"/>
                <w:szCs w:val="24"/>
                <w:rtl/>
                <w:lang w:bidi="fa-IR"/>
              </w:rPr>
            </w:pPr>
            <w:r w:rsidRPr="00B13675">
              <w:rPr>
                <w:rFonts w:cs="B Mitra" w:hint="cs"/>
                <w:sz w:val="24"/>
                <w:szCs w:val="24"/>
                <w:rtl/>
              </w:rPr>
              <w:t>فعل</w:t>
            </w:r>
          </w:p>
        </w:tc>
        <w:tc>
          <w:tcPr>
            <w:tcW w:w="760" w:type="dxa"/>
          </w:tcPr>
          <w:p w14:paraId="47918556" w14:textId="77777777" w:rsidR="00350A7B" w:rsidRPr="00B13675" w:rsidRDefault="00350A7B" w:rsidP="00BC4B79">
            <w:pPr>
              <w:bidi/>
              <w:rPr>
                <w:rFonts w:cs="B Mitra"/>
                <w:sz w:val="24"/>
                <w:szCs w:val="24"/>
              </w:rPr>
            </w:pPr>
            <w:r w:rsidRPr="00B13675">
              <w:rPr>
                <w:rFonts w:cs="B Mitra" w:hint="cs"/>
                <w:sz w:val="24"/>
                <w:szCs w:val="24"/>
                <w:rtl/>
              </w:rPr>
              <w:t xml:space="preserve">صفت </w:t>
            </w:r>
          </w:p>
        </w:tc>
        <w:tc>
          <w:tcPr>
            <w:tcW w:w="682" w:type="dxa"/>
          </w:tcPr>
          <w:p w14:paraId="34B503BE" w14:textId="77777777" w:rsidR="00350A7B" w:rsidRPr="00B13675" w:rsidRDefault="00350A7B" w:rsidP="00BC4B79">
            <w:pPr>
              <w:bidi/>
              <w:rPr>
                <w:rFonts w:cs="B Mitra"/>
                <w:sz w:val="24"/>
                <w:szCs w:val="24"/>
              </w:rPr>
            </w:pPr>
            <w:r w:rsidRPr="00B13675">
              <w:rPr>
                <w:rFonts w:cs="B Mitra" w:hint="cs"/>
                <w:sz w:val="24"/>
                <w:szCs w:val="24"/>
                <w:rtl/>
              </w:rPr>
              <w:t>گرایش</w:t>
            </w:r>
          </w:p>
        </w:tc>
        <w:tc>
          <w:tcPr>
            <w:tcW w:w="941" w:type="dxa"/>
          </w:tcPr>
          <w:p w14:paraId="1F5D5F26" w14:textId="77777777" w:rsidR="00350A7B" w:rsidRPr="00B13675" w:rsidRDefault="00350A7B" w:rsidP="00BC4B79">
            <w:pPr>
              <w:bidi/>
              <w:rPr>
                <w:rFonts w:cs="B Mitra"/>
                <w:sz w:val="24"/>
                <w:szCs w:val="24"/>
              </w:rPr>
            </w:pPr>
            <w:r w:rsidRPr="00B13675">
              <w:rPr>
                <w:rFonts w:cs="B Mitra" w:hint="cs"/>
                <w:sz w:val="24"/>
                <w:szCs w:val="24"/>
                <w:rtl/>
              </w:rPr>
              <w:t>توجه</w:t>
            </w:r>
          </w:p>
        </w:tc>
        <w:tc>
          <w:tcPr>
            <w:tcW w:w="680" w:type="dxa"/>
          </w:tcPr>
          <w:p w14:paraId="5C180773" w14:textId="77777777" w:rsidR="00350A7B" w:rsidRPr="00B13675" w:rsidRDefault="00350A7B" w:rsidP="00BC4B79">
            <w:pPr>
              <w:bidi/>
              <w:rPr>
                <w:rFonts w:cs="B Mitra"/>
                <w:sz w:val="24"/>
                <w:szCs w:val="24"/>
              </w:rPr>
            </w:pPr>
            <w:r w:rsidRPr="00B13675">
              <w:rPr>
                <w:rFonts w:cs="B Mitra" w:hint="cs"/>
                <w:sz w:val="24"/>
                <w:szCs w:val="24"/>
                <w:rtl/>
              </w:rPr>
              <w:t>باور</w:t>
            </w:r>
          </w:p>
        </w:tc>
        <w:tc>
          <w:tcPr>
            <w:tcW w:w="616" w:type="dxa"/>
          </w:tcPr>
          <w:p w14:paraId="20E2AE08" w14:textId="77777777" w:rsidR="00350A7B" w:rsidRPr="00B13675" w:rsidRDefault="00350A7B" w:rsidP="00BC4B79">
            <w:pPr>
              <w:bidi/>
              <w:rPr>
                <w:rFonts w:cs="B Mitra"/>
                <w:sz w:val="24"/>
                <w:szCs w:val="24"/>
              </w:rPr>
            </w:pPr>
            <w:r w:rsidRPr="00B13675">
              <w:rPr>
                <w:rFonts w:cs="B Mitra" w:hint="cs"/>
                <w:sz w:val="24"/>
                <w:szCs w:val="24"/>
                <w:rtl/>
              </w:rPr>
              <w:t xml:space="preserve">علم </w:t>
            </w:r>
          </w:p>
        </w:tc>
        <w:tc>
          <w:tcPr>
            <w:tcW w:w="822" w:type="dxa"/>
          </w:tcPr>
          <w:p w14:paraId="333B27EC" w14:textId="77777777" w:rsidR="00350A7B" w:rsidRPr="00B13675" w:rsidRDefault="00350A7B" w:rsidP="00BC4B79">
            <w:pPr>
              <w:bidi/>
              <w:rPr>
                <w:rFonts w:cs="B Mitra"/>
                <w:sz w:val="24"/>
                <w:szCs w:val="24"/>
              </w:rPr>
            </w:pPr>
            <w:r w:rsidRPr="00B13675">
              <w:rPr>
                <w:rFonts w:cs="B Mitra" w:hint="cs"/>
                <w:sz w:val="24"/>
                <w:szCs w:val="24"/>
                <w:rtl/>
              </w:rPr>
              <w:t>تعقل</w:t>
            </w:r>
          </w:p>
        </w:tc>
        <w:tc>
          <w:tcPr>
            <w:tcW w:w="733" w:type="dxa"/>
          </w:tcPr>
          <w:p w14:paraId="7F77595B" w14:textId="77777777" w:rsidR="00350A7B" w:rsidRPr="00B13675" w:rsidRDefault="00350A7B" w:rsidP="00BC4B79">
            <w:pPr>
              <w:bidi/>
              <w:rPr>
                <w:rFonts w:cs="B Mitra"/>
                <w:sz w:val="24"/>
                <w:szCs w:val="24"/>
              </w:rPr>
            </w:pPr>
            <w:r w:rsidRPr="00B13675">
              <w:rPr>
                <w:rFonts w:cs="B Mitra" w:hint="cs"/>
                <w:sz w:val="24"/>
                <w:szCs w:val="24"/>
                <w:rtl/>
              </w:rPr>
              <w:t>تفکر</w:t>
            </w:r>
          </w:p>
        </w:tc>
        <w:tc>
          <w:tcPr>
            <w:tcW w:w="848" w:type="dxa"/>
          </w:tcPr>
          <w:p w14:paraId="20ABE2FC" w14:textId="77777777" w:rsidR="00350A7B" w:rsidRPr="00B13675" w:rsidRDefault="00350A7B" w:rsidP="00BC4B79">
            <w:pPr>
              <w:bidi/>
              <w:rPr>
                <w:rFonts w:cs="B Mitra"/>
                <w:sz w:val="24"/>
                <w:szCs w:val="24"/>
                <w:rtl/>
                <w:lang w:bidi="fa-IR"/>
              </w:rPr>
            </w:pPr>
            <w:r w:rsidRPr="00B13675">
              <w:rPr>
                <w:rFonts w:cs="B Mitra" w:hint="cs"/>
                <w:sz w:val="24"/>
                <w:szCs w:val="24"/>
                <w:rtl/>
                <w:lang w:bidi="fa-IR"/>
              </w:rPr>
              <w:t>حواس</w:t>
            </w:r>
          </w:p>
        </w:tc>
        <w:tc>
          <w:tcPr>
            <w:tcW w:w="835" w:type="dxa"/>
          </w:tcPr>
          <w:p w14:paraId="22DEDCCC" w14:textId="77777777" w:rsidR="00350A7B" w:rsidRPr="00B13675" w:rsidRDefault="00350A7B" w:rsidP="00BC4B79">
            <w:pPr>
              <w:bidi/>
              <w:rPr>
                <w:rFonts w:cs="B Mitra"/>
                <w:sz w:val="24"/>
                <w:szCs w:val="24"/>
                <w:rtl/>
                <w:lang w:bidi="fa-IR"/>
              </w:rPr>
            </w:pPr>
          </w:p>
        </w:tc>
      </w:tr>
      <w:tr w:rsidR="00206E1B" w:rsidRPr="00B13675" w14:paraId="7E9687D8" w14:textId="5AC93FD2" w:rsidTr="00574E3F">
        <w:tc>
          <w:tcPr>
            <w:tcW w:w="863" w:type="dxa"/>
          </w:tcPr>
          <w:p w14:paraId="5C53DD5D" w14:textId="77777777" w:rsidR="00350A7B" w:rsidRPr="00B13675" w:rsidRDefault="00350A7B" w:rsidP="00BC4B79">
            <w:pPr>
              <w:bidi/>
              <w:rPr>
                <w:rFonts w:cs="B Mitra"/>
                <w:sz w:val="24"/>
                <w:szCs w:val="24"/>
              </w:rPr>
            </w:pPr>
          </w:p>
        </w:tc>
        <w:tc>
          <w:tcPr>
            <w:tcW w:w="947" w:type="dxa"/>
          </w:tcPr>
          <w:p w14:paraId="2AB6F0F4" w14:textId="77777777" w:rsidR="00350A7B" w:rsidRDefault="00350A7B" w:rsidP="00BC4B79">
            <w:pPr>
              <w:bidi/>
              <w:rPr>
                <w:rFonts w:cs="B Mitra"/>
                <w:sz w:val="24"/>
                <w:szCs w:val="24"/>
                <w:rtl/>
              </w:rPr>
            </w:pPr>
            <w:r>
              <w:rPr>
                <w:rFonts w:cs="B Mitra" w:hint="cs"/>
                <w:sz w:val="24"/>
                <w:szCs w:val="24"/>
                <w:rtl/>
              </w:rPr>
              <w:t>ابراز شرک</w:t>
            </w:r>
          </w:p>
          <w:p w14:paraId="1860158D" w14:textId="15A223D8" w:rsidR="00350A7B" w:rsidRPr="00B13675" w:rsidRDefault="00350A7B" w:rsidP="00350A7B">
            <w:pPr>
              <w:bidi/>
              <w:rPr>
                <w:rFonts w:cs="B Mitra"/>
                <w:sz w:val="24"/>
                <w:szCs w:val="24"/>
              </w:rPr>
            </w:pPr>
            <w:r>
              <w:rPr>
                <w:rFonts w:cs="B Mitra" w:hint="cs"/>
                <w:sz w:val="24"/>
                <w:szCs w:val="24"/>
                <w:rtl/>
              </w:rPr>
              <w:t>قول کذب</w:t>
            </w:r>
          </w:p>
        </w:tc>
        <w:tc>
          <w:tcPr>
            <w:tcW w:w="623" w:type="dxa"/>
          </w:tcPr>
          <w:p w14:paraId="392770C1" w14:textId="77777777" w:rsidR="00350A7B" w:rsidRPr="00B13675" w:rsidRDefault="00350A7B" w:rsidP="00BC4B79">
            <w:pPr>
              <w:bidi/>
              <w:rPr>
                <w:rFonts w:cs="B Mitra"/>
                <w:sz w:val="24"/>
                <w:szCs w:val="24"/>
                <w:rtl/>
                <w:lang w:bidi="fa-IR"/>
              </w:rPr>
            </w:pPr>
          </w:p>
        </w:tc>
        <w:tc>
          <w:tcPr>
            <w:tcW w:w="760" w:type="dxa"/>
          </w:tcPr>
          <w:p w14:paraId="391D6E3C" w14:textId="77777777" w:rsidR="00350A7B" w:rsidRPr="00B13675" w:rsidRDefault="00350A7B" w:rsidP="00BC4B79">
            <w:pPr>
              <w:bidi/>
              <w:rPr>
                <w:rFonts w:cs="B Mitra"/>
                <w:sz w:val="24"/>
                <w:szCs w:val="24"/>
              </w:rPr>
            </w:pPr>
          </w:p>
        </w:tc>
        <w:tc>
          <w:tcPr>
            <w:tcW w:w="682" w:type="dxa"/>
          </w:tcPr>
          <w:p w14:paraId="391AD0A2" w14:textId="77777777" w:rsidR="00350A7B" w:rsidRPr="00B13675" w:rsidRDefault="00350A7B" w:rsidP="00BC4B79">
            <w:pPr>
              <w:bidi/>
              <w:rPr>
                <w:rFonts w:cs="B Mitra"/>
                <w:sz w:val="24"/>
                <w:szCs w:val="24"/>
                <w:rtl/>
                <w:lang w:bidi="fa-IR"/>
              </w:rPr>
            </w:pPr>
          </w:p>
        </w:tc>
        <w:tc>
          <w:tcPr>
            <w:tcW w:w="941" w:type="dxa"/>
          </w:tcPr>
          <w:p w14:paraId="54C2B2B6" w14:textId="7F6A6649" w:rsidR="00350A7B" w:rsidRPr="00B13675" w:rsidRDefault="00350A7B" w:rsidP="00BC4B79">
            <w:pPr>
              <w:bidi/>
              <w:rPr>
                <w:rFonts w:cs="B Mitra"/>
                <w:sz w:val="24"/>
                <w:szCs w:val="24"/>
                <w:lang w:bidi="fa-IR"/>
              </w:rPr>
            </w:pPr>
            <w:r>
              <w:rPr>
                <w:rFonts w:cs="B Mitra" w:hint="cs"/>
                <w:sz w:val="24"/>
                <w:szCs w:val="24"/>
                <w:rtl/>
                <w:lang w:bidi="fa-IR"/>
              </w:rPr>
              <w:t>اتخاذ ولد برای خدا</w:t>
            </w:r>
          </w:p>
        </w:tc>
        <w:tc>
          <w:tcPr>
            <w:tcW w:w="680" w:type="dxa"/>
          </w:tcPr>
          <w:p w14:paraId="4C4EE47B" w14:textId="2973D608" w:rsidR="00350A7B" w:rsidRPr="00B13675" w:rsidRDefault="00350A7B" w:rsidP="00BC4B79">
            <w:pPr>
              <w:bidi/>
              <w:rPr>
                <w:rFonts w:cs="B Mitra"/>
                <w:sz w:val="24"/>
                <w:szCs w:val="24"/>
              </w:rPr>
            </w:pPr>
            <w:r>
              <w:rPr>
                <w:rFonts w:cs="B Mitra" w:hint="cs"/>
                <w:sz w:val="24"/>
                <w:szCs w:val="24"/>
                <w:rtl/>
              </w:rPr>
              <w:t>فقدان ایمان به قرآن</w:t>
            </w:r>
          </w:p>
        </w:tc>
        <w:tc>
          <w:tcPr>
            <w:tcW w:w="616" w:type="dxa"/>
          </w:tcPr>
          <w:p w14:paraId="09A01FE6" w14:textId="797830CF" w:rsidR="00350A7B" w:rsidRPr="00B13675" w:rsidRDefault="00350A7B" w:rsidP="00BC4B79">
            <w:pPr>
              <w:bidi/>
              <w:rPr>
                <w:rFonts w:cs="B Mitra"/>
                <w:sz w:val="24"/>
                <w:szCs w:val="24"/>
              </w:rPr>
            </w:pPr>
            <w:r>
              <w:rPr>
                <w:rFonts w:cs="B Mitra" w:hint="cs"/>
                <w:sz w:val="24"/>
                <w:szCs w:val="24"/>
                <w:rtl/>
              </w:rPr>
              <w:t>فقدان علم</w:t>
            </w:r>
          </w:p>
        </w:tc>
        <w:tc>
          <w:tcPr>
            <w:tcW w:w="822" w:type="dxa"/>
          </w:tcPr>
          <w:p w14:paraId="5EF46C88" w14:textId="3255B392" w:rsidR="00350A7B" w:rsidRPr="00B13675" w:rsidRDefault="00350A7B" w:rsidP="00BC4B79">
            <w:pPr>
              <w:bidi/>
              <w:rPr>
                <w:rFonts w:cs="B Mitra"/>
                <w:sz w:val="24"/>
                <w:szCs w:val="24"/>
              </w:rPr>
            </w:pPr>
            <w:r>
              <w:rPr>
                <w:rFonts w:cs="B Mitra" w:hint="cs"/>
                <w:sz w:val="24"/>
                <w:szCs w:val="24"/>
                <w:rtl/>
              </w:rPr>
              <w:t>جریان معیارهای پیشنیان</w:t>
            </w:r>
          </w:p>
        </w:tc>
        <w:tc>
          <w:tcPr>
            <w:tcW w:w="733" w:type="dxa"/>
          </w:tcPr>
          <w:p w14:paraId="61F47D2A" w14:textId="77777777" w:rsidR="00350A7B" w:rsidRPr="00B13675" w:rsidRDefault="00350A7B" w:rsidP="00BC4B79">
            <w:pPr>
              <w:bidi/>
              <w:rPr>
                <w:rFonts w:cs="B Mitra"/>
                <w:sz w:val="24"/>
                <w:szCs w:val="24"/>
              </w:rPr>
            </w:pPr>
          </w:p>
        </w:tc>
        <w:tc>
          <w:tcPr>
            <w:tcW w:w="848" w:type="dxa"/>
          </w:tcPr>
          <w:p w14:paraId="7B729357" w14:textId="53AD8C69" w:rsidR="00350A7B" w:rsidRPr="00B13675" w:rsidRDefault="00350A7B" w:rsidP="00BC4B79">
            <w:pPr>
              <w:bidi/>
              <w:rPr>
                <w:rFonts w:cs="B Mitra"/>
                <w:sz w:val="24"/>
                <w:szCs w:val="24"/>
                <w:lang w:bidi="fa-IR"/>
              </w:rPr>
            </w:pPr>
            <w:r>
              <w:rPr>
                <w:rFonts w:cs="B Mitra" w:hint="cs"/>
                <w:sz w:val="24"/>
                <w:szCs w:val="24"/>
                <w:rtl/>
                <w:lang w:bidi="fa-IR"/>
              </w:rPr>
              <w:t>مواجهه با انذار رسول</w:t>
            </w:r>
          </w:p>
        </w:tc>
        <w:tc>
          <w:tcPr>
            <w:tcW w:w="835" w:type="dxa"/>
          </w:tcPr>
          <w:p w14:paraId="75A24097" w14:textId="0519C7DE" w:rsidR="00350A7B" w:rsidRPr="00B13675" w:rsidRDefault="00206E1B" w:rsidP="00BC4B79">
            <w:pPr>
              <w:bidi/>
              <w:rPr>
                <w:rFonts w:cs="B Mitra"/>
                <w:sz w:val="24"/>
                <w:szCs w:val="24"/>
                <w:lang w:bidi="fa-IR"/>
              </w:rPr>
            </w:pPr>
            <w:r>
              <w:rPr>
                <w:rFonts w:cs="B Mitra" w:hint="cs"/>
                <w:sz w:val="24"/>
                <w:szCs w:val="24"/>
                <w:rtl/>
                <w:lang w:bidi="fa-IR"/>
              </w:rPr>
              <w:t>جریان مقابل رسول</w:t>
            </w:r>
          </w:p>
        </w:tc>
      </w:tr>
      <w:tr w:rsidR="00206E1B" w:rsidRPr="00B13675" w14:paraId="5CAB2F1B" w14:textId="6C94D0DF" w:rsidTr="00574E3F">
        <w:tc>
          <w:tcPr>
            <w:tcW w:w="863" w:type="dxa"/>
          </w:tcPr>
          <w:p w14:paraId="6FE6785B" w14:textId="018692CF" w:rsidR="00350A7B" w:rsidRPr="00B13675" w:rsidRDefault="00350A7B" w:rsidP="00BC4B79">
            <w:pPr>
              <w:bidi/>
              <w:rPr>
                <w:rFonts w:cs="B Mitra"/>
                <w:sz w:val="24"/>
                <w:szCs w:val="24"/>
              </w:rPr>
            </w:pPr>
            <w:r>
              <w:rPr>
                <w:rFonts w:cs="B Mitra" w:hint="cs"/>
                <w:sz w:val="24"/>
                <w:szCs w:val="24"/>
                <w:rtl/>
              </w:rPr>
              <w:t>دچار شدن به ظلمظلم</w:t>
            </w:r>
          </w:p>
        </w:tc>
        <w:tc>
          <w:tcPr>
            <w:tcW w:w="947" w:type="dxa"/>
          </w:tcPr>
          <w:p w14:paraId="634CC37D" w14:textId="77777777" w:rsidR="00350A7B" w:rsidRDefault="00350A7B" w:rsidP="00BC4B79">
            <w:pPr>
              <w:bidi/>
              <w:rPr>
                <w:rFonts w:cs="B Mitra"/>
                <w:sz w:val="24"/>
                <w:szCs w:val="24"/>
                <w:rtl/>
              </w:rPr>
            </w:pPr>
            <w:r>
              <w:rPr>
                <w:rFonts w:cs="B Mitra" w:hint="cs"/>
                <w:sz w:val="24"/>
                <w:szCs w:val="24"/>
                <w:rtl/>
              </w:rPr>
              <w:t>نسبت دادن درروغ به خدا</w:t>
            </w:r>
          </w:p>
          <w:p w14:paraId="41B8A0E4" w14:textId="77777777" w:rsidR="00350A7B" w:rsidRDefault="00350A7B" w:rsidP="00350A7B">
            <w:pPr>
              <w:bidi/>
              <w:rPr>
                <w:rFonts w:cs="B Mitra"/>
                <w:sz w:val="24"/>
                <w:szCs w:val="24"/>
                <w:rtl/>
              </w:rPr>
            </w:pPr>
            <w:r>
              <w:rPr>
                <w:rFonts w:cs="B Mitra" w:hint="cs"/>
                <w:sz w:val="24"/>
                <w:szCs w:val="24"/>
                <w:rtl/>
              </w:rPr>
              <w:t>سنگسار کردن موحدین یا بازگرداندن آنها به آیین شرک</w:t>
            </w:r>
          </w:p>
          <w:p w14:paraId="77A423E1" w14:textId="04D685DC" w:rsidR="00350A7B" w:rsidRPr="00B13675" w:rsidRDefault="00350A7B" w:rsidP="00350A7B">
            <w:pPr>
              <w:bidi/>
              <w:rPr>
                <w:rFonts w:cs="B Mitra"/>
                <w:sz w:val="24"/>
                <w:szCs w:val="24"/>
                <w:rtl/>
              </w:rPr>
            </w:pPr>
          </w:p>
        </w:tc>
        <w:tc>
          <w:tcPr>
            <w:tcW w:w="623" w:type="dxa"/>
          </w:tcPr>
          <w:p w14:paraId="602F467B" w14:textId="0F0C3BC0" w:rsidR="00350A7B" w:rsidRPr="00B13675" w:rsidRDefault="00350A7B" w:rsidP="00BC4B79">
            <w:pPr>
              <w:bidi/>
              <w:rPr>
                <w:rFonts w:cs="B Mitra"/>
                <w:sz w:val="24"/>
                <w:szCs w:val="24"/>
                <w:rtl/>
                <w:lang w:bidi="fa-IR"/>
              </w:rPr>
            </w:pPr>
            <w:r>
              <w:rPr>
                <w:rFonts w:cs="B Mitra" w:hint="cs"/>
                <w:sz w:val="24"/>
                <w:szCs w:val="24"/>
                <w:rtl/>
                <w:lang w:bidi="fa-IR"/>
              </w:rPr>
              <w:t>محو اثر از</w:t>
            </w:r>
            <w:r w:rsidR="00196649">
              <w:rPr>
                <w:rFonts w:cs="B Mitra" w:hint="cs"/>
                <w:sz w:val="24"/>
                <w:szCs w:val="24"/>
                <w:rtl/>
                <w:lang w:bidi="fa-IR"/>
              </w:rPr>
              <w:t xml:space="preserve"> آیات و نشانه حق</w:t>
            </w:r>
            <w:r>
              <w:rPr>
                <w:rFonts w:cs="B Mitra" w:hint="cs"/>
                <w:sz w:val="24"/>
                <w:szCs w:val="24"/>
                <w:rtl/>
                <w:lang w:bidi="fa-IR"/>
              </w:rPr>
              <w:t xml:space="preserve"> </w:t>
            </w:r>
          </w:p>
        </w:tc>
        <w:tc>
          <w:tcPr>
            <w:tcW w:w="760" w:type="dxa"/>
          </w:tcPr>
          <w:p w14:paraId="10AFC43D" w14:textId="77777777" w:rsidR="00350A7B" w:rsidRPr="00B13675" w:rsidRDefault="00350A7B" w:rsidP="00BC4B79">
            <w:pPr>
              <w:bidi/>
              <w:rPr>
                <w:rFonts w:cs="B Mitra"/>
                <w:sz w:val="24"/>
                <w:szCs w:val="24"/>
              </w:rPr>
            </w:pPr>
          </w:p>
        </w:tc>
        <w:tc>
          <w:tcPr>
            <w:tcW w:w="682" w:type="dxa"/>
          </w:tcPr>
          <w:p w14:paraId="42080CAF" w14:textId="77777777" w:rsidR="00350A7B" w:rsidRPr="00B13675" w:rsidRDefault="00350A7B" w:rsidP="00BC4B79">
            <w:pPr>
              <w:bidi/>
              <w:rPr>
                <w:rFonts w:cs="B Mitra"/>
                <w:sz w:val="24"/>
                <w:szCs w:val="24"/>
                <w:rtl/>
                <w:lang w:bidi="fa-IR"/>
              </w:rPr>
            </w:pPr>
          </w:p>
        </w:tc>
        <w:tc>
          <w:tcPr>
            <w:tcW w:w="941" w:type="dxa"/>
          </w:tcPr>
          <w:p w14:paraId="49DB7C13" w14:textId="1B708255" w:rsidR="00350A7B" w:rsidRPr="00B13675" w:rsidRDefault="00350A7B" w:rsidP="00BC4B79">
            <w:pPr>
              <w:bidi/>
              <w:rPr>
                <w:rFonts w:cs="B Mitra"/>
                <w:sz w:val="24"/>
                <w:szCs w:val="24"/>
                <w:lang w:bidi="fa-IR"/>
              </w:rPr>
            </w:pPr>
            <w:r>
              <w:rPr>
                <w:rFonts w:cs="B Mitra" w:hint="cs"/>
                <w:sz w:val="24"/>
                <w:szCs w:val="24"/>
                <w:rtl/>
                <w:lang w:bidi="fa-IR"/>
              </w:rPr>
              <w:t>اتخاذ آلهه غیر خدا</w:t>
            </w:r>
          </w:p>
        </w:tc>
        <w:tc>
          <w:tcPr>
            <w:tcW w:w="680" w:type="dxa"/>
          </w:tcPr>
          <w:p w14:paraId="0433D154" w14:textId="77777777" w:rsidR="00350A7B" w:rsidRPr="00B13675" w:rsidRDefault="00350A7B" w:rsidP="00BC4B79">
            <w:pPr>
              <w:bidi/>
              <w:rPr>
                <w:rFonts w:cs="B Mitra"/>
                <w:sz w:val="24"/>
                <w:szCs w:val="24"/>
              </w:rPr>
            </w:pPr>
          </w:p>
        </w:tc>
        <w:tc>
          <w:tcPr>
            <w:tcW w:w="616" w:type="dxa"/>
          </w:tcPr>
          <w:p w14:paraId="52F2309F" w14:textId="2AE6839B" w:rsidR="00350A7B" w:rsidRPr="00B13675" w:rsidRDefault="00350A7B" w:rsidP="00BC4B79">
            <w:pPr>
              <w:bidi/>
              <w:rPr>
                <w:rFonts w:cs="B Mitra"/>
                <w:sz w:val="24"/>
                <w:szCs w:val="24"/>
              </w:rPr>
            </w:pPr>
          </w:p>
        </w:tc>
        <w:tc>
          <w:tcPr>
            <w:tcW w:w="822" w:type="dxa"/>
          </w:tcPr>
          <w:p w14:paraId="30402AF0" w14:textId="31C9B4A1" w:rsidR="00350A7B" w:rsidRPr="00B13675" w:rsidRDefault="00350A7B" w:rsidP="00BC4B79">
            <w:pPr>
              <w:bidi/>
              <w:rPr>
                <w:rFonts w:cs="B Mitra"/>
                <w:sz w:val="24"/>
                <w:szCs w:val="24"/>
              </w:rPr>
            </w:pPr>
            <w:r>
              <w:rPr>
                <w:rFonts w:cs="B Mitra" w:hint="cs"/>
                <w:sz w:val="24"/>
                <w:szCs w:val="24"/>
                <w:rtl/>
              </w:rPr>
              <w:t>فقدان دلیل روشن برای شرک</w:t>
            </w:r>
          </w:p>
        </w:tc>
        <w:tc>
          <w:tcPr>
            <w:tcW w:w="733" w:type="dxa"/>
          </w:tcPr>
          <w:p w14:paraId="28BC1799" w14:textId="77777777" w:rsidR="00350A7B" w:rsidRPr="00B13675" w:rsidRDefault="00350A7B" w:rsidP="00BC4B79">
            <w:pPr>
              <w:bidi/>
              <w:rPr>
                <w:rFonts w:cs="B Mitra"/>
                <w:sz w:val="24"/>
                <w:szCs w:val="24"/>
                <w:lang w:bidi="fa-IR"/>
              </w:rPr>
            </w:pPr>
          </w:p>
        </w:tc>
        <w:tc>
          <w:tcPr>
            <w:tcW w:w="848" w:type="dxa"/>
          </w:tcPr>
          <w:p w14:paraId="52E21D53" w14:textId="21D67220" w:rsidR="00350A7B" w:rsidRPr="00B13675" w:rsidRDefault="00350A7B" w:rsidP="00BC4B79">
            <w:pPr>
              <w:bidi/>
              <w:rPr>
                <w:rFonts w:cs="B Mitra"/>
                <w:sz w:val="24"/>
                <w:szCs w:val="24"/>
                <w:rtl/>
                <w:lang w:bidi="fa-IR"/>
              </w:rPr>
            </w:pPr>
          </w:p>
        </w:tc>
        <w:tc>
          <w:tcPr>
            <w:tcW w:w="835" w:type="dxa"/>
          </w:tcPr>
          <w:p w14:paraId="241DEA22" w14:textId="2F1F2C1E" w:rsidR="00350A7B" w:rsidRPr="00B13675" w:rsidRDefault="00206E1B" w:rsidP="00BC4B79">
            <w:pPr>
              <w:bidi/>
              <w:rPr>
                <w:rFonts w:cs="B Mitra"/>
                <w:sz w:val="24"/>
                <w:szCs w:val="24"/>
                <w:rtl/>
                <w:lang w:bidi="fa-IR"/>
              </w:rPr>
            </w:pPr>
            <w:r>
              <w:rPr>
                <w:rFonts w:cs="B Mitra" w:hint="cs"/>
                <w:sz w:val="24"/>
                <w:szCs w:val="24"/>
                <w:rtl/>
                <w:lang w:bidi="fa-IR"/>
              </w:rPr>
              <w:t>جریان مقابل ا</w:t>
            </w:r>
            <w:r w:rsidR="004A4325">
              <w:rPr>
                <w:rFonts w:cs="B Mitra" w:hint="cs"/>
                <w:sz w:val="24"/>
                <w:szCs w:val="24"/>
                <w:rtl/>
                <w:lang w:bidi="fa-IR"/>
              </w:rPr>
              <w:t>ص</w:t>
            </w:r>
            <w:r>
              <w:rPr>
                <w:rFonts w:cs="B Mitra" w:hint="cs"/>
                <w:sz w:val="24"/>
                <w:szCs w:val="24"/>
                <w:rtl/>
                <w:lang w:bidi="fa-IR"/>
              </w:rPr>
              <w:t xml:space="preserve">حاب </w:t>
            </w:r>
            <w:r w:rsidR="00350A7B">
              <w:rPr>
                <w:rFonts w:cs="B Mitra" w:hint="cs"/>
                <w:sz w:val="24"/>
                <w:szCs w:val="24"/>
                <w:rtl/>
                <w:lang w:bidi="fa-IR"/>
              </w:rPr>
              <w:t>کهف</w:t>
            </w:r>
          </w:p>
        </w:tc>
      </w:tr>
      <w:tr w:rsidR="00206E1B" w:rsidRPr="00B13675" w14:paraId="444FD2C6" w14:textId="2AABDC37" w:rsidTr="00574E3F">
        <w:tc>
          <w:tcPr>
            <w:tcW w:w="863" w:type="dxa"/>
          </w:tcPr>
          <w:p w14:paraId="2E3AF9EC" w14:textId="74F90F44" w:rsidR="00350A7B" w:rsidRPr="00B13675" w:rsidRDefault="00196649" w:rsidP="00BC4B79">
            <w:pPr>
              <w:bidi/>
              <w:rPr>
                <w:rFonts w:cs="B Mitra"/>
                <w:sz w:val="24"/>
                <w:szCs w:val="24"/>
              </w:rPr>
            </w:pPr>
            <w:r>
              <w:rPr>
                <w:rFonts w:cs="B Mitra" w:hint="cs"/>
                <w:sz w:val="24"/>
                <w:szCs w:val="24"/>
                <w:rtl/>
              </w:rPr>
              <w:t xml:space="preserve">دچار شدن به غفلت قلب از ذکر خدا </w:t>
            </w:r>
            <w:r>
              <w:rPr>
                <w:rFonts w:cs="B Mitra"/>
                <w:sz w:val="24"/>
                <w:szCs w:val="24"/>
                <w:rtl/>
              </w:rPr>
              <w:br/>
            </w:r>
            <w:r>
              <w:rPr>
                <w:rFonts w:cs="B Mitra" w:hint="cs"/>
                <w:sz w:val="24"/>
                <w:szCs w:val="24"/>
                <w:rtl/>
              </w:rPr>
              <w:t>دچار شدن به زیاده روی</w:t>
            </w:r>
          </w:p>
        </w:tc>
        <w:tc>
          <w:tcPr>
            <w:tcW w:w="947" w:type="dxa"/>
          </w:tcPr>
          <w:p w14:paraId="2792A7C8" w14:textId="0DACCAD1" w:rsidR="00350A7B" w:rsidRPr="00B13675" w:rsidRDefault="00196649" w:rsidP="00BC4B79">
            <w:pPr>
              <w:bidi/>
              <w:rPr>
                <w:rFonts w:cs="B Mitra"/>
                <w:sz w:val="24"/>
                <w:szCs w:val="24"/>
                <w:rtl/>
              </w:rPr>
            </w:pPr>
            <w:r>
              <w:rPr>
                <w:rFonts w:cs="B Mitra" w:hint="cs"/>
                <w:sz w:val="24"/>
                <w:szCs w:val="24"/>
                <w:rtl/>
              </w:rPr>
              <w:t>تبعیت از هوا</w:t>
            </w:r>
          </w:p>
        </w:tc>
        <w:tc>
          <w:tcPr>
            <w:tcW w:w="623" w:type="dxa"/>
          </w:tcPr>
          <w:p w14:paraId="403B5D5A" w14:textId="77777777" w:rsidR="00350A7B" w:rsidRPr="00B13675" w:rsidRDefault="00350A7B" w:rsidP="00BC4B79">
            <w:pPr>
              <w:bidi/>
              <w:rPr>
                <w:rFonts w:cs="B Mitra"/>
                <w:sz w:val="24"/>
                <w:szCs w:val="24"/>
                <w:rtl/>
                <w:lang w:bidi="fa-IR"/>
              </w:rPr>
            </w:pPr>
          </w:p>
        </w:tc>
        <w:tc>
          <w:tcPr>
            <w:tcW w:w="760" w:type="dxa"/>
          </w:tcPr>
          <w:p w14:paraId="40791A4A" w14:textId="1700C109" w:rsidR="00350A7B" w:rsidRPr="00B13675" w:rsidRDefault="00196649" w:rsidP="00BC4B79">
            <w:pPr>
              <w:bidi/>
              <w:rPr>
                <w:rFonts w:cs="B Mitra"/>
                <w:sz w:val="24"/>
                <w:szCs w:val="24"/>
              </w:rPr>
            </w:pPr>
            <w:r>
              <w:rPr>
                <w:rFonts w:cs="B Mitra" w:hint="cs"/>
                <w:sz w:val="24"/>
                <w:szCs w:val="24"/>
                <w:rtl/>
              </w:rPr>
              <w:t>ظالمین</w:t>
            </w:r>
          </w:p>
        </w:tc>
        <w:tc>
          <w:tcPr>
            <w:tcW w:w="682" w:type="dxa"/>
          </w:tcPr>
          <w:p w14:paraId="00F26580" w14:textId="77777777" w:rsidR="00350A7B" w:rsidRPr="00B13675" w:rsidRDefault="00350A7B" w:rsidP="00BC4B79">
            <w:pPr>
              <w:bidi/>
              <w:rPr>
                <w:rFonts w:cs="B Mitra"/>
                <w:sz w:val="24"/>
                <w:szCs w:val="24"/>
                <w:rtl/>
                <w:lang w:bidi="fa-IR"/>
              </w:rPr>
            </w:pPr>
          </w:p>
        </w:tc>
        <w:tc>
          <w:tcPr>
            <w:tcW w:w="941" w:type="dxa"/>
          </w:tcPr>
          <w:p w14:paraId="6E2C8017" w14:textId="20955EFF" w:rsidR="00350A7B" w:rsidRPr="00B13675" w:rsidRDefault="00350A7B" w:rsidP="00BC4B79">
            <w:pPr>
              <w:bidi/>
              <w:rPr>
                <w:rFonts w:cs="B Mitra"/>
                <w:sz w:val="24"/>
                <w:szCs w:val="24"/>
                <w:lang w:bidi="fa-IR"/>
              </w:rPr>
            </w:pPr>
          </w:p>
        </w:tc>
        <w:tc>
          <w:tcPr>
            <w:tcW w:w="680" w:type="dxa"/>
          </w:tcPr>
          <w:p w14:paraId="3C3AF316" w14:textId="538B582A" w:rsidR="00350A7B" w:rsidRPr="00B13675" w:rsidRDefault="00196649" w:rsidP="00BC4B79">
            <w:pPr>
              <w:bidi/>
              <w:rPr>
                <w:rFonts w:cs="B Mitra"/>
                <w:sz w:val="24"/>
                <w:szCs w:val="24"/>
              </w:rPr>
            </w:pPr>
            <w:r>
              <w:rPr>
                <w:rFonts w:cs="B Mitra" w:hint="cs"/>
                <w:sz w:val="24"/>
                <w:szCs w:val="24"/>
                <w:rtl/>
              </w:rPr>
              <w:t>کفر به حقایق</w:t>
            </w:r>
          </w:p>
        </w:tc>
        <w:tc>
          <w:tcPr>
            <w:tcW w:w="616" w:type="dxa"/>
          </w:tcPr>
          <w:p w14:paraId="3C8C5441" w14:textId="77777777" w:rsidR="00350A7B" w:rsidRPr="00B13675" w:rsidRDefault="00350A7B" w:rsidP="00BC4B79">
            <w:pPr>
              <w:bidi/>
              <w:rPr>
                <w:rFonts w:cs="B Mitra"/>
                <w:sz w:val="24"/>
                <w:szCs w:val="24"/>
              </w:rPr>
            </w:pPr>
          </w:p>
        </w:tc>
        <w:tc>
          <w:tcPr>
            <w:tcW w:w="822" w:type="dxa"/>
          </w:tcPr>
          <w:p w14:paraId="6E892378" w14:textId="77777777" w:rsidR="00350A7B" w:rsidRPr="00B13675" w:rsidRDefault="00350A7B" w:rsidP="00BC4B79">
            <w:pPr>
              <w:bidi/>
              <w:rPr>
                <w:rFonts w:cs="B Mitra"/>
                <w:sz w:val="24"/>
                <w:szCs w:val="24"/>
              </w:rPr>
            </w:pPr>
          </w:p>
        </w:tc>
        <w:tc>
          <w:tcPr>
            <w:tcW w:w="733" w:type="dxa"/>
          </w:tcPr>
          <w:p w14:paraId="1E2294FA" w14:textId="77777777" w:rsidR="00350A7B" w:rsidRPr="00B13675" w:rsidRDefault="00350A7B" w:rsidP="00BC4B79">
            <w:pPr>
              <w:bidi/>
              <w:rPr>
                <w:rFonts w:cs="B Mitra"/>
                <w:sz w:val="24"/>
                <w:szCs w:val="24"/>
              </w:rPr>
            </w:pPr>
          </w:p>
        </w:tc>
        <w:tc>
          <w:tcPr>
            <w:tcW w:w="848" w:type="dxa"/>
          </w:tcPr>
          <w:p w14:paraId="2FBA0154" w14:textId="77777777" w:rsidR="00350A7B" w:rsidRPr="00B13675" w:rsidRDefault="00350A7B" w:rsidP="00BC4B79">
            <w:pPr>
              <w:bidi/>
              <w:rPr>
                <w:rFonts w:cs="B Mitra"/>
                <w:sz w:val="24"/>
                <w:szCs w:val="24"/>
                <w:rtl/>
                <w:lang w:bidi="fa-IR"/>
              </w:rPr>
            </w:pPr>
          </w:p>
        </w:tc>
        <w:tc>
          <w:tcPr>
            <w:tcW w:w="835" w:type="dxa"/>
          </w:tcPr>
          <w:p w14:paraId="1E2BF6DC" w14:textId="464D5A56" w:rsidR="00350A7B" w:rsidRPr="00B13675" w:rsidRDefault="00206E1B" w:rsidP="00BC4B79">
            <w:pPr>
              <w:bidi/>
              <w:rPr>
                <w:rFonts w:cs="B Mitra"/>
                <w:sz w:val="24"/>
                <w:szCs w:val="24"/>
                <w:rtl/>
                <w:lang w:bidi="fa-IR"/>
              </w:rPr>
            </w:pPr>
            <w:r>
              <w:rPr>
                <w:rFonts w:cs="B Mitra" w:hint="cs"/>
                <w:sz w:val="24"/>
                <w:szCs w:val="24"/>
                <w:rtl/>
                <w:lang w:bidi="fa-IR"/>
              </w:rPr>
              <w:t>جریان مقابل رسول</w:t>
            </w:r>
          </w:p>
        </w:tc>
      </w:tr>
      <w:tr w:rsidR="00206E1B" w:rsidRPr="00B13675" w14:paraId="6E472E2F" w14:textId="17AA1756" w:rsidTr="00574E3F">
        <w:tc>
          <w:tcPr>
            <w:tcW w:w="863" w:type="dxa"/>
          </w:tcPr>
          <w:p w14:paraId="4555D696" w14:textId="6CC7E6C8" w:rsidR="00350A7B" w:rsidRPr="00B13675" w:rsidRDefault="00196649" w:rsidP="00BC4B79">
            <w:pPr>
              <w:bidi/>
              <w:rPr>
                <w:rFonts w:cs="B Mitra"/>
                <w:sz w:val="24"/>
                <w:szCs w:val="24"/>
                <w:rtl/>
              </w:rPr>
            </w:pPr>
            <w:r>
              <w:rPr>
                <w:rFonts w:cs="B Mitra" w:hint="cs"/>
                <w:sz w:val="24"/>
                <w:szCs w:val="24"/>
                <w:rtl/>
              </w:rPr>
              <w:t>از بین رفتن باغ و محرومیت</w:t>
            </w:r>
          </w:p>
        </w:tc>
        <w:tc>
          <w:tcPr>
            <w:tcW w:w="947" w:type="dxa"/>
          </w:tcPr>
          <w:p w14:paraId="09161E79" w14:textId="1E07F6D7" w:rsidR="00350A7B" w:rsidRPr="00B13675" w:rsidRDefault="00196649" w:rsidP="00BC4B79">
            <w:pPr>
              <w:bidi/>
              <w:rPr>
                <w:rFonts w:cs="B Mitra"/>
                <w:sz w:val="24"/>
                <w:szCs w:val="24"/>
                <w:rtl/>
              </w:rPr>
            </w:pPr>
            <w:r>
              <w:rPr>
                <w:rFonts w:cs="B Mitra" w:hint="cs"/>
                <w:sz w:val="24"/>
                <w:szCs w:val="24"/>
                <w:rtl/>
              </w:rPr>
              <w:t>فخرفروشی به خاطر مال و اولاد</w:t>
            </w:r>
          </w:p>
        </w:tc>
        <w:tc>
          <w:tcPr>
            <w:tcW w:w="623" w:type="dxa"/>
          </w:tcPr>
          <w:p w14:paraId="309BC39A" w14:textId="77777777" w:rsidR="00350A7B" w:rsidRPr="00B13675" w:rsidRDefault="00350A7B" w:rsidP="00BC4B79">
            <w:pPr>
              <w:bidi/>
              <w:rPr>
                <w:rFonts w:cs="B Mitra"/>
                <w:sz w:val="24"/>
                <w:szCs w:val="24"/>
                <w:rtl/>
                <w:lang w:bidi="fa-IR"/>
              </w:rPr>
            </w:pPr>
          </w:p>
        </w:tc>
        <w:tc>
          <w:tcPr>
            <w:tcW w:w="760" w:type="dxa"/>
          </w:tcPr>
          <w:p w14:paraId="62ABB4E6" w14:textId="7D1C41E6" w:rsidR="00350A7B" w:rsidRPr="00B13675" w:rsidRDefault="00350A7B" w:rsidP="00BC4B79">
            <w:pPr>
              <w:bidi/>
              <w:rPr>
                <w:rFonts w:cs="B Mitra"/>
                <w:sz w:val="24"/>
                <w:szCs w:val="24"/>
                <w:lang w:bidi="fa-IR"/>
              </w:rPr>
            </w:pPr>
          </w:p>
        </w:tc>
        <w:tc>
          <w:tcPr>
            <w:tcW w:w="682" w:type="dxa"/>
          </w:tcPr>
          <w:p w14:paraId="7047C01B" w14:textId="77777777" w:rsidR="00350A7B" w:rsidRPr="00B13675" w:rsidRDefault="00350A7B" w:rsidP="00BC4B79">
            <w:pPr>
              <w:bidi/>
              <w:rPr>
                <w:rFonts w:cs="B Mitra"/>
                <w:sz w:val="24"/>
                <w:szCs w:val="24"/>
                <w:rtl/>
                <w:lang w:bidi="fa-IR"/>
              </w:rPr>
            </w:pPr>
          </w:p>
        </w:tc>
        <w:tc>
          <w:tcPr>
            <w:tcW w:w="941" w:type="dxa"/>
          </w:tcPr>
          <w:p w14:paraId="0BA1C2E0" w14:textId="77777777" w:rsidR="00350A7B" w:rsidRPr="00B13675" w:rsidRDefault="00350A7B" w:rsidP="00BC4B79">
            <w:pPr>
              <w:bidi/>
              <w:rPr>
                <w:rFonts w:cs="B Mitra"/>
                <w:sz w:val="24"/>
                <w:szCs w:val="24"/>
                <w:lang w:bidi="fa-IR"/>
              </w:rPr>
            </w:pPr>
          </w:p>
        </w:tc>
        <w:tc>
          <w:tcPr>
            <w:tcW w:w="680" w:type="dxa"/>
          </w:tcPr>
          <w:p w14:paraId="57BDB09D" w14:textId="1848E97C" w:rsidR="00350A7B" w:rsidRPr="00B13675" w:rsidRDefault="00196649" w:rsidP="00BC4B79">
            <w:pPr>
              <w:bidi/>
              <w:rPr>
                <w:rFonts w:cs="B Mitra"/>
                <w:sz w:val="24"/>
                <w:szCs w:val="24"/>
                <w:rtl/>
              </w:rPr>
            </w:pPr>
            <w:r>
              <w:rPr>
                <w:rFonts w:cs="B Mitra" w:hint="cs"/>
                <w:sz w:val="24"/>
                <w:szCs w:val="24"/>
                <w:rtl/>
              </w:rPr>
              <w:t>شریک گرفتن برای خدا</w:t>
            </w:r>
          </w:p>
        </w:tc>
        <w:tc>
          <w:tcPr>
            <w:tcW w:w="616" w:type="dxa"/>
          </w:tcPr>
          <w:p w14:paraId="232D5B71" w14:textId="77777777" w:rsidR="00350A7B" w:rsidRPr="00B13675" w:rsidRDefault="00350A7B" w:rsidP="00BC4B79">
            <w:pPr>
              <w:bidi/>
              <w:rPr>
                <w:rFonts w:cs="B Mitra"/>
                <w:sz w:val="24"/>
                <w:szCs w:val="24"/>
              </w:rPr>
            </w:pPr>
          </w:p>
        </w:tc>
        <w:tc>
          <w:tcPr>
            <w:tcW w:w="822" w:type="dxa"/>
          </w:tcPr>
          <w:p w14:paraId="1E19C0D0" w14:textId="77777777" w:rsidR="00350A7B" w:rsidRPr="00B13675" w:rsidRDefault="00350A7B" w:rsidP="00BC4B79">
            <w:pPr>
              <w:bidi/>
              <w:rPr>
                <w:rFonts w:cs="B Mitra"/>
                <w:sz w:val="24"/>
                <w:szCs w:val="24"/>
              </w:rPr>
            </w:pPr>
          </w:p>
        </w:tc>
        <w:tc>
          <w:tcPr>
            <w:tcW w:w="733" w:type="dxa"/>
          </w:tcPr>
          <w:p w14:paraId="00B306DF" w14:textId="77777777" w:rsidR="00196649" w:rsidRDefault="00196649" w:rsidP="00BC4B79">
            <w:pPr>
              <w:bidi/>
              <w:rPr>
                <w:rFonts w:cs="B Mitra"/>
                <w:sz w:val="24"/>
                <w:szCs w:val="24"/>
                <w:rtl/>
                <w:lang w:bidi="fa-IR"/>
              </w:rPr>
            </w:pPr>
            <w:r>
              <w:rPr>
                <w:rFonts w:cs="B Mitra" w:hint="cs"/>
                <w:sz w:val="24"/>
                <w:szCs w:val="24"/>
                <w:rtl/>
                <w:lang w:bidi="fa-IR"/>
              </w:rPr>
              <w:t xml:space="preserve">ظن به از بین نرفتن اموال </w:t>
            </w:r>
            <w:r>
              <w:rPr>
                <w:rFonts w:cs="B Mitra"/>
                <w:sz w:val="24"/>
                <w:szCs w:val="24"/>
                <w:rtl/>
                <w:lang w:bidi="fa-IR"/>
              </w:rPr>
              <w:br/>
            </w:r>
            <w:r>
              <w:rPr>
                <w:rFonts w:cs="B Mitra" w:hint="cs"/>
                <w:sz w:val="24"/>
                <w:szCs w:val="24"/>
                <w:rtl/>
                <w:lang w:bidi="fa-IR"/>
              </w:rPr>
              <w:t>ظن به عدم برپایی قیامت</w:t>
            </w:r>
          </w:p>
          <w:p w14:paraId="5D06BF55" w14:textId="3439C514" w:rsidR="00350A7B" w:rsidRPr="00B13675" w:rsidRDefault="00196649" w:rsidP="00196649">
            <w:pPr>
              <w:bidi/>
              <w:rPr>
                <w:rFonts w:cs="B Mitra"/>
                <w:sz w:val="24"/>
                <w:szCs w:val="24"/>
                <w:lang w:bidi="fa-IR"/>
              </w:rPr>
            </w:pPr>
            <w:r>
              <w:rPr>
                <w:rFonts w:cs="B Mitra" w:hint="cs"/>
                <w:sz w:val="24"/>
                <w:szCs w:val="24"/>
                <w:rtl/>
                <w:lang w:bidi="fa-IR"/>
              </w:rPr>
              <w:t xml:space="preserve">ظن به بهتر بودن وضع خود در قیامت نسبت به دنیا به فرض بودن آن </w:t>
            </w:r>
          </w:p>
        </w:tc>
        <w:tc>
          <w:tcPr>
            <w:tcW w:w="848" w:type="dxa"/>
          </w:tcPr>
          <w:p w14:paraId="66E6FC90" w14:textId="338E89E6" w:rsidR="00350A7B" w:rsidRPr="00B13675" w:rsidRDefault="00196649" w:rsidP="00BC4B79">
            <w:pPr>
              <w:bidi/>
              <w:rPr>
                <w:rFonts w:cs="B Mitra"/>
                <w:sz w:val="24"/>
                <w:szCs w:val="24"/>
                <w:rtl/>
                <w:lang w:bidi="fa-IR"/>
              </w:rPr>
            </w:pPr>
            <w:r>
              <w:rPr>
                <w:rFonts w:cs="B Mitra" w:hint="cs"/>
                <w:sz w:val="24"/>
                <w:szCs w:val="24"/>
                <w:rtl/>
                <w:lang w:bidi="fa-IR"/>
              </w:rPr>
              <w:t>بهره مندی از باغ، مال و اولاد</w:t>
            </w:r>
          </w:p>
        </w:tc>
        <w:tc>
          <w:tcPr>
            <w:tcW w:w="835" w:type="dxa"/>
          </w:tcPr>
          <w:p w14:paraId="734E07AB" w14:textId="321CE0C6" w:rsidR="00350A7B" w:rsidRPr="00B13675" w:rsidRDefault="00206E1B" w:rsidP="00BC4B79">
            <w:pPr>
              <w:bidi/>
              <w:rPr>
                <w:rFonts w:cs="B Mitra"/>
                <w:sz w:val="24"/>
                <w:szCs w:val="24"/>
                <w:rtl/>
                <w:lang w:bidi="fa-IR"/>
              </w:rPr>
            </w:pPr>
            <w:r>
              <w:rPr>
                <w:rFonts w:cs="B Mitra" w:hint="cs"/>
                <w:sz w:val="24"/>
                <w:szCs w:val="24"/>
                <w:rtl/>
                <w:lang w:bidi="fa-IR"/>
              </w:rPr>
              <w:t xml:space="preserve">انسان مشرک در </w:t>
            </w:r>
            <w:r w:rsidR="00196649">
              <w:rPr>
                <w:rFonts w:cs="B Mitra" w:hint="cs"/>
                <w:sz w:val="24"/>
                <w:szCs w:val="24"/>
                <w:rtl/>
                <w:lang w:bidi="fa-IR"/>
              </w:rPr>
              <w:t>مثل باغ</w:t>
            </w:r>
          </w:p>
        </w:tc>
      </w:tr>
      <w:tr w:rsidR="00206E1B" w:rsidRPr="00B13675" w14:paraId="2472E2DC" w14:textId="13892BA0" w:rsidTr="00574E3F">
        <w:tc>
          <w:tcPr>
            <w:tcW w:w="863" w:type="dxa"/>
          </w:tcPr>
          <w:p w14:paraId="3BC3C3E6" w14:textId="754710BD" w:rsidR="00350A7B" w:rsidRPr="00B13675" w:rsidRDefault="00E231C7" w:rsidP="00BC4B79">
            <w:pPr>
              <w:bidi/>
              <w:rPr>
                <w:rFonts w:cs="B Mitra"/>
                <w:sz w:val="24"/>
                <w:szCs w:val="24"/>
                <w:rtl/>
              </w:rPr>
            </w:pPr>
            <w:r>
              <w:rPr>
                <w:rFonts w:cs="B Mitra" w:hint="cs"/>
                <w:sz w:val="24"/>
                <w:szCs w:val="24"/>
                <w:rtl/>
              </w:rPr>
              <w:t>نگرانی از وضعیت خود در قیامت</w:t>
            </w:r>
          </w:p>
        </w:tc>
        <w:tc>
          <w:tcPr>
            <w:tcW w:w="947" w:type="dxa"/>
          </w:tcPr>
          <w:p w14:paraId="603F2E16" w14:textId="77777777" w:rsidR="00350A7B" w:rsidRPr="00B13675" w:rsidRDefault="00350A7B" w:rsidP="00BC4B79">
            <w:pPr>
              <w:bidi/>
              <w:rPr>
                <w:rFonts w:cs="B Mitra"/>
                <w:sz w:val="24"/>
                <w:szCs w:val="24"/>
                <w:rtl/>
              </w:rPr>
            </w:pPr>
          </w:p>
        </w:tc>
        <w:tc>
          <w:tcPr>
            <w:tcW w:w="623" w:type="dxa"/>
          </w:tcPr>
          <w:p w14:paraId="72D7F288" w14:textId="77777777" w:rsidR="00350A7B" w:rsidRPr="00B13675" w:rsidRDefault="00350A7B" w:rsidP="00BC4B79">
            <w:pPr>
              <w:bidi/>
              <w:rPr>
                <w:rFonts w:cs="B Mitra"/>
                <w:sz w:val="24"/>
                <w:szCs w:val="24"/>
                <w:rtl/>
                <w:lang w:bidi="fa-IR"/>
              </w:rPr>
            </w:pPr>
          </w:p>
        </w:tc>
        <w:tc>
          <w:tcPr>
            <w:tcW w:w="760" w:type="dxa"/>
          </w:tcPr>
          <w:p w14:paraId="618044DD" w14:textId="22AD97F3" w:rsidR="00350A7B" w:rsidRPr="00B13675" w:rsidRDefault="00E231C7" w:rsidP="00BC4B79">
            <w:pPr>
              <w:bidi/>
              <w:rPr>
                <w:rFonts w:cs="B Mitra"/>
                <w:sz w:val="24"/>
                <w:szCs w:val="24"/>
                <w:rtl/>
                <w:lang w:bidi="fa-IR"/>
              </w:rPr>
            </w:pPr>
            <w:r>
              <w:rPr>
                <w:rFonts w:cs="B Mitra" w:hint="cs"/>
                <w:sz w:val="24"/>
                <w:szCs w:val="24"/>
                <w:rtl/>
                <w:lang w:bidi="fa-IR"/>
              </w:rPr>
              <w:t>مجرمین</w:t>
            </w:r>
          </w:p>
        </w:tc>
        <w:tc>
          <w:tcPr>
            <w:tcW w:w="682" w:type="dxa"/>
          </w:tcPr>
          <w:p w14:paraId="10DEBD10" w14:textId="77777777" w:rsidR="00350A7B" w:rsidRPr="00B13675" w:rsidRDefault="00350A7B" w:rsidP="00BC4B79">
            <w:pPr>
              <w:bidi/>
              <w:rPr>
                <w:rFonts w:cs="B Mitra"/>
                <w:sz w:val="24"/>
                <w:szCs w:val="24"/>
                <w:rtl/>
                <w:lang w:bidi="fa-IR"/>
              </w:rPr>
            </w:pPr>
          </w:p>
        </w:tc>
        <w:tc>
          <w:tcPr>
            <w:tcW w:w="941" w:type="dxa"/>
          </w:tcPr>
          <w:p w14:paraId="4C07BC12" w14:textId="5642F54C" w:rsidR="00350A7B" w:rsidRPr="00B13675" w:rsidRDefault="00350A7B" w:rsidP="00BC4B79">
            <w:pPr>
              <w:bidi/>
              <w:rPr>
                <w:rFonts w:cs="B Mitra"/>
                <w:sz w:val="24"/>
                <w:szCs w:val="24"/>
                <w:lang w:bidi="fa-IR"/>
              </w:rPr>
            </w:pPr>
          </w:p>
        </w:tc>
        <w:tc>
          <w:tcPr>
            <w:tcW w:w="680" w:type="dxa"/>
          </w:tcPr>
          <w:p w14:paraId="5FC6CD49" w14:textId="19DFCF06" w:rsidR="00350A7B" w:rsidRPr="00B13675" w:rsidRDefault="00350A7B" w:rsidP="00BC4B79">
            <w:pPr>
              <w:bidi/>
              <w:rPr>
                <w:rFonts w:cs="B Mitra"/>
                <w:sz w:val="24"/>
                <w:szCs w:val="24"/>
                <w:rtl/>
                <w:lang w:bidi="fa-IR"/>
              </w:rPr>
            </w:pPr>
          </w:p>
        </w:tc>
        <w:tc>
          <w:tcPr>
            <w:tcW w:w="616" w:type="dxa"/>
          </w:tcPr>
          <w:p w14:paraId="68BE660C" w14:textId="3F205961" w:rsidR="00350A7B" w:rsidRPr="00B13675" w:rsidRDefault="00E231C7" w:rsidP="00BC4B79">
            <w:pPr>
              <w:bidi/>
              <w:rPr>
                <w:rFonts w:cs="B Mitra"/>
                <w:sz w:val="24"/>
                <w:szCs w:val="24"/>
              </w:rPr>
            </w:pPr>
            <w:r>
              <w:rPr>
                <w:rFonts w:cs="B Mitra" w:hint="cs"/>
                <w:sz w:val="24"/>
                <w:szCs w:val="24"/>
                <w:rtl/>
              </w:rPr>
              <w:t>زعم به برقرار نبودن میعاد</w:t>
            </w:r>
          </w:p>
        </w:tc>
        <w:tc>
          <w:tcPr>
            <w:tcW w:w="822" w:type="dxa"/>
          </w:tcPr>
          <w:p w14:paraId="6B5DD637" w14:textId="77777777" w:rsidR="00350A7B" w:rsidRPr="00B13675" w:rsidRDefault="00350A7B" w:rsidP="00BC4B79">
            <w:pPr>
              <w:bidi/>
              <w:rPr>
                <w:rFonts w:cs="B Mitra"/>
                <w:sz w:val="24"/>
                <w:szCs w:val="24"/>
              </w:rPr>
            </w:pPr>
          </w:p>
        </w:tc>
        <w:tc>
          <w:tcPr>
            <w:tcW w:w="733" w:type="dxa"/>
          </w:tcPr>
          <w:p w14:paraId="09EFDF7D" w14:textId="77777777" w:rsidR="00350A7B" w:rsidRPr="00B13675" w:rsidRDefault="00350A7B" w:rsidP="00BC4B79">
            <w:pPr>
              <w:bidi/>
              <w:rPr>
                <w:rFonts w:cs="B Mitra"/>
                <w:sz w:val="24"/>
                <w:szCs w:val="24"/>
              </w:rPr>
            </w:pPr>
          </w:p>
        </w:tc>
        <w:tc>
          <w:tcPr>
            <w:tcW w:w="848" w:type="dxa"/>
          </w:tcPr>
          <w:p w14:paraId="525D7A47" w14:textId="77777777" w:rsidR="00350A7B" w:rsidRPr="00B13675" w:rsidRDefault="00350A7B" w:rsidP="00BC4B79">
            <w:pPr>
              <w:bidi/>
              <w:rPr>
                <w:rFonts w:cs="B Mitra"/>
                <w:sz w:val="24"/>
                <w:szCs w:val="24"/>
                <w:rtl/>
                <w:lang w:bidi="fa-IR"/>
              </w:rPr>
            </w:pPr>
          </w:p>
        </w:tc>
        <w:tc>
          <w:tcPr>
            <w:tcW w:w="835" w:type="dxa"/>
          </w:tcPr>
          <w:p w14:paraId="105B6063" w14:textId="69B8DC04" w:rsidR="00350A7B" w:rsidRPr="00B13675" w:rsidRDefault="00350A7B" w:rsidP="00BC4B79">
            <w:pPr>
              <w:bidi/>
              <w:rPr>
                <w:rFonts w:cs="B Mitra"/>
                <w:sz w:val="24"/>
                <w:szCs w:val="24"/>
                <w:rtl/>
                <w:lang w:bidi="fa-IR"/>
              </w:rPr>
            </w:pPr>
          </w:p>
        </w:tc>
      </w:tr>
      <w:tr w:rsidR="00206E1B" w:rsidRPr="00B13675" w14:paraId="1F4A368E" w14:textId="1C8D5F7A" w:rsidTr="00574E3F">
        <w:tc>
          <w:tcPr>
            <w:tcW w:w="863" w:type="dxa"/>
          </w:tcPr>
          <w:p w14:paraId="6675E3BE" w14:textId="493F4DE6" w:rsidR="00350A7B" w:rsidRPr="00B13675" w:rsidRDefault="00350A7B" w:rsidP="00BC4B79">
            <w:pPr>
              <w:bidi/>
              <w:rPr>
                <w:rFonts w:cs="B Mitra"/>
                <w:sz w:val="24"/>
                <w:szCs w:val="24"/>
                <w:rtl/>
              </w:rPr>
            </w:pPr>
          </w:p>
        </w:tc>
        <w:tc>
          <w:tcPr>
            <w:tcW w:w="947" w:type="dxa"/>
          </w:tcPr>
          <w:p w14:paraId="53AED759" w14:textId="511FBA6A" w:rsidR="00350A7B" w:rsidRPr="00B13675" w:rsidRDefault="00350A7B" w:rsidP="00BC4B79">
            <w:pPr>
              <w:bidi/>
              <w:rPr>
                <w:rFonts w:cs="B Mitra"/>
                <w:sz w:val="24"/>
                <w:szCs w:val="24"/>
              </w:rPr>
            </w:pPr>
          </w:p>
        </w:tc>
        <w:tc>
          <w:tcPr>
            <w:tcW w:w="623" w:type="dxa"/>
          </w:tcPr>
          <w:p w14:paraId="75885DAD" w14:textId="77777777" w:rsidR="00350A7B" w:rsidRPr="00B13675" w:rsidRDefault="00350A7B" w:rsidP="00BC4B79">
            <w:pPr>
              <w:bidi/>
              <w:rPr>
                <w:rFonts w:cs="B Mitra"/>
                <w:sz w:val="24"/>
                <w:szCs w:val="24"/>
                <w:rtl/>
                <w:lang w:bidi="fa-IR"/>
              </w:rPr>
            </w:pPr>
          </w:p>
        </w:tc>
        <w:tc>
          <w:tcPr>
            <w:tcW w:w="760" w:type="dxa"/>
          </w:tcPr>
          <w:p w14:paraId="0B7EA8B7" w14:textId="078C8986" w:rsidR="00350A7B" w:rsidRPr="00B13675" w:rsidRDefault="00E231C7" w:rsidP="00BC4B79">
            <w:pPr>
              <w:bidi/>
              <w:rPr>
                <w:rFonts w:cs="B Mitra"/>
                <w:sz w:val="24"/>
                <w:szCs w:val="24"/>
                <w:rtl/>
                <w:lang w:bidi="fa-IR"/>
              </w:rPr>
            </w:pPr>
            <w:r>
              <w:rPr>
                <w:rFonts w:cs="B Mitra" w:hint="cs"/>
                <w:sz w:val="24"/>
                <w:szCs w:val="24"/>
                <w:rtl/>
                <w:lang w:bidi="fa-IR"/>
              </w:rPr>
              <w:t>ظالمین</w:t>
            </w:r>
          </w:p>
        </w:tc>
        <w:tc>
          <w:tcPr>
            <w:tcW w:w="682" w:type="dxa"/>
          </w:tcPr>
          <w:p w14:paraId="151B397E" w14:textId="77777777" w:rsidR="00350A7B" w:rsidRPr="00B13675" w:rsidRDefault="00350A7B" w:rsidP="00BC4B79">
            <w:pPr>
              <w:bidi/>
              <w:rPr>
                <w:rFonts w:cs="B Mitra"/>
                <w:sz w:val="24"/>
                <w:szCs w:val="24"/>
                <w:rtl/>
                <w:lang w:bidi="fa-IR"/>
              </w:rPr>
            </w:pPr>
          </w:p>
        </w:tc>
        <w:tc>
          <w:tcPr>
            <w:tcW w:w="941" w:type="dxa"/>
          </w:tcPr>
          <w:p w14:paraId="59CE97A7" w14:textId="4BDFB124" w:rsidR="00350A7B" w:rsidRPr="00B13675" w:rsidRDefault="00E231C7" w:rsidP="00BC4B79">
            <w:pPr>
              <w:bidi/>
              <w:rPr>
                <w:rFonts w:cs="B Mitra"/>
                <w:sz w:val="24"/>
                <w:szCs w:val="24"/>
                <w:rtl/>
                <w:lang w:bidi="fa-IR"/>
              </w:rPr>
            </w:pPr>
            <w:r>
              <w:rPr>
                <w:rFonts w:cs="B Mitra" w:hint="cs"/>
                <w:sz w:val="24"/>
                <w:szCs w:val="24"/>
                <w:rtl/>
                <w:lang w:bidi="fa-IR"/>
              </w:rPr>
              <w:t>اتخاذ ابلیس و اولیای آن به عنوان ولی غیر از خدا</w:t>
            </w:r>
          </w:p>
        </w:tc>
        <w:tc>
          <w:tcPr>
            <w:tcW w:w="680" w:type="dxa"/>
          </w:tcPr>
          <w:p w14:paraId="659CBAD5" w14:textId="77777777" w:rsidR="00350A7B" w:rsidRPr="00B13675" w:rsidRDefault="00350A7B" w:rsidP="00BC4B79">
            <w:pPr>
              <w:bidi/>
              <w:rPr>
                <w:rFonts w:cs="B Mitra"/>
                <w:sz w:val="24"/>
                <w:szCs w:val="24"/>
                <w:rtl/>
              </w:rPr>
            </w:pPr>
          </w:p>
        </w:tc>
        <w:tc>
          <w:tcPr>
            <w:tcW w:w="616" w:type="dxa"/>
          </w:tcPr>
          <w:p w14:paraId="48B85D10" w14:textId="2C79140B" w:rsidR="00350A7B" w:rsidRPr="00B13675" w:rsidRDefault="00350A7B" w:rsidP="00BC4B79">
            <w:pPr>
              <w:bidi/>
              <w:rPr>
                <w:rFonts w:cs="B Mitra"/>
                <w:sz w:val="24"/>
                <w:szCs w:val="24"/>
              </w:rPr>
            </w:pPr>
          </w:p>
        </w:tc>
        <w:tc>
          <w:tcPr>
            <w:tcW w:w="822" w:type="dxa"/>
          </w:tcPr>
          <w:p w14:paraId="63D706ED" w14:textId="77777777" w:rsidR="00350A7B" w:rsidRPr="00B13675" w:rsidRDefault="00350A7B" w:rsidP="00BC4B79">
            <w:pPr>
              <w:bidi/>
              <w:rPr>
                <w:rFonts w:cs="B Mitra"/>
                <w:sz w:val="24"/>
                <w:szCs w:val="24"/>
              </w:rPr>
            </w:pPr>
          </w:p>
        </w:tc>
        <w:tc>
          <w:tcPr>
            <w:tcW w:w="733" w:type="dxa"/>
          </w:tcPr>
          <w:p w14:paraId="4B31A350" w14:textId="74383C95" w:rsidR="00350A7B" w:rsidRPr="00B13675" w:rsidRDefault="00350A7B" w:rsidP="00BC4B79">
            <w:pPr>
              <w:bidi/>
              <w:rPr>
                <w:rFonts w:cs="B Mitra"/>
                <w:sz w:val="24"/>
                <w:szCs w:val="24"/>
                <w:lang w:bidi="fa-IR"/>
              </w:rPr>
            </w:pPr>
          </w:p>
        </w:tc>
        <w:tc>
          <w:tcPr>
            <w:tcW w:w="848" w:type="dxa"/>
          </w:tcPr>
          <w:p w14:paraId="4A531F82" w14:textId="77777777" w:rsidR="00350A7B" w:rsidRPr="00B13675" w:rsidRDefault="00350A7B" w:rsidP="00BC4B79">
            <w:pPr>
              <w:bidi/>
              <w:rPr>
                <w:rFonts w:cs="B Mitra"/>
                <w:sz w:val="24"/>
                <w:szCs w:val="24"/>
                <w:rtl/>
                <w:lang w:bidi="fa-IR"/>
              </w:rPr>
            </w:pPr>
          </w:p>
        </w:tc>
        <w:tc>
          <w:tcPr>
            <w:tcW w:w="835" w:type="dxa"/>
          </w:tcPr>
          <w:p w14:paraId="769496EC" w14:textId="77777777" w:rsidR="00350A7B" w:rsidRPr="00B13675" w:rsidRDefault="00350A7B" w:rsidP="00BC4B79">
            <w:pPr>
              <w:bidi/>
              <w:rPr>
                <w:rFonts w:cs="B Mitra"/>
                <w:sz w:val="24"/>
                <w:szCs w:val="24"/>
                <w:rtl/>
                <w:lang w:bidi="fa-IR"/>
              </w:rPr>
            </w:pPr>
          </w:p>
        </w:tc>
      </w:tr>
      <w:tr w:rsidR="00206E1B" w:rsidRPr="00B13675" w14:paraId="70C33640" w14:textId="3D6EC024" w:rsidTr="00574E3F">
        <w:tc>
          <w:tcPr>
            <w:tcW w:w="863" w:type="dxa"/>
          </w:tcPr>
          <w:p w14:paraId="7D1B98C2" w14:textId="4C0F187B" w:rsidR="00350A7B" w:rsidRPr="00B13675" w:rsidRDefault="00E231C7" w:rsidP="00BC4B79">
            <w:pPr>
              <w:bidi/>
              <w:rPr>
                <w:rFonts w:cs="B Mitra"/>
                <w:sz w:val="24"/>
                <w:szCs w:val="24"/>
                <w:rtl/>
              </w:rPr>
            </w:pPr>
            <w:r>
              <w:rPr>
                <w:rFonts w:cs="B Mitra" w:hint="cs"/>
                <w:sz w:val="24"/>
                <w:szCs w:val="24"/>
                <w:rtl/>
              </w:rPr>
              <w:t>عدم استجابت از جانب شرکا</w:t>
            </w:r>
            <w:r>
              <w:rPr>
                <w:rFonts w:cs="B Mitra"/>
                <w:sz w:val="24"/>
                <w:szCs w:val="24"/>
                <w:rtl/>
              </w:rPr>
              <w:br/>
            </w:r>
            <w:r>
              <w:rPr>
                <w:rFonts w:cs="B Mitra" w:hint="cs"/>
                <w:sz w:val="24"/>
                <w:szCs w:val="24"/>
                <w:rtl/>
              </w:rPr>
              <w:t>دیدن آتش</w:t>
            </w:r>
          </w:p>
        </w:tc>
        <w:tc>
          <w:tcPr>
            <w:tcW w:w="947" w:type="dxa"/>
          </w:tcPr>
          <w:p w14:paraId="26C04D01" w14:textId="01F18F53" w:rsidR="00350A7B" w:rsidRPr="00B13675" w:rsidRDefault="00350A7B" w:rsidP="00BC4B79">
            <w:pPr>
              <w:bidi/>
              <w:rPr>
                <w:rFonts w:cs="B Mitra"/>
                <w:sz w:val="24"/>
                <w:szCs w:val="24"/>
                <w:rtl/>
              </w:rPr>
            </w:pPr>
          </w:p>
        </w:tc>
        <w:tc>
          <w:tcPr>
            <w:tcW w:w="623" w:type="dxa"/>
          </w:tcPr>
          <w:p w14:paraId="3A56E306" w14:textId="77777777" w:rsidR="00350A7B" w:rsidRPr="00B13675" w:rsidRDefault="00350A7B" w:rsidP="00BC4B79">
            <w:pPr>
              <w:bidi/>
              <w:rPr>
                <w:rFonts w:cs="B Mitra"/>
                <w:sz w:val="24"/>
                <w:szCs w:val="24"/>
                <w:rtl/>
                <w:lang w:bidi="fa-IR"/>
              </w:rPr>
            </w:pPr>
          </w:p>
        </w:tc>
        <w:tc>
          <w:tcPr>
            <w:tcW w:w="760" w:type="dxa"/>
          </w:tcPr>
          <w:p w14:paraId="325037D8" w14:textId="498D9FA2" w:rsidR="00350A7B" w:rsidRPr="00B13675" w:rsidRDefault="00E231C7" w:rsidP="00BC4B79">
            <w:pPr>
              <w:bidi/>
              <w:rPr>
                <w:rFonts w:cs="B Mitra"/>
                <w:sz w:val="24"/>
                <w:szCs w:val="24"/>
                <w:rtl/>
                <w:lang w:bidi="fa-IR"/>
              </w:rPr>
            </w:pPr>
            <w:r>
              <w:rPr>
                <w:rFonts w:cs="B Mitra" w:hint="cs"/>
                <w:sz w:val="24"/>
                <w:szCs w:val="24"/>
                <w:rtl/>
                <w:lang w:bidi="fa-IR"/>
              </w:rPr>
              <w:t>مجرمین</w:t>
            </w:r>
          </w:p>
        </w:tc>
        <w:tc>
          <w:tcPr>
            <w:tcW w:w="682" w:type="dxa"/>
          </w:tcPr>
          <w:p w14:paraId="4A7B2B11" w14:textId="77777777" w:rsidR="00350A7B" w:rsidRPr="00B13675" w:rsidRDefault="00350A7B" w:rsidP="00BC4B79">
            <w:pPr>
              <w:bidi/>
              <w:rPr>
                <w:rFonts w:cs="B Mitra"/>
                <w:sz w:val="24"/>
                <w:szCs w:val="24"/>
                <w:rtl/>
                <w:lang w:bidi="fa-IR"/>
              </w:rPr>
            </w:pPr>
          </w:p>
        </w:tc>
        <w:tc>
          <w:tcPr>
            <w:tcW w:w="941" w:type="dxa"/>
          </w:tcPr>
          <w:p w14:paraId="722FFD98" w14:textId="2B1416A1" w:rsidR="00350A7B" w:rsidRPr="00B13675" w:rsidRDefault="00F7477B" w:rsidP="00BC4B79">
            <w:pPr>
              <w:bidi/>
              <w:rPr>
                <w:rFonts w:cs="B Mitra"/>
                <w:sz w:val="24"/>
                <w:szCs w:val="24"/>
                <w:rtl/>
                <w:lang w:bidi="fa-IR"/>
              </w:rPr>
            </w:pPr>
            <w:r>
              <w:rPr>
                <w:rFonts w:cs="B Mitra" w:hint="cs"/>
                <w:sz w:val="24"/>
                <w:szCs w:val="24"/>
                <w:rtl/>
              </w:rPr>
              <w:t>خواندن شرکا</w:t>
            </w:r>
          </w:p>
        </w:tc>
        <w:tc>
          <w:tcPr>
            <w:tcW w:w="680" w:type="dxa"/>
          </w:tcPr>
          <w:p w14:paraId="3620A8EE" w14:textId="77777777" w:rsidR="00350A7B" w:rsidRPr="00B13675" w:rsidRDefault="00350A7B" w:rsidP="00BC4B79">
            <w:pPr>
              <w:bidi/>
              <w:rPr>
                <w:rFonts w:cs="B Mitra"/>
                <w:sz w:val="24"/>
                <w:szCs w:val="24"/>
                <w:rtl/>
              </w:rPr>
            </w:pPr>
          </w:p>
        </w:tc>
        <w:tc>
          <w:tcPr>
            <w:tcW w:w="616" w:type="dxa"/>
          </w:tcPr>
          <w:p w14:paraId="1DFD7DEB" w14:textId="046B94C6" w:rsidR="00350A7B" w:rsidRPr="00B13675" w:rsidRDefault="00E231C7" w:rsidP="00BC4B79">
            <w:pPr>
              <w:bidi/>
              <w:rPr>
                <w:rFonts w:cs="B Mitra"/>
                <w:sz w:val="24"/>
                <w:szCs w:val="24"/>
                <w:rtl/>
                <w:lang w:bidi="fa-IR"/>
              </w:rPr>
            </w:pPr>
            <w:r>
              <w:rPr>
                <w:rFonts w:cs="B Mitra" w:hint="cs"/>
                <w:sz w:val="24"/>
                <w:szCs w:val="24"/>
                <w:rtl/>
                <w:lang w:bidi="fa-IR"/>
              </w:rPr>
              <w:t>زعم به بودن شرکا برای خدا</w:t>
            </w:r>
          </w:p>
        </w:tc>
        <w:tc>
          <w:tcPr>
            <w:tcW w:w="822" w:type="dxa"/>
          </w:tcPr>
          <w:p w14:paraId="20D4507A" w14:textId="77777777" w:rsidR="00350A7B" w:rsidRPr="00B13675" w:rsidRDefault="00350A7B" w:rsidP="00BC4B79">
            <w:pPr>
              <w:bidi/>
              <w:rPr>
                <w:rFonts w:cs="B Mitra"/>
                <w:sz w:val="24"/>
                <w:szCs w:val="24"/>
              </w:rPr>
            </w:pPr>
          </w:p>
        </w:tc>
        <w:tc>
          <w:tcPr>
            <w:tcW w:w="733" w:type="dxa"/>
          </w:tcPr>
          <w:p w14:paraId="0C202354" w14:textId="77777777" w:rsidR="00350A7B" w:rsidRPr="00B13675" w:rsidRDefault="00350A7B" w:rsidP="00BC4B79">
            <w:pPr>
              <w:bidi/>
              <w:rPr>
                <w:rFonts w:cs="B Mitra"/>
                <w:sz w:val="24"/>
                <w:szCs w:val="24"/>
              </w:rPr>
            </w:pPr>
          </w:p>
        </w:tc>
        <w:tc>
          <w:tcPr>
            <w:tcW w:w="848" w:type="dxa"/>
          </w:tcPr>
          <w:p w14:paraId="47F7FA2C" w14:textId="1C9C3EC8" w:rsidR="00350A7B" w:rsidRPr="00B13675" w:rsidRDefault="00350A7B" w:rsidP="00BC4B79">
            <w:pPr>
              <w:bidi/>
              <w:rPr>
                <w:rFonts w:cs="B Mitra"/>
                <w:sz w:val="24"/>
                <w:szCs w:val="24"/>
                <w:rtl/>
                <w:lang w:bidi="fa-IR"/>
              </w:rPr>
            </w:pPr>
          </w:p>
        </w:tc>
        <w:tc>
          <w:tcPr>
            <w:tcW w:w="835" w:type="dxa"/>
          </w:tcPr>
          <w:p w14:paraId="5CCDE7D6" w14:textId="77777777" w:rsidR="00350A7B" w:rsidRPr="00B13675" w:rsidRDefault="00350A7B" w:rsidP="00BC4B79">
            <w:pPr>
              <w:bidi/>
              <w:rPr>
                <w:rFonts w:cs="B Mitra"/>
                <w:sz w:val="24"/>
                <w:szCs w:val="24"/>
                <w:rtl/>
                <w:lang w:bidi="fa-IR"/>
              </w:rPr>
            </w:pPr>
          </w:p>
        </w:tc>
      </w:tr>
      <w:tr w:rsidR="00206E1B" w:rsidRPr="00B13675" w14:paraId="2493107F" w14:textId="6243F6E0" w:rsidTr="00574E3F">
        <w:tc>
          <w:tcPr>
            <w:tcW w:w="863" w:type="dxa"/>
          </w:tcPr>
          <w:p w14:paraId="53EBBED3" w14:textId="77777777" w:rsidR="00DC176A" w:rsidRDefault="00DC176A" w:rsidP="00BC4B79">
            <w:pPr>
              <w:bidi/>
              <w:rPr>
                <w:rFonts w:cs="B Mitra"/>
                <w:sz w:val="24"/>
                <w:szCs w:val="24"/>
                <w:rtl/>
              </w:rPr>
            </w:pPr>
            <w:r>
              <w:rPr>
                <w:rFonts w:cs="B Mitra" w:hint="cs"/>
                <w:sz w:val="24"/>
                <w:szCs w:val="24"/>
                <w:rtl/>
              </w:rPr>
              <w:t xml:space="preserve">دچار شدن به ظلم </w:t>
            </w:r>
          </w:p>
          <w:p w14:paraId="0C052E1D" w14:textId="4C0C494D" w:rsidR="00350A7B" w:rsidRPr="00B13675" w:rsidRDefault="00DC176A" w:rsidP="00DC176A">
            <w:pPr>
              <w:bidi/>
              <w:rPr>
                <w:rFonts w:cs="B Mitra"/>
                <w:sz w:val="24"/>
                <w:szCs w:val="24"/>
              </w:rPr>
            </w:pPr>
            <w:r>
              <w:rPr>
                <w:rFonts w:cs="B Mitra" w:hint="cs"/>
                <w:sz w:val="24"/>
                <w:szCs w:val="24"/>
                <w:rtl/>
              </w:rPr>
              <w:t xml:space="preserve">محرومیت از دریافت قرآن و حقایق </w:t>
            </w:r>
            <w:r>
              <w:rPr>
                <w:rFonts w:cs="B Mitra"/>
                <w:sz w:val="24"/>
                <w:szCs w:val="24"/>
                <w:rtl/>
              </w:rPr>
              <w:br/>
            </w:r>
            <w:r>
              <w:rPr>
                <w:rFonts w:cs="B Mitra" w:hint="cs"/>
                <w:sz w:val="24"/>
                <w:szCs w:val="24"/>
                <w:rtl/>
              </w:rPr>
              <w:t>محرومیت از هدایت</w:t>
            </w:r>
            <w:r>
              <w:rPr>
                <w:rFonts w:cs="B Mitra"/>
                <w:sz w:val="24"/>
                <w:szCs w:val="24"/>
                <w:rtl/>
              </w:rPr>
              <w:br/>
            </w:r>
            <w:r w:rsidR="00E231C7">
              <w:rPr>
                <w:rFonts w:cs="B Mitra" w:hint="cs"/>
                <w:sz w:val="24"/>
                <w:szCs w:val="24"/>
                <w:rtl/>
              </w:rPr>
              <w:t>هلاکت</w:t>
            </w:r>
          </w:p>
        </w:tc>
        <w:tc>
          <w:tcPr>
            <w:tcW w:w="947" w:type="dxa"/>
          </w:tcPr>
          <w:p w14:paraId="07770654" w14:textId="77777777" w:rsidR="00350A7B" w:rsidRDefault="00E231C7" w:rsidP="00BC4B79">
            <w:pPr>
              <w:bidi/>
              <w:rPr>
                <w:rFonts w:cs="B Mitra"/>
                <w:sz w:val="24"/>
                <w:szCs w:val="24"/>
                <w:rtl/>
              </w:rPr>
            </w:pPr>
            <w:r>
              <w:rPr>
                <w:rFonts w:cs="B Mitra" w:hint="cs"/>
                <w:sz w:val="24"/>
                <w:szCs w:val="24"/>
                <w:rtl/>
              </w:rPr>
              <w:t xml:space="preserve">فقدان استغفار </w:t>
            </w:r>
          </w:p>
          <w:p w14:paraId="75ACBEFC" w14:textId="77777777" w:rsidR="00E231C7" w:rsidRDefault="00E231C7" w:rsidP="00E231C7">
            <w:pPr>
              <w:bidi/>
              <w:rPr>
                <w:rFonts w:cs="B Mitra"/>
                <w:sz w:val="24"/>
                <w:szCs w:val="24"/>
                <w:rtl/>
              </w:rPr>
            </w:pPr>
            <w:r>
              <w:rPr>
                <w:rFonts w:cs="B Mitra" w:hint="cs"/>
                <w:sz w:val="24"/>
                <w:szCs w:val="24"/>
                <w:rtl/>
              </w:rPr>
              <w:t>ظلم</w:t>
            </w:r>
          </w:p>
          <w:p w14:paraId="3DC6C190" w14:textId="7E8FBF98" w:rsidR="00DC176A" w:rsidRPr="00B13675" w:rsidRDefault="00DC176A" w:rsidP="00DC176A">
            <w:pPr>
              <w:bidi/>
              <w:rPr>
                <w:rFonts w:cs="B Mitra"/>
                <w:sz w:val="24"/>
                <w:szCs w:val="24"/>
                <w:rtl/>
              </w:rPr>
            </w:pPr>
            <w:r>
              <w:rPr>
                <w:rFonts w:cs="B Mitra" w:hint="cs"/>
                <w:sz w:val="24"/>
                <w:szCs w:val="24"/>
                <w:rtl/>
              </w:rPr>
              <w:t>جدال با حق به وسیله باطل</w:t>
            </w:r>
          </w:p>
        </w:tc>
        <w:tc>
          <w:tcPr>
            <w:tcW w:w="623" w:type="dxa"/>
          </w:tcPr>
          <w:p w14:paraId="0CFC7F8B" w14:textId="390FC933" w:rsidR="00350A7B" w:rsidRPr="00B13675" w:rsidRDefault="00DC176A" w:rsidP="00BC4B79">
            <w:pPr>
              <w:bidi/>
              <w:rPr>
                <w:rFonts w:cs="B Mitra"/>
                <w:sz w:val="24"/>
                <w:szCs w:val="24"/>
                <w:rtl/>
                <w:lang w:bidi="fa-IR"/>
              </w:rPr>
            </w:pPr>
            <w:r>
              <w:rPr>
                <w:rFonts w:cs="B Mitra" w:hint="cs"/>
                <w:sz w:val="24"/>
                <w:szCs w:val="24"/>
                <w:rtl/>
                <w:lang w:bidi="fa-IR"/>
              </w:rPr>
              <w:t xml:space="preserve">از بین بردن حق </w:t>
            </w:r>
          </w:p>
        </w:tc>
        <w:tc>
          <w:tcPr>
            <w:tcW w:w="760" w:type="dxa"/>
          </w:tcPr>
          <w:p w14:paraId="4DB59CE3" w14:textId="43ADEA2D" w:rsidR="00350A7B" w:rsidRPr="00B13675" w:rsidRDefault="00E231C7" w:rsidP="00BC4B79">
            <w:pPr>
              <w:bidi/>
              <w:rPr>
                <w:rFonts w:cs="B Mitra"/>
                <w:sz w:val="24"/>
                <w:szCs w:val="24"/>
                <w:rtl/>
                <w:lang w:bidi="fa-IR"/>
              </w:rPr>
            </w:pPr>
            <w:r>
              <w:rPr>
                <w:rFonts w:cs="B Mitra" w:hint="cs"/>
                <w:sz w:val="24"/>
                <w:szCs w:val="24"/>
                <w:rtl/>
                <w:lang w:bidi="fa-IR"/>
              </w:rPr>
              <w:t>اکثر شیء جدلا</w:t>
            </w:r>
          </w:p>
        </w:tc>
        <w:tc>
          <w:tcPr>
            <w:tcW w:w="682" w:type="dxa"/>
          </w:tcPr>
          <w:p w14:paraId="4B507C71" w14:textId="77777777" w:rsidR="00350A7B" w:rsidRPr="00B13675" w:rsidRDefault="00350A7B" w:rsidP="00BC4B79">
            <w:pPr>
              <w:bidi/>
              <w:rPr>
                <w:rFonts w:cs="B Mitra"/>
                <w:sz w:val="24"/>
                <w:szCs w:val="24"/>
                <w:rtl/>
                <w:lang w:bidi="fa-IR"/>
              </w:rPr>
            </w:pPr>
          </w:p>
        </w:tc>
        <w:tc>
          <w:tcPr>
            <w:tcW w:w="941" w:type="dxa"/>
          </w:tcPr>
          <w:p w14:paraId="65C8B8D0" w14:textId="77777777" w:rsidR="00350A7B" w:rsidRDefault="00E231C7" w:rsidP="00BC4B79">
            <w:pPr>
              <w:bidi/>
              <w:rPr>
                <w:rFonts w:cs="B Mitra"/>
                <w:sz w:val="24"/>
                <w:szCs w:val="24"/>
                <w:rtl/>
                <w:lang w:bidi="fa-IR"/>
              </w:rPr>
            </w:pPr>
            <w:r>
              <w:rPr>
                <w:rFonts w:cs="B Mitra" w:hint="cs"/>
                <w:sz w:val="24"/>
                <w:szCs w:val="24"/>
                <w:rtl/>
                <w:lang w:bidi="fa-IR"/>
              </w:rPr>
              <w:t xml:space="preserve">استکبار </w:t>
            </w:r>
          </w:p>
          <w:p w14:paraId="7B5A9FE5" w14:textId="77777777" w:rsidR="00DC176A" w:rsidRDefault="00DC176A" w:rsidP="00DC176A">
            <w:pPr>
              <w:bidi/>
              <w:rPr>
                <w:rFonts w:cs="B Mitra"/>
                <w:sz w:val="24"/>
                <w:szCs w:val="24"/>
                <w:rtl/>
                <w:lang w:bidi="fa-IR"/>
              </w:rPr>
            </w:pPr>
            <w:r>
              <w:rPr>
                <w:rFonts w:cs="B Mitra" w:hint="cs"/>
                <w:sz w:val="24"/>
                <w:szCs w:val="24"/>
                <w:rtl/>
                <w:lang w:bidi="fa-IR"/>
              </w:rPr>
              <w:t>به سخره گرفتن  آیات و انذارها</w:t>
            </w:r>
          </w:p>
          <w:p w14:paraId="20308757" w14:textId="77777777" w:rsidR="00DC176A" w:rsidRDefault="00DC176A" w:rsidP="00DC176A">
            <w:pPr>
              <w:bidi/>
              <w:rPr>
                <w:rFonts w:cs="B Mitra"/>
                <w:sz w:val="24"/>
                <w:szCs w:val="24"/>
                <w:rtl/>
                <w:lang w:bidi="fa-IR"/>
              </w:rPr>
            </w:pPr>
            <w:r>
              <w:rPr>
                <w:rFonts w:cs="B Mitra" w:hint="cs"/>
                <w:sz w:val="24"/>
                <w:szCs w:val="24"/>
                <w:rtl/>
                <w:lang w:bidi="fa-IR"/>
              </w:rPr>
              <w:t>اعراض از آیات</w:t>
            </w:r>
          </w:p>
          <w:p w14:paraId="69C2DBEE" w14:textId="1E14185D" w:rsidR="00DC176A" w:rsidRPr="00B13675" w:rsidRDefault="00DC176A" w:rsidP="00DC176A">
            <w:pPr>
              <w:bidi/>
              <w:rPr>
                <w:rFonts w:cs="B Mitra"/>
                <w:sz w:val="24"/>
                <w:szCs w:val="24"/>
                <w:rtl/>
                <w:lang w:bidi="fa-IR"/>
              </w:rPr>
            </w:pPr>
            <w:r>
              <w:rPr>
                <w:rFonts w:cs="B Mitra" w:hint="cs"/>
                <w:sz w:val="24"/>
                <w:szCs w:val="24"/>
                <w:rtl/>
                <w:lang w:bidi="fa-IR"/>
              </w:rPr>
              <w:t xml:space="preserve">فراموشی دستاورهای قبلی خود </w:t>
            </w:r>
          </w:p>
        </w:tc>
        <w:tc>
          <w:tcPr>
            <w:tcW w:w="680" w:type="dxa"/>
          </w:tcPr>
          <w:p w14:paraId="0723BCAF" w14:textId="77777777" w:rsidR="00350A7B" w:rsidRDefault="00E231C7" w:rsidP="00BC4B79">
            <w:pPr>
              <w:bidi/>
              <w:rPr>
                <w:rFonts w:cs="B Mitra"/>
                <w:sz w:val="24"/>
                <w:szCs w:val="24"/>
                <w:rtl/>
              </w:rPr>
            </w:pPr>
            <w:r>
              <w:rPr>
                <w:rFonts w:cs="B Mitra" w:hint="cs"/>
                <w:sz w:val="24"/>
                <w:szCs w:val="24"/>
                <w:rtl/>
              </w:rPr>
              <w:t>فقدان ایمان</w:t>
            </w:r>
          </w:p>
          <w:p w14:paraId="737C3457" w14:textId="1A46C592" w:rsidR="00DC176A" w:rsidRPr="00B13675" w:rsidRDefault="00DC176A" w:rsidP="00DC176A">
            <w:pPr>
              <w:bidi/>
              <w:rPr>
                <w:rFonts w:cs="B Mitra"/>
                <w:sz w:val="24"/>
                <w:szCs w:val="24"/>
                <w:rtl/>
              </w:rPr>
            </w:pPr>
            <w:r>
              <w:rPr>
                <w:rFonts w:cs="B Mitra" w:hint="cs"/>
                <w:sz w:val="24"/>
                <w:szCs w:val="24"/>
                <w:rtl/>
              </w:rPr>
              <w:t>تثبیت کفر</w:t>
            </w:r>
          </w:p>
        </w:tc>
        <w:tc>
          <w:tcPr>
            <w:tcW w:w="616" w:type="dxa"/>
          </w:tcPr>
          <w:p w14:paraId="7EF0E99C" w14:textId="77777777" w:rsidR="00350A7B" w:rsidRPr="00B13675" w:rsidRDefault="00350A7B" w:rsidP="00BC4B79">
            <w:pPr>
              <w:bidi/>
              <w:rPr>
                <w:rFonts w:cs="B Mitra"/>
                <w:sz w:val="24"/>
                <w:szCs w:val="24"/>
                <w:rtl/>
              </w:rPr>
            </w:pPr>
          </w:p>
        </w:tc>
        <w:tc>
          <w:tcPr>
            <w:tcW w:w="822" w:type="dxa"/>
          </w:tcPr>
          <w:p w14:paraId="7B3EF72F" w14:textId="77777777" w:rsidR="00350A7B" w:rsidRPr="00B13675" w:rsidRDefault="00350A7B" w:rsidP="00BC4B79">
            <w:pPr>
              <w:bidi/>
              <w:rPr>
                <w:rFonts w:cs="B Mitra"/>
                <w:sz w:val="24"/>
                <w:szCs w:val="24"/>
              </w:rPr>
            </w:pPr>
          </w:p>
        </w:tc>
        <w:tc>
          <w:tcPr>
            <w:tcW w:w="733" w:type="dxa"/>
          </w:tcPr>
          <w:p w14:paraId="399DCD78" w14:textId="77777777" w:rsidR="00350A7B" w:rsidRPr="00B13675" w:rsidRDefault="00350A7B" w:rsidP="00BC4B79">
            <w:pPr>
              <w:bidi/>
              <w:rPr>
                <w:rFonts w:cs="B Mitra"/>
                <w:sz w:val="24"/>
                <w:szCs w:val="24"/>
              </w:rPr>
            </w:pPr>
          </w:p>
        </w:tc>
        <w:tc>
          <w:tcPr>
            <w:tcW w:w="848" w:type="dxa"/>
          </w:tcPr>
          <w:p w14:paraId="75E0571F" w14:textId="36949DBE" w:rsidR="00350A7B" w:rsidRPr="00B13675" w:rsidRDefault="00206E1B" w:rsidP="00BC4B79">
            <w:pPr>
              <w:bidi/>
              <w:rPr>
                <w:rFonts w:cs="B Mitra"/>
                <w:sz w:val="24"/>
                <w:szCs w:val="24"/>
                <w:rtl/>
                <w:lang w:bidi="fa-IR"/>
              </w:rPr>
            </w:pPr>
            <w:r>
              <w:rPr>
                <w:rFonts w:cs="B Mitra" w:hint="cs"/>
                <w:sz w:val="24"/>
                <w:szCs w:val="24"/>
                <w:rtl/>
                <w:lang w:bidi="fa-IR"/>
              </w:rPr>
              <w:t xml:space="preserve">مولجهه با </w:t>
            </w:r>
            <w:r w:rsidR="00DC176A">
              <w:rPr>
                <w:rFonts w:cs="B Mitra" w:hint="cs"/>
                <w:sz w:val="24"/>
                <w:szCs w:val="24"/>
                <w:rtl/>
                <w:lang w:bidi="fa-IR"/>
              </w:rPr>
              <w:t xml:space="preserve">تذکر  به وسیله آیات الهی </w:t>
            </w:r>
          </w:p>
        </w:tc>
        <w:tc>
          <w:tcPr>
            <w:tcW w:w="835" w:type="dxa"/>
          </w:tcPr>
          <w:p w14:paraId="6462CC0F" w14:textId="77777777" w:rsidR="00350A7B" w:rsidRPr="00B13675" w:rsidRDefault="00350A7B" w:rsidP="00BC4B79">
            <w:pPr>
              <w:bidi/>
              <w:rPr>
                <w:rFonts w:cs="B Mitra"/>
                <w:sz w:val="24"/>
                <w:szCs w:val="24"/>
                <w:rtl/>
                <w:lang w:bidi="fa-IR"/>
              </w:rPr>
            </w:pPr>
          </w:p>
        </w:tc>
      </w:tr>
      <w:tr w:rsidR="00206E1B" w:rsidRPr="00B13675" w14:paraId="32ABFB53" w14:textId="3D3B4FBD" w:rsidTr="00574E3F">
        <w:tc>
          <w:tcPr>
            <w:tcW w:w="863" w:type="dxa"/>
          </w:tcPr>
          <w:p w14:paraId="0AFF0753" w14:textId="39560E6A" w:rsidR="00350A7B" w:rsidRPr="00B13675" w:rsidRDefault="00350A7B" w:rsidP="00BC4B79">
            <w:pPr>
              <w:bidi/>
              <w:rPr>
                <w:rFonts w:cs="B Mitra"/>
                <w:sz w:val="24"/>
                <w:szCs w:val="24"/>
                <w:rtl/>
                <w:lang w:bidi="fa-IR"/>
              </w:rPr>
            </w:pPr>
          </w:p>
        </w:tc>
        <w:tc>
          <w:tcPr>
            <w:tcW w:w="947" w:type="dxa"/>
          </w:tcPr>
          <w:p w14:paraId="0822613E" w14:textId="225BBC99" w:rsidR="00350A7B" w:rsidRPr="00DC176A" w:rsidRDefault="00DC176A" w:rsidP="00BC4B79">
            <w:pPr>
              <w:bidi/>
              <w:rPr>
                <w:rFonts w:cs="Times New Roman"/>
                <w:sz w:val="24"/>
                <w:szCs w:val="24"/>
                <w:rtl/>
                <w:lang w:bidi="fa-IR"/>
              </w:rPr>
            </w:pPr>
            <w:r>
              <w:rPr>
                <w:rFonts w:cs="B Mitra" w:hint="cs"/>
                <w:sz w:val="24"/>
                <w:szCs w:val="24"/>
                <w:rtl/>
              </w:rPr>
              <w:t>مورد س</w:t>
            </w:r>
            <w:r>
              <w:rPr>
                <w:rFonts w:cs="B Mitra" w:hint="cs"/>
                <w:sz w:val="24"/>
                <w:szCs w:val="24"/>
                <w:rtl/>
                <w:lang w:bidi="fa-IR"/>
              </w:rPr>
              <w:t>وال قرار دادن رسول</w:t>
            </w:r>
          </w:p>
        </w:tc>
        <w:tc>
          <w:tcPr>
            <w:tcW w:w="623" w:type="dxa"/>
          </w:tcPr>
          <w:p w14:paraId="29F9499D" w14:textId="77777777" w:rsidR="00350A7B" w:rsidRPr="00B13675" w:rsidRDefault="00350A7B" w:rsidP="00BC4B79">
            <w:pPr>
              <w:bidi/>
              <w:rPr>
                <w:rFonts w:cs="B Mitra"/>
                <w:sz w:val="24"/>
                <w:szCs w:val="24"/>
                <w:rtl/>
                <w:lang w:bidi="fa-IR"/>
              </w:rPr>
            </w:pPr>
          </w:p>
        </w:tc>
        <w:tc>
          <w:tcPr>
            <w:tcW w:w="760" w:type="dxa"/>
          </w:tcPr>
          <w:p w14:paraId="5B89C774" w14:textId="77777777" w:rsidR="00350A7B" w:rsidRPr="00B13675" w:rsidRDefault="00350A7B" w:rsidP="00BC4B79">
            <w:pPr>
              <w:bidi/>
              <w:rPr>
                <w:rFonts w:cs="B Mitra"/>
                <w:sz w:val="24"/>
                <w:szCs w:val="24"/>
                <w:rtl/>
                <w:lang w:bidi="fa-IR"/>
              </w:rPr>
            </w:pPr>
          </w:p>
        </w:tc>
        <w:tc>
          <w:tcPr>
            <w:tcW w:w="682" w:type="dxa"/>
          </w:tcPr>
          <w:p w14:paraId="4FB5888D" w14:textId="77777777" w:rsidR="00350A7B" w:rsidRPr="00B13675" w:rsidRDefault="00350A7B" w:rsidP="00BC4B79">
            <w:pPr>
              <w:bidi/>
              <w:rPr>
                <w:rFonts w:cs="B Mitra"/>
                <w:sz w:val="24"/>
                <w:szCs w:val="24"/>
                <w:rtl/>
                <w:lang w:bidi="fa-IR"/>
              </w:rPr>
            </w:pPr>
          </w:p>
        </w:tc>
        <w:tc>
          <w:tcPr>
            <w:tcW w:w="941" w:type="dxa"/>
          </w:tcPr>
          <w:p w14:paraId="02447A25" w14:textId="5AB9BF9C" w:rsidR="00350A7B" w:rsidRPr="00B13675" w:rsidRDefault="00350A7B" w:rsidP="00BC4B79">
            <w:pPr>
              <w:bidi/>
              <w:rPr>
                <w:rFonts w:cs="B Mitra"/>
                <w:sz w:val="24"/>
                <w:szCs w:val="24"/>
                <w:rtl/>
                <w:lang w:bidi="fa-IR"/>
              </w:rPr>
            </w:pPr>
          </w:p>
        </w:tc>
        <w:tc>
          <w:tcPr>
            <w:tcW w:w="680" w:type="dxa"/>
          </w:tcPr>
          <w:p w14:paraId="180E86A8" w14:textId="1071042C" w:rsidR="00350A7B" w:rsidRPr="00B13675" w:rsidRDefault="00350A7B" w:rsidP="00BC4B79">
            <w:pPr>
              <w:bidi/>
              <w:rPr>
                <w:rFonts w:cs="B Mitra"/>
                <w:sz w:val="24"/>
                <w:szCs w:val="24"/>
                <w:rtl/>
              </w:rPr>
            </w:pPr>
          </w:p>
        </w:tc>
        <w:tc>
          <w:tcPr>
            <w:tcW w:w="616" w:type="dxa"/>
          </w:tcPr>
          <w:p w14:paraId="00508AC4" w14:textId="77777777" w:rsidR="00350A7B" w:rsidRPr="00B13675" w:rsidRDefault="00350A7B" w:rsidP="00BC4B79">
            <w:pPr>
              <w:bidi/>
              <w:rPr>
                <w:rFonts w:cs="B Mitra"/>
                <w:sz w:val="24"/>
                <w:szCs w:val="24"/>
                <w:rtl/>
              </w:rPr>
            </w:pPr>
          </w:p>
        </w:tc>
        <w:tc>
          <w:tcPr>
            <w:tcW w:w="822" w:type="dxa"/>
          </w:tcPr>
          <w:p w14:paraId="2CE8405F" w14:textId="77777777" w:rsidR="00350A7B" w:rsidRPr="00B13675" w:rsidRDefault="00350A7B" w:rsidP="00BC4B79">
            <w:pPr>
              <w:bidi/>
              <w:rPr>
                <w:rFonts w:cs="B Mitra"/>
                <w:sz w:val="24"/>
                <w:szCs w:val="24"/>
              </w:rPr>
            </w:pPr>
          </w:p>
        </w:tc>
        <w:tc>
          <w:tcPr>
            <w:tcW w:w="733" w:type="dxa"/>
          </w:tcPr>
          <w:p w14:paraId="64FA34B5" w14:textId="77777777" w:rsidR="00350A7B" w:rsidRPr="00B13675" w:rsidRDefault="00350A7B" w:rsidP="00BC4B79">
            <w:pPr>
              <w:bidi/>
              <w:rPr>
                <w:rFonts w:cs="B Mitra"/>
                <w:sz w:val="24"/>
                <w:szCs w:val="24"/>
              </w:rPr>
            </w:pPr>
          </w:p>
        </w:tc>
        <w:tc>
          <w:tcPr>
            <w:tcW w:w="848" w:type="dxa"/>
          </w:tcPr>
          <w:p w14:paraId="6DC4F4D1" w14:textId="77777777" w:rsidR="00350A7B" w:rsidRPr="00B13675" w:rsidRDefault="00350A7B" w:rsidP="00BC4B79">
            <w:pPr>
              <w:bidi/>
              <w:rPr>
                <w:rFonts w:cs="B Mitra"/>
                <w:sz w:val="24"/>
                <w:szCs w:val="24"/>
                <w:rtl/>
                <w:lang w:bidi="fa-IR"/>
              </w:rPr>
            </w:pPr>
          </w:p>
        </w:tc>
        <w:tc>
          <w:tcPr>
            <w:tcW w:w="835" w:type="dxa"/>
          </w:tcPr>
          <w:p w14:paraId="276EDBE8" w14:textId="77777777" w:rsidR="00350A7B" w:rsidRPr="00B13675" w:rsidRDefault="00350A7B" w:rsidP="00BC4B79">
            <w:pPr>
              <w:bidi/>
              <w:rPr>
                <w:rFonts w:cs="B Mitra"/>
                <w:sz w:val="24"/>
                <w:szCs w:val="24"/>
                <w:rtl/>
                <w:lang w:bidi="fa-IR"/>
              </w:rPr>
            </w:pPr>
          </w:p>
        </w:tc>
      </w:tr>
      <w:tr w:rsidR="00206E1B" w:rsidRPr="00B13675" w14:paraId="705EC7A7" w14:textId="77777777" w:rsidTr="00574E3F">
        <w:tc>
          <w:tcPr>
            <w:tcW w:w="863" w:type="dxa"/>
          </w:tcPr>
          <w:p w14:paraId="7A6965AC" w14:textId="77777777" w:rsidR="00206E1B" w:rsidRDefault="00206E1B" w:rsidP="00BC4B79">
            <w:pPr>
              <w:bidi/>
              <w:rPr>
                <w:rFonts w:cs="B Mitra"/>
                <w:sz w:val="24"/>
                <w:szCs w:val="24"/>
                <w:rtl/>
                <w:lang w:bidi="fa-IR"/>
              </w:rPr>
            </w:pPr>
          </w:p>
        </w:tc>
        <w:tc>
          <w:tcPr>
            <w:tcW w:w="947" w:type="dxa"/>
          </w:tcPr>
          <w:p w14:paraId="23DDC573" w14:textId="77777777" w:rsidR="00206E1B" w:rsidRDefault="00206E1B" w:rsidP="00BC4B79">
            <w:pPr>
              <w:bidi/>
              <w:rPr>
                <w:rFonts w:cs="B Mitra"/>
                <w:sz w:val="24"/>
                <w:szCs w:val="24"/>
                <w:rtl/>
                <w:lang w:bidi="fa-IR"/>
              </w:rPr>
            </w:pPr>
            <w:r>
              <w:rPr>
                <w:rFonts w:cs="B Mitra" w:hint="cs"/>
                <w:sz w:val="24"/>
                <w:szCs w:val="24"/>
                <w:rtl/>
                <w:lang w:bidi="fa-IR"/>
              </w:rPr>
              <w:t>غصب کشتی های سالم توسط پادشاه</w:t>
            </w:r>
          </w:p>
          <w:p w14:paraId="386E6854" w14:textId="6E8286D7" w:rsidR="00206E1B" w:rsidRDefault="00206E1B" w:rsidP="00206E1B">
            <w:pPr>
              <w:bidi/>
              <w:rPr>
                <w:rFonts w:cs="B Mitra"/>
                <w:sz w:val="24"/>
                <w:szCs w:val="24"/>
                <w:rtl/>
                <w:lang w:bidi="fa-IR"/>
              </w:rPr>
            </w:pPr>
            <w:r>
              <w:rPr>
                <w:rFonts w:cs="B Mitra" w:hint="cs"/>
                <w:sz w:val="24"/>
                <w:szCs w:val="24"/>
                <w:rtl/>
                <w:lang w:bidi="fa-IR"/>
              </w:rPr>
              <w:t xml:space="preserve">وادار نمودن به کفر و طغیان </w:t>
            </w:r>
          </w:p>
        </w:tc>
        <w:tc>
          <w:tcPr>
            <w:tcW w:w="623" w:type="dxa"/>
          </w:tcPr>
          <w:p w14:paraId="7EA52744" w14:textId="77777777" w:rsidR="00206E1B" w:rsidRPr="00B13675" w:rsidRDefault="00206E1B" w:rsidP="00BC4B79">
            <w:pPr>
              <w:bidi/>
              <w:rPr>
                <w:rFonts w:cs="B Mitra"/>
                <w:sz w:val="24"/>
                <w:szCs w:val="24"/>
                <w:rtl/>
                <w:lang w:bidi="fa-IR"/>
              </w:rPr>
            </w:pPr>
          </w:p>
        </w:tc>
        <w:tc>
          <w:tcPr>
            <w:tcW w:w="760" w:type="dxa"/>
          </w:tcPr>
          <w:p w14:paraId="20E06A38" w14:textId="77777777" w:rsidR="00206E1B" w:rsidRPr="00B13675" w:rsidRDefault="00206E1B" w:rsidP="00BC4B79">
            <w:pPr>
              <w:bidi/>
              <w:rPr>
                <w:rFonts w:cs="B Mitra"/>
                <w:sz w:val="24"/>
                <w:szCs w:val="24"/>
                <w:rtl/>
                <w:lang w:bidi="fa-IR"/>
              </w:rPr>
            </w:pPr>
          </w:p>
        </w:tc>
        <w:tc>
          <w:tcPr>
            <w:tcW w:w="682" w:type="dxa"/>
          </w:tcPr>
          <w:p w14:paraId="5C57AC66" w14:textId="77777777" w:rsidR="00206E1B" w:rsidRPr="00B13675" w:rsidRDefault="00206E1B" w:rsidP="00BC4B79">
            <w:pPr>
              <w:bidi/>
              <w:rPr>
                <w:rFonts w:cs="B Mitra"/>
                <w:sz w:val="24"/>
                <w:szCs w:val="24"/>
                <w:rtl/>
                <w:lang w:bidi="fa-IR"/>
              </w:rPr>
            </w:pPr>
          </w:p>
        </w:tc>
        <w:tc>
          <w:tcPr>
            <w:tcW w:w="941" w:type="dxa"/>
          </w:tcPr>
          <w:p w14:paraId="2A7DBEE4" w14:textId="77777777" w:rsidR="00206E1B" w:rsidRPr="00B13675" w:rsidRDefault="00206E1B" w:rsidP="00BC4B79">
            <w:pPr>
              <w:bidi/>
              <w:rPr>
                <w:rFonts w:cs="B Mitra"/>
                <w:sz w:val="24"/>
                <w:szCs w:val="24"/>
                <w:rtl/>
                <w:lang w:bidi="fa-IR"/>
              </w:rPr>
            </w:pPr>
          </w:p>
        </w:tc>
        <w:tc>
          <w:tcPr>
            <w:tcW w:w="680" w:type="dxa"/>
          </w:tcPr>
          <w:p w14:paraId="3510F1A4" w14:textId="77777777" w:rsidR="00206E1B" w:rsidRPr="00B13675" w:rsidRDefault="00206E1B" w:rsidP="00BC4B79">
            <w:pPr>
              <w:bidi/>
              <w:rPr>
                <w:rFonts w:cs="B Mitra"/>
                <w:sz w:val="24"/>
                <w:szCs w:val="24"/>
                <w:rtl/>
              </w:rPr>
            </w:pPr>
          </w:p>
        </w:tc>
        <w:tc>
          <w:tcPr>
            <w:tcW w:w="616" w:type="dxa"/>
          </w:tcPr>
          <w:p w14:paraId="6612FEFC" w14:textId="77777777" w:rsidR="00206E1B" w:rsidRPr="00B13675" w:rsidRDefault="00206E1B" w:rsidP="00BC4B79">
            <w:pPr>
              <w:bidi/>
              <w:rPr>
                <w:rFonts w:cs="B Mitra"/>
                <w:sz w:val="24"/>
                <w:szCs w:val="24"/>
                <w:rtl/>
              </w:rPr>
            </w:pPr>
          </w:p>
        </w:tc>
        <w:tc>
          <w:tcPr>
            <w:tcW w:w="822" w:type="dxa"/>
          </w:tcPr>
          <w:p w14:paraId="01CD04A8" w14:textId="77777777" w:rsidR="00206E1B" w:rsidRPr="00B13675" w:rsidRDefault="00206E1B" w:rsidP="00BC4B79">
            <w:pPr>
              <w:bidi/>
              <w:rPr>
                <w:rFonts w:cs="B Mitra"/>
                <w:sz w:val="24"/>
                <w:szCs w:val="24"/>
              </w:rPr>
            </w:pPr>
          </w:p>
        </w:tc>
        <w:tc>
          <w:tcPr>
            <w:tcW w:w="733" w:type="dxa"/>
          </w:tcPr>
          <w:p w14:paraId="31386538" w14:textId="77777777" w:rsidR="00206E1B" w:rsidRPr="00B13675" w:rsidRDefault="00206E1B" w:rsidP="00BC4B79">
            <w:pPr>
              <w:bidi/>
              <w:rPr>
                <w:rFonts w:cs="B Mitra"/>
                <w:sz w:val="24"/>
                <w:szCs w:val="24"/>
              </w:rPr>
            </w:pPr>
          </w:p>
        </w:tc>
        <w:tc>
          <w:tcPr>
            <w:tcW w:w="848" w:type="dxa"/>
          </w:tcPr>
          <w:p w14:paraId="5B8FD40F" w14:textId="77777777" w:rsidR="00206E1B" w:rsidRPr="00B13675" w:rsidRDefault="00206E1B" w:rsidP="00BC4B79">
            <w:pPr>
              <w:bidi/>
              <w:rPr>
                <w:rFonts w:cs="B Mitra"/>
                <w:sz w:val="24"/>
                <w:szCs w:val="24"/>
                <w:rtl/>
                <w:lang w:bidi="fa-IR"/>
              </w:rPr>
            </w:pPr>
          </w:p>
        </w:tc>
        <w:tc>
          <w:tcPr>
            <w:tcW w:w="835" w:type="dxa"/>
          </w:tcPr>
          <w:p w14:paraId="37C73591" w14:textId="308741EF" w:rsidR="00206E1B" w:rsidRDefault="00206E1B" w:rsidP="00BC4B79">
            <w:pPr>
              <w:bidi/>
              <w:rPr>
                <w:rFonts w:cs="B Mitra"/>
                <w:sz w:val="24"/>
                <w:szCs w:val="24"/>
                <w:rtl/>
                <w:lang w:bidi="fa-IR"/>
              </w:rPr>
            </w:pPr>
            <w:r>
              <w:rPr>
                <w:rFonts w:cs="B Mitra" w:hint="cs"/>
                <w:sz w:val="24"/>
                <w:szCs w:val="24"/>
                <w:rtl/>
                <w:lang w:bidi="fa-IR"/>
              </w:rPr>
              <w:t>موسی و خضر</w:t>
            </w:r>
          </w:p>
        </w:tc>
      </w:tr>
      <w:tr w:rsidR="00206E1B" w:rsidRPr="00B13675" w14:paraId="1380D919" w14:textId="62F70961" w:rsidTr="00574E3F">
        <w:tc>
          <w:tcPr>
            <w:tcW w:w="863" w:type="dxa"/>
          </w:tcPr>
          <w:p w14:paraId="0AD56E6E" w14:textId="75571B18" w:rsidR="00350A7B" w:rsidRPr="00B13675" w:rsidRDefault="00C11DB2" w:rsidP="00BC4B79">
            <w:pPr>
              <w:bidi/>
              <w:rPr>
                <w:rFonts w:cs="B Mitra"/>
                <w:sz w:val="24"/>
                <w:szCs w:val="24"/>
                <w:rtl/>
              </w:rPr>
            </w:pPr>
            <w:r>
              <w:rPr>
                <w:rFonts w:cs="B Mitra" w:hint="cs"/>
                <w:sz w:val="24"/>
                <w:szCs w:val="24"/>
                <w:rtl/>
              </w:rPr>
              <w:t xml:space="preserve">عذاب </w:t>
            </w:r>
          </w:p>
        </w:tc>
        <w:tc>
          <w:tcPr>
            <w:tcW w:w="947" w:type="dxa"/>
          </w:tcPr>
          <w:p w14:paraId="38FA2C2E" w14:textId="3A65C683" w:rsidR="00350A7B" w:rsidRPr="00B13675" w:rsidRDefault="00DC176A" w:rsidP="00BC4B79">
            <w:pPr>
              <w:bidi/>
              <w:rPr>
                <w:rFonts w:cs="B Mitra"/>
                <w:sz w:val="24"/>
                <w:szCs w:val="24"/>
                <w:rtl/>
                <w:lang w:bidi="fa-IR"/>
              </w:rPr>
            </w:pPr>
            <w:r>
              <w:rPr>
                <w:rFonts w:cs="B Mitra" w:hint="cs"/>
                <w:sz w:val="24"/>
                <w:szCs w:val="24"/>
                <w:rtl/>
                <w:lang w:bidi="fa-IR"/>
              </w:rPr>
              <w:t>فساد در زمین</w:t>
            </w:r>
            <w:r w:rsidR="00C11DB2">
              <w:rPr>
                <w:rFonts w:cs="B Mitra"/>
                <w:sz w:val="24"/>
                <w:szCs w:val="24"/>
                <w:rtl/>
                <w:lang w:bidi="fa-IR"/>
              </w:rPr>
              <w:br/>
            </w:r>
            <w:r w:rsidR="00C11DB2">
              <w:rPr>
                <w:rFonts w:cs="B Mitra" w:hint="cs"/>
                <w:sz w:val="24"/>
                <w:szCs w:val="24"/>
                <w:rtl/>
                <w:lang w:bidi="fa-IR"/>
              </w:rPr>
              <w:t xml:space="preserve">ظلم </w:t>
            </w:r>
          </w:p>
        </w:tc>
        <w:tc>
          <w:tcPr>
            <w:tcW w:w="623" w:type="dxa"/>
          </w:tcPr>
          <w:p w14:paraId="707DBFB8" w14:textId="77777777" w:rsidR="00350A7B" w:rsidRPr="00B13675" w:rsidRDefault="00350A7B" w:rsidP="00BC4B79">
            <w:pPr>
              <w:bidi/>
              <w:rPr>
                <w:rFonts w:cs="B Mitra"/>
                <w:sz w:val="24"/>
                <w:szCs w:val="24"/>
                <w:rtl/>
                <w:lang w:bidi="fa-IR"/>
              </w:rPr>
            </w:pPr>
          </w:p>
        </w:tc>
        <w:tc>
          <w:tcPr>
            <w:tcW w:w="760" w:type="dxa"/>
          </w:tcPr>
          <w:p w14:paraId="2330DBF9" w14:textId="3822A8F4" w:rsidR="00350A7B" w:rsidRPr="00B13675" w:rsidRDefault="00350A7B" w:rsidP="00BC4B79">
            <w:pPr>
              <w:bidi/>
              <w:rPr>
                <w:rFonts w:cs="B Mitra"/>
                <w:sz w:val="24"/>
                <w:szCs w:val="24"/>
                <w:rtl/>
                <w:lang w:bidi="fa-IR"/>
              </w:rPr>
            </w:pPr>
          </w:p>
        </w:tc>
        <w:tc>
          <w:tcPr>
            <w:tcW w:w="682" w:type="dxa"/>
          </w:tcPr>
          <w:p w14:paraId="2473A91D" w14:textId="77777777" w:rsidR="00350A7B" w:rsidRPr="00B13675" w:rsidRDefault="00350A7B" w:rsidP="00BC4B79">
            <w:pPr>
              <w:bidi/>
              <w:rPr>
                <w:rFonts w:cs="B Mitra"/>
                <w:sz w:val="24"/>
                <w:szCs w:val="24"/>
                <w:rtl/>
                <w:lang w:bidi="fa-IR"/>
              </w:rPr>
            </w:pPr>
          </w:p>
        </w:tc>
        <w:tc>
          <w:tcPr>
            <w:tcW w:w="941" w:type="dxa"/>
          </w:tcPr>
          <w:p w14:paraId="042B8638" w14:textId="3573D798" w:rsidR="00350A7B" w:rsidRPr="00B13675" w:rsidRDefault="00350A7B" w:rsidP="00BC4B79">
            <w:pPr>
              <w:bidi/>
              <w:rPr>
                <w:rFonts w:cs="B Mitra"/>
                <w:sz w:val="24"/>
                <w:szCs w:val="24"/>
                <w:rtl/>
                <w:lang w:bidi="fa-IR"/>
              </w:rPr>
            </w:pPr>
          </w:p>
        </w:tc>
        <w:tc>
          <w:tcPr>
            <w:tcW w:w="680" w:type="dxa"/>
          </w:tcPr>
          <w:p w14:paraId="14C8CD2A" w14:textId="77777777" w:rsidR="00350A7B" w:rsidRPr="00B13675" w:rsidRDefault="00350A7B" w:rsidP="00BC4B79">
            <w:pPr>
              <w:bidi/>
              <w:rPr>
                <w:rFonts w:cs="B Mitra"/>
                <w:sz w:val="24"/>
                <w:szCs w:val="24"/>
                <w:rtl/>
              </w:rPr>
            </w:pPr>
          </w:p>
        </w:tc>
        <w:tc>
          <w:tcPr>
            <w:tcW w:w="616" w:type="dxa"/>
          </w:tcPr>
          <w:p w14:paraId="76738E49" w14:textId="77777777" w:rsidR="00350A7B" w:rsidRPr="00B13675" w:rsidRDefault="00350A7B" w:rsidP="00BC4B79">
            <w:pPr>
              <w:bidi/>
              <w:rPr>
                <w:rFonts w:cs="B Mitra"/>
                <w:sz w:val="24"/>
                <w:szCs w:val="24"/>
                <w:rtl/>
              </w:rPr>
            </w:pPr>
          </w:p>
        </w:tc>
        <w:tc>
          <w:tcPr>
            <w:tcW w:w="822" w:type="dxa"/>
          </w:tcPr>
          <w:p w14:paraId="4A26720B" w14:textId="77777777" w:rsidR="00350A7B" w:rsidRPr="00B13675" w:rsidRDefault="00350A7B" w:rsidP="00BC4B79">
            <w:pPr>
              <w:bidi/>
              <w:rPr>
                <w:rFonts w:cs="B Mitra"/>
                <w:sz w:val="24"/>
                <w:szCs w:val="24"/>
              </w:rPr>
            </w:pPr>
          </w:p>
        </w:tc>
        <w:tc>
          <w:tcPr>
            <w:tcW w:w="733" w:type="dxa"/>
          </w:tcPr>
          <w:p w14:paraId="3FF1DCA6" w14:textId="77777777" w:rsidR="00350A7B" w:rsidRPr="00B13675" w:rsidRDefault="00350A7B" w:rsidP="00BC4B79">
            <w:pPr>
              <w:bidi/>
              <w:rPr>
                <w:rFonts w:cs="B Mitra"/>
                <w:sz w:val="24"/>
                <w:szCs w:val="24"/>
              </w:rPr>
            </w:pPr>
          </w:p>
        </w:tc>
        <w:tc>
          <w:tcPr>
            <w:tcW w:w="848" w:type="dxa"/>
          </w:tcPr>
          <w:p w14:paraId="3CAA9F2D" w14:textId="77777777" w:rsidR="00350A7B" w:rsidRPr="00B13675" w:rsidRDefault="00350A7B" w:rsidP="00BC4B79">
            <w:pPr>
              <w:bidi/>
              <w:rPr>
                <w:rFonts w:cs="B Mitra"/>
                <w:sz w:val="24"/>
                <w:szCs w:val="24"/>
                <w:rtl/>
                <w:lang w:bidi="fa-IR"/>
              </w:rPr>
            </w:pPr>
          </w:p>
        </w:tc>
        <w:tc>
          <w:tcPr>
            <w:tcW w:w="835" w:type="dxa"/>
          </w:tcPr>
          <w:p w14:paraId="3A2FAD9F" w14:textId="3C8A2673" w:rsidR="00350A7B" w:rsidRPr="00B13675" w:rsidRDefault="00206E1B" w:rsidP="00BC4B79">
            <w:pPr>
              <w:bidi/>
              <w:rPr>
                <w:rFonts w:cs="B Mitra"/>
                <w:sz w:val="24"/>
                <w:szCs w:val="24"/>
                <w:rtl/>
                <w:lang w:bidi="fa-IR"/>
              </w:rPr>
            </w:pPr>
            <w:r>
              <w:rPr>
                <w:rFonts w:cs="B Mitra" w:hint="cs"/>
                <w:sz w:val="24"/>
                <w:szCs w:val="24"/>
                <w:rtl/>
                <w:lang w:bidi="fa-IR"/>
              </w:rPr>
              <w:t xml:space="preserve">ذوالقرنین </w:t>
            </w:r>
          </w:p>
        </w:tc>
      </w:tr>
      <w:tr w:rsidR="00574E3F" w:rsidRPr="00B13675" w14:paraId="58ACC723" w14:textId="52248F5E" w:rsidTr="00574E3F">
        <w:tc>
          <w:tcPr>
            <w:tcW w:w="863" w:type="dxa"/>
          </w:tcPr>
          <w:p w14:paraId="38036798" w14:textId="7728A6CD" w:rsidR="00574E3F" w:rsidRPr="00B13675" w:rsidRDefault="00574E3F" w:rsidP="00BC4B79">
            <w:pPr>
              <w:bidi/>
              <w:rPr>
                <w:rFonts w:cs="B Mitra"/>
                <w:sz w:val="24"/>
                <w:szCs w:val="24"/>
                <w:rtl/>
              </w:rPr>
            </w:pPr>
            <w:r>
              <w:rPr>
                <w:rFonts w:cs="B Mitra" w:hint="cs"/>
                <w:sz w:val="24"/>
                <w:szCs w:val="24"/>
                <w:rtl/>
              </w:rPr>
              <w:t xml:space="preserve">عرضه شدن جهنم </w:t>
            </w:r>
          </w:p>
        </w:tc>
        <w:tc>
          <w:tcPr>
            <w:tcW w:w="947" w:type="dxa"/>
          </w:tcPr>
          <w:p w14:paraId="15A73985" w14:textId="77777777" w:rsidR="00574E3F" w:rsidRPr="00B13675" w:rsidRDefault="00574E3F" w:rsidP="00BC4B79">
            <w:pPr>
              <w:bidi/>
              <w:rPr>
                <w:rFonts w:cs="B Mitra"/>
                <w:sz w:val="24"/>
                <w:szCs w:val="24"/>
                <w:rtl/>
              </w:rPr>
            </w:pPr>
          </w:p>
        </w:tc>
        <w:tc>
          <w:tcPr>
            <w:tcW w:w="623" w:type="dxa"/>
          </w:tcPr>
          <w:p w14:paraId="4B565B10" w14:textId="77777777" w:rsidR="00574E3F" w:rsidRPr="00B13675" w:rsidRDefault="00574E3F" w:rsidP="00BC4B79">
            <w:pPr>
              <w:bidi/>
              <w:rPr>
                <w:rFonts w:cs="B Mitra"/>
                <w:sz w:val="24"/>
                <w:szCs w:val="24"/>
                <w:rtl/>
                <w:lang w:bidi="fa-IR"/>
              </w:rPr>
            </w:pPr>
          </w:p>
        </w:tc>
        <w:tc>
          <w:tcPr>
            <w:tcW w:w="760" w:type="dxa"/>
          </w:tcPr>
          <w:p w14:paraId="4AF0540C" w14:textId="442AA31F" w:rsidR="00574E3F" w:rsidRPr="00B13675" w:rsidRDefault="00574E3F" w:rsidP="00BC4B79">
            <w:pPr>
              <w:bidi/>
              <w:rPr>
                <w:rFonts w:cs="B Mitra"/>
                <w:sz w:val="24"/>
                <w:szCs w:val="24"/>
                <w:rtl/>
                <w:lang w:bidi="fa-IR"/>
              </w:rPr>
            </w:pPr>
            <w:r>
              <w:rPr>
                <w:rFonts w:cs="B Mitra" w:hint="cs"/>
                <w:sz w:val="24"/>
                <w:szCs w:val="24"/>
                <w:rtl/>
                <w:lang w:bidi="fa-IR"/>
              </w:rPr>
              <w:t>کافرین</w:t>
            </w:r>
          </w:p>
        </w:tc>
        <w:tc>
          <w:tcPr>
            <w:tcW w:w="682" w:type="dxa"/>
          </w:tcPr>
          <w:p w14:paraId="00D52508" w14:textId="77777777" w:rsidR="00574E3F" w:rsidRPr="00B13675" w:rsidRDefault="00574E3F" w:rsidP="00BC4B79">
            <w:pPr>
              <w:bidi/>
              <w:rPr>
                <w:rFonts w:cs="B Mitra"/>
                <w:sz w:val="24"/>
                <w:szCs w:val="24"/>
                <w:rtl/>
                <w:lang w:bidi="fa-IR"/>
              </w:rPr>
            </w:pPr>
          </w:p>
        </w:tc>
        <w:tc>
          <w:tcPr>
            <w:tcW w:w="941" w:type="dxa"/>
          </w:tcPr>
          <w:p w14:paraId="0BFA6120" w14:textId="687E3BCD" w:rsidR="00574E3F" w:rsidRPr="00B13675" w:rsidRDefault="00574E3F" w:rsidP="00BC4B79">
            <w:pPr>
              <w:bidi/>
              <w:rPr>
                <w:rFonts w:cs="B Mitra"/>
                <w:sz w:val="24"/>
                <w:szCs w:val="24"/>
                <w:rtl/>
                <w:lang w:bidi="fa-IR"/>
              </w:rPr>
            </w:pPr>
            <w:r>
              <w:rPr>
                <w:rFonts w:cs="B Mitra" w:hint="cs"/>
                <w:sz w:val="24"/>
                <w:szCs w:val="24"/>
                <w:rtl/>
                <w:lang w:bidi="fa-IR"/>
              </w:rPr>
              <w:t>اتخاذ بندگان به عنوان ولی غیر از خدا</w:t>
            </w:r>
          </w:p>
        </w:tc>
        <w:tc>
          <w:tcPr>
            <w:tcW w:w="680" w:type="dxa"/>
          </w:tcPr>
          <w:p w14:paraId="1116E3CF" w14:textId="77777777" w:rsidR="00574E3F" w:rsidRPr="00B13675" w:rsidRDefault="00574E3F" w:rsidP="00BC4B79">
            <w:pPr>
              <w:bidi/>
              <w:rPr>
                <w:rFonts w:cs="B Mitra"/>
                <w:sz w:val="24"/>
                <w:szCs w:val="24"/>
                <w:rtl/>
              </w:rPr>
            </w:pPr>
          </w:p>
        </w:tc>
        <w:tc>
          <w:tcPr>
            <w:tcW w:w="616" w:type="dxa"/>
          </w:tcPr>
          <w:p w14:paraId="362E37EB" w14:textId="7D1FBC2F" w:rsidR="00574E3F" w:rsidRPr="00B13675" w:rsidRDefault="00574E3F" w:rsidP="00BC4B79">
            <w:pPr>
              <w:bidi/>
              <w:rPr>
                <w:rFonts w:cs="B Mitra"/>
                <w:sz w:val="24"/>
                <w:szCs w:val="24"/>
                <w:rtl/>
              </w:rPr>
            </w:pPr>
          </w:p>
        </w:tc>
        <w:tc>
          <w:tcPr>
            <w:tcW w:w="822" w:type="dxa"/>
          </w:tcPr>
          <w:p w14:paraId="2624034C" w14:textId="77777777" w:rsidR="00574E3F" w:rsidRPr="00B13675" w:rsidRDefault="00574E3F" w:rsidP="00BC4B79">
            <w:pPr>
              <w:bidi/>
              <w:rPr>
                <w:rFonts w:cs="B Mitra"/>
                <w:sz w:val="24"/>
                <w:szCs w:val="24"/>
              </w:rPr>
            </w:pPr>
          </w:p>
        </w:tc>
        <w:tc>
          <w:tcPr>
            <w:tcW w:w="733" w:type="dxa"/>
          </w:tcPr>
          <w:p w14:paraId="4E9F34AE" w14:textId="77777777" w:rsidR="00574E3F" w:rsidRPr="00B13675" w:rsidRDefault="00574E3F" w:rsidP="00BC4B79">
            <w:pPr>
              <w:bidi/>
              <w:rPr>
                <w:rFonts w:cs="B Mitra"/>
                <w:sz w:val="24"/>
                <w:szCs w:val="24"/>
                <w:lang w:bidi="fa-IR"/>
              </w:rPr>
            </w:pPr>
          </w:p>
        </w:tc>
        <w:tc>
          <w:tcPr>
            <w:tcW w:w="848" w:type="dxa"/>
          </w:tcPr>
          <w:p w14:paraId="26708883" w14:textId="77777777" w:rsidR="00574E3F" w:rsidRDefault="00574E3F" w:rsidP="00BC4B79">
            <w:pPr>
              <w:bidi/>
              <w:rPr>
                <w:rFonts w:cs="B Mitra"/>
                <w:sz w:val="24"/>
                <w:szCs w:val="24"/>
                <w:rtl/>
                <w:lang w:bidi="fa-IR"/>
              </w:rPr>
            </w:pPr>
            <w:r>
              <w:rPr>
                <w:rFonts w:cs="B Mitra" w:hint="cs"/>
                <w:sz w:val="24"/>
                <w:szCs w:val="24"/>
                <w:rtl/>
                <w:lang w:bidi="fa-IR"/>
              </w:rPr>
              <w:t>در پوشش بودن چشمان از ذکر خدا</w:t>
            </w:r>
          </w:p>
          <w:p w14:paraId="61A7E3DF" w14:textId="2143AED0" w:rsidR="00574E3F" w:rsidRPr="00B13675" w:rsidRDefault="00574E3F" w:rsidP="00C11DB2">
            <w:pPr>
              <w:bidi/>
              <w:rPr>
                <w:rFonts w:cs="B Mitra"/>
                <w:sz w:val="24"/>
                <w:szCs w:val="24"/>
                <w:rtl/>
                <w:lang w:bidi="fa-IR"/>
              </w:rPr>
            </w:pPr>
            <w:r>
              <w:rPr>
                <w:rFonts w:cs="B Mitra" w:hint="cs"/>
                <w:sz w:val="24"/>
                <w:szCs w:val="24"/>
                <w:rtl/>
                <w:lang w:bidi="fa-IR"/>
              </w:rPr>
              <w:t>عدم استطاعت سمع</w:t>
            </w:r>
          </w:p>
        </w:tc>
        <w:tc>
          <w:tcPr>
            <w:tcW w:w="835" w:type="dxa"/>
            <w:vMerge w:val="restart"/>
          </w:tcPr>
          <w:p w14:paraId="5F9CE47C" w14:textId="15305FE2" w:rsidR="00574E3F" w:rsidRPr="00B13675" w:rsidRDefault="00574E3F" w:rsidP="00BC4B79">
            <w:pPr>
              <w:bidi/>
              <w:rPr>
                <w:rFonts w:cs="B Mitra"/>
                <w:sz w:val="24"/>
                <w:szCs w:val="24"/>
                <w:rtl/>
                <w:lang w:bidi="fa-IR"/>
              </w:rPr>
            </w:pPr>
            <w:r>
              <w:rPr>
                <w:rFonts w:cs="B Mitra" w:hint="cs"/>
                <w:sz w:val="24"/>
                <w:szCs w:val="24"/>
                <w:rtl/>
                <w:lang w:bidi="fa-IR"/>
              </w:rPr>
              <w:t>جریان مقابل رسول</w:t>
            </w:r>
          </w:p>
        </w:tc>
      </w:tr>
      <w:tr w:rsidR="00574E3F" w:rsidRPr="00B13675" w14:paraId="08B2AF15" w14:textId="20F652FF" w:rsidTr="00574E3F">
        <w:tc>
          <w:tcPr>
            <w:tcW w:w="863" w:type="dxa"/>
          </w:tcPr>
          <w:p w14:paraId="776075FC" w14:textId="4F94AFA0" w:rsidR="00574E3F" w:rsidRPr="00B13675" w:rsidRDefault="00574E3F" w:rsidP="00BC4B79">
            <w:pPr>
              <w:bidi/>
              <w:rPr>
                <w:rFonts w:cs="B Mitra"/>
                <w:sz w:val="24"/>
                <w:szCs w:val="24"/>
                <w:rtl/>
              </w:rPr>
            </w:pPr>
            <w:r>
              <w:rPr>
                <w:rFonts w:cs="B Mitra" w:hint="cs"/>
                <w:sz w:val="24"/>
                <w:szCs w:val="24"/>
                <w:rtl/>
              </w:rPr>
              <w:t>تباه شدن سعی های انجام شده در دنیا</w:t>
            </w:r>
            <w:r>
              <w:rPr>
                <w:rFonts w:cs="B Mitra"/>
                <w:sz w:val="24"/>
                <w:szCs w:val="24"/>
                <w:rtl/>
              </w:rPr>
              <w:br/>
            </w:r>
            <w:r>
              <w:rPr>
                <w:rFonts w:cs="B Mitra" w:hint="cs"/>
                <w:sz w:val="24"/>
                <w:szCs w:val="24"/>
                <w:rtl/>
              </w:rPr>
              <w:t xml:space="preserve">حبط اعمال </w:t>
            </w:r>
            <w:r>
              <w:rPr>
                <w:rFonts w:cs="B Mitra"/>
                <w:sz w:val="24"/>
                <w:szCs w:val="24"/>
                <w:rtl/>
              </w:rPr>
              <w:br/>
            </w:r>
            <w:r>
              <w:rPr>
                <w:rFonts w:cs="B Mitra" w:hint="cs"/>
                <w:sz w:val="24"/>
                <w:szCs w:val="24"/>
                <w:rtl/>
              </w:rPr>
              <w:t>جهنم</w:t>
            </w:r>
          </w:p>
        </w:tc>
        <w:tc>
          <w:tcPr>
            <w:tcW w:w="947" w:type="dxa"/>
          </w:tcPr>
          <w:p w14:paraId="4A9B3BE8" w14:textId="28F09EE3" w:rsidR="00574E3F" w:rsidRPr="00B13675" w:rsidRDefault="00574E3F" w:rsidP="00BC4B79">
            <w:pPr>
              <w:bidi/>
              <w:rPr>
                <w:rFonts w:cs="B Mitra"/>
                <w:sz w:val="24"/>
                <w:szCs w:val="24"/>
                <w:rtl/>
                <w:lang w:bidi="fa-IR"/>
              </w:rPr>
            </w:pPr>
            <w:r>
              <w:rPr>
                <w:rFonts w:cs="B Mitra" w:hint="cs"/>
                <w:sz w:val="24"/>
                <w:szCs w:val="24"/>
                <w:rtl/>
                <w:lang w:bidi="fa-IR"/>
              </w:rPr>
              <w:t>اخسرین اعمالا</w:t>
            </w:r>
          </w:p>
        </w:tc>
        <w:tc>
          <w:tcPr>
            <w:tcW w:w="623" w:type="dxa"/>
          </w:tcPr>
          <w:p w14:paraId="40561AC2" w14:textId="77777777" w:rsidR="00574E3F" w:rsidRPr="00B13675" w:rsidRDefault="00574E3F" w:rsidP="00BC4B79">
            <w:pPr>
              <w:bidi/>
              <w:rPr>
                <w:rFonts w:cs="B Mitra"/>
                <w:sz w:val="24"/>
                <w:szCs w:val="24"/>
                <w:rtl/>
                <w:lang w:bidi="fa-IR"/>
              </w:rPr>
            </w:pPr>
          </w:p>
        </w:tc>
        <w:tc>
          <w:tcPr>
            <w:tcW w:w="760" w:type="dxa"/>
          </w:tcPr>
          <w:p w14:paraId="424D5865" w14:textId="77777777" w:rsidR="00574E3F" w:rsidRPr="00B13675" w:rsidRDefault="00574E3F" w:rsidP="00BC4B79">
            <w:pPr>
              <w:bidi/>
              <w:rPr>
                <w:rFonts w:cs="B Mitra"/>
                <w:sz w:val="24"/>
                <w:szCs w:val="24"/>
                <w:rtl/>
                <w:lang w:bidi="fa-IR"/>
              </w:rPr>
            </w:pPr>
          </w:p>
        </w:tc>
        <w:tc>
          <w:tcPr>
            <w:tcW w:w="682" w:type="dxa"/>
          </w:tcPr>
          <w:p w14:paraId="2C450551" w14:textId="77777777" w:rsidR="00574E3F" w:rsidRPr="00B13675" w:rsidRDefault="00574E3F" w:rsidP="00BC4B79">
            <w:pPr>
              <w:bidi/>
              <w:rPr>
                <w:rFonts w:cs="B Mitra"/>
                <w:sz w:val="24"/>
                <w:szCs w:val="24"/>
                <w:rtl/>
                <w:lang w:bidi="fa-IR"/>
              </w:rPr>
            </w:pPr>
          </w:p>
        </w:tc>
        <w:tc>
          <w:tcPr>
            <w:tcW w:w="941" w:type="dxa"/>
          </w:tcPr>
          <w:p w14:paraId="6EE9BA1B" w14:textId="0C05618B" w:rsidR="00574E3F" w:rsidRPr="00B13675" w:rsidRDefault="00574E3F" w:rsidP="00BC4B79">
            <w:pPr>
              <w:bidi/>
              <w:rPr>
                <w:rFonts w:cs="B Mitra"/>
                <w:sz w:val="24"/>
                <w:szCs w:val="24"/>
                <w:rtl/>
                <w:lang w:bidi="fa-IR"/>
              </w:rPr>
            </w:pPr>
            <w:r>
              <w:rPr>
                <w:rFonts w:cs="B Mitra" w:hint="cs"/>
                <w:sz w:val="24"/>
                <w:szCs w:val="24"/>
                <w:rtl/>
                <w:lang w:bidi="fa-IR"/>
              </w:rPr>
              <w:t>به سخره گرفتن آیات و رسولان</w:t>
            </w:r>
          </w:p>
        </w:tc>
        <w:tc>
          <w:tcPr>
            <w:tcW w:w="680" w:type="dxa"/>
          </w:tcPr>
          <w:p w14:paraId="17959B2B" w14:textId="687A20BC" w:rsidR="00574E3F" w:rsidRPr="00B13675" w:rsidRDefault="00574E3F" w:rsidP="00BC4B79">
            <w:pPr>
              <w:bidi/>
              <w:rPr>
                <w:rFonts w:cs="B Mitra"/>
                <w:sz w:val="24"/>
                <w:szCs w:val="24"/>
                <w:rtl/>
              </w:rPr>
            </w:pPr>
            <w:r>
              <w:rPr>
                <w:rFonts w:cs="B Mitra" w:hint="cs"/>
                <w:sz w:val="24"/>
                <w:szCs w:val="24"/>
                <w:rtl/>
              </w:rPr>
              <w:t xml:space="preserve">کفران به آیات رب و لقای او </w:t>
            </w:r>
          </w:p>
        </w:tc>
        <w:tc>
          <w:tcPr>
            <w:tcW w:w="616" w:type="dxa"/>
          </w:tcPr>
          <w:p w14:paraId="616E6FC0" w14:textId="77777777" w:rsidR="00574E3F" w:rsidRPr="00B13675" w:rsidRDefault="00574E3F" w:rsidP="00BC4B79">
            <w:pPr>
              <w:bidi/>
              <w:rPr>
                <w:rFonts w:cs="B Mitra"/>
                <w:sz w:val="24"/>
                <w:szCs w:val="24"/>
                <w:rtl/>
              </w:rPr>
            </w:pPr>
          </w:p>
        </w:tc>
        <w:tc>
          <w:tcPr>
            <w:tcW w:w="822" w:type="dxa"/>
          </w:tcPr>
          <w:p w14:paraId="64C1FC41" w14:textId="6B71B141" w:rsidR="00574E3F" w:rsidRPr="00B13675" w:rsidRDefault="00574E3F" w:rsidP="00BC4B79">
            <w:pPr>
              <w:bidi/>
              <w:rPr>
                <w:rFonts w:cs="B Mitra"/>
                <w:sz w:val="24"/>
                <w:szCs w:val="24"/>
                <w:rtl/>
              </w:rPr>
            </w:pPr>
            <w:r>
              <w:rPr>
                <w:rFonts w:cs="B Mitra" w:hint="cs"/>
                <w:sz w:val="24"/>
                <w:szCs w:val="24"/>
                <w:rtl/>
              </w:rPr>
              <w:t>نیک پنداشتن اعمال خود</w:t>
            </w:r>
          </w:p>
        </w:tc>
        <w:tc>
          <w:tcPr>
            <w:tcW w:w="733" w:type="dxa"/>
          </w:tcPr>
          <w:p w14:paraId="00F72BD9" w14:textId="56B4FC3E" w:rsidR="00574E3F" w:rsidRPr="00B13675" w:rsidRDefault="00574E3F" w:rsidP="00BC4B79">
            <w:pPr>
              <w:bidi/>
              <w:rPr>
                <w:rFonts w:cs="B Mitra"/>
                <w:sz w:val="24"/>
                <w:szCs w:val="24"/>
                <w:highlight w:val="yellow"/>
                <w:rtl/>
              </w:rPr>
            </w:pPr>
          </w:p>
        </w:tc>
        <w:tc>
          <w:tcPr>
            <w:tcW w:w="848" w:type="dxa"/>
          </w:tcPr>
          <w:p w14:paraId="2559DC54" w14:textId="6E232E52" w:rsidR="00574E3F" w:rsidRPr="00B13675" w:rsidRDefault="00574E3F" w:rsidP="00BC4B79">
            <w:pPr>
              <w:bidi/>
              <w:rPr>
                <w:rFonts w:cs="B Mitra"/>
                <w:sz w:val="24"/>
                <w:szCs w:val="24"/>
                <w:rtl/>
                <w:lang w:bidi="fa-IR"/>
              </w:rPr>
            </w:pPr>
          </w:p>
        </w:tc>
        <w:tc>
          <w:tcPr>
            <w:tcW w:w="835" w:type="dxa"/>
            <w:vMerge/>
          </w:tcPr>
          <w:p w14:paraId="24DAD455" w14:textId="77777777" w:rsidR="00574E3F" w:rsidRPr="00B13675" w:rsidRDefault="00574E3F" w:rsidP="00BC4B79">
            <w:pPr>
              <w:bidi/>
              <w:rPr>
                <w:rFonts w:cs="B Mitra"/>
                <w:sz w:val="24"/>
                <w:szCs w:val="24"/>
                <w:rtl/>
                <w:lang w:bidi="fa-IR"/>
              </w:rPr>
            </w:pPr>
          </w:p>
        </w:tc>
      </w:tr>
    </w:tbl>
    <w:p w14:paraId="6E35FD7C" w14:textId="77777777" w:rsidR="0062157F" w:rsidRDefault="0062157F" w:rsidP="0062157F">
      <w:pPr>
        <w:pStyle w:val="a4"/>
        <w:bidi/>
        <w:jc w:val="both"/>
        <w:rPr>
          <w:rFonts w:cs="B Mitra"/>
          <w:sz w:val="24"/>
          <w:szCs w:val="24"/>
          <w:lang w:bidi="fa-IR"/>
        </w:rPr>
      </w:pPr>
    </w:p>
    <w:p w14:paraId="54EC97A1" w14:textId="72539381" w:rsidR="00BF307B" w:rsidRPr="0062157F" w:rsidRDefault="00D55D74" w:rsidP="0062157F">
      <w:pPr>
        <w:pStyle w:val="a4"/>
        <w:numPr>
          <w:ilvl w:val="0"/>
          <w:numId w:val="70"/>
        </w:numPr>
        <w:bidi/>
        <w:jc w:val="both"/>
        <w:rPr>
          <w:rFonts w:cs="B Mitra"/>
          <w:sz w:val="24"/>
          <w:szCs w:val="24"/>
          <w:rtl/>
          <w:lang w:bidi="fa-IR"/>
        </w:rPr>
      </w:pPr>
      <w:r>
        <w:rPr>
          <w:rFonts w:cs="B Mitra" w:hint="cs"/>
          <w:sz w:val="24"/>
          <w:szCs w:val="24"/>
          <w:rtl/>
          <w:lang w:bidi="fa-IR"/>
        </w:rPr>
        <w:t>آسیب محوری</w:t>
      </w:r>
      <w:r w:rsidR="0062157F" w:rsidRPr="0062157F">
        <w:rPr>
          <w:rFonts w:cs="B Mitra" w:hint="cs"/>
          <w:sz w:val="24"/>
          <w:szCs w:val="24"/>
          <w:rtl/>
          <w:lang w:bidi="fa-IR"/>
        </w:rPr>
        <w:t xml:space="preserve"> در سوره </w:t>
      </w:r>
      <w:r>
        <w:rPr>
          <w:rFonts w:cs="B Mitra" w:hint="cs"/>
          <w:sz w:val="24"/>
          <w:szCs w:val="24"/>
          <w:rtl/>
          <w:lang w:bidi="fa-IR"/>
        </w:rPr>
        <w:t xml:space="preserve">مبارکه </w:t>
      </w:r>
      <w:r w:rsidR="0062157F" w:rsidRPr="0062157F">
        <w:rPr>
          <w:rFonts w:cs="B Mitra" w:hint="cs"/>
          <w:sz w:val="24"/>
          <w:szCs w:val="24"/>
          <w:rtl/>
          <w:lang w:bidi="fa-IR"/>
        </w:rPr>
        <w:t>کهف</w:t>
      </w:r>
    </w:p>
    <w:p w14:paraId="560F1925" w14:textId="652D39F5" w:rsidR="009F3DA3" w:rsidRPr="00B72C58" w:rsidRDefault="009F3DA3" w:rsidP="009403C2">
      <w:pPr>
        <w:bidi/>
        <w:jc w:val="both"/>
        <w:rPr>
          <w:rFonts w:cs="B Mitra"/>
          <w:sz w:val="24"/>
          <w:szCs w:val="24"/>
          <w:lang w:bidi="fa-IR"/>
        </w:rPr>
      </w:pPr>
      <w:r w:rsidRPr="00B72C58">
        <w:rPr>
          <w:rFonts w:cs="B Mitra" w:hint="cs"/>
          <w:sz w:val="24"/>
          <w:szCs w:val="24"/>
          <w:rtl/>
          <w:lang w:bidi="fa-IR"/>
        </w:rPr>
        <w:t>جریان مقابل رسول خدا در سوره مبارکه کهف با آسیب اتخاذ ولد توسط خدا معرفی شده است. اتخاذ ولد و مستقل دیدن اسباب سبب می شود فرد و اجتماع به  اتخاذ آلهه و نیز اتخاذ بندگانی به عنوان ولی بپردازند</w:t>
      </w:r>
      <w:r w:rsidR="009403C2">
        <w:rPr>
          <w:rFonts w:cs="B Mitra" w:hint="cs"/>
          <w:sz w:val="24"/>
          <w:szCs w:val="24"/>
          <w:rtl/>
          <w:lang w:bidi="fa-IR"/>
        </w:rPr>
        <w:t xml:space="preserve"> و ه</w:t>
      </w:r>
      <w:r w:rsidR="00D55D74">
        <w:rPr>
          <w:rFonts w:cs="B Mitra" w:hint="cs"/>
          <w:sz w:val="24"/>
          <w:szCs w:val="24"/>
          <w:rtl/>
          <w:lang w:bidi="fa-IR"/>
        </w:rPr>
        <w:t>ر</w:t>
      </w:r>
      <w:r w:rsidR="009403C2">
        <w:rPr>
          <w:rFonts w:cs="B Mitra" w:hint="cs"/>
          <w:sz w:val="24"/>
          <w:szCs w:val="24"/>
          <w:rtl/>
          <w:lang w:bidi="fa-IR"/>
        </w:rPr>
        <w:t xml:space="preserve"> یک از این موارد در سوره مورد اشاره قرار گرفته است. </w:t>
      </w:r>
      <w:r w:rsidRPr="00B72C58">
        <w:rPr>
          <w:rFonts w:cs="B Mitra" w:hint="cs"/>
          <w:sz w:val="24"/>
          <w:szCs w:val="24"/>
          <w:rtl/>
          <w:lang w:bidi="fa-IR"/>
        </w:rPr>
        <w:t xml:space="preserve"> </w:t>
      </w:r>
    </w:p>
    <w:p w14:paraId="17CD350A" w14:textId="2A636177" w:rsidR="009F3DA3" w:rsidRPr="00B72C58" w:rsidRDefault="009F3DA3" w:rsidP="009403C2">
      <w:pPr>
        <w:bidi/>
        <w:jc w:val="both"/>
        <w:rPr>
          <w:rFonts w:cs="B Mitra"/>
          <w:sz w:val="24"/>
          <w:szCs w:val="24"/>
          <w:rtl/>
          <w:lang w:bidi="fa-IR"/>
        </w:rPr>
      </w:pPr>
      <w:r w:rsidRPr="009403C2">
        <w:rPr>
          <w:rFonts w:cs="B Mitra" w:hint="cs"/>
          <w:sz w:val="24"/>
          <w:szCs w:val="24"/>
          <w:rtl/>
          <w:lang w:bidi="fa-IR"/>
        </w:rPr>
        <w:t>این جریان تحت تأثیر پیشینیان خود بوده و اگرچه بدون علم برای خدا ولد قائل هستند؛ لیکن باور بی پشتوانه و خلاف واقع خود را ابراز می کنند.</w:t>
      </w:r>
      <w:r w:rsidR="009403C2">
        <w:rPr>
          <w:rFonts w:cs="B Mitra" w:hint="cs"/>
          <w:sz w:val="24"/>
          <w:szCs w:val="24"/>
          <w:rtl/>
          <w:lang w:bidi="fa-IR"/>
        </w:rPr>
        <w:t xml:space="preserve"> </w:t>
      </w:r>
      <w:r w:rsidRPr="009403C2">
        <w:rPr>
          <w:rFonts w:cs="B Mitra" w:hint="cs"/>
          <w:sz w:val="24"/>
          <w:szCs w:val="24"/>
          <w:rtl/>
          <w:lang w:bidi="fa-IR"/>
        </w:rPr>
        <w:t>این جریان علیرغم اینکه با کتاب و انذار رسول مواجه هستند؛ لیکن ایمان نمی آورند و تأسف بر همین امر عامل بخوع رسول خداست.</w:t>
      </w:r>
      <w:r w:rsidR="009403C2">
        <w:rPr>
          <w:rFonts w:cs="B Mitra" w:hint="cs"/>
          <w:sz w:val="24"/>
          <w:szCs w:val="24"/>
          <w:rtl/>
          <w:lang w:bidi="fa-IR"/>
        </w:rPr>
        <w:t xml:space="preserve"> </w:t>
      </w:r>
      <w:r w:rsidRPr="00B72C58">
        <w:rPr>
          <w:rFonts w:cs="B Mitra" w:hint="cs"/>
          <w:sz w:val="24"/>
          <w:szCs w:val="24"/>
          <w:rtl/>
          <w:lang w:bidi="fa-IR"/>
        </w:rPr>
        <w:t xml:space="preserve">از ویژگی های این جریان می توان گفت: </w:t>
      </w:r>
    </w:p>
    <w:p w14:paraId="36788112" w14:textId="77777777" w:rsidR="009F3DA3" w:rsidRPr="00B72C58" w:rsidRDefault="009F3DA3" w:rsidP="00CD4DCC">
      <w:pPr>
        <w:pStyle w:val="a4"/>
        <w:numPr>
          <w:ilvl w:val="0"/>
          <w:numId w:val="32"/>
        </w:numPr>
        <w:bidi/>
        <w:jc w:val="both"/>
        <w:rPr>
          <w:rFonts w:cs="B Mitra"/>
          <w:sz w:val="24"/>
          <w:szCs w:val="24"/>
          <w:lang w:bidi="fa-IR"/>
        </w:rPr>
      </w:pPr>
      <w:r w:rsidRPr="00B72C58">
        <w:rPr>
          <w:rFonts w:cs="B Mitra" w:hint="cs"/>
          <w:sz w:val="24"/>
          <w:szCs w:val="24"/>
          <w:rtl/>
          <w:lang w:bidi="fa-IR"/>
        </w:rPr>
        <w:t xml:space="preserve">تأکید سوره بر فقدان علم ایشان و بی اساس بودن باورها و ابرازات ایشان است. از این رو با کلماتی چون "ظنّ" و " زعم" به ادراکات ایشان اشاره شده که متزلزل بودن آنها را در این ناحیه می رساند. این سبب می شود این جریان به تدریج دچار جهل مرکب شده و اعمالی را که عامل خسران است، دستاوردهای نیکو قلمداد نماید. </w:t>
      </w:r>
    </w:p>
    <w:p w14:paraId="47FC7178" w14:textId="77777777" w:rsidR="009F3DA3" w:rsidRPr="00B72C58" w:rsidRDefault="009F3DA3" w:rsidP="00CD4DCC">
      <w:pPr>
        <w:pStyle w:val="a4"/>
        <w:numPr>
          <w:ilvl w:val="0"/>
          <w:numId w:val="32"/>
        </w:numPr>
        <w:bidi/>
        <w:jc w:val="both"/>
        <w:rPr>
          <w:rFonts w:cs="B Mitra"/>
          <w:sz w:val="24"/>
          <w:szCs w:val="24"/>
          <w:lang w:bidi="fa-IR"/>
        </w:rPr>
      </w:pPr>
      <w:r w:rsidRPr="00B72C58">
        <w:rPr>
          <w:rFonts w:cs="B Mitra" w:hint="cs"/>
          <w:sz w:val="24"/>
          <w:szCs w:val="24"/>
          <w:rtl/>
          <w:lang w:bidi="fa-IR"/>
        </w:rPr>
        <w:t>از طرفی در سوره بر بروزات به ناحق جریان مقابل رسول خدا تأکید شده است:</w:t>
      </w:r>
    </w:p>
    <w:p w14:paraId="3A99F1F2" w14:textId="77777777" w:rsidR="009F3DA3" w:rsidRPr="00B72C58" w:rsidRDefault="009F3DA3" w:rsidP="00CD4DCC">
      <w:pPr>
        <w:pStyle w:val="a4"/>
        <w:numPr>
          <w:ilvl w:val="0"/>
          <w:numId w:val="33"/>
        </w:numPr>
        <w:bidi/>
        <w:jc w:val="both"/>
        <w:rPr>
          <w:rFonts w:cs="B Mitra"/>
          <w:sz w:val="24"/>
          <w:szCs w:val="24"/>
          <w:lang w:bidi="fa-IR"/>
        </w:rPr>
      </w:pPr>
      <w:r w:rsidRPr="00B72C58">
        <w:rPr>
          <w:rFonts w:cs="B Mitra" w:hint="cs"/>
          <w:sz w:val="24"/>
          <w:szCs w:val="24"/>
          <w:rtl/>
          <w:lang w:bidi="fa-IR"/>
        </w:rPr>
        <w:t xml:space="preserve"> ایشان در ناحیه اعمال از هوای نفس تبعیت می کنند؛ از این رو دچار ظلم </w:t>
      </w:r>
      <w:r w:rsidRPr="00B72C58">
        <w:rPr>
          <w:rFonts w:ascii="Arial" w:hAnsi="Arial" w:cs="Arial" w:hint="cs"/>
          <w:sz w:val="24"/>
          <w:szCs w:val="24"/>
          <w:rtl/>
          <w:lang w:bidi="fa-IR"/>
        </w:rPr>
        <w:t>–</w:t>
      </w:r>
      <w:r w:rsidRPr="00B72C58">
        <w:rPr>
          <w:rFonts w:cs="B Mitra" w:hint="cs"/>
          <w:sz w:val="24"/>
          <w:szCs w:val="24"/>
          <w:rtl/>
          <w:lang w:bidi="fa-IR"/>
        </w:rPr>
        <w:t xml:space="preserve"> اضاعه حق- و جرم- انقطاع از حق- می شوند،</w:t>
      </w:r>
    </w:p>
    <w:p w14:paraId="3EE3933A" w14:textId="77777777" w:rsidR="009F3DA3" w:rsidRPr="00B72C58" w:rsidRDefault="009F3DA3" w:rsidP="00CD4DCC">
      <w:pPr>
        <w:pStyle w:val="a4"/>
        <w:numPr>
          <w:ilvl w:val="0"/>
          <w:numId w:val="33"/>
        </w:numPr>
        <w:bidi/>
        <w:jc w:val="both"/>
        <w:rPr>
          <w:rFonts w:cs="B Mitra"/>
          <w:sz w:val="24"/>
          <w:szCs w:val="24"/>
          <w:lang w:bidi="fa-IR"/>
        </w:rPr>
      </w:pPr>
      <w:r w:rsidRPr="00B72C58">
        <w:rPr>
          <w:rFonts w:cs="B Mitra" w:hint="cs"/>
          <w:sz w:val="24"/>
          <w:szCs w:val="24"/>
          <w:rtl/>
          <w:lang w:bidi="fa-IR"/>
        </w:rPr>
        <w:t>در ارتباط با خداوند اهل استغفار نبوده، به خدا نسبت دروغ می دهند و دچار ظلم می شوند.</w:t>
      </w:r>
    </w:p>
    <w:p w14:paraId="3B93E865" w14:textId="77777777" w:rsidR="009F3DA3" w:rsidRPr="00B72C58" w:rsidRDefault="009F3DA3" w:rsidP="00CD4DCC">
      <w:pPr>
        <w:pStyle w:val="a4"/>
        <w:numPr>
          <w:ilvl w:val="0"/>
          <w:numId w:val="33"/>
        </w:numPr>
        <w:bidi/>
        <w:jc w:val="both"/>
        <w:rPr>
          <w:rFonts w:cs="B Mitra"/>
          <w:sz w:val="24"/>
          <w:szCs w:val="24"/>
          <w:lang w:bidi="fa-IR"/>
        </w:rPr>
      </w:pPr>
      <w:r w:rsidRPr="00B72C58">
        <w:rPr>
          <w:rFonts w:cs="B Mitra" w:hint="cs"/>
          <w:sz w:val="24"/>
          <w:szCs w:val="24"/>
          <w:rtl/>
          <w:lang w:bidi="fa-IR"/>
        </w:rPr>
        <w:t>در تعامل با دیگران به خاطر بهره مندی از مال و اولاد فخر فروشی می کند؛</w:t>
      </w:r>
    </w:p>
    <w:p w14:paraId="344739BE" w14:textId="77777777" w:rsidR="009F3DA3" w:rsidRPr="00B72C58" w:rsidRDefault="009F3DA3" w:rsidP="00CD4DCC">
      <w:pPr>
        <w:pStyle w:val="a4"/>
        <w:numPr>
          <w:ilvl w:val="0"/>
          <w:numId w:val="33"/>
        </w:numPr>
        <w:bidi/>
        <w:jc w:val="both"/>
        <w:rPr>
          <w:rFonts w:cs="B Mitra"/>
          <w:sz w:val="24"/>
          <w:szCs w:val="24"/>
          <w:lang w:bidi="fa-IR"/>
        </w:rPr>
      </w:pPr>
      <w:r w:rsidRPr="00B72C58">
        <w:rPr>
          <w:rFonts w:cs="B Mitra" w:hint="cs"/>
          <w:sz w:val="24"/>
          <w:szCs w:val="24"/>
          <w:rtl/>
          <w:lang w:bidi="fa-IR"/>
        </w:rPr>
        <w:t xml:space="preserve">در مواجهه با حقایق اهل جدال بوده و برای از بین بردن حق با پیامبر به باطل جدال می کنند و برای ابطال وی از وی سؤال کرده و به دنبال یافتن اشکال در پاسخ های آن حضرت هستند. </w:t>
      </w:r>
    </w:p>
    <w:p w14:paraId="2B7EF9B4" w14:textId="77777777" w:rsidR="009F3DA3" w:rsidRPr="00B72C58" w:rsidRDefault="009F3DA3" w:rsidP="00CD4DCC">
      <w:pPr>
        <w:pStyle w:val="a4"/>
        <w:numPr>
          <w:ilvl w:val="0"/>
          <w:numId w:val="33"/>
        </w:numPr>
        <w:bidi/>
        <w:jc w:val="both"/>
        <w:rPr>
          <w:rFonts w:cs="B Mitra"/>
          <w:sz w:val="24"/>
          <w:szCs w:val="24"/>
          <w:lang w:bidi="fa-IR"/>
        </w:rPr>
      </w:pPr>
      <w:r w:rsidRPr="00B72C58">
        <w:rPr>
          <w:rFonts w:cs="B Mitra" w:hint="cs"/>
          <w:sz w:val="24"/>
          <w:szCs w:val="24"/>
          <w:rtl/>
          <w:lang w:bidi="fa-IR"/>
        </w:rPr>
        <w:t>چنانچه ایشان در اجتماع قدرت یابند؛ دیگران را به کفر و طغیان وادار می کنند، درصدد برگرداندن اهل توحید به شرک یا سنگسار کردن آنها برآمده، اهل فساد در زمین و حتی غصب اموال دیگران به ناحق هستند.</w:t>
      </w:r>
    </w:p>
    <w:p w14:paraId="413E3366" w14:textId="6CF2004B" w:rsidR="009F3DA3" w:rsidRDefault="009F3DA3" w:rsidP="00CD4DCC">
      <w:pPr>
        <w:pStyle w:val="a4"/>
        <w:numPr>
          <w:ilvl w:val="0"/>
          <w:numId w:val="32"/>
        </w:numPr>
        <w:bidi/>
        <w:jc w:val="both"/>
        <w:rPr>
          <w:rFonts w:cs="B Mitra"/>
          <w:sz w:val="24"/>
          <w:szCs w:val="24"/>
          <w:lang w:bidi="fa-IR"/>
        </w:rPr>
      </w:pPr>
      <w:r w:rsidRPr="00B72C58">
        <w:rPr>
          <w:rFonts w:cs="B Mitra" w:hint="cs"/>
          <w:sz w:val="24"/>
          <w:szCs w:val="24"/>
          <w:rtl/>
          <w:lang w:bidi="fa-IR"/>
        </w:rPr>
        <w:t xml:space="preserve">آنچیزی که سبب می شود ایشان در مواجهه با حقایق و رسول خدا حق را نپذیرند، استکبار درونی ایشان است. این خودبزرگ بینی سبب می شود ایشان دین و آیات خدا را به سخره بگیرند و اراده از بین بردن حق و نشانه های الهی در ایشان تقویت گردد. </w:t>
      </w:r>
      <w:r w:rsidR="00F0434F">
        <w:rPr>
          <w:rFonts w:cs="B Mitra" w:hint="cs"/>
          <w:sz w:val="24"/>
          <w:szCs w:val="24"/>
          <w:rtl/>
          <w:lang w:bidi="fa-IR"/>
        </w:rPr>
        <w:t>این سیر در نهایت منجر به ناتوانی ایشان در دریافت حقایق و متذکر شدن به حق</w:t>
      </w:r>
      <w:r w:rsidR="009403C2" w:rsidRPr="009403C2">
        <w:rPr>
          <w:rFonts w:cs="B Mitra" w:hint="cs"/>
          <w:sz w:val="24"/>
          <w:szCs w:val="24"/>
          <w:rtl/>
          <w:lang w:bidi="fa-IR"/>
        </w:rPr>
        <w:t xml:space="preserve"> </w:t>
      </w:r>
      <w:r w:rsidR="009403C2">
        <w:rPr>
          <w:rFonts w:cs="B Mitra" w:hint="cs"/>
          <w:sz w:val="24"/>
          <w:szCs w:val="24"/>
          <w:rtl/>
          <w:lang w:bidi="fa-IR"/>
        </w:rPr>
        <w:t>می شود</w:t>
      </w:r>
      <w:r w:rsidR="00F0434F">
        <w:rPr>
          <w:rFonts w:cs="B Mitra" w:hint="cs"/>
          <w:sz w:val="24"/>
          <w:szCs w:val="24"/>
          <w:rtl/>
          <w:lang w:bidi="fa-IR"/>
        </w:rPr>
        <w:t xml:space="preserve">.  </w:t>
      </w:r>
    </w:p>
    <w:p w14:paraId="07CEB71B" w14:textId="77777777" w:rsidR="00906C78" w:rsidRPr="00906C78" w:rsidRDefault="00906C78" w:rsidP="00906C78">
      <w:pPr>
        <w:bidi/>
        <w:jc w:val="both"/>
        <w:rPr>
          <w:rFonts w:cs="B Mitra"/>
          <w:sz w:val="24"/>
          <w:szCs w:val="24"/>
          <w:lang w:bidi="fa-IR"/>
        </w:rPr>
      </w:pPr>
    </w:p>
    <w:p w14:paraId="2891CF1D" w14:textId="4A9F2383" w:rsidR="00906C78" w:rsidRPr="00D55D74" w:rsidRDefault="00795BAB" w:rsidP="00D55D74">
      <w:pPr>
        <w:pStyle w:val="a4"/>
        <w:numPr>
          <w:ilvl w:val="0"/>
          <w:numId w:val="71"/>
        </w:numPr>
        <w:bidi/>
        <w:rPr>
          <w:rFonts w:cs="B Mitra"/>
          <w:b/>
          <w:bCs/>
          <w:sz w:val="24"/>
          <w:szCs w:val="24"/>
          <w:rtl/>
          <w:lang w:bidi="fa-IR"/>
        </w:rPr>
      </w:pPr>
      <w:r w:rsidRPr="00D55D74">
        <w:rPr>
          <w:rFonts w:cs="B Mitra" w:hint="cs"/>
          <w:b/>
          <w:bCs/>
          <w:sz w:val="24"/>
          <w:szCs w:val="24"/>
          <w:rtl/>
          <w:lang w:bidi="fa-IR"/>
        </w:rPr>
        <w:t>تحلیل</w:t>
      </w:r>
      <w:r w:rsidR="00906C78" w:rsidRPr="00D55D74">
        <w:rPr>
          <w:rFonts w:cs="B Mitra" w:hint="cs"/>
          <w:b/>
          <w:bCs/>
          <w:sz w:val="24"/>
          <w:szCs w:val="24"/>
          <w:rtl/>
          <w:lang w:bidi="fa-IR"/>
        </w:rPr>
        <w:t xml:space="preserve"> آسیب </w:t>
      </w:r>
      <w:r w:rsidR="00D55D74">
        <w:rPr>
          <w:rFonts w:cs="B Mitra" w:hint="cs"/>
          <w:b/>
          <w:bCs/>
          <w:sz w:val="24"/>
          <w:szCs w:val="24"/>
          <w:rtl/>
          <w:lang w:bidi="fa-IR"/>
        </w:rPr>
        <w:t>محوری</w:t>
      </w:r>
      <w:r w:rsidR="00906C78" w:rsidRPr="00D55D74">
        <w:rPr>
          <w:rFonts w:cs="B Mitra" w:hint="cs"/>
          <w:b/>
          <w:bCs/>
          <w:sz w:val="24"/>
          <w:szCs w:val="24"/>
          <w:rtl/>
          <w:lang w:bidi="fa-IR"/>
        </w:rPr>
        <w:t xml:space="preserve"> با توجه به اسماء</w:t>
      </w:r>
      <w:r w:rsidRPr="00D55D74">
        <w:rPr>
          <w:rFonts w:cs="B Mitra" w:hint="cs"/>
          <w:b/>
          <w:bCs/>
          <w:sz w:val="24"/>
          <w:szCs w:val="24"/>
          <w:rtl/>
          <w:lang w:bidi="fa-IR"/>
        </w:rPr>
        <w:t xml:space="preserve"> سوره</w:t>
      </w:r>
      <w:r w:rsidR="00906C78" w:rsidRPr="00D55D74">
        <w:rPr>
          <w:rFonts w:cs="B Mitra" w:hint="cs"/>
          <w:b/>
          <w:bCs/>
          <w:sz w:val="24"/>
          <w:szCs w:val="24"/>
          <w:rtl/>
          <w:lang w:bidi="fa-IR"/>
        </w:rPr>
        <w:t xml:space="preserve"> </w:t>
      </w:r>
    </w:p>
    <w:p w14:paraId="3FA8BF6D" w14:textId="65BFAD21" w:rsidR="00795BAB" w:rsidRPr="00D55D74" w:rsidRDefault="00906C78" w:rsidP="00906C78">
      <w:pPr>
        <w:bidi/>
        <w:rPr>
          <w:rFonts w:cs="B Mitra"/>
          <w:sz w:val="24"/>
          <w:szCs w:val="24"/>
          <w:rtl/>
          <w:lang w:bidi="fa-IR"/>
        </w:rPr>
      </w:pPr>
      <w:r w:rsidRPr="00B13675">
        <w:rPr>
          <w:rFonts w:cs="B Mitra" w:hint="cs"/>
          <w:sz w:val="24"/>
          <w:szCs w:val="24"/>
          <w:rtl/>
          <w:lang w:bidi="fa-IR"/>
        </w:rPr>
        <w:t xml:space="preserve">در سوره مبارکه </w:t>
      </w:r>
      <w:r w:rsidR="00795BAB">
        <w:rPr>
          <w:rFonts w:cs="B Mitra" w:hint="cs"/>
          <w:sz w:val="24"/>
          <w:szCs w:val="24"/>
          <w:rtl/>
          <w:lang w:bidi="fa-IR"/>
        </w:rPr>
        <w:t xml:space="preserve">کهف </w:t>
      </w:r>
      <w:r w:rsidR="009403C2">
        <w:rPr>
          <w:rFonts w:cs="B Mitra" w:hint="cs"/>
          <w:sz w:val="24"/>
          <w:szCs w:val="24"/>
          <w:rtl/>
          <w:lang w:bidi="fa-IR"/>
        </w:rPr>
        <w:t xml:space="preserve">از بین </w:t>
      </w:r>
      <w:r w:rsidR="00795BAB">
        <w:rPr>
          <w:rFonts w:cs="B Mitra" w:hint="cs"/>
          <w:sz w:val="24"/>
          <w:szCs w:val="24"/>
          <w:rtl/>
          <w:lang w:bidi="fa-IR"/>
        </w:rPr>
        <w:t>اسماءالل</w:t>
      </w:r>
      <w:r w:rsidR="00795BAB" w:rsidRPr="00D55D74">
        <w:rPr>
          <w:rFonts w:cs="B Mitra" w:hint="cs"/>
          <w:sz w:val="24"/>
          <w:szCs w:val="24"/>
          <w:rtl/>
          <w:lang w:bidi="fa-IR"/>
        </w:rPr>
        <w:t xml:space="preserve">ه، </w:t>
      </w:r>
      <w:r w:rsidR="009403C2" w:rsidRPr="00D55D74">
        <w:rPr>
          <w:rFonts w:cs="B Mitra" w:hint="cs"/>
          <w:sz w:val="24"/>
          <w:szCs w:val="24"/>
          <w:rtl/>
          <w:lang w:bidi="fa-IR"/>
        </w:rPr>
        <w:t xml:space="preserve">تنها </w:t>
      </w:r>
      <w:r w:rsidR="00795BAB" w:rsidRPr="00D55D74">
        <w:rPr>
          <w:rFonts w:cs="B Mitra" w:hint="cs"/>
          <w:sz w:val="24"/>
          <w:szCs w:val="24"/>
          <w:rtl/>
          <w:lang w:bidi="fa-IR"/>
        </w:rPr>
        <w:t xml:space="preserve">اسم "مقتدر" </w:t>
      </w:r>
      <w:r w:rsidR="009403C2" w:rsidRPr="00D55D74">
        <w:rPr>
          <w:rFonts w:cs="B Mitra" w:hint="cs"/>
          <w:sz w:val="24"/>
          <w:szCs w:val="24"/>
          <w:rtl/>
          <w:lang w:bidi="fa-IR"/>
        </w:rPr>
        <w:t>ذکر شده ا</w:t>
      </w:r>
      <w:r w:rsidR="00795BAB" w:rsidRPr="00D55D74">
        <w:rPr>
          <w:rFonts w:cs="B Mitra" w:hint="cs"/>
          <w:sz w:val="24"/>
          <w:szCs w:val="24"/>
          <w:rtl/>
          <w:lang w:bidi="fa-IR"/>
        </w:rPr>
        <w:t>ست.  این اسم ذیل آیه ۴۵ سوره و بیان م</w:t>
      </w:r>
      <w:r w:rsidR="009403C2" w:rsidRPr="00D55D74">
        <w:rPr>
          <w:rFonts w:cs="B Mitra" w:hint="cs"/>
          <w:sz w:val="24"/>
          <w:szCs w:val="24"/>
          <w:rtl/>
          <w:lang w:bidi="fa-IR"/>
        </w:rPr>
        <w:t>ث</w:t>
      </w:r>
      <w:r w:rsidR="00795BAB" w:rsidRPr="00D55D74">
        <w:rPr>
          <w:rFonts w:cs="B Mitra" w:hint="cs"/>
          <w:sz w:val="24"/>
          <w:szCs w:val="24"/>
          <w:rtl/>
          <w:lang w:bidi="fa-IR"/>
        </w:rPr>
        <w:t xml:space="preserve">ل حیات دنیا مطرح شده است. </w:t>
      </w:r>
    </w:p>
    <w:p w14:paraId="3312A93A" w14:textId="6EBF0C69" w:rsidR="00795BAB" w:rsidRPr="00D55D74" w:rsidRDefault="00795BAB" w:rsidP="00795BAB">
      <w:pPr>
        <w:bidi/>
        <w:rPr>
          <w:rFonts w:cs="B Mitra"/>
          <w:sz w:val="24"/>
          <w:szCs w:val="24"/>
          <w:rtl/>
          <w:lang w:bidi="fa-IR"/>
        </w:rPr>
      </w:pPr>
      <w:r w:rsidRPr="00D55D74">
        <w:rPr>
          <w:rFonts w:cs="B Mitra" w:hint="cs"/>
          <w:sz w:val="24"/>
          <w:szCs w:val="24"/>
          <w:rtl/>
          <w:lang w:bidi="fa-IR"/>
        </w:rPr>
        <w:t xml:space="preserve">اسم مقتدر از ریشه "قدر" به معنای </w:t>
      </w:r>
      <w:r w:rsidRPr="00D55D74">
        <w:rPr>
          <w:rFonts w:cs="B Mitra" w:hint="cs"/>
          <w:sz w:val="24"/>
          <w:szCs w:val="24"/>
          <w:rtl/>
        </w:rPr>
        <w:t>نیروی در اختیاری که بر دیگران چیره است</w:t>
      </w:r>
      <w:r w:rsidRPr="00D55D74">
        <w:rPr>
          <w:rFonts w:cs="B Mitra" w:hint="cs"/>
          <w:sz w:val="24"/>
          <w:szCs w:val="24"/>
          <w:rtl/>
          <w:lang w:bidi="fa-IR"/>
        </w:rPr>
        <w:t xml:space="preserve">، میباشد. این ریشه در این آیه به صورت اسم فاعل   باب افتعال به کار رفته و به معنای </w:t>
      </w:r>
      <w:r w:rsidRPr="00D55D74">
        <w:rPr>
          <w:rFonts w:cs="B Mitra" w:hint="cs"/>
          <w:sz w:val="24"/>
          <w:szCs w:val="24"/>
          <w:rtl/>
        </w:rPr>
        <w:t>غالبی است که حتی توهم مقابله با او هم نیست.</w:t>
      </w:r>
      <w:r w:rsidRPr="00D55D74">
        <w:rPr>
          <w:rFonts w:cs="B Mitra" w:hint="cs"/>
          <w:sz w:val="24"/>
          <w:szCs w:val="24"/>
          <w:rtl/>
          <w:lang w:bidi="fa-IR"/>
        </w:rPr>
        <w:t xml:space="preserve"> </w:t>
      </w:r>
    </w:p>
    <w:p w14:paraId="5BC7CAAB" w14:textId="4B590D7B" w:rsidR="0046189C" w:rsidRPr="00D55D74" w:rsidRDefault="0046189C" w:rsidP="0046189C">
      <w:pPr>
        <w:bidi/>
        <w:rPr>
          <w:rFonts w:cs="B Mitra"/>
          <w:sz w:val="24"/>
          <w:szCs w:val="24"/>
          <w:rtl/>
          <w:lang w:bidi="fa-IR"/>
        </w:rPr>
      </w:pPr>
      <w:r w:rsidRPr="00D55D74">
        <w:rPr>
          <w:rFonts w:cs="B Mitra" w:hint="cs"/>
          <w:sz w:val="24"/>
          <w:szCs w:val="24"/>
          <w:rtl/>
          <w:lang w:bidi="fa-IR"/>
        </w:rPr>
        <w:t>در واقع آنکس که برای خدا ولد اتخاذ می کند، تصور می کند مال و فرزندان که به تعبیر آیه 46 سوره زینت زندگی دنیا هستند؛ اسبابی می باشند که به خودی خود کارآمد هستند. انسان</w:t>
      </w:r>
      <w:r w:rsidR="009403C2" w:rsidRPr="00D55D74">
        <w:rPr>
          <w:rFonts w:cs="B Mitra" w:hint="cs"/>
          <w:sz w:val="24"/>
          <w:szCs w:val="24"/>
          <w:rtl/>
          <w:lang w:bidi="fa-IR"/>
        </w:rPr>
        <w:t xml:space="preserve"> دچار شده به زینت دنیا</w:t>
      </w:r>
      <w:r w:rsidRPr="00D55D74">
        <w:rPr>
          <w:rFonts w:cs="B Mitra" w:hint="cs"/>
          <w:sz w:val="24"/>
          <w:szCs w:val="24"/>
          <w:rtl/>
          <w:lang w:bidi="fa-IR"/>
        </w:rPr>
        <w:t xml:space="preserve"> در معرض این توهم است که اینها می توانند عامل قیام و حرکت انسان باشند. </w:t>
      </w:r>
    </w:p>
    <w:p w14:paraId="0E777BE2" w14:textId="70AF4119" w:rsidR="0046189C" w:rsidRPr="00D55D74" w:rsidRDefault="0046189C" w:rsidP="0046189C">
      <w:pPr>
        <w:bidi/>
        <w:rPr>
          <w:rFonts w:cs="B Mitra"/>
          <w:sz w:val="24"/>
          <w:szCs w:val="24"/>
          <w:rtl/>
          <w:lang w:bidi="fa-IR"/>
        </w:rPr>
      </w:pPr>
      <w:r w:rsidRPr="00D55D74">
        <w:rPr>
          <w:rFonts w:cs="B Mitra" w:hint="cs"/>
          <w:sz w:val="24"/>
          <w:szCs w:val="24"/>
          <w:rtl/>
          <w:lang w:bidi="fa-IR"/>
        </w:rPr>
        <w:t>از این رو  سوره مبارکه کهف درصدد است تا با بیان مثل ها و ماجراهایی از یک سو زوال و از بین رفتن اسباب را تبیین کرده و از سوی دیگر به استیلا و احاطه خداوند بر اسباب تأکید کند. ما جلوه استیلای خدا و زوال اسباب ظاهری را در هر چهار ماجرای بیان شده در سوره می بینیم.</w:t>
      </w:r>
    </w:p>
    <w:p w14:paraId="4823EE02" w14:textId="326700ED" w:rsidR="0046189C" w:rsidRPr="00D55D74" w:rsidRDefault="0046189C" w:rsidP="0046189C">
      <w:pPr>
        <w:bidi/>
        <w:rPr>
          <w:rFonts w:cs="B Mitra"/>
          <w:sz w:val="24"/>
          <w:szCs w:val="24"/>
          <w:rtl/>
          <w:lang w:bidi="fa-IR"/>
        </w:rPr>
      </w:pPr>
      <w:r w:rsidRPr="00D55D74">
        <w:rPr>
          <w:rFonts w:cs="B Mitra" w:hint="cs"/>
          <w:sz w:val="24"/>
          <w:szCs w:val="24"/>
          <w:rtl/>
          <w:lang w:bidi="fa-IR"/>
        </w:rPr>
        <w:t xml:space="preserve">بنابراین انسانی که با اتکای به اسباب ظاهری از جمله مال و اولاد، احساس قدرت می کند، در مواجهه با رسول خدا و وحی بدون دلیل واقعی پذیرای حق نبوده و در عین حال به جدال </w:t>
      </w:r>
      <w:r w:rsidR="00E54CA5" w:rsidRPr="00D55D74">
        <w:rPr>
          <w:rFonts w:cs="B Mitra" w:hint="cs"/>
          <w:sz w:val="24"/>
          <w:szCs w:val="24"/>
          <w:rtl/>
          <w:lang w:bidi="fa-IR"/>
        </w:rPr>
        <w:t xml:space="preserve">با رسول می پردازد تا به کتابی که انحرافی در آن راه ندارد، خدشه وارد نماید. </w:t>
      </w:r>
    </w:p>
    <w:p w14:paraId="3E90C36F" w14:textId="53019BF6" w:rsidR="00E54CA5" w:rsidRPr="00D55D74" w:rsidRDefault="00E54CA5" w:rsidP="00E54CA5">
      <w:pPr>
        <w:bidi/>
        <w:rPr>
          <w:rFonts w:cs="B Mitra"/>
          <w:sz w:val="24"/>
          <w:szCs w:val="24"/>
          <w:rtl/>
          <w:lang w:bidi="fa-IR"/>
        </w:rPr>
      </w:pPr>
      <w:r w:rsidRPr="00D55D74">
        <w:rPr>
          <w:rFonts w:cs="B Mitra" w:hint="cs"/>
          <w:sz w:val="24"/>
          <w:szCs w:val="24"/>
          <w:rtl/>
          <w:lang w:bidi="fa-IR"/>
        </w:rPr>
        <w:t xml:space="preserve">جلوه محرومیت از اسم مقتدر </w:t>
      </w:r>
      <w:r w:rsidR="00B70317" w:rsidRPr="00D55D74">
        <w:rPr>
          <w:rFonts w:cs="B Mitra" w:hint="cs"/>
          <w:sz w:val="24"/>
          <w:szCs w:val="24"/>
          <w:rtl/>
          <w:lang w:bidi="fa-IR"/>
        </w:rPr>
        <w:t xml:space="preserve">در </w:t>
      </w:r>
      <w:r w:rsidRPr="00D55D74">
        <w:rPr>
          <w:rFonts w:cs="B Mitra" w:hint="cs"/>
          <w:sz w:val="24"/>
          <w:szCs w:val="24"/>
          <w:rtl/>
          <w:lang w:bidi="fa-IR"/>
        </w:rPr>
        <w:t xml:space="preserve">انسانی </w:t>
      </w:r>
      <w:r w:rsidR="00B70317" w:rsidRPr="00D55D74">
        <w:rPr>
          <w:rFonts w:cs="B Mitra" w:hint="cs"/>
          <w:sz w:val="24"/>
          <w:szCs w:val="24"/>
          <w:rtl/>
          <w:lang w:bidi="fa-IR"/>
        </w:rPr>
        <w:t>قابل مشاهده است</w:t>
      </w:r>
      <w:r w:rsidRPr="00D55D74">
        <w:rPr>
          <w:rFonts w:cs="B Mitra" w:hint="cs"/>
          <w:sz w:val="24"/>
          <w:szCs w:val="24"/>
          <w:rtl/>
          <w:lang w:bidi="fa-IR"/>
        </w:rPr>
        <w:t xml:space="preserve"> که به باطل و برای از بین بردن حق جدال می کند و توهم آن را دارد که با اتکای بر اسباب ظاهری توان چیرگی بر حق را دارد. </w:t>
      </w:r>
    </w:p>
    <w:p w14:paraId="7132AAB2" w14:textId="11635B69" w:rsidR="00906C78" w:rsidRDefault="00E54CA5" w:rsidP="00906C78">
      <w:pPr>
        <w:bidi/>
        <w:rPr>
          <w:rFonts w:cs="B Mitra"/>
          <w:sz w:val="24"/>
          <w:szCs w:val="24"/>
          <w:rtl/>
          <w:lang w:bidi="fa-IR"/>
        </w:rPr>
      </w:pPr>
      <w:r w:rsidRPr="00D55D74">
        <w:rPr>
          <w:rFonts w:cs="B Mitra" w:hint="cs"/>
          <w:sz w:val="24"/>
          <w:szCs w:val="24"/>
          <w:rtl/>
          <w:lang w:bidi="fa-IR"/>
        </w:rPr>
        <w:t>بنابراین انسان با تقویت علم و خروج از ظن</w:t>
      </w:r>
      <w:r w:rsidR="00B70317" w:rsidRPr="00D55D74">
        <w:rPr>
          <w:rFonts w:cs="B Mitra" w:hint="cs"/>
          <w:sz w:val="24"/>
          <w:szCs w:val="24"/>
          <w:rtl/>
          <w:lang w:bidi="fa-IR"/>
        </w:rPr>
        <w:t>ِّ</w:t>
      </w:r>
      <w:r w:rsidRPr="00D55D74">
        <w:rPr>
          <w:rFonts w:cs="B Mitra" w:hint="cs"/>
          <w:sz w:val="24"/>
          <w:szCs w:val="24"/>
          <w:rtl/>
          <w:lang w:bidi="fa-IR"/>
        </w:rPr>
        <w:t xml:space="preserve"> به کارگشا بودن و دوام اسباب</w:t>
      </w:r>
      <w:r w:rsidR="00B70317" w:rsidRPr="00D55D74">
        <w:rPr>
          <w:rFonts w:cs="B Mitra" w:hint="cs"/>
          <w:sz w:val="24"/>
          <w:szCs w:val="24"/>
          <w:rtl/>
          <w:lang w:bidi="fa-IR"/>
        </w:rPr>
        <w:t xml:space="preserve"> از یک سو</w:t>
      </w:r>
      <w:r w:rsidRPr="00D55D74">
        <w:rPr>
          <w:rFonts w:cs="B Mitra" w:hint="cs"/>
          <w:sz w:val="24"/>
          <w:szCs w:val="24"/>
          <w:rtl/>
          <w:lang w:bidi="fa-IR"/>
        </w:rPr>
        <w:t xml:space="preserve"> و قیام و حرکت مبتنی بر حق </w:t>
      </w:r>
      <w:r w:rsidR="00B70317" w:rsidRPr="00D55D74">
        <w:rPr>
          <w:rFonts w:cs="B Mitra" w:hint="cs"/>
          <w:sz w:val="24"/>
          <w:szCs w:val="24"/>
          <w:rtl/>
          <w:lang w:bidi="fa-IR"/>
        </w:rPr>
        <w:t xml:space="preserve"> از سوی دیگر</w:t>
      </w:r>
      <w:r w:rsidRPr="00D55D74">
        <w:rPr>
          <w:rFonts w:cs="B Mitra" w:hint="cs"/>
          <w:sz w:val="24"/>
          <w:szCs w:val="24"/>
          <w:rtl/>
          <w:lang w:bidi="fa-IR"/>
        </w:rPr>
        <w:t>می تواند از توهم خارج شده و با قیامش به شکوفایی و بروز حسن برسد. چنین انسانی خود را در راستای اسم مقتدر خدا قرار می دهد و از آسیب اتخاذ ولد برای خدا رهایی</w:t>
      </w:r>
      <w:r w:rsidR="00B70317" w:rsidRPr="00D55D74">
        <w:rPr>
          <w:rFonts w:cs="B Mitra" w:hint="cs"/>
          <w:sz w:val="24"/>
          <w:szCs w:val="24"/>
          <w:rtl/>
          <w:lang w:bidi="fa-IR"/>
        </w:rPr>
        <w:t xml:space="preserve"> می</w:t>
      </w:r>
      <w:r w:rsidRPr="00D55D74">
        <w:rPr>
          <w:rFonts w:cs="B Mitra" w:hint="cs"/>
          <w:sz w:val="24"/>
          <w:szCs w:val="24"/>
          <w:rtl/>
          <w:lang w:bidi="fa-IR"/>
        </w:rPr>
        <w:t xml:space="preserve"> یابد. </w:t>
      </w:r>
    </w:p>
    <w:p w14:paraId="6D87E8C8" w14:textId="15E4ED09" w:rsidR="00D55D74" w:rsidRPr="00D55D74" w:rsidRDefault="00D55D74" w:rsidP="00D55D74">
      <w:pPr>
        <w:pStyle w:val="a4"/>
        <w:numPr>
          <w:ilvl w:val="0"/>
          <w:numId w:val="71"/>
        </w:numPr>
        <w:bidi/>
        <w:rPr>
          <w:rFonts w:cs="B Mitra"/>
          <w:sz w:val="24"/>
          <w:szCs w:val="24"/>
          <w:rtl/>
          <w:lang w:bidi="fa-IR"/>
        </w:rPr>
      </w:pPr>
      <w:r>
        <w:rPr>
          <w:rFonts w:cs="B Mitra" w:hint="cs"/>
          <w:sz w:val="24"/>
          <w:szCs w:val="24"/>
          <w:rtl/>
          <w:lang w:bidi="fa-IR"/>
        </w:rPr>
        <w:t>بیانی از غرض از این زاویه</w:t>
      </w:r>
    </w:p>
    <w:p w14:paraId="739765C2" w14:textId="13F7E99E" w:rsidR="00B70317" w:rsidRPr="00D55D74" w:rsidRDefault="00B70317" w:rsidP="009F3DA3">
      <w:pPr>
        <w:bidi/>
        <w:jc w:val="both"/>
        <w:rPr>
          <w:rFonts w:cs="B Mitra"/>
          <w:sz w:val="24"/>
          <w:szCs w:val="24"/>
          <w:rtl/>
          <w:lang w:bidi="fa-IR"/>
        </w:rPr>
      </w:pPr>
      <w:r w:rsidRPr="00D55D74">
        <w:rPr>
          <w:rFonts w:cs="B Mitra" w:hint="cs"/>
          <w:sz w:val="24"/>
          <w:szCs w:val="24"/>
          <w:rtl/>
          <w:lang w:bidi="fa-IR"/>
        </w:rPr>
        <w:t xml:space="preserve"> از منظر تدبر مدنی می توان گفت هر دو سوره آمده اند تا مخاطب را از اتخاذ ولد برای خداوند و اتکای به اسباب رهایی بخشند:</w:t>
      </w:r>
    </w:p>
    <w:p w14:paraId="3C9964CB" w14:textId="0A8F2159" w:rsidR="009F3DA3" w:rsidRPr="00D55D74" w:rsidRDefault="00B70317" w:rsidP="00CD4DCC">
      <w:pPr>
        <w:pStyle w:val="a4"/>
        <w:numPr>
          <w:ilvl w:val="0"/>
          <w:numId w:val="32"/>
        </w:numPr>
        <w:bidi/>
        <w:jc w:val="both"/>
        <w:rPr>
          <w:rFonts w:cs="B Mitra"/>
          <w:sz w:val="24"/>
          <w:szCs w:val="24"/>
          <w:lang w:bidi="fa-IR"/>
        </w:rPr>
      </w:pPr>
      <w:r w:rsidRPr="00D55D74">
        <w:rPr>
          <w:rFonts w:cs="B Mitra" w:hint="cs"/>
          <w:sz w:val="24"/>
          <w:szCs w:val="24"/>
          <w:rtl/>
          <w:lang w:bidi="fa-IR"/>
        </w:rPr>
        <w:t xml:space="preserve"> سوره مبارکه مریم آمده است تا با این رهایی بخشی افراد با ایمان را از دچار شدن به القائات جریان کفر و تصور خوش یمن بودن کفر و دچار شدن به آن رهایی بخشد و سوره مبارکه کهف آمده است تا با تقویت علم به زوال اسباب و استیلای خدا بر آنها، مخاطب را از دچار شدن به این آسیب برهاند.</w:t>
      </w:r>
    </w:p>
    <w:p w14:paraId="5D49E055" w14:textId="77777777" w:rsidR="00134444" w:rsidRPr="00D55D74" w:rsidRDefault="00B70317" w:rsidP="00CD4DCC">
      <w:pPr>
        <w:pStyle w:val="a4"/>
        <w:numPr>
          <w:ilvl w:val="0"/>
          <w:numId w:val="32"/>
        </w:numPr>
        <w:bidi/>
        <w:jc w:val="both"/>
        <w:rPr>
          <w:rFonts w:cs="B Mitra"/>
          <w:sz w:val="24"/>
          <w:szCs w:val="24"/>
          <w:rtl/>
          <w:lang w:bidi="fa-IR"/>
        </w:rPr>
      </w:pPr>
      <w:r w:rsidRPr="00D55D74">
        <w:rPr>
          <w:rFonts w:cs="B Mitra" w:hint="cs"/>
          <w:sz w:val="24"/>
          <w:szCs w:val="24"/>
          <w:rtl/>
          <w:lang w:bidi="fa-IR"/>
        </w:rPr>
        <w:t xml:space="preserve">سوره مبارکه مریم آمده است تا با توجه دادن مخاطب به خدای رحمان و افعال او به ویژه بخشیدن نعمت به نیکان و هلاکت کافران، مخاطب را از مسیر خواندن و دعای ولد و اسباب به جای خدای رحمان به مسیر دعای و خواندن پروردگار منتقل نماید؛ حال آنکه سوره مبارکه کهف آمده است تا با توجه دادن مخاطب به اسم مقتدر خداوند، استفاده او اسباب را ذیل علم به استیلای خدا بر اسباب و زوال آنها جهت دهی کند تا به واسطه این علم در مسیر </w:t>
      </w:r>
      <w:r w:rsidR="00FD240F" w:rsidRPr="00D55D74">
        <w:rPr>
          <w:rFonts w:cs="B Mitra" w:hint="cs"/>
          <w:sz w:val="24"/>
          <w:szCs w:val="24"/>
          <w:rtl/>
          <w:lang w:bidi="fa-IR"/>
        </w:rPr>
        <w:t xml:space="preserve">بروز حقایق مستقیم گردد. </w:t>
      </w:r>
    </w:p>
    <w:p w14:paraId="2C34FEB2" w14:textId="77777777" w:rsidR="00134444" w:rsidRPr="00D55D74" w:rsidRDefault="00134444">
      <w:pPr>
        <w:rPr>
          <w:rFonts w:cs="B Mitra"/>
          <w:sz w:val="24"/>
          <w:szCs w:val="24"/>
          <w:lang w:bidi="fa-IR"/>
        </w:rPr>
      </w:pPr>
      <w:r w:rsidRPr="00D55D74">
        <w:rPr>
          <w:rFonts w:cs="B Mitra"/>
          <w:sz w:val="24"/>
          <w:szCs w:val="24"/>
          <w:rtl/>
          <w:lang w:bidi="fa-IR"/>
        </w:rPr>
        <w:br w:type="page"/>
      </w:r>
    </w:p>
    <w:p w14:paraId="138DD556" w14:textId="2DF7C6EC" w:rsidR="008B41DB" w:rsidRDefault="008B41DB" w:rsidP="001E6D2B">
      <w:pPr>
        <w:bidi/>
        <w:jc w:val="both"/>
        <w:rPr>
          <w:rFonts w:cs="B Mitra"/>
          <w:rtl/>
          <w:lang w:bidi="fa-IR"/>
        </w:rPr>
      </w:pPr>
      <w:bookmarkStart w:id="2" w:name="_Hlk143577175"/>
      <w:r w:rsidRPr="009657D6">
        <w:rPr>
          <w:rFonts w:cs="B Mitra" w:hint="cs"/>
          <w:b/>
          <w:bCs/>
          <w:sz w:val="24"/>
          <w:szCs w:val="24"/>
          <w:rtl/>
          <w:lang w:bidi="fa-IR"/>
        </w:rPr>
        <w:t xml:space="preserve">طلوع </w:t>
      </w:r>
      <w:r>
        <w:rPr>
          <w:rFonts w:cs="B Mitra" w:hint="cs"/>
          <w:b/>
          <w:bCs/>
          <w:sz w:val="24"/>
          <w:szCs w:val="24"/>
          <w:rtl/>
          <w:lang w:bidi="fa-IR"/>
        </w:rPr>
        <w:t>هشتم</w:t>
      </w:r>
      <w:r w:rsidRPr="009657D6">
        <w:rPr>
          <w:rFonts w:cs="B Mitra" w:hint="cs"/>
          <w:b/>
          <w:bCs/>
          <w:sz w:val="24"/>
          <w:szCs w:val="24"/>
          <w:rtl/>
          <w:lang w:bidi="fa-IR"/>
        </w:rPr>
        <w:t xml:space="preserve">: بازخوانی سور مبارکه مریم </w:t>
      </w:r>
      <w:r>
        <w:rPr>
          <w:rFonts w:cs="B Mitra" w:hint="cs"/>
          <w:b/>
          <w:bCs/>
          <w:sz w:val="24"/>
          <w:szCs w:val="24"/>
          <w:rtl/>
          <w:lang w:bidi="fa-IR"/>
        </w:rPr>
        <w:t xml:space="preserve">با محوریت کلام </w:t>
      </w:r>
      <w:r w:rsidRPr="009657D6">
        <w:rPr>
          <w:rFonts w:cs="B Mitra" w:hint="cs"/>
          <w:b/>
          <w:bCs/>
          <w:sz w:val="20"/>
          <w:szCs w:val="20"/>
          <w:rtl/>
          <w:lang w:bidi="fa-IR"/>
        </w:rPr>
        <w:t xml:space="preserve">(رویکرد تدبر </w:t>
      </w:r>
      <w:r>
        <w:rPr>
          <w:rFonts w:cs="B Mitra" w:hint="cs"/>
          <w:b/>
          <w:bCs/>
          <w:sz w:val="20"/>
          <w:szCs w:val="20"/>
          <w:rtl/>
          <w:lang w:bidi="fa-IR"/>
        </w:rPr>
        <w:t>ادبی ۱</w:t>
      </w:r>
      <w:r w:rsidRPr="009657D6">
        <w:rPr>
          <w:rFonts w:cs="B Mitra" w:hint="cs"/>
          <w:b/>
          <w:bCs/>
          <w:sz w:val="20"/>
          <w:szCs w:val="20"/>
          <w:rtl/>
          <w:lang w:bidi="fa-IR"/>
        </w:rPr>
        <w:t>)</w:t>
      </w:r>
    </w:p>
    <w:p w14:paraId="3721AF39" w14:textId="7158EC2D" w:rsidR="00D54D01" w:rsidRPr="008B41DB" w:rsidRDefault="008B41DB" w:rsidP="008B41DB">
      <w:pPr>
        <w:bidi/>
        <w:jc w:val="both"/>
        <w:rPr>
          <w:rFonts w:cs="B Mitra"/>
          <w:sz w:val="24"/>
          <w:szCs w:val="24"/>
          <w:rtl/>
          <w:lang w:bidi="fa-IR"/>
        </w:rPr>
      </w:pPr>
      <w:r w:rsidRPr="008B41DB">
        <w:rPr>
          <w:rFonts w:cs="B Mitra" w:hint="cs"/>
          <w:sz w:val="24"/>
          <w:szCs w:val="24"/>
          <w:rtl/>
          <w:lang w:bidi="fa-IR"/>
        </w:rPr>
        <w:t xml:space="preserve">کلام دارای ارکانی نظیر متکلم و مخاطب و غرض کلام است. بنابراین می توان سوره را با محوریت تعیین متکلم و مخاطب و توجه به غرض کلام مطالعه کرد. از طرفی </w:t>
      </w:r>
      <w:r w:rsidR="00F15434" w:rsidRPr="008B41DB">
        <w:rPr>
          <w:rFonts w:cs="B Mitra" w:hint="cs"/>
          <w:sz w:val="24"/>
          <w:szCs w:val="24"/>
          <w:rtl/>
          <w:lang w:bidi="fa-IR"/>
        </w:rPr>
        <w:t>یکی از ابعاد ادبیات سوره ها که به ما کمک می کند محدوده موضوعات سوره را مشخص و غرض آن را گمانه زنی کنیم، توجه به سطوح متکلم و مخاطب سوره است.</w:t>
      </w:r>
      <w:r w:rsidRPr="008B41DB">
        <w:rPr>
          <w:rFonts w:cs="B Mitra" w:hint="cs"/>
          <w:sz w:val="24"/>
          <w:szCs w:val="24"/>
          <w:rtl/>
          <w:lang w:bidi="fa-IR"/>
        </w:rPr>
        <w:t xml:space="preserve"> لذا</w:t>
      </w:r>
      <w:r w:rsidR="00F15434" w:rsidRPr="008B41DB">
        <w:rPr>
          <w:rFonts w:cs="B Mitra" w:hint="cs"/>
          <w:sz w:val="24"/>
          <w:szCs w:val="24"/>
          <w:rtl/>
          <w:lang w:bidi="fa-IR"/>
        </w:rPr>
        <w:t xml:space="preserve"> می توان آیات سوره مبارکه مریم را بر اساس مخاطب سوره طبقه بندی کرد. </w:t>
      </w:r>
    </w:p>
    <w:p w14:paraId="651E8B93" w14:textId="77777777" w:rsidR="00995EB9" w:rsidRPr="008B41DB" w:rsidRDefault="00D54D01" w:rsidP="008B41DB">
      <w:pPr>
        <w:bidi/>
        <w:jc w:val="both"/>
        <w:rPr>
          <w:rFonts w:cs="B Mitra"/>
          <w:sz w:val="24"/>
          <w:szCs w:val="24"/>
          <w:rtl/>
          <w:lang w:bidi="fa-IR"/>
        </w:rPr>
      </w:pPr>
      <w:r w:rsidRPr="008B41DB">
        <w:rPr>
          <w:rFonts w:cs="B Mitra" w:hint="cs"/>
          <w:sz w:val="24"/>
          <w:szCs w:val="24"/>
          <w:rtl/>
          <w:lang w:bidi="fa-IR"/>
        </w:rPr>
        <w:t xml:space="preserve">ممکن است آیات یک سوره دارای خطاب مستقیم باشند یا نباشند؛ منظور از خطاب مستقیم ضمیر یا نشانه ای ظاهری است که به مخاطبی خاص برگردد.  </w:t>
      </w:r>
    </w:p>
    <w:p w14:paraId="4D7C7CC5" w14:textId="77777777" w:rsidR="00995EB9" w:rsidRPr="008B41DB" w:rsidRDefault="00D54D01" w:rsidP="008B41DB">
      <w:pPr>
        <w:bidi/>
        <w:jc w:val="both"/>
        <w:rPr>
          <w:rFonts w:cs="B Mitra"/>
          <w:sz w:val="24"/>
          <w:szCs w:val="24"/>
          <w:rtl/>
          <w:lang w:bidi="fa-IR"/>
        </w:rPr>
      </w:pPr>
      <w:r w:rsidRPr="008B41DB">
        <w:rPr>
          <w:rFonts w:cs="B Mitra" w:hint="cs"/>
          <w:sz w:val="24"/>
          <w:szCs w:val="24"/>
          <w:rtl/>
          <w:lang w:bidi="fa-IR"/>
        </w:rPr>
        <w:t xml:space="preserve">همچنین ممکن است آیات سوره بیان کننده حکایت باشند یا نباشند؛ در هر حال متکلم کلام الهی در یک سوره خود خداوند است که البته در مواقعی مانند حکایات ممکن است کلام سایرین نیز نقل شده باشد. </w:t>
      </w:r>
    </w:p>
    <w:p w14:paraId="3FEFCC86" w14:textId="77777777" w:rsidR="00995EB9" w:rsidRPr="008B41DB" w:rsidRDefault="00D54D01" w:rsidP="008B41DB">
      <w:pPr>
        <w:bidi/>
        <w:jc w:val="both"/>
        <w:rPr>
          <w:rFonts w:cs="B Mitra"/>
          <w:sz w:val="24"/>
          <w:szCs w:val="24"/>
          <w:rtl/>
          <w:lang w:bidi="fa-IR"/>
        </w:rPr>
      </w:pPr>
      <w:r w:rsidRPr="008B41DB">
        <w:rPr>
          <w:rFonts w:cs="B Mitra" w:hint="cs"/>
          <w:sz w:val="24"/>
          <w:szCs w:val="24"/>
          <w:rtl/>
          <w:lang w:bidi="fa-IR"/>
        </w:rPr>
        <w:t xml:space="preserve">علاوه بر این به صورت پیش فرض </w:t>
      </w:r>
      <w:r w:rsidR="00995EB9" w:rsidRPr="008B41DB">
        <w:rPr>
          <w:rFonts w:cs="B Mitra" w:hint="cs"/>
          <w:sz w:val="24"/>
          <w:szCs w:val="24"/>
          <w:rtl/>
          <w:lang w:bidi="fa-IR"/>
        </w:rPr>
        <w:t xml:space="preserve">می توان گفت </w:t>
      </w:r>
      <w:r w:rsidRPr="008B41DB">
        <w:rPr>
          <w:rFonts w:cs="B Mitra" w:hint="cs"/>
          <w:sz w:val="24"/>
          <w:szCs w:val="24"/>
          <w:rtl/>
          <w:lang w:bidi="fa-IR"/>
        </w:rPr>
        <w:t xml:space="preserve">کلام خدا در وهله اول به رسول خدا نازل شده و ایشان مخاطب سطح اول کلام الهی هستند و در مرتبه بعد همه انسان ها به واسطه رسول مخاطب کلام الهی هستند. </w:t>
      </w:r>
    </w:p>
    <w:p w14:paraId="224BEA70" w14:textId="3BA807BE" w:rsidR="00D54D01" w:rsidRPr="008B41DB" w:rsidRDefault="00D54D01" w:rsidP="008B41DB">
      <w:pPr>
        <w:bidi/>
        <w:jc w:val="both"/>
        <w:rPr>
          <w:rFonts w:cs="B Mitra"/>
          <w:sz w:val="24"/>
          <w:szCs w:val="24"/>
          <w:rtl/>
          <w:lang w:bidi="fa-IR"/>
        </w:rPr>
      </w:pPr>
      <w:r w:rsidRPr="008B41DB">
        <w:rPr>
          <w:rFonts w:cs="B Mitra" w:hint="cs"/>
          <w:sz w:val="24"/>
          <w:szCs w:val="24"/>
          <w:rtl/>
          <w:lang w:bidi="fa-IR"/>
        </w:rPr>
        <w:t>بنابراین ما در مواجهه با سوره به عنوان کلام خدا سطوح</w:t>
      </w:r>
      <w:r w:rsidR="00995EB9" w:rsidRPr="008B41DB">
        <w:rPr>
          <w:rFonts w:cs="B Mitra" w:hint="cs"/>
          <w:sz w:val="24"/>
          <w:szCs w:val="24"/>
          <w:rtl/>
          <w:lang w:bidi="fa-IR"/>
        </w:rPr>
        <w:t>ی</w:t>
      </w:r>
      <w:r w:rsidRPr="008B41DB">
        <w:rPr>
          <w:rFonts w:cs="B Mitra" w:hint="cs"/>
          <w:sz w:val="24"/>
          <w:szCs w:val="24"/>
          <w:rtl/>
          <w:lang w:bidi="fa-IR"/>
        </w:rPr>
        <w:t xml:space="preserve"> از متکلم و مخاطب را می توانیم در نظر داشته باشیم.</w:t>
      </w:r>
      <w:r w:rsidR="00995EB9" w:rsidRPr="008B41DB">
        <w:rPr>
          <w:rFonts w:cs="B Mitra" w:hint="cs"/>
          <w:sz w:val="24"/>
          <w:szCs w:val="24"/>
          <w:rtl/>
          <w:lang w:bidi="fa-IR"/>
        </w:rPr>
        <w:t xml:space="preserve"> این امر به ما امکان می دهد تا بتوانیم دریافت تفصیلی تر از غرض سوره داشته باشیم، مثلا غرض یک آیه ای را که بیان کننده حکایتی است، می توان یکبار به از زاویه مرتبیه حکایت دید، یکبار غرض آن را برای رسول و یکبار برای همه انسان ها. </w:t>
      </w:r>
    </w:p>
    <w:p w14:paraId="6D3BE9E5" w14:textId="1E43A42A" w:rsidR="0028687B" w:rsidRPr="008B41DB" w:rsidRDefault="00F15434" w:rsidP="008B41DB">
      <w:pPr>
        <w:bidi/>
        <w:jc w:val="both"/>
        <w:rPr>
          <w:rFonts w:cs="B Mitra"/>
          <w:sz w:val="24"/>
          <w:szCs w:val="24"/>
          <w:rtl/>
          <w:lang w:bidi="fa-IR"/>
        </w:rPr>
      </w:pPr>
      <w:r w:rsidRPr="008B41DB">
        <w:rPr>
          <w:rFonts w:cs="B Mitra" w:hint="cs"/>
          <w:sz w:val="24"/>
          <w:szCs w:val="24"/>
          <w:rtl/>
          <w:lang w:bidi="fa-IR"/>
        </w:rPr>
        <w:t xml:space="preserve">برای انجام  طبقه بندی </w:t>
      </w:r>
      <w:r w:rsidR="00D54D01" w:rsidRPr="008B41DB">
        <w:rPr>
          <w:rFonts w:cs="B Mitra" w:hint="cs"/>
          <w:sz w:val="24"/>
          <w:szCs w:val="24"/>
          <w:rtl/>
          <w:lang w:bidi="fa-IR"/>
        </w:rPr>
        <w:t xml:space="preserve">آیات </w:t>
      </w:r>
      <w:r w:rsidR="00995EB9" w:rsidRPr="008B41DB">
        <w:rPr>
          <w:rFonts w:cs="B Mitra" w:hint="cs"/>
          <w:sz w:val="24"/>
          <w:szCs w:val="24"/>
          <w:rtl/>
          <w:lang w:bidi="fa-IR"/>
        </w:rPr>
        <w:t xml:space="preserve">سوره </w:t>
      </w:r>
      <w:r w:rsidR="00D54D01" w:rsidRPr="008B41DB">
        <w:rPr>
          <w:rFonts w:cs="B Mitra" w:hint="cs"/>
          <w:sz w:val="24"/>
          <w:szCs w:val="24"/>
          <w:rtl/>
          <w:lang w:bidi="fa-IR"/>
        </w:rPr>
        <w:t xml:space="preserve">بر اساس مخاطب و متکلم، </w:t>
      </w:r>
      <w:r w:rsidRPr="008B41DB">
        <w:rPr>
          <w:rFonts w:cs="B Mitra" w:hint="cs"/>
          <w:sz w:val="24"/>
          <w:szCs w:val="24"/>
          <w:rtl/>
          <w:lang w:bidi="fa-IR"/>
        </w:rPr>
        <w:t>می توان در نگاهی اجمالی مخاطب آیات را مشاهده نمود:</w:t>
      </w:r>
    </w:p>
    <w:p w14:paraId="23735179" w14:textId="17DD1BF6" w:rsidR="0028687B" w:rsidRPr="008B41DB" w:rsidRDefault="0028687B" w:rsidP="008B41DB">
      <w:pPr>
        <w:pStyle w:val="a4"/>
        <w:numPr>
          <w:ilvl w:val="0"/>
          <w:numId w:val="35"/>
        </w:numPr>
        <w:bidi/>
        <w:jc w:val="both"/>
        <w:rPr>
          <w:rFonts w:ascii="Traditional Arabic" w:eastAsia="Times New Roman" w:hAnsi="Traditional Arabic" w:cs="B Mitra"/>
          <w:color w:val="000000"/>
          <w:kern w:val="0"/>
          <w:sz w:val="24"/>
          <w:szCs w:val="24"/>
          <w:lang w:bidi="fa-IR"/>
          <w14:ligatures w14:val="none"/>
        </w:rPr>
      </w:pPr>
      <w:r w:rsidRPr="008B41DB">
        <w:rPr>
          <w:rFonts w:ascii="Traditional Arabic" w:eastAsia="Times New Roman" w:hAnsi="Traditional Arabic" w:cs="B Mitra" w:hint="cs"/>
          <w:color w:val="000000"/>
          <w:kern w:val="0"/>
          <w:sz w:val="24"/>
          <w:szCs w:val="24"/>
          <w:rtl/>
          <w:lang w:bidi="fa-IR"/>
          <w14:ligatures w14:val="none"/>
        </w:rPr>
        <w:t>سوره مبار</w:t>
      </w:r>
      <w:r w:rsidR="00F15434" w:rsidRPr="008B41DB">
        <w:rPr>
          <w:rFonts w:ascii="Traditional Arabic" w:eastAsia="Times New Roman" w:hAnsi="Traditional Arabic" w:cs="B Mitra" w:hint="cs"/>
          <w:color w:val="000000"/>
          <w:kern w:val="0"/>
          <w:sz w:val="24"/>
          <w:szCs w:val="24"/>
          <w:rtl/>
          <w:lang w:bidi="fa-IR"/>
          <w14:ligatures w14:val="none"/>
        </w:rPr>
        <w:t>که مریم</w:t>
      </w:r>
      <w:r w:rsidRPr="008B41DB">
        <w:rPr>
          <w:rFonts w:ascii="Traditional Arabic" w:eastAsia="Times New Roman" w:hAnsi="Traditional Arabic" w:cs="B Mitra" w:hint="cs"/>
          <w:color w:val="000000"/>
          <w:kern w:val="0"/>
          <w:sz w:val="24"/>
          <w:szCs w:val="24"/>
          <w:rtl/>
          <w:lang w:bidi="fa-IR"/>
          <w14:ligatures w14:val="none"/>
        </w:rPr>
        <w:t xml:space="preserve"> با خطاب به رسول خدا آغاز شده است. این خطاب های مستقیم در طول سوره و آیات پایانی نیز مشاهده می شود. </w:t>
      </w:r>
    </w:p>
    <w:p w14:paraId="1A0954DE" w14:textId="77777777" w:rsidR="0028687B" w:rsidRPr="008B41DB" w:rsidRDefault="0028687B" w:rsidP="008B41DB">
      <w:pPr>
        <w:pStyle w:val="a4"/>
        <w:numPr>
          <w:ilvl w:val="0"/>
          <w:numId w:val="35"/>
        </w:numPr>
        <w:bidi/>
        <w:jc w:val="both"/>
        <w:rPr>
          <w:rFonts w:ascii="Traditional Arabic" w:eastAsia="Times New Roman" w:hAnsi="Traditional Arabic" w:cs="B Mitra"/>
          <w:color w:val="000000"/>
          <w:kern w:val="0"/>
          <w:sz w:val="24"/>
          <w:szCs w:val="24"/>
          <w:lang w:bidi="fa-IR"/>
          <w14:ligatures w14:val="none"/>
        </w:rPr>
      </w:pPr>
      <w:r w:rsidRPr="008B41DB">
        <w:rPr>
          <w:rFonts w:ascii="Traditional Arabic" w:eastAsia="Times New Roman" w:hAnsi="Traditional Arabic" w:cs="B Mitra" w:hint="cs"/>
          <w:color w:val="000000"/>
          <w:kern w:val="0"/>
          <w:sz w:val="24"/>
          <w:szCs w:val="24"/>
          <w:rtl/>
          <w:lang w:bidi="fa-IR"/>
          <w14:ligatures w14:val="none"/>
        </w:rPr>
        <w:t xml:space="preserve">همچنین بسیاری از آیات سوره نیز که خطاب مستقیم به رسول خدا ندارند، مخاطبشان به صورت غیر مستقیم رسول خداست. در واقع این آیات در ادامه خطاب مستقیم به رسول خدا هستند.  </w:t>
      </w:r>
    </w:p>
    <w:p w14:paraId="73098E2E" w14:textId="712B23A7" w:rsidR="0028687B" w:rsidRPr="008B41DB" w:rsidRDefault="0028687B" w:rsidP="008B41DB">
      <w:pPr>
        <w:pStyle w:val="a4"/>
        <w:numPr>
          <w:ilvl w:val="0"/>
          <w:numId w:val="35"/>
        </w:numPr>
        <w:bidi/>
        <w:jc w:val="both"/>
        <w:rPr>
          <w:rFonts w:ascii="Traditional Arabic" w:eastAsia="Times New Roman" w:hAnsi="Traditional Arabic" w:cs="B Mitra"/>
          <w:color w:val="000000"/>
          <w:kern w:val="0"/>
          <w:sz w:val="24"/>
          <w:szCs w:val="24"/>
          <w:lang w:bidi="fa-IR"/>
          <w14:ligatures w14:val="none"/>
        </w:rPr>
      </w:pPr>
      <w:r w:rsidRPr="008B41DB">
        <w:rPr>
          <w:rFonts w:ascii="Traditional Arabic" w:eastAsia="Times New Roman" w:hAnsi="Traditional Arabic" w:cs="B Mitra" w:hint="cs"/>
          <w:color w:val="000000"/>
          <w:kern w:val="0"/>
          <w:sz w:val="24"/>
          <w:szCs w:val="24"/>
          <w:rtl/>
          <w:lang w:bidi="fa-IR"/>
          <w14:ligatures w14:val="none"/>
        </w:rPr>
        <w:t>آیاتی که در ادامه خطاب به رسول خدا هستند، بیانگر حکایاتی می باشند که در لابه</w:t>
      </w:r>
      <w:r w:rsidRPr="008B41DB">
        <w:rPr>
          <w:rFonts w:ascii="Traditional Arabic" w:eastAsia="Times New Roman" w:hAnsi="Traditional Arabic" w:cs="B Mitra"/>
          <w:color w:val="000000"/>
          <w:kern w:val="0"/>
          <w:sz w:val="24"/>
          <w:szCs w:val="24"/>
          <w:rtl/>
          <w:lang w:bidi="fa-IR"/>
          <w14:ligatures w14:val="none"/>
        </w:rPr>
        <w:softHyphen/>
      </w:r>
      <w:r w:rsidRPr="008B41DB">
        <w:rPr>
          <w:rFonts w:ascii="Traditional Arabic" w:eastAsia="Times New Roman" w:hAnsi="Traditional Arabic" w:cs="B Mitra" w:hint="cs"/>
          <w:color w:val="000000"/>
          <w:kern w:val="0"/>
          <w:sz w:val="24"/>
          <w:szCs w:val="24"/>
          <w:rtl/>
          <w:lang w:bidi="fa-IR"/>
          <w14:ligatures w14:val="none"/>
        </w:rPr>
        <w:t>لای آنها به حقایق و آسیب</w:t>
      </w:r>
      <w:r w:rsidRPr="008B41DB">
        <w:rPr>
          <w:rFonts w:ascii="Traditional Arabic" w:eastAsia="Times New Roman" w:hAnsi="Traditional Arabic" w:cs="B Mitra"/>
          <w:color w:val="000000"/>
          <w:kern w:val="0"/>
          <w:sz w:val="24"/>
          <w:szCs w:val="24"/>
          <w:rtl/>
          <w:lang w:bidi="fa-IR"/>
          <w14:ligatures w14:val="none"/>
        </w:rPr>
        <w:softHyphen/>
      </w:r>
      <w:r w:rsidRPr="008B41DB">
        <w:rPr>
          <w:rFonts w:ascii="Traditional Arabic" w:eastAsia="Times New Roman" w:hAnsi="Traditional Arabic" w:cs="B Mitra" w:hint="cs"/>
          <w:color w:val="000000"/>
          <w:kern w:val="0"/>
          <w:sz w:val="24"/>
          <w:szCs w:val="24"/>
          <w:rtl/>
          <w:lang w:bidi="fa-IR"/>
          <w14:ligatures w14:val="none"/>
        </w:rPr>
        <w:t xml:space="preserve">هایی نیز اشاره شده است. برخی از این حکایات مانند دعای حضرت زکریا، مریم، ابراهیم  .... مربوط به انبیا و برگزیدگان پیشین است که خدا ذکر و یاد آنها را به واسطه پیامبر خاطرنشان ساخته است و برخی دیگر از حکایات مربوط به جریان کفر در اجتماع است؛ جریانی که در تقابل و دشمنی با رسول خدا قرار داشته و مانع بهره مندی جامعه از رحمت الهی می گردند. </w:t>
      </w:r>
    </w:p>
    <w:p w14:paraId="76D6A48B" w14:textId="722DDB27" w:rsidR="0028687B" w:rsidRPr="008B41DB" w:rsidRDefault="0028687B" w:rsidP="008B41DB">
      <w:pPr>
        <w:bidi/>
        <w:ind w:left="360"/>
        <w:jc w:val="both"/>
        <w:rPr>
          <w:rFonts w:cs="B Mitra"/>
          <w:sz w:val="24"/>
          <w:szCs w:val="24"/>
          <w:rtl/>
          <w:lang w:bidi="fa-IR"/>
        </w:rPr>
      </w:pPr>
      <w:r w:rsidRPr="008B41DB">
        <w:rPr>
          <w:rFonts w:ascii="Traditional Arabic" w:eastAsia="Times New Roman" w:hAnsi="Traditional Arabic" w:cs="B Mitra" w:hint="cs"/>
          <w:color w:val="000000"/>
          <w:kern w:val="0"/>
          <w:sz w:val="24"/>
          <w:szCs w:val="24"/>
          <w:rtl/>
          <w:lang w:bidi="fa-IR"/>
          <w14:ligatures w14:val="none"/>
        </w:rPr>
        <w:t xml:space="preserve">برخی از آیات هم دارای خطاب مستقیم به سایر </w:t>
      </w:r>
      <w:r w:rsidRPr="00516442">
        <w:rPr>
          <w:rFonts w:ascii="Traditional Arabic" w:eastAsia="Times New Roman" w:hAnsi="Traditional Arabic" w:cs="B Mitra" w:hint="cs"/>
          <w:color w:val="4472C4" w:themeColor="accent1"/>
          <w:kern w:val="0"/>
          <w:sz w:val="24"/>
          <w:szCs w:val="24"/>
          <w:rtl/>
          <w:lang w:bidi="fa-I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انسان</w:t>
      </w:r>
      <w:r w:rsidRPr="008B41DB">
        <w:rPr>
          <w:rFonts w:ascii="Traditional Arabic" w:eastAsia="Times New Roman" w:hAnsi="Traditional Arabic" w:cs="B Mitra" w:hint="cs"/>
          <w:color w:val="000000"/>
          <w:kern w:val="0"/>
          <w:sz w:val="24"/>
          <w:szCs w:val="24"/>
          <w:rtl/>
          <w:lang w:bidi="fa-IR"/>
          <w14:ligatures w14:val="none"/>
        </w:rPr>
        <w:t xml:space="preserve"> ها باشد.</w:t>
      </w:r>
      <w:r w:rsidR="00D54D01" w:rsidRPr="008B41DB">
        <w:rPr>
          <w:rFonts w:cs="B Mitra" w:hint="cs"/>
          <w:sz w:val="24"/>
          <w:szCs w:val="24"/>
          <w:rtl/>
          <w:lang w:bidi="fa-IR"/>
        </w:rPr>
        <w:t xml:space="preserve"> </w:t>
      </w:r>
      <w:r w:rsidR="00F15434" w:rsidRPr="008B41DB">
        <w:rPr>
          <w:rFonts w:cs="B Mitra" w:hint="cs"/>
          <w:sz w:val="24"/>
          <w:szCs w:val="24"/>
          <w:rtl/>
          <w:lang w:bidi="fa-IR"/>
        </w:rPr>
        <w:t xml:space="preserve">بدین ترتیب می توان آیات سوره را در چهار دسته فوق قرار داد و در هر دسته سطوح </w:t>
      </w:r>
      <w:r w:rsidR="00D54D01" w:rsidRPr="008B41DB">
        <w:rPr>
          <w:rFonts w:cs="B Mitra" w:hint="cs"/>
          <w:sz w:val="24"/>
          <w:szCs w:val="24"/>
          <w:rtl/>
          <w:lang w:bidi="fa-IR"/>
        </w:rPr>
        <w:t>مخاطب و متکلم را مشاهده نمود.</w:t>
      </w:r>
    </w:p>
    <w:tbl>
      <w:tblPr>
        <w:tblStyle w:val="a5"/>
        <w:bidiVisual/>
        <w:tblW w:w="0" w:type="auto"/>
        <w:tblLook w:val="04A0" w:firstRow="1" w:lastRow="0" w:firstColumn="1" w:lastColumn="0" w:noHBand="0" w:noVBand="1"/>
      </w:tblPr>
      <w:tblGrid>
        <w:gridCol w:w="1556"/>
        <w:gridCol w:w="2628"/>
        <w:gridCol w:w="1866"/>
        <w:gridCol w:w="1588"/>
        <w:gridCol w:w="1712"/>
      </w:tblGrid>
      <w:tr w:rsidR="00787AAB" w:rsidRPr="00313A6B" w14:paraId="7F52E732" w14:textId="77777777" w:rsidTr="00DA53CF">
        <w:trPr>
          <w:tblHeader/>
        </w:trPr>
        <w:tc>
          <w:tcPr>
            <w:tcW w:w="1556" w:type="dxa"/>
          </w:tcPr>
          <w:p w14:paraId="5F15A8B4" w14:textId="532E87DF" w:rsidR="00787AAB" w:rsidRPr="00995EB9" w:rsidRDefault="00787AAB" w:rsidP="00995EB9">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bookmarkStart w:id="3" w:name="_Hlk143514867"/>
            <w:r w:rsidRPr="00313A6B">
              <w:rPr>
                <w:rFonts w:ascii="Traditional Arabic" w:eastAsia="Times New Roman" w:hAnsi="Traditional Arabic" w:cs="B Mitra" w:hint="cs"/>
                <w:color w:val="000000"/>
                <w:kern w:val="0"/>
                <w:sz w:val="24"/>
                <w:szCs w:val="24"/>
                <w:rtl/>
                <w:lang w:bidi="fa-IR"/>
                <w14:ligatures w14:val="none"/>
              </w:rPr>
              <w:t>خطا</w:t>
            </w:r>
            <w:r>
              <w:rPr>
                <w:rFonts w:ascii="Traditional Arabic" w:eastAsia="Times New Roman" w:hAnsi="Traditional Arabic" w:cs="B Mitra" w:hint="cs"/>
                <w:color w:val="000000"/>
                <w:kern w:val="0"/>
                <w:sz w:val="24"/>
                <w:szCs w:val="24"/>
                <w:rtl/>
                <w:lang w:bidi="fa-IR"/>
                <w14:ligatures w14:val="none"/>
              </w:rPr>
              <w:t>ب</w:t>
            </w:r>
            <w:r w:rsidRPr="00313A6B">
              <w:rPr>
                <w:rFonts w:ascii="Traditional Arabic" w:eastAsia="Times New Roman" w:hAnsi="Traditional Arabic" w:cs="B Mitra" w:hint="cs"/>
                <w:color w:val="000000"/>
                <w:kern w:val="0"/>
                <w:sz w:val="24"/>
                <w:szCs w:val="24"/>
                <w:rtl/>
                <w:lang w:bidi="fa-IR"/>
                <w14:ligatures w14:val="none"/>
              </w:rPr>
              <w:t xml:space="preserve"> به رسول</w:t>
            </w:r>
            <w:r>
              <w:rPr>
                <w:rFonts w:ascii="Traditional Arabic" w:eastAsia="Times New Roman" w:hAnsi="Traditional Arabic" w:cs="B Mitra" w:hint="cs"/>
                <w:color w:val="000000"/>
                <w:kern w:val="0"/>
                <w:sz w:val="24"/>
                <w:szCs w:val="24"/>
                <w:rtl/>
                <w:lang w:bidi="fa-IR"/>
                <w14:ligatures w14:val="none"/>
              </w:rPr>
              <w:t xml:space="preserve"> (خطاب مستقیم)</w:t>
            </w:r>
          </w:p>
        </w:tc>
        <w:tc>
          <w:tcPr>
            <w:tcW w:w="2628" w:type="dxa"/>
          </w:tcPr>
          <w:p w14:paraId="3B69AE51" w14:textId="2DFD57D4" w:rsidR="00995EB9" w:rsidRDefault="00787AAB" w:rsidP="00787AAB">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فاقد خ</w:t>
            </w:r>
            <w:r w:rsidRPr="00313A6B">
              <w:rPr>
                <w:rFonts w:ascii="Traditional Arabic" w:eastAsia="Times New Roman" w:hAnsi="Traditional Arabic" w:cs="B Mitra" w:hint="cs"/>
                <w:color w:val="000000"/>
                <w:kern w:val="0"/>
                <w:sz w:val="24"/>
                <w:szCs w:val="24"/>
                <w:rtl/>
                <w:lang w:bidi="fa-IR"/>
                <w14:ligatures w14:val="none"/>
              </w:rPr>
              <w:t>طاب مستقیم</w:t>
            </w:r>
            <w:r w:rsidR="00995EB9">
              <w:rPr>
                <w:rFonts w:ascii="Traditional Arabic" w:eastAsia="Times New Roman" w:hAnsi="Traditional Arabic" w:cs="B Mitra" w:hint="cs"/>
                <w:color w:val="000000"/>
                <w:kern w:val="0"/>
                <w:sz w:val="24"/>
                <w:szCs w:val="24"/>
                <w:rtl/>
                <w:lang w:bidi="fa-IR"/>
                <w14:ligatures w14:val="none"/>
              </w:rPr>
              <w:t xml:space="preserve"> به رسول</w:t>
            </w:r>
          </w:p>
          <w:p w14:paraId="5CF5FD05" w14:textId="3B1F50C0" w:rsidR="00787AAB" w:rsidRPr="00313A6B" w:rsidRDefault="00787AAB" w:rsidP="00995EB9">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 xml:space="preserve"> (خطاب غیر مستقیم)</w:t>
            </w:r>
          </w:p>
        </w:tc>
        <w:tc>
          <w:tcPr>
            <w:tcW w:w="1866" w:type="dxa"/>
          </w:tcPr>
          <w:p w14:paraId="63F89DC7" w14:textId="4635DE5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آیات بیانگر</w:t>
            </w:r>
            <w:r w:rsidRPr="00313A6B">
              <w:rPr>
                <w:rFonts w:ascii="Traditional Arabic" w:eastAsia="Times New Roman" w:hAnsi="Traditional Arabic" w:cs="B Mitra" w:hint="cs"/>
                <w:color w:val="000000"/>
                <w:kern w:val="0"/>
                <w:sz w:val="24"/>
                <w:szCs w:val="24"/>
                <w:rtl/>
                <w:lang w:bidi="fa-IR"/>
                <w14:ligatures w14:val="none"/>
              </w:rPr>
              <w:t xml:space="preserve"> حکایت</w:t>
            </w:r>
          </w:p>
        </w:tc>
        <w:tc>
          <w:tcPr>
            <w:tcW w:w="1588" w:type="dxa"/>
          </w:tcPr>
          <w:p w14:paraId="1F8F3E59" w14:textId="035307DE"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خطاب مستقیم به دیگران</w:t>
            </w:r>
          </w:p>
        </w:tc>
        <w:tc>
          <w:tcPr>
            <w:tcW w:w="1712" w:type="dxa"/>
          </w:tcPr>
          <w:p w14:paraId="53C9C9E3" w14:textId="7FEB0DA8" w:rsidR="00787AAB" w:rsidRPr="00313A6B" w:rsidRDefault="00D54D01"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سطوح مخاطب-متکلم</w:t>
            </w:r>
          </w:p>
        </w:tc>
      </w:tr>
      <w:tr w:rsidR="00787AAB" w:rsidRPr="00313A6B" w14:paraId="134E9E0F" w14:textId="77777777" w:rsidTr="00DA53CF">
        <w:tc>
          <w:tcPr>
            <w:tcW w:w="1556" w:type="dxa"/>
          </w:tcPr>
          <w:p w14:paraId="2A7C7249" w14:textId="7B52540C" w:rsidR="00787AAB" w:rsidRPr="00313A6B" w:rsidRDefault="00D54D01" w:rsidP="003E3FB0">
            <w:pPr>
              <w:bidi/>
              <w:spacing w:before="100" w:beforeAutospacing="1" w:after="100" w:afterAutospacing="1"/>
              <w:jc w:val="center"/>
              <w:rPr>
                <w:rFonts w:ascii="Times New Roman" w:eastAsia="Times New Roman" w:hAnsi="Times New Roman" w:cs="B Mitra"/>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بِسْمِ اللَّهِ الرَّحْمنِ الرَّحيمِ‏ كهيعص (1)</w:t>
            </w:r>
            <w:r w:rsidR="00787AAB" w:rsidRPr="00313A6B">
              <w:rPr>
                <w:rFonts w:ascii="Traditional Arabic" w:eastAsia="Times New Roman" w:hAnsi="Traditional Arabic" w:cs="B Mitra" w:hint="cs"/>
                <w:color w:val="000000"/>
                <w:kern w:val="0"/>
                <w:sz w:val="24"/>
                <w:szCs w:val="24"/>
                <w:rtl/>
                <w:lang w:bidi="fa-IR"/>
                <w14:ligatures w14:val="none"/>
              </w:rPr>
              <w:t>ذِكْرُ رَحْمَتِ رَبِّكَ عَبْدَهُ زَكَرِيَّا (2)</w:t>
            </w:r>
          </w:p>
        </w:tc>
        <w:tc>
          <w:tcPr>
            <w:tcW w:w="2628" w:type="dxa"/>
          </w:tcPr>
          <w:p w14:paraId="03391D96"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إِذْ نادى‏ رَبَّهُ نِداءً خَفِيًّا (3) قالَ رَبِّ إِنِّي وَهَنَ الْعَظْمُ مِنِّي وَ اشْتَعَلَ الرَّأْسُ شَيْباً وَ لَمْ أَكُنْ بِدُعائِكَ رَبِّ شَقِيًّا (4) وَ إِنِّي خِفْتُ الْمَوالِيَ مِنْ وَرائي‏ وَ كانَتِ امْرَأَتي‏ عاقِراً فَهَبْ لي‏ مِنْ لَدُنْكَ وَلِيًّا (5) يَرِثُني‏ وَ يَرِثُ مِنْ آلِ يَعْقُوبَ وَ اجْعَلْهُ رَبِّ رَضِيًّا (6)</w:t>
            </w:r>
          </w:p>
        </w:tc>
        <w:tc>
          <w:tcPr>
            <w:tcW w:w="1866" w:type="dxa"/>
          </w:tcPr>
          <w:p w14:paraId="4130A669"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رَبِّ إِنِّي وَهَنَ الْعَظْمُ مِنِّي وَ اشْتَعَلَ الرَّأْسُ شَيْباً وَ لَمْ أَكُنْ بِدُعائِكَ رَبِّ شَقِيًّا (4) وَ إِنِّي خِفْتُ الْمَوالِيَ مِنْ وَرائي‏ وَ كانَتِ امْرَأَتي‏ عاقِراً فَهَبْ لي‏ مِنْ لَدُنْكَ وَلِيًّا (5) يَرِثُني‏ وَ يَرِثُ مِنْ آلِ يَعْقُوبَ وَ اجْعَلْهُ رَبِّ رَضِيًّا (6)</w:t>
            </w:r>
          </w:p>
        </w:tc>
        <w:tc>
          <w:tcPr>
            <w:tcW w:w="1588" w:type="dxa"/>
          </w:tcPr>
          <w:p w14:paraId="1BD5C2A2" w14:textId="7777777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712" w:type="dxa"/>
          </w:tcPr>
          <w:p w14:paraId="026CD65A" w14:textId="55579401"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 xml:space="preserve">خدا به پیامبر </w:t>
            </w:r>
          </w:p>
          <w:p w14:paraId="2467FAC3" w14:textId="7777777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همه انسان ها</w:t>
            </w:r>
          </w:p>
          <w:p w14:paraId="440BC9EF"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r>
      <w:tr w:rsidR="00787AAB" w:rsidRPr="00313A6B" w14:paraId="5F364F6C" w14:textId="77777777" w:rsidTr="00DA53CF">
        <w:tc>
          <w:tcPr>
            <w:tcW w:w="1556" w:type="dxa"/>
          </w:tcPr>
          <w:p w14:paraId="4A125CD2" w14:textId="77777777" w:rsidR="00787AAB" w:rsidRPr="00313A6B" w:rsidRDefault="00787AAB" w:rsidP="003E3FB0">
            <w:pPr>
              <w:bidi/>
              <w:spacing w:before="100" w:beforeAutospacing="1" w:after="100" w:afterAutospacing="1"/>
              <w:jc w:val="center"/>
              <w:rPr>
                <w:rFonts w:ascii="Times New Roman" w:eastAsia="Times New Roman" w:hAnsi="Times New Roman" w:cs="B Mitra"/>
                <w:kern w:val="0"/>
                <w:sz w:val="24"/>
                <w:szCs w:val="24"/>
                <w:rtl/>
                <w:lang w:bidi="fa-IR"/>
                <w14:ligatures w14:val="none"/>
              </w:rPr>
            </w:pPr>
          </w:p>
        </w:tc>
        <w:tc>
          <w:tcPr>
            <w:tcW w:w="2628" w:type="dxa"/>
          </w:tcPr>
          <w:p w14:paraId="3D7FC70C"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866" w:type="dxa"/>
          </w:tcPr>
          <w:p w14:paraId="6A03DA45"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 xml:space="preserve">يا زَكَرِيَّا </w:t>
            </w:r>
            <w:r w:rsidRPr="00516442">
              <w:rPr>
                <w:rFonts w:ascii="Traditional Arabic" w:eastAsia="Times New Roman" w:hAnsi="Traditional Arabic" w:cs="B Mitra" w:hint="cs"/>
                <w:color w:val="000000"/>
                <w:kern w:val="0"/>
                <w:sz w:val="24"/>
                <w:szCs w:val="24"/>
                <w:rtl/>
                <w:lang w:bidi="fa-IR"/>
                <w14:ligatures w14:val="none"/>
              </w:rPr>
              <w:t>إِنَّا نُبَشِّرُكَ</w:t>
            </w:r>
            <w:r w:rsidRPr="00313A6B">
              <w:rPr>
                <w:rFonts w:ascii="Traditional Arabic" w:eastAsia="Times New Roman" w:hAnsi="Traditional Arabic" w:cs="B Mitra" w:hint="cs"/>
                <w:color w:val="000000"/>
                <w:kern w:val="0"/>
                <w:sz w:val="24"/>
                <w:szCs w:val="24"/>
                <w:rtl/>
                <w:lang w:bidi="fa-IR"/>
                <w14:ligatures w14:val="none"/>
              </w:rPr>
              <w:t xml:space="preserve"> بِغُلامٍ اسْمُهُ يَحْيى‏ لَمْ نَجْعَلْ لَهُ مِنْ قَبْلُ سَمِيًّا (7)</w:t>
            </w:r>
          </w:p>
        </w:tc>
        <w:tc>
          <w:tcPr>
            <w:tcW w:w="1588" w:type="dxa"/>
          </w:tcPr>
          <w:p w14:paraId="5D8B4DFF" w14:textId="7777777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712" w:type="dxa"/>
          </w:tcPr>
          <w:p w14:paraId="30D96AC6" w14:textId="7298734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زکریا</w:t>
            </w:r>
          </w:p>
          <w:p w14:paraId="1FE20260" w14:textId="7777777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پیامبر</w:t>
            </w:r>
          </w:p>
          <w:p w14:paraId="3C81EB8D"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همه انسانها</w:t>
            </w:r>
          </w:p>
        </w:tc>
      </w:tr>
      <w:tr w:rsidR="00787AAB" w:rsidRPr="00313A6B" w14:paraId="661C3DE0" w14:textId="77777777" w:rsidTr="00DA53CF">
        <w:tc>
          <w:tcPr>
            <w:tcW w:w="1556" w:type="dxa"/>
          </w:tcPr>
          <w:p w14:paraId="4191BBD9" w14:textId="77777777" w:rsidR="00787AAB" w:rsidRPr="00313A6B" w:rsidRDefault="00787AAB" w:rsidP="003E3FB0">
            <w:pPr>
              <w:bidi/>
              <w:spacing w:before="100" w:beforeAutospacing="1" w:after="100" w:afterAutospacing="1"/>
              <w:jc w:val="center"/>
              <w:rPr>
                <w:rFonts w:ascii="Times New Roman" w:eastAsia="Times New Roman" w:hAnsi="Times New Roman" w:cs="B Mitra"/>
                <w:kern w:val="0"/>
                <w:sz w:val="24"/>
                <w:szCs w:val="24"/>
                <w:rtl/>
                <w:lang w:bidi="fa-IR"/>
                <w14:ligatures w14:val="none"/>
              </w:rPr>
            </w:pPr>
          </w:p>
        </w:tc>
        <w:tc>
          <w:tcPr>
            <w:tcW w:w="2628" w:type="dxa"/>
          </w:tcPr>
          <w:p w14:paraId="0EE056F7"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قالَ رَبِّ أَنَّى يَكُونُ لي‏ غُلامٌ وَ كانَتِ امْرَأَتي‏ عاقِراً وَ قَدْ بَلَغْتُ مِنَ الْكِبَرِ عِتِيًّا (8)</w:t>
            </w:r>
          </w:p>
        </w:tc>
        <w:tc>
          <w:tcPr>
            <w:tcW w:w="1866" w:type="dxa"/>
          </w:tcPr>
          <w:p w14:paraId="4F75011F"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رَبِّ أَنَّى يَكُونُ لي‏ غُلامٌ وَ كانَتِ امْرَأَتي‏ عاقِراً وَ قَدْ بَلَغْتُ مِنَ الْكِبَرِ عِتِيًّا (8)</w:t>
            </w:r>
          </w:p>
        </w:tc>
        <w:tc>
          <w:tcPr>
            <w:tcW w:w="1588" w:type="dxa"/>
          </w:tcPr>
          <w:p w14:paraId="5118BE67" w14:textId="7777777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712" w:type="dxa"/>
          </w:tcPr>
          <w:p w14:paraId="56B8CF5D" w14:textId="443C1C5C"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پیامبر</w:t>
            </w:r>
          </w:p>
          <w:p w14:paraId="0AF7F91B"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r>
      <w:tr w:rsidR="00787AAB" w:rsidRPr="00313A6B" w14:paraId="4BB9748D" w14:textId="77777777" w:rsidTr="00DA53CF">
        <w:tc>
          <w:tcPr>
            <w:tcW w:w="1556" w:type="dxa"/>
          </w:tcPr>
          <w:p w14:paraId="647E95A3" w14:textId="77777777" w:rsidR="00787AAB" w:rsidRPr="00313A6B" w:rsidRDefault="00787AAB" w:rsidP="003E3FB0">
            <w:pPr>
              <w:bidi/>
              <w:spacing w:before="100" w:beforeAutospacing="1" w:after="100" w:afterAutospacing="1"/>
              <w:jc w:val="center"/>
              <w:rPr>
                <w:rFonts w:ascii="Times New Roman" w:eastAsia="Times New Roman" w:hAnsi="Times New Roman" w:cs="B Mitra"/>
                <w:kern w:val="0"/>
                <w:sz w:val="24"/>
                <w:szCs w:val="24"/>
                <w:rtl/>
                <w:lang w:bidi="fa-IR"/>
                <w14:ligatures w14:val="none"/>
              </w:rPr>
            </w:pPr>
          </w:p>
        </w:tc>
        <w:tc>
          <w:tcPr>
            <w:tcW w:w="2628" w:type="dxa"/>
          </w:tcPr>
          <w:p w14:paraId="673F7131"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516442">
              <w:rPr>
                <w:rFonts w:ascii="Traditional Arabic" w:eastAsia="Times New Roman" w:hAnsi="Traditional Arabic" w:cs="B Mitra" w:hint="cs"/>
                <w:color w:val="000000"/>
                <w:kern w:val="0"/>
                <w:sz w:val="24"/>
                <w:szCs w:val="24"/>
                <w:rtl/>
                <w:lang w:bidi="fa-IR"/>
                <w14:ligatures w14:val="none"/>
              </w:rPr>
              <w:t>قالَ</w:t>
            </w:r>
            <w:r w:rsidRPr="00313A6B">
              <w:rPr>
                <w:rFonts w:ascii="Traditional Arabic" w:eastAsia="Times New Roman" w:hAnsi="Traditional Arabic" w:cs="B Mitra" w:hint="cs"/>
                <w:color w:val="000000"/>
                <w:kern w:val="0"/>
                <w:sz w:val="24"/>
                <w:szCs w:val="24"/>
                <w:rtl/>
                <w:lang w:bidi="fa-IR"/>
                <w14:ligatures w14:val="none"/>
              </w:rPr>
              <w:t xml:space="preserve"> كَذلِكَ قالَ رَبُّكَ هُوَ عَلَيَّ هَيِّنٌ وَ قَدْ خَلَقْتُكَ مِنْ قَبْلُ وَ لَمْ تَكُ شَيْئاً (9)</w:t>
            </w:r>
          </w:p>
        </w:tc>
        <w:tc>
          <w:tcPr>
            <w:tcW w:w="1866" w:type="dxa"/>
          </w:tcPr>
          <w:p w14:paraId="07E662FC"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كَذلِكَ قالَ رَبُّكَ هُوَ عَلَيَّ هَيِّنٌ وَ قَدْ خَلَقْتُكَ مِنْ قَبْلُ وَ لَمْ تَكُ شَيْئاً (9)</w:t>
            </w:r>
          </w:p>
        </w:tc>
        <w:tc>
          <w:tcPr>
            <w:tcW w:w="1588" w:type="dxa"/>
          </w:tcPr>
          <w:p w14:paraId="596DAE14" w14:textId="7777777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712" w:type="dxa"/>
            <w:vMerge w:val="restart"/>
          </w:tcPr>
          <w:p w14:paraId="2C700C87" w14:textId="3D4D4C1C"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 xml:space="preserve">خدا به پیامبر </w:t>
            </w:r>
          </w:p>
          <w:p w14:paraId="619D6C9C" w14:textId="7777777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رسول رب به زکریا</w:t>
            </w:r>
          </w:p>
          <w:p w14:paraId="6F5C8724"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همه انسان ها</w:t>
            </w:r>
          </w:p>
        </w:tc>
      </w:tr>
      <w:tr w:rsidR="00787AAB" w:rsidRPr="00313A6B" w14:paraId="5E358D32" w14:textId="77777777" w:rsidTr="00DA53CF">
        <w:tc>
          <w:tcPr>
            <w:tcW w:w="1556" w:type="dxa"/>
          </w:tcPr>
          <w:p w14:paraId="24B92475" w14:textId="77777777" w:rsidR="00787AAB" w:rsidRPr="00313A6B" w:rsidRDefault="00787AAB" w:rsidP="003E3FB0">
            <w:pPr>
              <w:bidi/>
              <w:spacing w:before="100" w:beforeAutospacing="1" w:after="100" w:afterAutospacing="1"/>
              <w:jc w:val="center"/>
              <w:rPr>
                <w:rFonts w:ascii="Times New Roman" w:eastAsia="Times New Roman" w:hAnsi="Times New Roman" w:cs="B Mitra"/>
                <w:kern w:val="0"/>
                <w:sz w:val="24"/>
                <w:szCs w:val="24"/>
                <w:rtl/>
                <w:lang w:bidi="fa-IR"/>
                <w14:ligatures w14:val="none"/>
              </w:rPr>
            </w:pPr>
          </w:p>
        </w:tc>
        <w:tc>
          <w:tcPr>
            <w:tcW w:w="2628" w:type="dxa"/>
          </w:tcPr>
          <w:p w14:paraId="6DB8712C"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قالَ رَبِّ اجْعَلْ لي‏ آيَةً قالَ آيَتُكَ أَلاَّ تُكَلِّمَ النَّاسَ ثَلاثَ لَيالٍ سَوِيًّا (10)</w:t>
            </w:r>
          </w:p>
        </w:tc>
        <w:tc>
          <w:tcPr>
            <w:tcW w:w="1866" w:type="dxa"/>
          </w:tcPr>
          <w:p w14:paraId="57DA8890"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رَبِّ اجْعَلْ لي‏ آيَةً</w:t>
            </w:r>
          </w:p>
        </w:tc>
        <w:tc>
          <w:tcPr>
            <w:tcW w:w="1588" w:type="dxa"/>
          </w:tcPr>
          <w:p w14:paraId="4F7C2F5F"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712" w:type="dxa"/>
            <w:vMerge/>
          </w:tcPr>
          <w:p w14:paraId="75B5E595" w14:textId="5FBC2249"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r>
      <w:tr w:rsidR="00787AAB" w:rsidRPr="00313A6B" w14:paraId="498A41DF" w14:textId="77777777" w:rsidTr="00DA53CF">
        <w:tc>
          <w:tcPr>
            <w:tcW w:w="1556" w:type="dxa"/>
          </w:tcPr>
          <w:p w14:paraId="4776B1F9" w14:textId="77777777" w:rsidR="00787AAB" w:rsidRPr="00313A6B" w:rsidRDefault="00787AAB" w:rsidP="003E3FB0">
            <w:pPr>
              <w:bidi/>
              <w:spacing w:before="100" w:beforeAutospacing="1" w:after="100" w:afterAutospacing="1"/>
              <w:jc w:val="center"/>
              <w:rPr>
                <w:rFonts w:ascii="Times New Roman" w:eastAsia="Times New Roman" w:hAnsi="Times New Roman" w:cs="B Mitra"/>
                <w:kern w:val="0"/>
                <w:sz w:val="24"/>
                <w:szCs w:val="24"/>
                <w:rtl/>
                <w:lang w:bidi="fa-IR"/>
                <w14:ligatures w14:val="none"/>
              </w:rPr>
            </w:pPr>
          </w:p>
        </w:tc>
        <w:tc>
          <w:tcPr>
            <w:tcW w:w="2628" w:type="dxa"/>
          </w:tcPr>
          <w:p w14:paraId="2F966C22"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قالَ آيَتُكَ أَلاَّ تُكَلِّمَ النَّاسَ ثَلاثَ لَيالٍ سَوِيًّا (10)</w:t>
            </w:r>
          </w:p>
        </w:tc>
        <w:tc>
          <w:tcPr>
            <w:tcW w:w="1866" w:type="dxa"/>
          </w:tcPr>
          <w:p w14:paraId="38BF238D"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آيَتُكَ أَلاَّ تُكَلِّمَ النَّاسَ ثَلاثَ لَيالٍ سَوِيًّا (10)</w:t>
            </w:r>
          </w:p>
        </w:tc>
        <w:tc>
          <w:tcPr>
            <w:tcW w:w="1588" w:type="dxa"/>
          </w:tcPr>
          <w:p w14:paraId="2437D30A"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712" w:type="dxa"/>
            <w:vMerge/>
          </w:tcPr>
          <w:p w14:paraId="17C3B1D7" w14:textId="6A323C15"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r>
      <w:tr w:rsidR="00787AAB" w:rsidRPr="00313A6B" w14:paraId="7B1AF8FB" w14:textId="77777777" w:rsidTr="00DA53CF">
        <w:tc>
          <w:tcPr>
            <w:tcW w:w="1556" w:type="dxa"/>
          </w:tcPr>
          <w:p w14:paraId="580DEDC3" w14:textId="77777777" w:rsidR="00787AAB" w:rsidRPr="00313A6B" w:rsidRDefault="00787AAB" w:rsidP="003E3FB0">
            <w:pPr>
              <w:bidi/>
              <w:spacing w:before="100" w:beforeAutospacing="1" w:after="100" w:afterAutospacing="1"/>
              <w:jc w:val="center"/>
              <w:rPr>
                <w:rFonts w:ascii="Times New Roman" w:eastAsia="Times New Roman" w:hAnsi="Times New Roman" w:cs="B Mitra"/>
                <w:kern w:val="0"/>
                <w:sz w:val="24"/>
                <w:szCs w:val="24"/>
                <w:rtl/>
                <w:lang w:bidi="fa-IR"/>
                <w14:ligatures w14:val="none"/>
              </w:rPr>
            </w:pPr>
          </w:p>
        </w:tc>
        <w:tc>
          <w:tcPr>
            <w:tcW w:w="2628" w:type="dxa"/>
          </w:tcPr>
          <w:p w14:paraId="2967454E"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فَخَرَجَ عَلى‏ قَوْمِهِ مِنَ الْمِحْرابِ</w:t>
            </w:r>
          </w:p>
        </w:tc>
        <w:tc>
          <w:tcPr>
            <w:tcW w:w="1866" w:type="dxa"/>
          </w:tcPr>
          <w:p w14:paraId="79DA97A6"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فَأَوْحى‏ إِلَيْهِمْ أَنْ سَبِّحُوا بُكْرَةً وَ عَشِيًّا (11)</w:t>
            </w:r>
          </w:p>
        </w:tc>
        <w:tc>
          <w:tcPr>
            <w:tcW w:w="1588" w:type="dxa"/>
          </w:tcPr>
          <w:p w14:paraId="1F2AAD0D" w14:textId="7777777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712" w:type="dxa"/>
          </w:tcPr>
          <w:p w14:paraId="51F8C519" w14:textId="0CA7DF35"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 xml:space="preserve">خدا به پیامبر </w:t>
            </w:r>
          </w:p>
          <w:p w14:paraId="4FAE2B6B" w14:textId="7777777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زکریا یا رسول رب به مردم</w:t>
            </w:r>
          </w:p>
          <w:p w14:paraId="67C491D1"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 xml:space="preserve">خدا به همه انسان ها </w:t>
            </w:r>
          </w:p>
        </w:tc>
      </w:tr>
      <w:tr w:rsidR="00787AAB" w:rsidRPr="00313A6B" w14:paraId="165CE66C" w14:textId="77777777" w:rsidTr="00DA53CF">
        <w:tc>
          <w:tcPr>
            <w:tcW w:w="1556" w:type="dxa"/>
          </w:tcPr>
          <w:p w14:paraId="54CEB144" w14:textId="77777777" w:rsidR="00787AAB" w:rsidRPr="00313A6B" w:rsidRDefault="00787AAB" w:rsidP="003E3FB0">
            <w:pPr>
              <w:bidi/>
              <w:spacing w:before="100" w:beforeAutospacing="1" w:after="100" w:afterAutospacing="1"/>
              <w:jc w:val="center"/>
              <w:rPr>
                <w:rFonts w:ascii="Times New Roman" w:eastAsia="Times New Roman" w:hAnsi="Times New Roman" w:cs="B Mitra"/>
                <w:kern w:val="0"/>
                <w:sz w:val="24"/>
                <w:szCs w:val="24"/>
                <w:rtl/>
                <w:lang w:bidi="fa-IR"/>
                <w14:ligatures w14:val="none"/>
              </w:rPr>
            </w:pPr>
          </w:p>
        </w:tc>
        <w:tc>
          <w:tcPr>
            <w:tcW w:w="2628" w:type="dxa"/>
          </w:tcPr>
          <w:p w14:paraId="18734FC1"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866" w:type="dxa"/>
          </w:tcPr>
          <w:p w14:paraId="1AC74E9F"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يا يَحْيى‏ خُذِ الْكِتابَ بِقُوَّةٍ</w:t>
            </w:r>
          </w:p>
        </w:tc>
        <w:tc>
          <w:tcPr>
            <w:tcW w:w="1588" w:type="dxa"/>
          </w:tcPr>
          <w:p w14:paraId="2D33ABF0" w14:textId="7777777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712" w:type="dxa"/>
          </w:tcPr>
          <w:p w14:paraId="6B1FE361" w14:textId="433D996C"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حضرت یحیی</w:t>
            </w:r>
          </w:p>
          <w:p w14:paraId="4162F43A" w14:textId="7777777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 xml:space="preserve">خدا به پیامبر </w:t>
            </w:r>
          </w:p>
          <w:p w14:paraId="0C4035CE"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همه انسانها</w:t>
            </w:r>
          </w:p>
        </w:tc>
      </w:tr>
      <w:tr w:rsidR="00787AAB" w:rsidRPr="00313A6B" w14:paraId="57195C34" w14:textId="77777777" w:rsidTr="00DA53CF">
        <w:tc>
          <w:tcPr>
            <w:tcW w:w="1556" w:type="dxa"/>
          </w:tcPr>
          <w:p w14:paraId="050074C3" w14:textId="77777777" w:rsidR="00787AAB" w:rsidRPr="00313A6B" w:rsidRDefault="00787AAB" w:rsidP="003E3FB0">
            <w:pPr>
              <w:bidi/>
              <w:spacing w:before="100" w:beforeAutospacing="1" w:after="100" w:afterAutospacing="1"/>
              <w:jc w:val="center"/>
              <w:rPr>
                <w:rFonts w:ascii="Times New Roman" w:eastAsia="Times New Roman" w:hAnsi="Times New Roman" w:cs="B Mitra"/>
                <w:kern w:val="0"/>
                <w:sz w:val="24"/>
                <w:szCs w:val="24"/>
                <w:rtl/>
                <w:lang w:bidi="fa-IR"/>
                <w14:ligatures w14:val="none"/>
              </w:rPr>
            </w:pPr>
          </w:p>
        </w:tc>
        <w:tc>
          <w:tcPr>
            <w:tcW w:w="2628" w:type="dxa"/>
          </w:tcPr>
          <w:p w14:paraId="7D8C00CD"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وَ آتَيْناهُ الْحُكْمَ صَبِيًّا (12) وَ حَناناً مِنْ لَدُنَّا وَ زَكاةً وَ كانَ تَقِيًّا (13) وَ بَرًّا بِوالِدَيْهِ وَ لَمْ يَكُنْ جَبَّاراً عَصِيًّا (14) وَ سَلامٌ عَلَيْهِ يَوْمَ وُلِدَ وَ يَوْمَ يَمُوتُ وَ يَوْمَ يُبْعَثُ حَيًّا (15)</w:t>
            </w:r>
          </w:p>
        </w:tc>
        <w:tc>
          <w:tcPr>
            <w:tcW w:w="1866" w:type="dxa"/>
          </w:tcPr>
          <w:p w14:paraId="7F07BFDD"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588" w:type="dxa"/>
          </w:tcPr>
          <w:p w14:paraId="6F1F3690" w14:textId="7777777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712" w:type="dxa"/>
          </w:tcPr>
          <w:p w14:paraId="67588A2D" w14:textId="3257D8A6"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پیامبر</w:t>
            </w:r>
          </w:p>
          <w:p w14:paraId="4AB9DB28"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همه انسانها</w:t>
            </w:r>
          </w:p>
        </w:tc>
      </w:tr>
      <w:tr w:rsidR="00787AAB" w:rsidRPr="00313A6B" w14:paraId="550375F1" w14:textId="77777777" w:rsidTr="00DA53CF">
        <w:tc>
          <w:tcPr>
            <w:tcW w:w="1556" w:type="dxa"/>
          </w:tcPr>
          <w:p w14:paraId="02F32C75" w14:textId="77777777" w:rsidR="00787AAB" w:rsidRPr="00313A6B" w:rsidRDefault="00787AAB" w:rsidP="003E3FB0">
            <w:pPr>
              <w:bidi/>
              <w:spacing w:before="100" w:beforeAutospacing="1" w:after="100" w:afterAutospacing="1"/>
              <w:jc w:val="center"/>
              <w:rPr>
                <w:rFonts w:ascii="Times New Roman" w:eastAsia="Times New Roman" w:hAnsi="Times New Roman" w:cs="B Mitra"/>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وَ اذْكُرْ فِي الْكِتابِ مَرْيَمَ</w:t>
            </w:r>
          </w:p>
        </w:tc>
        <w:tc>
          <w:tcPr>
            <w:tcW w:w="2628" w:type="dxa"/>
          </w:tcPr>
          <w:p w14:paraId="45FD37C1"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إِذِ انْتَبَذَتْ مِنْ أَهْلِها مَكاناً شَرْقِيًّا (16) فَاتَّخَذَتْ مِنْ دُونِهِمْ حِجاباً فَأَرْسَلْنا إِلَيْها رُوحَنا فَتَمَثَّلَ لَها بَشَراً سَوِيًّا (17)</w:t>
            </w:r>
          </w:p>
        </w:tc>
        <w:tc>
          <w:tcPr>
            <w:tcW w:w="1866" w:type="dxa"/>
          </w:tcPr>
          <w:p w14:paraId="1E50CA40"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588" w:type="dxa"/>
          </w:tcPr>
          <w:p w14:paraId="2A2DA48D" w14:textId="7777777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712" w:type="dxa"/>
          </w:tcPr>
          <w:p w14:paraId="1C6BA948" w14:textId="1B7D1F7C"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پیامبر</w:t>
            </w:r>
          </w:p>
          <w:p w14:paraId="6949F330"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همه انسانها</w:t>
            </w:r>
          </w:p>
        </w:tc>
      </w:tr>
      <w:tr w:rsidR="00787AAB" w:rsidRPr="00313A6B" w14:paraId="65DB4CA6" w14:textId="77777777" w:rsidTr="00DA53CF">
        <w:tc>
          <w:tcPr>
            <w:tcW w:w="1556" w:type="dxa"/>
          </w:tcPr>
          <w:p w14:paraId="00D081E9" w14:textId="77777777" w:rsidR="00787AAB" w:rsidRPr="00313A6B" w:rsidRDefault="00787AAB" w:rsidP="003E3FB0">
            <w:pPr>
              <w:bidi/>
              <w:spacing w:before="100" w:beforeAutospacing="1" w:after="100" w:afterAutospacing="1"/>
              <w:jc w:val="center"/>
              <w:rPr>
                <w:rFonts w:ascii="Times New Roman" w:eastAsia="Times New Roman" w:hAnsi="Times New Roman" w:cs="B Mitra"/>
                <w:kern w:val="0"/>
                <w:sz w:val="24"/>
                <w:szCs w:val="24"/>
                <w:rtl/>
                <w:lang w:bidi="fa-IR"/>
                <w14:ligatures w14:val="none"/>
              </w:rPr>
            </w:pPr>
          </w:p>
        </w:tc>
        <w:tc>
          <w:tcPr>
            <w:tcW w:w="2628" w:type="dxa"/>
          </w:tcPr>
          <w:p w14:paraId="5A147593"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قالَتْ إِنِّي أَعُوذُ بِالرَّحْمنِ مِنْكَ إِنْ كُنْتَ تَقِيًّا (18)</w:t>
            </w:r>
          </w:p>
        </w:tc>
        <w:tc>
          <w:tcPr>
            <w:tcW w:w="1866" w:type="dxa"/>
          </w:tcPr>
          <w:p w14:paraId="5DEF6F81"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إِنِّي أَعُوذُ بِالرَّحْمنِ مِنْكَ إِنْ كُنْتَ تَقِيًّا (18)</w:t>
            </w:r>
          </w:p>
        </w:tc>
        <w:tc>
          <w:tcPr>
            <w:tcW w:w="1588" w:type="dxa"/>
          </w:tcPr>
          <w:p w14:paraId="2A712E91" w14:textId="7777777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712" w:type="dxa"/>
            <w:vMerge w:val="restart"/>
          </w:tcPr>
          <w:p w14:paraId="45958AC5" w14:textId="340E7A28"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پیامبر</w:t>
            </w:r>
          </w:p>
          <w:p w14:paraId="14F9786B" w14:textId="7777777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رسول رب به حضرت مریم</w:t>
            </w:r>
          </w:p>
          <w:p w14:paraId="418D53F9"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همه انسانها</w:t>
            </w:r>
          </w:p>
        </w:tc>
      </w:tr>
      <w:tr w:rsidR="00787AAB" w:rsidRPr="00313A6B" w14:paraId="3DFDD43D" w14:textId="77777777" w:rsidTr="00DA53CF">
        <w:tc>
          <w:tcPr>
            <w:tcW w:w="1556" w:type="dxa"/>
          </w:tcPr>
          <w:p w14:paraId="29186A4D" w14:textId="77777777" w:rsidR="00787AAB" w:rsidRPr="00313A6B" w:rsidRDefault="00787AAB" w:rsidP="003E3FB0">
            <w:pPr>
              <w:bidi/>
              <w:spacing w:before="100" w:beforeAutospacing="1" w:after="100" w:afterAutospacing="1"/>
              <w:jc w:val="center"/>
              <w:rPr>
                <w:rFonts w:ascii="Times New Roman" w:eastAsia="Times New Roman" w:hAnsi="Times New Roman" w:cs="B Mitra"/>
                <w:kern w:val="0"/>
                <w:sz w:val="24"/>
                <w:szCs w:val="24"/>
                <w:rtl/>
                <w:lang w:bidi="fa-IR"/>
                <w14:ligatures w14:val="none"/>
              </w:rPr>
            </w:pPr>
          </w:p>
        </w:tc>
        <w:tc>
          <w:tcPr>
            <w:tcW w:w="2628" w:type="dxa"/>
          </w:tcPr>
          <w:p w14:paraId="28B2D854"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قالَ إِنَّما أَنَا رَسُولُ رَبِّكِ لِأَهَبَ لَكِ غُلاماً زَكِيًّا (19)</w:t>
            </w:r>
          </w:p>
        </w:tc>
        <w:tc>
          <w:tcPr>
            <w:tcW w:w="1866" w:type="dxa"/>
          </w:tcPr>
          <w:p w14:paraId="7021C583"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إِنَّما أَنَا رَسُولُ رَبِّكِ لِأَهَبَ لَكِ غُلاماً زَكِيًّا (19)</w:t>
            </w:r>
          </w:p>
        </w:tc>
        <w:tc>
          <w:tcPr>
            <w:tcW w:w="1588" w:type="dxa"/>
          </w:tcPr>
          <w:p w14:paraId="4C3F1E57"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712" w:type="dxa"/>
            <w:vMerge/>
          </w:tcPr>
          <w:p w14:paraId="5AA318DE" w14:textId="531448F1"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r>
      <w:tr w:rsidR="00787AAB" w:rsidRPr="00313A6B" w14:paraId="34DF3B47" w14:textId="77777777" w:rsidTr="00DA53CF">
        <w:tc>
          <w:tcPr>
            <w:tcW w:w="1556" w:type="dxa"/>
          </w:tcPr>
          <w:p w14:paraId="4DC40EF6" w14:textId="77777777" w:rsidR="00787AAB" w:rsidRPr="00313A6B" w:rsidRDefault="00787AAB" w:rsidP="003E3FB0">
            <w:pPr>
              <w:bidi/>
              <w:spacing w:before="100" w:beforeAutospacing="1" w:after="100" w:afterAutospacing="1"/>
              <w:jc w:val="center"/>
              <w:rPr>
                <w:rFonts w:ascii="Times New Roman" w:eastAsia="Times New Roman" w:hAnsi="Times New Roman" w:cs="B Mitra"/>
                <w:kern w:val="0"/>
                <w:sz w:val="24"/>
                <w:szCs w:val="24"/>
                <w:rtl/>
                <w:lang w:bidi="fa-IR"/>
                <w14:ligatures w14:val="none"/>
              </w:rPr>
            </w:pPr>
          </w:p>
        </w:tc>
        <w:tc>
          <w:tcPr>
            <w:tcW w:w="2628" w:type="dxa"/>
          </w:tcPr>
          <w:p w14:paraId="757ED54C"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قالَتْ أَنَّى يَكُونُ لي‏ غُلامٌ وَ لَمْ يَمْسَسْني‏ بَشَرٌ وَ لَمْ أَكُ بَغِيًّا (20)</w:t>
            </w:r>
          </w:p>
        </w:tc>
        <w:tc>
          <w:tcPr>
            <w:tcW w:w="1866" w:type="dxa"/>
          </w:tcPr>
          <w:p w14:paraId="1DC9ADF6"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أَنَّى يَكُونُ لي‏ غُلامٌ وَ لَمْ يَمْسَسْني‏ بَشَرٌ وَ لَمْ أَكُ بَغِيًّا (20)</w:t>
            </w:r>
          </w:p>
        </w:tc>
        <w:tc>
          <w:tcPr>
            <w:tcW w:w="1588" w:type="dxa"/>
          </w:tcPr>
          <w:p w14:paraId="25533BEC"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712" w:type="dxa"/>
            <w:vMerge/>
          </w:tcPr>
          <w:p w14:paraId="5D2378D4" w14:textId="2C7BD2D0"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r>
      <w:tr w:rsidR="00787AAB" w:rsidRPr="00313A6B" w14:paraId="4FB5FD61" w14:textId="77777777" w:rsidTr="00DA53CF">
        <w:tc>
          <w:tcPr>
            <w:tcW w:w="1556" w:type="dxa"/>
          </w:tcPr>
          <w:p w14:paraId="72F1D999" w14:textId="77777777" w:rsidR="00787AAB" w:rsidRPr="00313A6B" w:rsidRDefault="00787AAB" w:rsidP="003E3FB0">
            <w:pPr>
              <w:bidi/>
              <w:spacing w:before="100" w:beforeAutospacing="1" w:after="100" w:afterAutospacing="1"/>
              <w:jc w:val="center"/>
              <w:rPr>
                <w:rFonts w:ascii="Times New Roman" w:eastAsia="Times New Roman" w:hAnsi="Times New Roman" w:cs="B Mitra"/>
                <w:kern w:val="0"/>
                <w:sz w:val="24"/>
                <w:szCs w:val="24"/>
                <w:rtl/>
                <w:lang w:bidi="fa-IR"/>
                <w14:ligatures w14:val="none"/>
              </w:rPr>
            </w:pPr>
          </w:p>
        </w:tc>
        <w:tc>
          <w:tcPr>
            <w:tcW w:w="2628" w:type="dxa"/>
          </w:tcPr>
          <w:p w14:paraId="4335B55F"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قالَ كَذلِكِ قالَ رَبُّكِ هُوَ عَلَيَّ هَيِّنٌ وَ لِنَجْعَلَهُ آيَةً لِلنَّاسِ وَ رَحْمَةً مِنَّا وَ كانَ أَمْراً مَقْضِيًّا (21)</w:t>
            </w:r>
          </w:p>
        </w:tc>
        <w:tc>
          <w:tcPr>
            <w:tcW w:w="1866" w:type="dxa"/>
          </w:tcPr>
          <w:p w14:paraId="7E7BE1D6"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وَ لِنَجْعَلَهُ آيَةً لِلنَّاسِ وَ رَحْمَةً مِنَّا وَ كانَ أَمْراً مَقْضِيًّا (21)</w:t>
            </w:r>
          </w:p>
        </w:tc>
        <w:tc>
          <w:tcPr>
            <w:tcW w:w="1588" w:type="dxa"/>
          </w:tcPr>
          <w:p w14:paraId="6732642C"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712" w:type="dxa"/>
            <w:vMerge/>
          </w:tcPr>
          <w:p w14:paraId="7193D742" w14:textId="052E95B8"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r>
      <w:tr w:rsidR="00787AAB" w:rsidRPr="00313A6B" w14:paraId="7439D82D" w14:textId="77777777" w:rsidTr="00DA53CF">
        <w:tc>
          <w:tcPr>
            <w:tcW w:w="1556" w:type="dxa"/>
          </w:tcPr>
          <w:p w14:paraId="13C65C91" w14:textId="77777777" w:rsidR="00787AAB" w:rsidRPr="00313A6B" w:rsidRDefault="00787AAB" w:rsidP="003E3FB0">
            <w:pPr>
              <w:bidi/>
              <w:spacing w:before="100" w:beforeAutospacing="1" w:after="100" w:afterAutospacing="1"/>
              <w:jc w:val="center"/>
              <w:rPr>
                <w:rFonts w:ascii="Times New Roman" w:eastAsia="Times New Roman" w:hAnsi="Times New Roman" w:cs="B Mitra"/>
                <w:kern w:val="0"/>
                <w:sz w:val="24"/>
                <w:szCs w:val="24"/>
                <w:rtl/>
                <w:lang w:bidi="fa-IR"/>
                <w14:ligatures w14:val="none"/>
              </w:rPr>
            </w:pPr>
          </w:p>
        </w:tc>
        <w:tc>
          <w:tcPr>
            <w:tcW w:w="2628" w:type="dxa"/>
          </w:tcPr>
          <w:p w14:paraId="3BD9D07D"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فَحَمَلَتْهُ فَانْتَبَذَتْ بِهِ مَكاناً قَصِيًّا (22) فَأَجاءَهَا الْمَخاضُ إِلى‏ جِذْعِ النَّخْلَةِ قالَتْ يا لَيْتَني‏ مِتُّ قَبْلَ هذا وَ كُنْتُ نَسْياً مَنْسِيًّا (23)</w:t>
            </w:r>
          </w:p>
        </w:tc>
        <w:tc>
          <w:tcPr>
            <w:tcW w:w="1866" w:type="dxa"/>
          </w:tcPr>
          <w:p w14:paraId="2E200C86"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فَناداها مِنْ تَحْتِها أَلاَّ تَحْزَني‏ قَدْ جَعَلَ رَبُّكِ تَحْتَكِ سَرِيًّا (24) وَ هُزِّي إِلَيْكِ بِجِذْعِ النَّخْلَةِ تُساقِطْ عَلَيْكِ رُطَباً جَنِيًّا (25) فَكُلي‏ وَ اشْرَبي‏ وَ قَرِّي عَيْناً فَإِمَّا تَرَيِنَّ مِنَ الْبَشَرِ أَحَداً فَقُولي‏ إِنِّي نَذَرْتُ لِلرَّحْمنِ صَوْماً فَلَنْ أُكَلِّمَ الْيَوْمَ إِنْسِيًّا (26)</w:t>
            </w:r>
          </w:p>
        </w:tc>
        <w:tc>
          <w:tcPr>
            <w:tcW w:w="1588" w:type="dxa"/>
          </w:tcPr>
          <w:p w14:paraId="2B4FD6DA" w14:textId="7777777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712" w:type="dxa"/>
          </w:tcPr>
          <w:p w14:paraId="1E8D449A" w14:textId="1339CBE5"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پیامبر</w:t>
            </w:r>
          </w:p>
          <w:p w14:paraId="2C8D8C35" w14:textId="7777777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حضرت عیسی ( رسول رب) به حضرت مریم</w:t>
            </w:r>
          </w:p>
          <w:p w14:paraId="4D4892F0"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همه انسانها</w:t>
            </w:r>
          </w:p>
        </w:tc>
      </w:tr>
      <w:tr w:rsidR="00787AAB" w:rsidRPr="00313A6B" w14:paraId="4521FE3F" w14:textId="77777777" w:rsidTr="00DA53CF">
        <w:tc>
          <w:tcPr>
            <w:tcW w:w="1556" w:type="dxa"/>
          </w:tcPr>
          <w:p w14:paraId="6A273220" w14:textId="77777777" w:rsidR="00787AAB" w:rsidRPr="00313A6B" w:rsidRDefault="00787AAB" w:rsidP="003E3FB0">
            <w:pPr>
              <w:bidi/>
              <w:spacing w:before="100" w:beforeAutospacing="1" w:after="100" w:afterAutospacing="1"/>
              <w:jc w:val="center"/>
              <w:rPr>
                <w:rFonts w:ascii="Times New Roman" w:eastAsia="Times New Roman" w:hAnsi="Times New Roman" w:cs="B Mitra"/>
                <w:kern w:val="0"/>
                <w:sz w:val="24"/>
                <w:szCs w:val="24"/>
                <w:rtl/>
                <w:lang w:bidi="fa-IR"/>
                <w14:ligatures w14:val="none"/>
              </w:rPr>
            </w:pPr>
          </w:p>
        </w:tc>
        <w:tc>
          <w:tcPr>
            <w:tcW w:w="2628" w:type="dxa"/>
          </w:tcPr>
          <w:p w14:paraId="7CBAF885"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فَأَتَتْ بِهِ قَوْمَها تَحْمِلُهُ قالُوا يا مَرْيَمُ لَقَدْ جِئْتِ شَيْئاً فَرِيًّا (27) يا أُخْتَ هارُونَ ما كانَ أَبُوكِ امْرَأَ سَوْءٍ وَ ما كانَتْ أُمُّكِ بَغِيًّا (28)</w:t>
            </w:r>
          </w:p>
        </w:tc>
        <w:tc>
          <w:tcPr>
            <w:tcW w:w="1866" w:type="dxa"/>
          </w:tcPr>
          <w:p w14:paraId="2BDD1309"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يا مَرْيَمُ لَقَدْ جِئْتِ شَيْئاً فَرِيًّا (27) يا أُخْتَ هارُونَ ما كانَ أَبُوكِ امْرَأَ سَوْءٍ وَ ما كانَتْ أُمُّكِ بَغِيًّا (28)</w:t>
            </w:r>
          </w:p>
        </w:tc>
        <w:tc>
          <w:tcPr>
            <w:tcW w:w="1588" w:type="dxa"/>
          </w:tcPr>
          <w:p w14:paraId="54E95125" w14:textId="7777777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712" w:type="dxa"/>
            <w:vMerge w:val="restart"/>
          </w:tcPr>
          <w:p w14:paraId="5B2FF88A" w14:textId="30F227B0"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پیامبر</w:t>
            </w:r>
          </w:p>
          <w:p w14:paraId="5A5EAFC8" w14:textId="7777777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افراد اجتماع به حضرت مریم</w:t>
            </w:r>
          </w:p>
          <w:p w14:paraId="7D8A69D6" w14:textId="7777777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حضرت مریم به اجتماع</w:t>
            </w:r>
          </w:p>
          <w:p w14:paraId="420B434F"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همه انسانها</w:t>
            </w:r>
          </w:p>
        </w:tc>
      </w:tr>
      <w:tr w:rsidR="00787AAB" w:rsidRPr="00313A6B" w14:paraId="73A9DF5C" w14:textId="77777777" w:rsidTr="00DA53CF">
        <w:tc>
          <w:tcPr>
            <w:tcW w:w="1556" w:type="dxa"/>
          </w:tcPr>
          <w:p w14:paraId="44239AD7" w14:textId="77777777" w:rsidR="00787AAB" w:rsidRPr="00313A6B" w:rsidRDefault="00787AAB" w:rsidP="003E3FB0">
            <w:pPr>
              <w:bidi/>
              <w:spacing w:before="100" w:beforeAutospacing="1" w:after="100" w:afterAutospacing="1"/>
              <w:jc w:val="center"/>
              <w:rPr>
                <w:rFonts w:ascii="Times New Roman" w:eastAsia="Times New Roman" w:hAnsi="Times New Roman" w:cs="B Mitra"/>
                <w:kern w:val="0"/>
                <w:sz w:val="24"/>
                <w:szCs w:val="24"/>
                <w:rtl/>
                <w:lang w:bidi="fa-IR"/>
                <w14:ligatures w14:val="none"/>
              </w:rPr>
            </w:pPr>
          </w:p>
        </w:tc>
        <w:tc>
          <w:tcPr>
            <w:tcW w:w="2628" w:type="dxa"/>
          </w:tcPr>
          <w:p w14:paraId="24F80FC9"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فَأَشارَتْ إِلَيْهِ قالُوا كَيْفَ نُكَلِّمُ مَنْ كانَ فِي الْمَهْدِ صَبِيًّا (29)</w:t>
            </w:r>
          </w:p>
        </w:tc>
        <w:tc>
          <w:tcPr>
            <w:tcW w:w="1866" w:type="dxa"/>
          </w:tcPr>
          <w:p w14:paraId="5B825827"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كَيْفَ نُكَلِّمُ مَنْ كانَ فِي الْمَهْدِ صَبِيًّا (29)</w:t>
            </w:r>
          </w:p>
        </w:tc>
        <w:tc>
          <w:tcPr>
            <w:tcW w:w="1588" w:type="dxa"/>
          </w:tcPr>
          <w:p w14:paraId="07E438C5"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712" w:type="dxa"/>
            <w:vMerge/>
          </w:tcPr>
          <w:p w14:paraId="327CAA9C" w14:textId="15DAD9DA"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r>
      <w:tr w:rsidR="00787AAB" w:rsidRPr="00313A6B" w14:paraId="41E2D0F9" w14:textId="77777777" w:rsidTr="00DA53CF">
        <w:tc>
          <w:tcPr>
            <w:tcW w:w="1556" w:type="dxa"/>
          </w:tcPr>
          <w:p w14:paraId="56EAD192" w14:textId="77777777" w:rsidR="00787AAB" w:rsidRPr="00313A6B" w:rsidRDefault="00787AAB" w:rsidP="003E3FB0">
            <w:pPr>
              <w:bidi/>
              <w:spacing w:before="100" w:beforeAutospacing="1" w:after="100" w:afterAutospacing="1"/>
              <w:jc w:val="center"/>
              <w:rPr>
                <w:rFonts w:ascii="Times New Roman" w:eastAsia="Times New Roman" w:hAnsi="Times New Roman" w:cs="B Mitra"/>
                <w:kern w:val="0"/>
                <w:sz w:val="24"/>
                <w:szCs w:val="24"/>
                <w:rtl/>
                <w:lang w:bidi="fa-IR"/>
                <w14:ligatures w14:val="none"/>
              </w:rPr>
            </w:pPr>
          </w:p>
        </w:tc>
        <w:tc>
          <w:tcPr>
            <w:tcW w:w="2628" w:type="dxa"/>
          </w:tcPr>
          <w:p w14:paraId="09769F57"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قالَ إِنِّي عَبْدُ اللَّهِ آتانِيَ الْكِتابَ وَ جَعَلَني‏ نَبِيًّا (30) وَ جَعَلَني‏ مُبارَكاً أَيْنَ ما كُنْتُ وَ أَوْصاني‏ بِالصَّلاةِ وَ الزَّكاةِ ما دُمْتُ حَيًّا (31) وَ بَرًّا بِوالِدَتي‏ وَ لَمْ يَجْعَلْني‏ جَبَّاراً شَقِيًّا (32) وَ السَّلامُ عَلَيَّ يَوْمَ وُلِدْتُ وَ يَوْمَ أَمُوتُ وَ يَوْمَ أُبْعَثُ حَيًّا (33)</w:t>
            </w:r>
          </w:p>
        </w:tc>
        <w:tc>
          <w:tcPr>
            <w:tcW w:w="1866" w:type="dxa"/>
          </w:tcPr>
          <w:p w14:paraId="26CB8328"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إِنِّي عَبْدُ اللَّهِ آتانِيَ الْكِتابَ وَ جَعَلَني‏ نَبِيًّا (30) وَ جَعَلَني‏ مُبارَكاً أَيْنَ ما كُنْتُ وَ أَوْصاني‏ بِالصَّلاةِ وَ الزَّكاةِ ما دُمْتُ حَيًّا (31) وَ بَرًّا بِوالِدَتي‏ وَ لَمْ يَجْعَلْني‏ جَبَّاراً شَقِيًّا (32) وَ السَّلامُ عَلَيَّ يَوْمَ وُلِدْتُ وَ يَوْمَ أَمُوتُ وَ يَوْمَ أُبْعَثُ حَيًّا (33)</w:t>
            </w:r>
          </w:p>
        </w:tc>
        <w:tc>
          <w:tcPr>
            <w:tcW w:w="1588" w:type="dxa"/>
          </w:tcPr>
          <w:p w14:paraId="362F3B7D" w14:textId="7777777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712" w:type="dxa"/>
          </w:tcPr>
          <w:p w14:paraId="687351FF" w14:textId="5962965C"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پیامبر</w:t>
            </w:r>
          </w:p>
          <w:p w14:paraId="2B1D93E2" w14:textId="7777777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 xml:space="preserve">حضرت عیسی به اجتماع </w:t>
            </w:r>
          </w:p>
          <w:p w14:paraId="28BEFC53"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همه انسانها</w:t>
            </w:r>
          </w:p>
        </w:tc>
      </w:tr>
      <w:tr w:rsidR="00787AAB" w:rsidRPr="00313A6B" w14:paraId="476003B4" w14:textId="77777777" w:rsidTr="00DA53CF">
        <w:tc>
          <w:tcPr>
            <w:tcW w:w="1556" w:type="dxa"/>
          </w:tcPr>
          <w:p w14:paraId="3577AB9C" w14:textId="77777777" w:rsidR="00787AAB" w:rsidRPr="00313A6B" w:rsidRDefault="00787AAB" w:rsidP="003E3FB0">
            <w:pPr>
              <w:bidi/>
              <w:spacing w:before="100" w:beforeAutospacing="1" w:after="100" w:afterAutospacing="1"/>
              <w:jc w:val="center"/>
              <w:rPr>
                <w:rFonts w:ascii="Times New Roman" w:eastAsia="Times New Roman" w:hAnsi="Times New Roman" w:cs="B Mitra"/>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ذلِكَ عيسَى ابْنُ مَرْيَمَ</w:t>
            </w:r>
          </w:p>
        </w:tc>
        <w:tc>
          <w:tcPr>
            <w:tcW w:w="2628" w:type="dxa"/>
          </w:tcPr>
          <w:p w14:paraId="4AFF60A1"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قَوْلَ الْحَقِّ الَّذي فيهِ يَمْتَرُونَ (34) ما كانَ لِلَّهِ أَنْ يَتَّخِذَ مِنْ وَلَدٍ سُبْحانَهُ إِذا قَضى‏ أَمْراً فَإِنَّما يَقُولُ لَهُ كُنْ فَيَكُونُ (35)</w:t>
            </w:r>
          </w:p>
        </w:tc>
        <w:tc>
          <w:tcPr>
            <w:tcW w:w="1866" w:type="dxa"/>
          </w:tcPr>
          <w:p w14:paraId="422ADBFA"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588" w:type="dxa"/>
          </w:tcPr>
          <w:p w14:paraId="10A5E737" w14:textId="7777777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712" w:type="dxa"/>
          </w:tcPr>
          <w:p w14:paraId="0145D759" w14:textId="4D09EBBF"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پیامبر</w:t>
            </w:r>
          </w:p>
          <w:p w14:paraId="6F63166B"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همه انسانها</w:t>
            </w:r>
          </w:p>
        </w:tc>
      </w:tr>
      <w:tr w:rsidR="00787AAB" w:rsidRPr="00313A6B" w14:paraId="4439D136" w14:textId="77777777" w:rsidTr="00DA53CF">
        <w:tc>
          <w:tcPr>
            <w:tcW w:w="1556" w:type="dxa"/>
          </w:tcPr>
          <w:p w14:paraId="497AE6EF"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2628" w:type="dxa"/>
          </w:tcPr>
          <w:p w14:paraId="0AFA30CD"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866" w:type="dxa"/>
          </w:tcPr>
          <w:p w14:paraId="3B2ED102"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وَ إِنَّ اللَّهَ رَبِّي وَ رَبُّكُمْ فَاعْبُدُوهُ هذا صِراطٌ مُسْتَقيمٌ (36)</w:t>
            </w:r>
          </w:p>
        </w:tc>
        <w:tc>
          <w:tcPr>
            <w:tcW w:w="1588" w:type="dxa"/>
          </w:tcPr>
          <w:p w14:paraId="74F6DE8B" w14:textId="6E26FD59"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bookmarkStart w:id="4" w:name="_Hlk143516938"/>
            <w:r w:rsidRPr="00313A6B">
              <w:rPr>
                <w:rFonts w:ascii="Traditional Arabic" w:eastAsia="Times New Roman" w:hAnsi="Traditional Arabic" w:cs="B Mitra" w:hint="cs"/>
                <w:color w:val="000000"/>
                <w:kern w:val="0"/>
                <w:sz w:val="24"/>
                <w:szCs w:val="24"/>
                <w:rtl/>
                <w:lang w:bidi="fa-IR"/>
                <w14:ligatures w14:val="none"/>
              </w:rPr>
              <w:t>وَ إِنَّ اللَّهَ رَبِّي وَ رَبُّكُمْ فَاعْبُدُوهُ هذا صِراطٌ مُسْتَقيمٌ (36)</w:t>
            </w:r>
            <w:bookmarkEnd w:id="4"/>
          </w:p>
        </w:tc>
        <w:tc>
          <w:tcPr>
            <w:tcW w:w="1712" w:type="dxa"/>
          </w:tcPr>
          <w:p w14:paraId="0E151DD6" w14:textId="47A3E0E0"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حضرت عیسی به انسانها</w:t>
            </w:r>
          </w:p>
          <w:p w14:paraId="5B2641A1" w14:textId="7777777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پیامبر</w:t>
            </w:r>
          </w:p>
          <w:p w14:paraId="65B0A1BE"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همه انسانها</w:t>
            </w:r>
          </w:p>
        </w:tc>
      </w:tr>
      <w:tr w:rsidR="00787AAB" w:rsidRPr="00313A6B" w14:paraId="12EEB7D0" w14:textId="77777777" w:rsidTr="00DA53CF">
        <w:tc>
          <w:tcPr>
            <w:tcW w:w="1556" w:type="dxa"/>
          </w:tcPr>
          <w:p w14:paraId="791BE0A0" w14:textId="77777777" w:rsidR="00787AAB" w:rsidRPr="00313A6B" w:rsidRDefault="00787AAB" w:rsidP="003E3FB0">
            <w:pPr>
              <w:bidi/>
              <w:spacing w:before="100" w:beforeAutospacing="1" w:after="100" w:afterAutospacing="1"/>
              <w:jc w:val="center"/>
              <w:rPr>
                <w:rFonts w:ascii="Times New Roman" w:eastAsia="Times New Roman" w:hAnsi="Times New Roman" w:cs="B Mitra"/>
                <w:kern w:val="0"/>
                <w:sz w:val="24"/>
                <w:szCs w:val="24"/>
                <w:rtl/>
                <w:lang w:bidi="fa-IR"/>
                <w14:ligatures w14:val="none"/>
              </w:rPr>
            </w:pPr>
          </w:p>
        </w:tc>
        <w:tc>
          <w:tcPr>
            <w:tcW w:w="2628" w:type="dxa"/>
          </w:tcPr>
          <w:p w14:paraId="3D855C6D"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فَاخْتَلَفَ الْأَحْزابُ مِنْ بَيْنِهِمْ فَوَيْلٌ لِلَّذينَ كَفَرُوا مِنْ مَشْهَدِ يَوْمٍ عَظيمٍ (37) أَسْمِعْ بِهِمْ وَ أَبْصِرْ يَوْمَ يَأْتُونَنا لكِنِ الظَّالِمُونَ الْيَوْمَ في‏ ضَلالٍ مُبينٍ (38)</w:t>
            </w:r>
          </w:p>
        </w:tc>
        <w:tc>
          <w:tcPr>
            <w:tcW w:w="1866" w:type="dxa"/>
          </w:tcPr>
          <w:p w14:paraId="403796A4"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588" w:type="dxa"/>
          </w:tcPr>
          <w:p w14:paraId="33A16DD9" w14:textId="77777777" w:rsidR="00787AAB" w:rsidRPr="00EB22A1"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highlight w:val="yellow"/>
                <w:rtl/>
                <w:lang w:bidi="fa-IR"/>
                <w14:ligatures w14:val="none"/>
              </w:rPr>
            </w:pPr>
          </w:p>
        </w:tc>
        <w:tc>
          <w:tcPr>
            <w:tcW w:w="1712" w:type="dxa"/>
          </w:tcPr>
          <w:p w14:paraId="2F9AF1A3" w14:textId="3DC46D49" w:rsidR="00787AAB" w:rsidRPr="00516442"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516442">
              <w:rPr>
                <w:rFonts w:ascii="Traditional Arabic" w:eastAsia="Times New Roman" w:hAnsi="Traditional Arabic" w:cs="B Mitra" w:hint="cs"/>
                <w:color w:val="000000"/>
                <w:kern w:val="0"/>
                <w:sz w:val="24"/>
                <w:szCs w:val="24"/>
                <w:rtl/>
                <w:lang w:bidi="fa-IR"/>
                <w14:ligatures w14:val="none"/>
              </w:rPr>
              <w:t>خدا به پیامبر</w:t>
            </w:r>
          </w:p>
          <w:p w14:paraId="6634CECF" w14:textId="77777777" w:rsidR="00787AAB" w:rsidRPr="00516442"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516442">
              <w:rPr>
                <w:rFonts w:ascii="Traditional Arabic" w:eastAsia="Times New Roman" w:hAnsi="Traditional Arabic" w:cs="B Mitra" w:hint="cs"/>
                <w:color w:val="000000"/>
                <w:kern w:val="0"/>
                <w:sz w:val="24"/>
                <w:szCs w:val="24"/>
                <w:rtl/>
                <w:lang w:bidi="fa-IR"/>
                <w14:ligatures w14:val="none"/>
              </w:rPr>
              <w:t>خدا به همه انسانها</w:t>
            </w:r>
          </w:p>
        </w:tc>
      </w:tr>
      <w:tr w:rsidR="00787AAB" w:rsidRPr="00313A6B" w14:paraId="4F053C58" w14:textId="77777777" w:rsidTr="00DA53CF">
        <w:tc>
          <w:tcPr>
            <w:tcW w:w="1556" w:type="dxa"/>
          </w:tcPr>
          <w:p w14:paraId="6B0E6D84" w14:textId="77777777" w:rsidR="00787AAB" w:rsidRPr="00313A6B" w:rsidRDefault="00787AAB" w:rsidP="003E3FB0">
            <w:pPr>
              <w:bidi/>
              <w:spacing w:before="100" w:beforeAutospacing="1" w:after="100" w:afterAutospacing="1"/>
              <w:jc w:val="center"/>
              <w:rPr>
                <w:rFonts w:ascii="Times New Roman" w:eastAsia="Times New Roman" w:hAnsi="Times New Roman" w:cs="B Mitra"/>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وَ أَنْذِرْهُمْ يَوْمَ الْحَسْرَةِ إِذْ قُضِيَ الْأَمْرُ وَ هُمْ في‏ غَفْلَةٍ وَ هُمْ لا يُؤْمِنُونَ (39)</w:t>
            </w:r>
          </w:p>
        </w:tc>
        <w:tc>
          <w:tcPr>
            <w:tcW w:w="2628" w:type="dxa"/>
          </w:tcPr>
          <w:p w14:paraId="238C61AF"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إِنَّا نَحْنُ نَرِثُ الْأَرْضَ وَ مَنْ عَلَيْها وَ إِلَيْنا يُرْجَعُونَ (40)</w:t>
            </w:r>
          </w:p>
        </w:tc>
        <w:tc>
          <w:tcPr>
            <w:tcW w:w="1866" w:type="dxa"/>
          </w:tcPr>
          <w:p w14:paraId="5B8C2C72"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588" w:type="dxa"/>
          </w:tcPr>
          <w:p w14:paraId="420C64CD" w14:textId="77777777" w:rsidR="00787AAB" w:rsidRPr="00EB22A1"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highlight w:val="yellow"/>
                <w:rtl/>
                <w:lang w:bidi="fa-IR"/>
                <w14:ligatures w14:val="none"/>
              </w:rPr>
            </w:pPr>
          </w:p>
        </w:tc>
        <w:tc>
          <w:tcPr>
            <w:tcW w:w="1712" w:type="dxa"/>
          </w:tcPr>
          <w:p w14:paraId="2B920242" w14:textId="52FFFFFD" w:rsidR="00787AAB" w:rsidRPr="00516442"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516442">
              <w:rPr>
                <w:rFonts w:ascii="Traditional Arabic" w:eastAsia="Times New Roman" w:hAnsi="Traditional Arabic" w:cs="B Mitra" w:hint="cs"/>
                <w:color w:val="000000"/>
                <w:kern w:val="0"/>
                <w:sz w:val="24"/>
                <w:szCs w:val="24"/>
                <w:rtl/>
                <w:lang w:bidi="fa-IR"/>
                <w14:ligatures w14:val="none"/>
              </w:rPr>
              <w:t>خدا به پیامبر</w:t>
            </w:r>
          </w:p>
          <w:p w14:paraId="1B6D6696" w14:textId="77777777" w:rsidR="00787AAB" w:rsidRPr="00516442"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516442">
              <w:rPr>
                <w:rFonts w:ascii="Traditional Arabic" w:eastAsia="Times New Roman" w:hAnsi="Traditional Arabic" w:cs="B Mitra" w:hint="cs"/>
                <w:color w:val="000000"/>
                <w:kern w:val="0"/>
                <w:sz w:val="24"/>
                <w:szCs w:val="24"/>
                <w:rtl/>
                <w:lang w:bidi="fa-IR"/>
                <w14:ligatures w14:val="none"/>
              </w:rPr>
              <w:t>خدا به همه انسانها</w:t>
            </w:r>
          </w:p>
        </w:tc>
      </w:tr>
      <w:tr w:rsidR="00787AAB" w:rsidRPr="00313A6B" w14:paraId="6C9826C0" w14:textId="77777777" w:rsidTr="00DA53CF">
        <w:tc>
          <w:tcPr>
            <w:tcW w:w="1556" w:type="dxa"/>
          </w:tcPr>
          <w:p w14:paraId="16E8CA1F" w14:textId="77777777" w:rsidR="00787AAB" w:rsidRPr="00313A6B" w:rsidRDefault="00787AAB" w:rsidP="003E3FB0">
            <w:pPr>
              <w:bidi/>
              <w:spacing w:before="100" w:beforeAutospacing="1" w:after="100" w:afterAutospacing="1"/>
              <w:jc w:val="center"/>
              <w:rPr>
                <w:rFonts w:ascii="Times New Roman" w:eastAsia="Times New Roman" w:hAnsi="Times New Roman" w:cs="B Mitra"/>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وَ اذْكُرْ فِي الْكِتابِ إِبْراهيمَ إِنَّهُ كانَ صِدِّيقاً نَبِيًّا (41)</w:t>
            </w:r>
          </w:p>
        </w:tc>
        <w:tc>
          <w:tcPr>
            <w:tcW w:w="2628" w:type="dxa"/>
          </w:tcPr>
          <w:p w14:paraId="7B9ECC0B"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إِذْ قالَ لِأَبيهِ يا أَبَتِ لِمَ تَعْبُدُ ما لا يَسْمَعُ وَ لا يُبْصِرُ وَ لا يُغْني‏ عَنْكَ شَيْئاً (42) يا أَبَتِ إِنِّي قَدْ جاءَني‏ مِنَ الْعِلْمِ ما لَمْ يَأْتِكَ فَاتَّبِعْني‏ أَهْدِكَ صِراطاً سَوِيًّا (43) يا أَبَتِ لا تَعْبُدِ الشَّيْطانَ إِنَّ الشَّيْطانَ كانَ لِلرَّحْمنِ عَصِيًّا (44) يا أَبَتِ إِنِّي أَخافُ أَنْ يَمَسَّكَ عَذابٌ مِنَ الرَّحْمنِ فَتَكُونَ لِلشَّيْطانِ وَلِيًّا (45)</w:t>
            </w:r>
          </w:p>
        </w:tc>
        <w:tc>
          <w:tcPr>
            <w:tcW w:w="1866" w:type="dxa"/>
          </w:tcPr>
          <w:p w14:paraId="1606B876"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يا أَبَتِ لِمَ تَعْبُدُ ما لا يَسْمَعُ وَ لا يُبْصِرُ وَ لا يُغْني‏ عَنْكَ شَيْئاً (42) يا أَبَتِ إِنِّي قَدْ جاءَني‏ مِنَ الْعِلْمِ ما لَمْ يَأْتِكَ فَاتَّبِعْني‏ أَهْدِكَ صِراطاً سَوِيًّا (43) يا أَبَتِ لا تَعْبُدِ الشَّيْطانَ إِنَّ الشَّيْطانَ كانَ لِلرَّحْمنِ عَصِيًّا (44) يا أَبَتِ إِنِّي أَخافُ أَنْ يَمَسَّكَ عَذابٌ مِنَ الرَّحْمنِ فَتَكُونَ لِلشَّيْطانِ وَلِيًّا (45)</w:t>
            </w:r>
          </w:p>
        </w:tc>
        <w:tc>
          <w:tcPr>
            <w:tcW w:w="1588" w:type="dxa"/>
          </w:tcPr>
          <w:p w14:paraId="0F863878" w14:textId="7777777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712" w:type="dxa"/>
            <w:vMerge w:val="restart"/>
          </w:tcPr>
          <w:p w14:paraId="1ADF4117" w14:textId="7083E8C8"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پیامبر</w:t>
            </w:r>
          </w:p>
          <w:p w14:paraId="01D0C801" w14:textId="7777777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حضرت ابراهیم به پدر</w:t>
            </w:r>
          </w:p>
          <w:p w14:paraId="41958E21" w14:textId="7777777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پدر به حضرت ابراهیم</w:t>
            </w:r>
          </w:p>
          <w:p w14:paraId="217A5193"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همه انسانها</w:t>
            </w:r>
          </w:p>
        </w:tc>
      </w:tr>
      <w:tr w:rsidR="00787AAB" w:rsidRPr="00313A6B" w14:paraId="24BE80EA" w14:textId="77777777" w:rsidTr="00DA53CF">
        <w:tc>
          <w:tcPr>
            <w:tcW w:w="1556" w:type="dxa"/>
          </w:tcPr>
          <w:p w14:paraId="2413965A" w14:textId="77777777" w:rsidR="00787AAB" w:rsidRPr="00313A6B" w:rsidRDefault="00787AAB" w:rsidP="003E3FB0">
            <w:pPr>
              <w:bidi/>
              <w:spacing w:before="100" w:beforeAutospacing="1" w:after="100" w:afterAutospacing="1"/>
              <w:jc w:val="center"/>
              <w:rPr>
                <w:rFonts w:ascii="Times New Roman" w:eastAsia="Times New Roman" w:hAnsi="Times New Roman" w:cs="B Mitra"/>
                <w:kern w:val="0"/>
                <w:sz w:val="24"/>
                <w:szCs w:val="24"/>
                <w:rtl/>
                <w:lang w:bidi="fa-IR"/>
                <w14:ligatures w14:val="none"/>
              </w:rPr>
            </w:pPr>
          </w:p>
        </w:tc>
        <w:tc>
          <w:tcPr>
            <w:tcW w:w="2628" w:type="dxa"/>
          </w:tcPr>
          <w:p w14:paraId="1E7BC540"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قالَ أَ راغِبٌ أَنْتَ عَنْ آلِهَتي‏ يا إِبْراهيمُ لَئِنْ لَمْ تَنْتَهِ لَأَرْجُمَنَّكَ وَ اهْجُرْني‏ مَلِيًّا (46)</w:t>
            </w:r>
          </w:p>
        </w:tc>
        <w:tc>
          <w:tcPr>
            <w:tcW w:w="1866" w:type="dxa"/>
          </w:tcPr>
          <w:p w14:paraId="0D4AF7D4"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أَ راغِبٌ أَنْتَ عَنْ آلِهَتي‏ يا إِبْراهيمُ لَئِنْ لَمْ تَنْتَهِ لَأَرْجُمَنَّكَ وَ اهْجُرْني‏ مَلِيًّا (46)</w:t>
            </w:r>
          </w:p>
        </w:tc>
        <w:tc>
          <w:tcPr>
            <w:tcW w:w="1588" w:type="dxa"/>
          </w:tcPr>
          <w:p w14:paraId="157871BA"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712" w:type="dxa"/>
            <w:vMerge/>
          </w:tcPr>
          <w:p w14:paraId="10122FC0" w14:textId="2B311828"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r>
      <w:tr w:rsidR="00787AAB" w:rsidRPr="00313A6B" w14:paraId="25D8E7D4" w14:textId="77777777" w:rsidTr="00DA53CF">
        <w:tc>
          <w:tcPr>
            <w:tcW w:w="1556" w:type="dxa"/>
          </w:tcPr>
          <w:p w14:paraId="3B645245" w14:textId="77777777" w:rsidR="00787AAB" w:rsidRPr="00313A6B" w:rsidRDefault="00787AAB" w:rsidP="003E3FB0">
            <w:pPr>
              <w:bidi/>
              <w:spacing w:before="100" w:beforeAutospacing="1" w:after="100" w:afterAutospacing="1"/>
              <w:jc w:val="center"/>
              <w:rPr>
                <w:rFonts w:ascii="Times New Roman" w:eastAsia="Times New Roman" w:hAnsi="Times New Roman" w:cs="B Mitra"/>
                <w:kern w:val="0"/>
                <w:sz w:val="24"/>
                <w:szCs w:val="24"/>
                <w:rtl/>
                <w:lang w:bidi="fa-IR"/>
                <w14:ligatures w14:val="none"/>
              </w:rPr>
            </w:pPr>
          </w:p>
        </w:tc>
        <w:tc>
          <w:tcPr>
            <w:tcW w:w="2628" w:type="dxa"/>
          </w:tcPr>
          <w:p w14:paraId="12B502ED"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قالَ سَلامٌ عَلَيْكَ سَأَسْتَغْفِرُ لَكَ رَبِّي إِنَّهُ كانَ بي‏ حَفِيًّا (47)</w:t>
            </w:r>
          </w:p>
        </w:tc>
        <w:tc>
          <w:tcPr>
            <w:tcW w:w="1866" w:type="dxa"/>
          </w:tcPr>
          <w:p w14:paraId="453DFA1D"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سَلامٌ عَلَيْكَ سَأَسْتَغْفِرُ لَكَ رَبِّي إِنَّهُ كانَ بي‏ حَفِيًّا (47) وَ أَعْتَزِلُكُمْ وَ ما تَدْعُونَ مِنْ دُونِ اللَّهِ وَ أَدْعُوا رَبِّي عَسى‏ أَلاَّ أَكُونَ بِدُعاءِ رَبِّي شَقِيًّا (48)</w:t>
            </w:r>
          </w:p>
        </w:tc>
        <w:tc>
          <w:tcPr>
            <w:tcW w:w="1588" w:type="dxa"/>
          </w:tcPr>
          <w:p w14:paraId="1775DD2F"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712" w:type="dxa"/>
            <w:vMerge/>
          </w:tcPr>
          <w:p w14:paraId="75B11754" w14:textId="48AFB314"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r>
      <w:tr w:rsidR="00787AAB" w:rsidRPr="00313A6B" w14:paraId="28B351BC" w14:textId="77777777" w:rsidTr="00DA53CF">
        <w:tc>
          <w:tcPr>
            <w:tcW w:w="1556" w:type="dxa"/>
          </w:tcPr>
          <w:p w14:paraId="0D4282AA" w14:textId="77777777" w:rsidR="00787AAB" w:rsidRPr="00313A6B" w:rsidRDefault="00787AAB" w:rsidP="003E3FB0">
            <w:pPr>
              <w:bidi/>
              <w:spacing w:before="100" w:beforeAutospacing="1" w:after="100" w:afterAutospacing="1"/>
              <w:jc w:val="center"/>
              <w:rPr>
                <w:rFonts w:ascii="Times New Roman" w:eastAsia="Times New Roman" w:hAnsi="Times New Roman" w:cs="B Mitra"/>
                <w:kern w:val="0"/>
                <w:sz w:val="24"/>
                <w:szCs w:val="24"/>
                <w:rtl/>
                <w:lang w:bidi="fa-IR"/>
                <w14:ligatures w14:val="none"/>
              </w:rPr>
            </w:pPr>
          </w:p>
        </w:tc>
        <w:tc>
          <w:tcPr>
            <w:tcW w:w="2628" w:type="dxa"/>
          </w:tcPr>
          <w:p w14:paraId="4B9B74A5"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فَلَمَّا اعْتَزَلَهُمْ وَ ما يَعْبُدُونَ مِنْ دُونِ اللَّهِ وَهَبْنا لَهُ إِسْحاقَ وَ يَعْقُوبَ وَ كُلاًّ جَعَلْنا نَبِيًّا (49) وَ وَهَبْنا لَهُمْ مِنْ رَحْمَتِنا وَ جَعَلْنا لَهُمْ لِسانَ صِدْقٍ عَلِيًّا (50)</w:t>
            </w:r>
          </w:p>
        </w:tc>
        <w:tc>
          <w:tcPr>
            <w:tcW w:w="1866" w:type="dxa"/>
          </w:tcPr>
          <w:p w14:paraId="25D6C352"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588" w:type="dxa"/>
          </w:tcPr>
          <w:p w14:paraId="36404F57" w14:textId="7777777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712" w:type="dxa"/>
          </w:tcPr>
          <w:p w14:paraId="3B0FF16A" w14:textId="1FB3228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پیامبر</w:t>
            </w:r>
          </w:p>
          <w:p w14:paraId="6DAD3411"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همه انسانها</w:t>
            </w:r>
          </w:p>
        </w:tc>
      </w:tr>
      <w:tr w:rsidR="00787AAB" w:rsidRPr="00313A6B" w14:paraId="4A2354CB" w14:textId="77777777" w:rsidTr="00DA53CF">
        <w:tc>
          <w:tcPr>
            <w:tcW w:w="1556" w:type="dxa"/>
          </w:tcPr>
          <w:p w14:paraId="02535FF5" w14:textId="77777777" w:rsidR="00787AAB" w:rsidRPr="00313A6B" w:rsidRDefault="00787AAB" w:rsidP="003E3FB0">
            <w:pPr>
              <w:bidi/>
              <w:spacing w:before="100" w:beforeAutospacing="1" w:after="100" w:afterAutospacing="1"/>
              <w:jc w:val="center"/>
              <w:rPr>
                <w:rFonts w:ascii="Times New Roman" w:eastAsia="Times New Roman" w:hAnsi="Times New Roman" w:cs="B Mitra"/>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وَ اذْكُرْ فِي الْكِتابِ مُوسى‏ إِنَّهُ كانَ مُخْلَصاً وَ كانَ رَسُولاً نَبِيًّا (51)</w:t>
            </w:r>
          </w:p>
        </w:tc>
        <w:tc>
          <w:tcPr>
            <w:tcW w:w="2628" w:type="dxa"/>
          </w:tcPr>
          <w:p w14:paraId="5394F87E"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وَ نادَيْناهُ مِنْ جانِبِ الطُّورِ الْأَيْمَنِ وَ قَرَّبْناهُ نَجِيًّا (52) وَ وَهَبْنا لَهُ مِنْ رَحْمَتِنا أَخاهُ هارُونَ نَبِيًّا (53)</w:t>
            </w:r>
          </w:p>
        </w:tc>
        <w:tc>
          <w:tcPr>
            <w:tcW w:w="1866" w:type="dxa"/>
          </w:tcPr>
          <w:p w14:paraId="150DE65A"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588" w:type="dxa"/>
          </w:tcPr>
          <w:p w14:paraId="4B1A5259" w14:textId="7777777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712" w:type="dxa"/>
          </w:tcPr>
          <w:p w14:paraId="514AB661" w14:textId="5C307C38"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پیامبر</w:t>
            </w:r>
          </w:p>
          <w:p w14:paraId="3A437D1B"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همه انسانها</w:t>
            </w:r>
          </w:p>
        </w:tc>
      </w:tr>
      <w:tr w:rsidR="00787AAB" w:rsidRPr="00313A6B" w14:paraId="2A102320" w14:textId="77777777" w:rsidTr="00DA53CF">
        <w:tc>
          <w:tcPr>
            <w:tcW w:w="1556" w:type="dxa"/>
          </w:tcPr>
          <w:p w14:paraId="4878BD5F" w14:textId="77777777" w:rsidR="00787AAB" w:rsidRPr="00313A6B" w:rsidRDefault="00787AAB" w:rsidP="003E3FB0">
            <w:pPr>
              <w:bidi/>
              <w:spacing w:before="100" w:beforeAutospacing="1" w:after="100" w:afterAutospacing="1"/>
              <w:jc w:val="center"/>
              <w:rPr>
                <w:rFonts w:ascii="Times New Roman" w:eastAsia="Times New Roman" w:hAnsi="Times New Roman" w:cs="B Mitra"/>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وَ اذْكُرْ فِي الْكِتابِ إِسْماعيلَ إِنَّهُ كانَ صادِقَ الْوَعْدِ وَ كانَ رَسُولاً نَبِيًّا (54)</w:t>
            </w:r>
          </w:p>
        </w:tc>
        <w:tc>
          <w:tcPr>
            <w:tcW w:w="2628" w:type="dxa"/>
          </w:tcPr>
          <w:p w14:paraId="5B05C63E"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وَ كانَ يَأْمُرُ أَهْلَهُ بِالصَّلاةِ وَ الزَّكاةِ وَ كانَ عِنْدَ رَبِّهِ مَرْضِيًّا (55)</w:t>
            </w:r>
          </w:p>
        </w:tc>
        <w:tc>
          <w:tcPr>
            <w:tcW w:w="1866" w:type="dxa"/>
          </w:tcPr>
          <w:p w14:paraId="07932579"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588" w:type="dxa"/>
          </w:tcPr>
          <w:p w14:paraId="6E4994DB" w14:textId="7777777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712" w:type="dxa"/>
          </w:tcPr>
          <w:p w14:paraId="33114A7B" w14:textId="4BD610A6"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پیامبر</w:t>
            </w:r>
          </w:p>
          <w:p w14:paraId="39631B03"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همه انسانها</w:t>
            </w:r>
          </w:p>
        </w:tc>
      </w:tr>
      <w:tr w:rsidR="00787AAB" w:rsidRPr="00313A6B" w14:paraId="30853151" w14:textId="77777777" w:rsidTr="00DA53CF">
        <w:tc>
          <w:tcPr>
            <w:tcW w:w="1556" w:type="dxa"/>
          </w:tcPr>
          <w:p w14:paraId="48203EB8" w14:textId="77777777" w:rsidR="00787AAB" w:rsidRPr="00313A6B" w:rsidRDefault="00787AAB" w:rsidP="003E3FB0">
            <w:pPr>
              <w:bidi/>
              <w:spacing w:before="100" w:beforeAutospacing="1" w:after="100" w:afterAutospacing="1"/>
              <w:jc w:val="center"/>
              <w:rPr>
                <w:rFonts w:ascii="Times New Roman" w:eastAsia="Times New Roman" w:hAnsi="Times New Roman" w:cs="B Mitra"/>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وَ اذْكُرْ فِي الْكِتابِ إِدْريسَ إِنَّهُ كانَ صِدِّيقاً نَبِيًّا (56)</w:t>
            </w:r>
          </w:p>
        </w:tc>
        <w:tc>
          <w:tcPr>
            <w:tcW w:w="2628" w:type="dxa"/>
          </w:tcPr>
          <w:p w14:paraId="1812E63F"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وَ رَفَعْناهُ مَكاناً عَلِيًّا (57)</w:t>
            </w:r>
          </w:p>
        </w:tc>
        <w:tc>
          <w:tcPr>
            <w:tcW w:w="1866" w:type="dxa"/>
          </w:tcPr>
          <w:p w14:paraId="2817CAB7"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588" w:type="dxa"/>
          </w:tcPr>
          <w:p w14:paraId="1C7F7B5E" w14:textId="7777777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712" w:type="dxa"/>
          </w:tcPr>
          <w:p w14:paraId="33C8A16D" w14:textId="17E08C9F"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پیامبر</w:t>
            </w:r>
          </w:p>
          <w:p w14:paraId="32E5AF5C"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همه انسانها</w:t>
            </w:r>
          </w:p>
        </w:tc>
      </w:tr>
      <w:tr w:rsidR="00787AAB" w:rsidRPr="00313A6B" w14:paraId="1D9B28C0" w14:textId="77777777" w:rsidTr="00DA53CF">
        <w:tc>
          <w:tcPr>
            <w:tcW w:w="1556" w:type="dxa"/>
          </w:tcPr>
          <w:p w14:paraId="00C1C28D" w14:textId="77777777" w:rsidR="00787AAB" w:rsidRPr="00313A6B" w:rsidRDefault="00787AAB" w:rsidP="003E3FB0">
            <w:pPr>
              <w:bidi/>
              <w:spacing w:before="100" w:beforeAutospacing="1" w:after="100" w:afterAutospacing="1"/>
              <w:jc w:val="center"/>
              <w:rPr>
                <w:rFonts w:ascii="Times New Roman" w:eastAsia="Times New Roman" w:hAnsi="Times New Roman" w:cs="B Mitra"/>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أُولئِكَ الَّذينَ أَنْعَمَ اللَّهُ عَلَيْهِمْ مِنَ النَّبِيِّينَ مِنْ ذُرِّيَّةِ آدَمَ وَ مِمَّنْ حَمَلْنا مَعَ نُوحٍ وَ مِنْ ذُرِّيَّةِ إِبْراهيمَ وَ إِسْرائيلَ وَ مِمَّنْ هَدَيْنا وَ اجْتَبَيْنا</w:t>
            </w:r>
          </w:p>
        </w:tc>
        <w:tc>
          <w:tcPr>
            <w:tcW w:w="2628" w:type="dxa"/>
          </w:tcPr>
          <w:p w14:paraId="245151B3"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إِذا تُتْلى‏ عَلَيْهِمْ آياتُ الرَّحْمنِ خَرُّوا سُجَّداً وَ بُكِيًّا (58) فَخَلَفَ مِنْ بَعْدِهِمْ خَلْفٌ أَضاعُوا الصَّلاةَ وَ اتَّبَعُوا الشَّهَواتِ فَسَوْفَ يَلْقَوْنَ غَيًّا (59)</w:t>
            </w:r>
          </w:p>
        </w:tc>
        <w:tc>
          <w:tcPr>
            <w:tcW w:w="1866" w:type="dxa"/>
          </w:tcPr>
          <w:p w14:paraId="5EB7F587"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588" w:type="dxa"/>
          </w:tcPr>
          <w:p w14:paraId="3231B190" w14:textId="7777777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712" w:type="dxa"/>
            <w:vMerge w:val="restart"/>
          </w:tcPr>
          <w:p w14:paraId="5253158B" w14:textId="61AC8330"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پیامبر</w:t>
            </w:r>
          </w:p>
          <w:p w14:paraId="586E6164"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همه انسانها</w:t>
            </w:r>
          </w:p>
        </w:tc>
      </w:tr>
      <w:tr w:rsidR="00787AAB" w:rsidRPr="00313A6B" w14:paraId="0D458CDF" w14:textId="77777777" w:rsidTr="00DA53CF">
        <w:tc>
          <w:tcPr>
            <w:tcW w:w="1556" w:type="dxa"/>
          </w:tcPr>
          <w:p w14:paraId="6477050C" w14:textId="77777777" w:rsidR="00787AAB" w:rsidRPr="00313A6B" w:rsidRDefault="00787AAB" w:rsidP="003E3FB0">
            <w:pPr>
              <w:bidi/>
              <w:spacing w:before="100" w:beforeAutospacing="1" w:after="100" w:afterAutospacing="1"/>
              <w:jc w:val="center"/>
              <w:rPr>
                <w:rFonts w:ascii="Times New Roman" w:eastAsia="Times New Roman" w:hAnsi="Times New Roman" w:cs="B Mitra"/>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إِلاَّ مَنْ تابَ وَ آمَنَ وَ عَمِلَ صالِحاً فَأُولئِكَ يَدْخُلُونَ الْجَنَّةَ وَ لا يُظْلَمُونَ شَيْئاً (60)</w:t>
            </w:r>
          </w:p>
        </w:tc>
        <w:tc>
          <w:tcPr>
            <w:tcW w:w="2628" w:type="dxa"/>
          </w:tcPr>
          <w:p w14:paraId="45097926"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جَنَّاتِ عَدْنٍ الَّتي‏ وَعَدَ الرَّحْمنُ عِبادَهُ بِالْغَيْبِ إِنَّهُ كانَ وَعْدُهُ مَأْتِيًّا (61) لا يَسْمَعُونَ فيها لَغْواً إِلاَّ سَلاماً وَ لَهُمْ رِزْقُهُمْ فيها بُكْرَةً وَ عَشِيًّا (62)</w:t>
            </w:r>
          </w:p>
        </w:tc>
        <w:tc>
          <w:tcPr>
            <w:tcW w:w="1866" w:type="dxa"/>
          </w:tcPr>
          <w:p w14:paraId="17796DD7"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588" w:type="dxa"/>
          </w:tcPr>
          <w:p w14:paraId="39B0C351"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712" w:type="dxa"/>
            <w:vMerge/>
          </w:tcPr>
          <w:p w14:paraId="28778C13" w14:textId="3775B515"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r>
      <w:tr w:rsidR="00787AAB" w:rsidRPr="00313A6B" w14:paraId="6CBC1A3D" w14:textId="77777777" w:rsidTr="00DA53CF">
        <w:tc>
          <w:tcPr>
            <w:tcW w:w="1556" w:type="dxa"/>
          </w:tcPr>
          <w:p w14:paraId="403A03EE" w14:textId="77777777" w:rsidR="00787AAB" w:rsidRPr="00313A6B" w:rsidRDefault="00787AAB" w:rsidP="003E3FB0">
            <w:pPr>
              <w:bidi/>
              <w:spacing w:before="100" w:beforeAutospacing="1" w:after="100" w:afterAutospacing="1"/>
              <w:jc w:val="center"/>
              <w:rPr>
                <w:rFonts w:ascii="Times New Roman" w:eastAsia="Times New Roman" w:hAnsi="Times New Roman" w:cs="B Mitra"/>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تِلْكَ الْجَنَّةُ الَّتي‏ نُورِثُ مِنْ عِبادِنا مَنْ كانَ تَقِيًّا (63)</w:t>
            </w:r>
          </w:p>
        </w:tc>
        <w:tc>
          <w:tcPr>
            <w:tcW w:w="2628" w:type="dxa"/>
          </w:tcPr>
          <w:p w14:paraId="0CB58ECA"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866" w:type="dxa"/>
          </w:tcPr>
          <w:p w14:paraId="2C33A03E"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588" w:type="dxa"/>
          </w:tcPr>
          <w:p w14:paraId="6FAFFAEF"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712" w:type="dxa"/>
            <w:vMerge/>
          </w:tcPr>
          <w:p w14:paraId="53974197" w14:textId="4D41C85A"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r>
      <w:tr w:rsidR="00787AAB" w:rsidRPr="00313A6B" w14:paraId="1DAD7DE2" w14:textId="77777777" w:rsidTr="00DA53CF">
        <w:tc>
          <w:tcPr>
            <w:tcW w:w="1556" w:type="dxa"/>
          </w:tcPr>
          <w:p w14:paraId="074794F1" w14:textId="77777777" w:rsidR="00787AAB" w:rsidRPr="00313A6B" w:rsidRDefault="00787AAB" w:rsidP="003E3FB0">
            <w:pPr>
              <w:bidi/>
              <w:spacing w:before="100" w:beforeAutospacing="1" w:after="100" w:afterAutospacing="1"/>
              <w:jc w:val="center"/>
              <w:rPr>
                <w:rFonts w:ascii="Times New Roman" w:eastAsia="Times New Roman" w:hAnsi="Times New Roman" w:cs="B Mitra"/>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وَ ما نَتَنَزَّلُ إِلاَّ بِأَمْرِ رَبِّكَ لَهُ ما بَيْنَ أَيْدينا وَ ما خَلْفَنا وَ ما بَيْنَ ذلِكَ وَ ما كانَ رَبُّكَ نَسِيًّا (64) رَبُّ السَّماواتِ وَ الْأَرْضِ وَ ما بَيْنَهُما فَاعْبُدْهُ وَ اصْطَبِرْ لِعِبادَتِهِ هَلْ تَعْلَمُ لَهُ سَمِيًّا (65)</w:t>
            </w:r>
          </w:p>
        </w:tc>
        <w:tc>
          <w:tcPr>
            <w:tcW w:w="2628" w:type="dxa"/>
          </w:tcPr>
          <w:p w14:paraId="6029A1EA"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866" w:type="dxa"/>
          </w:tcPr>
          <w:p w14:paraId="383568F9"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588" w:type="dxa"/>
          </w:tcPr>
          <w:p w14:paraId="5DF1B0D6" w14:textId="7777777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712" w:type="dxa"/>
          </w:tcPr>
          <w:p w14:paraId="7408DF90" w14:textId="4D3AA5A6"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رسول رب به پیامبر</w:t>
            </w:r>
          </w:p>
          <w:p w14:paraId="13757F9E"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همه انسانها</w:t>
            </w:r>
          </w:p>
        </w:tc>
      </w:tr>
      <w:tr w:rsidR="00787AAB" w:rsidRPr="00313A6B" w14:paraId="19CEDCC4" w14:textId="77777777" w:rsidTr="00DA53CF">
        <w:tc>
          <w:tcPr>
            <w:tcW w:w="1556" w:type="dxa"/>
          </w:tcPr>
          <w:p w14:paraId="23C30465"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2628" w:type="dxa"/>
          </w:tcPr>
          <w:p w14:paraId="0B8C6080"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وَ يَقُولُ الْإِنْسانُ أَ إِذا ما مِتُّ لَسَوْفَ أُخْرَجُ حَيًّا (66) أَ وَ لا يَذْكُرُ الْإِنْسانُ أَنَّا خَلَقْناهُ مِنْ قَبْلُ وَ لَمْ يَكُ شَيْئاً (67)</w:t>
            </w:r>
          </w:p>
        </w:tc>
        <w:tc>
          <w:tcPr>
            <w:tcW w:w="1866" w:type="dxa"/>
          </w:tcPr>
          <w:p w14:paraId="235EBEC2"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588" w:type="dxa"/>
          </w:tcPr>
          <w:p w14:paraId="2A70AD9E" w14:textId="7777777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712" w:type="dxa"/>
          </w:tcPr>
          <w:p w14:paraId="04C8CB0F" w14:textId="1C19F249"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پیامبر</w:t>
            </w:r>
          </w:p>
          <w:p w14:paraId="2622A2DE" w14:textId="7777777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همه انسانها</w:t>
            </w:r>
          </w:p>
        </w:tc>
      </w:tr>
      <w:tr w:rsidR="00787AAB" w:rsidRPr="00313A6B" w14:paraId="2BE5032D" w14:textId="77777777" w:rsidTr="00DA53CF">
        <w:tc>
          <w:tcPr>
            <w:tcW w:w="1556" w:type="dxa"/>
          </w:tcPr>
          <w:p w14:paraId="2FF814EF" w14:textId="77777777" w:rsidR="00787AAB" w:rsidRPr="00313A6B" w:rsidRDefault="00787AAB" w:rsidP="003E3FB0">
            <w:pPr>
              <w:bidi/>
              <w:spacing w:before="100" w:beforeAutospacing="1" w:after="100" w:afterAutospacing="1"/>
              <w:jc w:val="center"/>
              <w:rPr>
                <w:rFonts w:ascii="Times New Roman" w:eastAsia="Times New Roman" w:hAnsi="Times New Roman" w:cs="B Mitra"/>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فَوَ رَبِّكَ لَنَحْشُرَنَّهُمْ وَ الشَّياطينَ ثُمَّ لَنُحْضِرَنَّهُمْ حَوْلَ جَهَنَّمَ جِثِيًّا (68)</w:t>
            </w:r>
          </w:p>
        </w:tc>
        <w:tc>
          <w:tcPr>
            <w:tcW w:w="2628" w:type="dxa"/>
          </w:tcPr>
          <w:p w14:paraId="5B47E479"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ثُمَّ لَنَنْزِعَنَّ مِنْ كُلِّ شيعَةٍ أَيُّهُمْ أَشَدُّ عَلَى الرَّحْمنِ عِتِيًّا (69) ثُمَّ لَنَحْنُ أَعْلَمُ بِالَّذينَ هُمْ أَوْلى‏ بِها صِلِيًّا (70)</w:t>
            </w:r>
          </w:p>
        </w:tc>
        <w:tc>
          <w:tcPr>
            <w:tcW w:w="1866" w:type="dxa"/>
          </w:tcPr>
          <w:p w14:paraId="7014D304"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588" w:type="dxa"/>
          </w:tcPr>
          <w:p w14:paraId="755CDAF2" w14:textId="7777777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712" w:type="dxa"/>
          </w:tcPr>
          <w:p w14:paraId="69F03138" w14:textId="3FC14ABC"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پیامبر</w:t>
            </w:r>
          </w:p>
          <w:p w14:paraId="3E9D196B"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highlight w:val="yellow"/>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همه انسانها</w:t>
            </w:r>
          </w:p>
        </w:tc>
      </w:tr>
      <w:tr w:rsidR="00787AAB" w:rsidRPr="00313A6B" w14:paraId="798AE283" w14:textId="77777777" w:rsidTr="00DA53CF">
        <w:tc>
          <w:tcPr>
            <w:tcW w:w="1556" w:type="dxa"/>
          </w:tcPr>
          <w:p w14:paraId="0BB79F01"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2628" w:type="dxa"/>
          </w:tcPr>
          <w:p w14:paraId="1E5BB20C"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866" w:type="dxa"/>
          </w:tcPr>
          <w:p w14:paraId="3ECA312E" w14:textId="5DD2D66A"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highlight w:val="yellow"/>
                <w:rtl/>
                <w:lang w:bidi="fa-IR"/>
                <w14:ligatures w14:val="none"/>
              </w:rPr>
            </w:pPr>
          </w:p>
        </w:tc>
        <w:tc>
          <w:tcPr>
            <w:tcW w:w="1588" w:type="dxa"/>
          </w:tcPr>
          <w:p w14:paraId="23DCDAC0" w14:textId="7C78922C"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bookmarkStart w:id="5" w:name="_Hlk143516951"/>
            <w:r w:rsidRPr="00516442">
              <w:rPr>
                <w:rFonts w:ascii="Traditional Arabic" w:eastAsia="Times New Roman" w:hAnsi="Traditional Arabic" w:cs="B Mitra" w:hint="cs"/>
                <w:color w:val="000000"/>
                <w:kern w:val="0"/>
                <w:sz w:val="24"/>
                <w:szCs w:val="24"/>
                <w:rtl/>
                <w:lang w:bidi="fa-IR"/>
                <w14:ligatures w14:val="none"/>
              </w:rPr>
              <w:t>وَ إِنْ مِنْكُمْ إِلاَّ وارِدُها كانَ عَلى‏ رَبِّكَ حَتْماً مَقْضِيًّا (71)</w:t>
            </w:r>
            <w:r w:rsidRPr="00313A6B">
              <w:rPr>
                <w:rFonts w:ascii="Traditional Arabic" w:eastAsia="Times New Roman" w:hAnsi="Traditional Arabic" w:cs="B Mitra" w:hint="cs"/>
                <w:color w:val="000000"/>
                <w:kern w:val="0"/>
                <w:sz w:val="24"/>
                <w:szCs w:val="24"/>
                <w:rtl/>
                <w:lang w:bidi="fa-IR"/>
                <w14:ligatures w14:val="none"/>
              </w:rPr>
              <w:t xml:space="preserve"> ثُمَّ نُنَجِّي الَّذينَ اتَّقَوْا وَ نَذَرُ الظَّالِمينَ فيها جِثِيًّا (72)</w:t>
            </w:r>
            <w:bookmarkEnd w:id="5"/>
          </w:p>
        </w:tc>
        <w:tc>
          <w:tcPr>
            <w:tcW w:w="1712" w:type="dxa"/>
          </w:tcPr>
          <w:p w14:paraId="6DCD7BBD" w14:textId="06486F2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highlight w:val="yellow"/>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همه انسانها</w:t>
            </w:r>
          </w:p>
          <w:p w14:paraId="7F10ED2E" w14:textId="7777777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پیامبر</w:t>
            </w:r>
          </w:p>
          <w:p w14:paraId="4767F0BA"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highlight w:val="yellow"/>
                <w:rtl/>
                <w:lang w:bidi="fa-IR"/>
                <w14:ligatures w14:val="none"/>
              </w:rPr>
            </w:pPr>
          </w:p>
        </w:tc>
      </w:tr>
      <w:tr w:rsidR="00787AAB" w:rsidRPr="00313A6B" w14:paraId="2962C407" w14:textId="77777777" w:rsidTr="00DA53CF">
        <w:tc>
          <w:tcPr>
            <w:tcW w:w="1556" w:type="dxa"/>
          </w:tcPr>
          <w:p w14:paraId="6020BEB6" w14:textId="77777777" w:rsidR="00787AAB" w:rsidRPr="00313A6B" w:rsidRDefault="00787AAB" w:rsidP="003E3FB0">
            <w:pPr>
              <w:bidi/>
              <w:spacing w:before="100" w:beforeAutospacing="1" w:after="100" w:afterAutospacing="1"/>
              <w:jc w:val="center"/>
              <w:rPr>
                <w:rFonts w:ascii="Times New Roman" w:eastAsia="Times New Roman" w:hAnsi="Times New Roman" w:cs="B Mitra"/>
                <w:kern w:val="0"/>
                <w:sz w:val="24"/>
                <w:szCs w:val="24"/>
                <w:rtl/>
                <w:lang w:bidi="fa-IR"/>
                <w14:ligatures w14:val="none"/>
              </w:rPr>
            </w:pPr>
          </w:p>
        </w:tc>
        <w:tc>
          <w:tcPr>
            <w:tcW w:w="2628" w:type="dxa"/>
          </w:tcPr>
          <w:p w14:paraId="63414786"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وَ إِذا تُتْلى‏ عَلَيْهِمْ آياتُنا بَيِّناتٍ قالَ الَّذينَ كَفَرُوا لِلَّذينَ آمَنُوا أَيُّ الْفَريقَيْنِ خَيْرٌ مَقاماً وَ أَحْسَنُ نَدِيًّا (73)</w:t>
            </w:r>
          </w:p>
        </w:tc>
        <w:tc>
          <w:tcPr>
            <w:tcW w:w="1866" w:type="dxa"/>
          </w:tcPr>
          <w:p w14:paraId="5A61BFBD"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أَيُّ الْفَريقَيْنِ خَيْرٌ مَقاماً وَ أَحْسَنُ نَدِيًّا (73)</w:t>
            </w:r>
          </w:p>
        </w:tc>
        <w:tc>
          <w:tcPr>
            <w:tcW w:w="1588" w:type="dxa"/>
          </w:tcPr>
          <w:p w14:paraId="7E6CAB1B" w14:textId="7777777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712" w:type="dxa"/>
            <w:vMerge w:val="restart"/>
          </w:tcPr>
          <w:p w14:paraId="73058A40" w14:textId="6AC0B856"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پیامبر</w:t>
            </w:r>
          </w:p>
          <w:p w14:paraId="3695BC3A"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همه انسانها</w:t>
            </w:r>
          </w:p>
        </w:tc>
      </w:tr>
      <w:tr w:rsidR="00787AAB" w:rsidRPr="00313A6B" w14:paraId="3A642A4A" w14:textId="77777777" w:rsidTr="00DA53CF">
        <w:tc>
          <w:tcPr>
            <w:tcW w:w="1556" w:type="dxa"/>
          </w:tcPr>
          <w:p w14:paraId="4D071AE8" w14:textId="77777777" w:rsidR="00787AAB" w:rsidRPr="00313A6B" w:rsidRDefault="00787AAB" w:rsidP="003E3FB0">
            <w:pPr>
              <w:bidi/>
              <w:spacing w:before="100" w:beforeAutospacing="1" w:after="100" w:afterAutospacing="1"/>
              <w:jc w:val="center"/>
              <w:rPr>
                <w:rFonts w:ascii="Times New Roman" w:eastAsia="Times New Roman" w:hAnsi="Times New Roman" w:cs="B Mitra"/>
                <w:kern w:val="0"/>
                <w:sz w:val="24"/>
                <w:szCs w:val="24"/>
                <w:rtl/>
                <w:lang w:bidi="fa-IR"/>
                <w14:ligatures w14:val="none"/>
              </w:rPr>
            </w:pPr>
          </w:p>
        </w:tc>
        <w:tc>
          <w:tcPr>
            <w:tcW w:w="2628" w:type="dxa"/>
          </w:tcPr>
          <w:p w14:paraId="24A0125F"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وَ كَمْ أَهْلَكْنا قَبْلَهُمْ مِنْ قَرْنٍ هُمْ أَحْسَنُ أَثاثاً وَ رِءْياً (74)</w:t>
            </w:r>
          </w:p>
        </w:tc>
        <w:tc>
          <w:tcPr>
            <w:tcW w:w="1866" w:type="dxa"/>
          </w:tcPr>
          <w:p w14:paraId="2BED830E"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588" w:type="dxa"/>
          </w:tcPr>
          <w:p w14:paraId="0BAEB738"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712" w:type="dxa"/>
            <w:vMerge/>
          </w:tcPr>
          <w:p w14:paraId="51C980EF" w14:textId="29ED3248"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r>
      <w:tr w:rsidR="00787AAB" w:rsidRPr="00313A6B" w14:paraId="7D2F9212" w14:textId="77777777" w:rsidTr="00DA53CF">
        <w:tc>
          <w:tcPr>
            <w:tcW w:w="1556" w:type="dxa"/>
          </w:tcPr>
          <w:p w14:paraId="2FB72E14" w14:textId="77777777" w:rsidR="00787AAB" w:rsidRPr="00313A6B" w:rsidRDefault="00787AAB" w:rsidP="003E3FB0">
            <w:pPr>
              <w:bidi/>
              <w:spacing w:before="100" w:beforeAutospacing="1" w:after="100" w:afterAutospacing="1"/>
              <w:jc w:val="center"/>
              <w:rPr>
                <w:rFonts w:ascii="Times New Roman" w:eastAsia="Times New Roman" w:hAnsi="Times New Roman" w:cs="B Mitra"/>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قُلْ مَنْ كانَ فِي الضَّلالَةِ فَلْيَمْدُدْ لَهُ الرَّحْمنُ مَدًّا</w:t>
            </w:r>
          </w:p>
        </w:tc>
        <w:tc>
          <w:tcPr>
            <w:tcW w:w="2628" w:type="dxa"/>
          </w:tcPr>
          <w:p w14:paraId="216F7CE6"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حَتَّى إِذا رَأَوْا ما يُوعَدُونَ إِمَّا الْعَذابَ وَ إِمَّا السَّاعَةَ فَسَيَعْلَمُونَ مَنْ هُوَ شَرٌّ مَكاناً وَ أَضْعَفُ جُنْداً (75)وَ يَزيدُ اللَّهُ الَّذينَ اهْتَدَوْا هُدىً وَ الْباقِياتُ الصَّالِحاتُ خَيْرٌ عِنْدَ رَبِّكَ ثَواباً وَ خَيْرٌ مَرَدًّا (76)</w:t>
            </w:r>
          </w:p>
        </w:tc>
        <w:tc>
          <w:tcPr>
            <w:tcW w:w="1866" w:type="dxa"/>
          </w:tcPr>
          <w:p w14:paraId="4D174FE8"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588" w:type="dxa"/>
          </w:tcPr>
          <w:p w14:paraId="48CCCE54" w14:textId="7777777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712" w:type="dxa"/>
          </w:tcPr>
          <w:p w14:paraId="126154A5" w14:textId="48B7A8A0"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پیامبر</w:t>
            </w:r>
          </w:p>
          <w:p w14:paraId="3AF8FDDB"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همه انسانها</w:t>
            </w:r>
          </w:p>
        </w:tc>
      </w:tr>
      <w:tr w:rsidR="00787AAB" w:rsidRPr="00313A6B" w14:paraId="0E26F8CA" w14:textId="77777777" w:rsidTr="00DA53CF">
        <w:tc>
          <w:tcPr>
            <w:tcW w:w="1556" w:type="dxa"/>
          </w:tcPr>
          <w:p w14:paraId="2503C2BD" w14:textId="77777777" w:rsidR="00787AAB" w:rsidRPr="00313A6B" w:rsidRDefault="00787AAB" w:rsidP="003E3FB0">
            <w:pPr>
              <w:bidi/>
              <w:spacing w:before="100" w:beforeAutospacing="1" w:after="100" w:afterAutospacing="1"/>
              <w:jc w:val="center"/>
              <w:rPr>
                <w:rFonts w:ascii="Times New Roman" w:eastAsia="Times New Roman" w:hAnsi="Times New Roman" w:cs="B Mitra"/>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أَ فَرَأَيْتَ الَّذي كَفَرَ بِآياتِنا وَ قالَ لَأُوتَيَنَّ مالاً وَ وَلَداً (77) أَطَّلَعَ الْغَيْبَ أَمِ اتَّخَذَ عِنْدَ الرَّحْمنِ عَهْداً (78)</w:t>
            </w:r>
          </w:p>
        </w:tc>
        <w:tc>
          <w:tcPr>
            <w:tcW w:w="2628" w:type="dxa"/>
          </w:tcPr>
          <w:p w14:paraId="1C528C6D"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كَلاَّ سَنَكْتُبُ ما يَقُولُ وَ نَمُدُّ لَهُ مِنَ الْعَذابِ مَدًّا (79) وَ نَرِثُهُ ما يَقُولُ وَ يَأْتينا فَرْداً (80)</w:t>
            </w:r>
          </w:p>
        </w:tc>
        <w:tc>
          <w:tcPr>
            <w:tcW w:w="1866" w:type="dxa"/>
          </w:tcPr>
          <w:p w14:paraId="25E1FB2E"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588" w:type="dxa"/>
          </w:tcPr>
          <w:p w14:paraId="474C54B5" w14:textId="7777777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712" w:type="dxa"/>
          </w:tcPr>
          <w:p w14:paraId="696DD56C" w14:textId="74143BF0"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پیامبر</w:t>
            </w:r>
          </w:p>
          <w:p w14:paraId="35A1758A"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همه انسانها</w:t>
            </w:r>
          </w:p>
        </w:tc>
      </w:tr>
      <w:tr w:rsidR="00787AAB" w:rsidRPr="00313A6B" w14:paraId="00C81734" w14:textId="77777777" w:rsidTr="00DA53CF">
        <w:tc>
          <w:tcPr>
            <w:tcW w:w="1556" w:type="dxa"/>
          </w:tcPr>
          <w:p w14:paraId="08232611" w14:textId="77777777" w:rsidR="00787AAB" w:rsidRPr="00313A6B" w:rsidRDefault="00787AAB" w:rsidP="003E3FB0">
            <w:pPr>
              <w:bidi/>
              <w:spacing w:before="100" w:beforeAutospacing="1" w:after="100" w:afterAutospacing="1"/>
              <w:jc w:val="center"/>
              <w:rPr>
                <w:rFonts w:ascii="Times New Roman" w:eastAsia="Times New Roman" w:hAnsi="Times New Roman" w:cs="B Mitra"/>
                <w:kern w:val="0"/>
                <w:sz w:val="24"/>
                <w:szCs w:val="24"/>
                <w:rtl/>
                <w:lang w:bidi="fa-IR"/>
                <w14:ligatures w14:val="none"/>
              </w:rPr>
            </w:pPr>
          </w:p>
        </w:tc>
        <w:tc>
          <w:tcPr>
            <w:tcW w:w="2628" w:type="dxa"/>
          </w:tcPr>
          <w:p w14:paraId="477814FF"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وَ اتَّخَذُوا مِنْ دُونِ اللَّهِ آلِهَةً لِيَكُونُوا لَهُمْ عِزًّا (81) كَلاَّ سَيَكْفُرُونَ بِعِبادَتِهِمْ وَ يَكُونُونَ عَلَيْهِمْ ضِدًّا (82)</w:t>
            </w:r>
          </w:p>
        </w:tc>
        <w:tc>
          <w:tcPr>
            <w:tcW w:w="1866" w:type="dxa"/>
          </w:tcPr>
          <w:p w14:paraId="64CA44AA"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588" w:type="dxa"/>
          </w:tcPr>
          <w:p w14:paraId="681E0710" w14:textId="7777777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712" w:type="dxa"/>
            <w:vMerge w:val="restart"/>
          </w:tcPr>
          <w:p w14:paraId="3EB91948" w14:textId="565A7A98"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پیامبر</w:t>
            </w:r>
          </w:p>
          <w:p w14:paraId="5E0BABBB"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همه انسانها</w:t>
            </w:r>
          </w:p>
        </w:tc>
      </w:tr>
      <w:tr w:rsidR="00787AAB" w:rsidRPr="00313A6B" w14:paraId="37A35BF6" w14:textId="77777777" w:rsidTr="00DA53CF">
        <w:tc>
          <w:tcPr>
            <w:tcW w:w="1556" w:type="dxa"/>
          </w:tcPr>
          <w:p w14:paraId="172ED972" w14:textId="77777777" w:rsidR="00787AAB" w:rsidRPr="00313A6B" w:rsidRDefault="00787AAB" w:rsidP="003E3FB0">
            <w:pPr>
              <w:bidi/>
              <w:spacing w:before="100" w:beforeAutospacing="1" w:after="100" w:afterAutospacing="1"/>
              <w:jc w:val="center"/>
              <w:rPr>
                <w:rFonts w:ascii="Times New Roman" w:eastAsia="Times New Roman" w:hAnsi="Times New Roman" w:cs="B Mitra"/>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أَ لَمْ تَرَ أَنَّا أَرْسَلْنَا الشَّياطينَ عَلَى الْكافِرينَ تَؤُزُّهُمْ أَزًّا (83) فَلا تَعْجَلْ عَلَيْهِمْ إِنَّما نَعُدُّ لَهُمْ عَدًّا (84) يَوْمَ نَحْشُرُ الْمُتَّقينَ إِلَى الرَّحْمنِ وَفْداً (85) وَ نَسُوقُ الْمُجْرِمينَ إِلى‏ جَهَنَّمَ وِرْداً (86)</w:t>
            </w:r>
          </w:p>
        </w:tc>
        <w:tc>
          <w:tcPr>
            <w:tcW w:w="2628" w:type="dxa"/>
          </w:tcPr>
          <w:p w14:paraId="7B589CB0"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لا يَمْلِكُونَ الشَّفاعَةَ إِلاَّ مَنِ اتَّخَذَ عِنْدَ الرَّحْمنِ عَهْداً (87)</w:t>
            </w:r>
          </w:p>
        </w:tc>
        <w:tc>
          <w:tcPr>
            <w:tcW w:w="1866" w:type="dxa"/>
          </w:tcPr>
          <w:p w14:paraId="11801313"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588" w:type="dxa"/>
          </w:tcPr>
          <w:p w14:paraId="586BE775"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712" w:type="dxa"/>
            <w:vMerge/>
          </w:tcPr>
          <w:p w14:paraId="796876D2" w14:textId="6301D59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r>
      <w:tr w:rsidR="00787AAB" w:rsidRPr="00313A6B" w14:paraId="416DA5D3" w14:textId="77777777" w:rsidTr="00DA53CF">
        <w:tc>
          <w:tcPr>
            <w:tcW w:w="1556" w:type="dxa"/>
          </w:tcPr>
          <w:p w14:paraId="110BC802" w14:textId="77777777" w:rsidR="00787AAB" w:rsidRPr="00313A6B" w:rsidRDefault="00787AAB" w:rsidP="003E3FB0">
            <w:pPr>
              <w:bidi/>
              <w:spacing w:before="100" w:beforeAutospacing="1" w:after="100" w:afterAutospacing="1"/>
              <w:jc w:val="center"/>
              <w:rPr>
                <w:rFonts w:ascii="Times New Roman" w:eastAsia="Times New Roman" w:hAnsi="Times New Roman" w:cs="B Mitra"/>
                <w:kern w:val="0"/>
                <w:sz w:val="24"/>
                <w:szCs w:val="24"/>
                <w:rtl/>
                <w:lang w:bidi="fa-IR"/>
                <w14:ligatures w14:val="none"/>
              </w:rPr>
            </w:pPr>
          </w:p>
        </w:tc>
        <w:tc>
          <w:tcPr>
            <w:tcW w:w="2628" w:type="dxa"/>
          </w:tcPr>
          <w:p w14:paraId="0C04ADD3"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bookmarkStart w:id="6" w:name="_Hlk143517094"/>
            <w:r w:rsidRPr="00313A6B">
              <w:rPr>
                <w:rFonts w:ascii="Traditional Arabic" w:eastAsia="Times New Roman" w:hAnsi="Traditional Arabic" w:cs="B Mitra" w:hint="cs"/>
                <w:color w:val="000000"/>
                <w:kern w:val="0"/>
                <w:sz w:val="24"/>
                <w:szCs w:val="24"/>
                <w:rtl/>
                <w:lang w:bidi="fa-IR"/>
                <w14:ligatures w14:val="none"/>
              </w:rPr>
              <w:t>وَ قالُوا اتَّخَذَ الرَّحْمنُ وَلَداً (88)</w:t>
            </w:r>
            <w:bookmarkEnd w:id="6"/>
          </w:p>
        </w:tc>
        <w:tc>
          <w:tcPr>
            <w:tcW w:w="1866" w:type="dxa"/>
          </w:tcPr>
          <w:p w14:paraId="2A8D3ADD" w14:textId="16223E25"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588" w:type="dxa"/>
          </w:tcPr>
          <w:p w14:paraId="68B36677" w14:textId="3AB6D1A8"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bookmarkStart w:id="7" w:name="_Hlk143516960"/>
            <w:r w:rsidRPr="00313A6B">
              <w:rPr>
                <w:rFonts w:ascii="Traditional Arabic" w:eastAsia="Times New Roman" w:hAnsi="Traditional Arabic" w:cs="B Mitra" w:hint="cs"/>
                <w:color w:val="000000"/>
                <w:kern w:val="0"/>
                <w:sz w:val="24"/>
                <w:szCs w:val="24"/>
                <w:rtl/>
                <w:lang w:bidi="fa-IR"/>
                <w14:ligatures w14:val="none"/>
              </w:rPr>
              <w:t>لَقَدْ جِئْتُمْ شَيْئاً إِدًّا (89)</w:t>
            </w:r>
            <w:bookmarkEnd w:id="7"/>
          </w:p>
        </w:tc>
        <w:tc>
          <w:tcPr>
            <w:tcW w:w="1712" w:type="dxa"/>
            <w:vMerge w:val="restart"/>
          </w:tcPr>
          <w:p w14:paraId="07180781" w14:textId="3E9B5908"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پیامبر ( تغییر التفات جهت توبیخ)</w:t>
            </w:r>
          </w:p>
          <w:p w14:paraId="3FE4A3D3"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همه انسانها</w:t>
            </w:r>
          </w:p>
        </w:tc>
      </w:tr>
      <w:tr w:rsidR="00787AAB" w:rsidRPr="00313A6B" w14:paraId="46E454BA" w14:textId="77777777" w:rsidTr="00DA53CF">
        <w:tc>
          <w:tcPr>
            <w:tcW w:w="1556" w:type="dxa"/>
          </w:tcPr>
          <w:p w14:paraId="267F7721" w14:textId="77777777" w:rsidR="00787AAB" w:rsidRPr="00313A6B" w:rsidRDefault="00787AAB" w:rsidP="003E3FB0">
            <w:pPr>
              <w:bidi/>
              <w:spacing w:before="100" w:beforeAutospacing="1" w:after="100" w:afterAutospacing="1"/>
              <w:jc w:val="center"/>
              <w:rPr>
                <w:rFonts w:ascii="Times New Roman" w:eastAsia="Times New Roman" w:hAnsi="Times New Roman" w:cs="B Mitra"/>
                <w:kern w:val="0"/>
                <w:sz w:val="24"/>
                <w:szCs w:val="24"/>
                <w:rtl/>
                <w:lang w:bidi="fa-IR"/>
                <w14:ligatures w14:val="none"/>
              </w:rPr>
            </w:pPr>
          </w:p>
        </w:tc>
        <w:tc>
          <w:tcPr>
            <w:tcW w:w="2628" w:type="dxa"/>
          </w:tcPr>
          <w:p w14:paraId="030A00E9"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تَكادُ السَّماواتُ يَتَفَطَّرْنَ مِنْهُ وَ تَنْشَقُّ الْأَرْضُ وَ تَخِرُّ الْجِبالُ هَدًّا (90) أَنْ دَعَوْا لِلرَّحْمنِ وَلَداً (91) وَ ما يَنْبَغي‏ لِلرَّحْمنِ أَنْ يَتَّخِذَ وَلَداً (92) إِنْ كُلُّ مَنْ فِي السَّماواتِ وَ الْأَرْضِ إِلاَّ آتِي الرَّحْمنِ عَبْداً (93) لَقَدْ أَحْصاهُمْ وَ عَدَّهُمْ عَدًّا (94) وَ كُلُّهُمْ آتيهِ يَوْمَ الْقِيامَةِ فَرْداً (95)</w:t>
            </w:r>
          </w:p>
        </w:tc>
        <w:tc>
          <w:tcPr>
            <w:tcW w:w="1866" w:type="dxa"/>
          </w:tcPr>
          <w:p w14:paraId="31D1AEE8"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588" w:type="dxa"/>
          </w:tcPr>
          <w:p w14:paraId="45AB5DF3"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712" w:type="dxa"/>
            <w:vMerge/>
          </w:tcPr>
          <w:p w14:paraId="542FBFF7" w14:textId="456EC5E9"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r>
      <w:tr w:rsidR="00787AAB" w:rsidRPr="00313A6B" w14:paraId="453BE00D" w14:textId="77777777" w:rsidTr="00DA53CF">
        <w:tc>
          <w:tcPr>
            <w:tcW w:w="1556" w:type="dxa"/>
          </w:tcPr>
          <w:p w14:paraId="40932FEC" w14:textId="77777777" w:rsidR="00787AAB" w:rsidRPr="00313A6B" w:rsidRDefault="00787AAB" w:rsidP="003E3FB0">
            <w:pPr>
              <w:bidi/>
              <w:spacing w:before="100" w:beforeAutospacing="1" w:after="100" w:afterAutospacing="1"/>
              <w:jc w:val="center"/>
              <w:rPr>
                <w:rFonts w:ascii="Times New Roman" w:eastAsia="Times New Roman" w:hAnsi="Times New Roman" w:cs="B Mitra"/>
                <w:kern w:val="0"/>
                <w:sz w:val="24"/>
                <w:szCs w:val="24"/>
                <w:rtl/>
                <w:lang w:bidi="fa-IR"/>
                <w14:ligatures w14:val="none"/>
              </w:rPr>
            </w:pPr>
          </w:p>
        </w:tc>
        <w:tc>
          <w:tcPr>
            <w:tcW w:w="2628" w:type="dxa"/>
          </w:tcPr>
          <w:p w14:paraId="69A24E18"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إِنَّ الَّذينَ آمَنُوا وَ عَمِلُوا الصَّالِحاتِ سَيَجْعَلُ لَهُمُ الرَّحْمنُ وُدًّا (96)</w:t>
            </w:r>
          </w:p>
        </w:tc>
        <w:tc>
          <w:tcPr>
            <w:tcW w:w="1866" w:type="dxa"/>
          </w:tcPr>
          <w:p w14:paraId="129AD500"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588" w:type="dxa"/>
          </w:tcPr>
          <w:p w14:paraId="680FF4E0" w14:textId="7777777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712" w:type="dxa"/>
          </w:tcPr>
          <w:p w14:paraId="58EA1227" w14:textId="5A40191B"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پیامبر</w:t>
            </w:r>
          </w:p>
          <w:p w14:paraId="26C74201"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همه انسانها</w:t>
            </w:r>
          </w:p>
        </w:tc>
      </w:tr>
      <w:tr w:rsidR="00787AAB" w:rsidRPr="00313A6B" w14:paraId="4BB2C17E" w14:textId="77777777" w:rsidTr="00DA53CF">
        <w:tc>
          <w:tcPr>
            <w:tcW w:w="1556" w:type="dxa"/>
          </w:tcPr>
          <w:p w14:paraId="250F3BB3" w14:textId="77777777" w:rsidR="00787AAB" w:rsidRPr="00313A6B" w:rsidRDefault="00787AAB" w:rsidP="003E3FB0">
            <w:pPr>
              <w:bidi/>
              <w:spacing w:before="100" w:beforeAutospacing="1" w:after="100" w:afterAutospacing="1"/>
              <w:jc w:val="center"/>
              <w:rPr>
                <w:rFonts w:ascii="Times New Roman" w:eastAsia="Times New Roman" w:hAnsi="Times New Roman" w:cs="B Mitra"/>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فَإِنَّما يَسَّرْناهُ بِلِسانِكَ لِتُبَشِّرَ بِهِ الْمُتَّقينَ وَ تُنْذِرَ بِهِ قَوْماً لُدًّا (97)</w:t>
            </w:r>
          </w:p>
        </w:tc>
        <w:tc>
          <w:tcPr>
            <w:tcW w:w="2628" w:type="dxa"/>
          </w:tcPr>
          <w:p w14:paraId="547207DC"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866" w:type="dxa"/>
          </w:tcPr>
          <w:p w14:paraId="35A467DA"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588" w:type="dxa"/>
          </w:tcPr>
          <w:p w14:paraId="6B190DA0" w14:textId="7777777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712" w:type="dxa"/>
          </w:tcPr>
          <w:p w14:paraId="7F30E35E" w14:textId="47322DEF"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پیامبر</w:t>
            </w:r>
          </w:p>
          <w:p w14:paraId="118F90CD"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همه انسانها</w:t>
            </w:r>
          </w:p>
        </w:tc>
      </w:tr>
      <w:tr w:rsidR="00787AAB" w:rsidRPr="00313A6B" w14:paraId="263B5E69" w14:textId="77777777" w:rsidTr="00DA53CF">
        <w:tc>
          <w:tcPr>
            <w:tcW w:w="1556" w:type="dxa"/>
          </w:tcPr>
          <w:p w14:paraId="23B5E162" w14:textId="77777777" w:rsidR="00787AAB" w:rsidRPr="00313A6B" w:rsidRDefault="00787AAB" w:rsidP="003E3FB0">
            <w:pPr>
              <w:bidi/>
              <w:spacing w:before="100" w:beforeAutospacing="1" w:after="100" w:afterAutospacing="1"/>
              <w:jc w:val="center"/>
              <w:rPr>
                <w:rFonts w:ascii="Times New Roman" w:eastAsia="Times New Roman" w:hAnsi="Times New Roman" w:cs="B Mitra"/>
                <w:kern w:val="0"/>
                <w:sz w:val="24"/>
                <w:szCs w:val="24"/>
                <w:rtl/>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وَ كَمْ أَهْلَكْنا قَبْلَهُمْ مِنْ قَرْنٍ هَلْ تُحِسُّ مِنْهُمْ مِنْ أَحَدٍ أَوْ تَسْمَعُ لَهُمْ رِكْزاً (98)</w:t>
            </w:r>
          </w:p>
        </w:tc>
        <w:tc>
          <w:tcPr>
            <w:tcW w:w="2628" w:type="dxa"/>
          </w:tcPr>
          <w:p w14:paraId="13942194"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866" w:type="dxa"/>
          </w:tcPr>
          <w:p w14:paraId="34D8EE5A"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588" w:type="dxa"/>
          </w:tcPr>
          <w:p w14:paraId="3C97F2E2" w14:textId="77777777"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c>
          <w:tcPr>
            <w:tcW w:w="1712" w:type="dxa"/>
          </w:tcPr>
          <w:p w14:paraId="013CC665" w14:textId="3B2CB13B" w:rsidR="00787AA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پیامبر</w:t>
            </w:r>
          </w:p>
          <w:p w14:paraId="1393C00D" w14:textId="77777777" w:rsidR="00787AAB" w:rsidRPr="00313A6B" w:rsidRDefault="00787AAB"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خدا به همه انسانها</w:t>
            </w:r>
          </w:p>
        </w:tc>
      </w:tr>
      <w:bookmarkEnd w:id="3"/>
    </w:tbl>
    <w:p w14:paraId="4EA19D26" w14:textId="77777777" w:rsidR="001E6D2B" w:rsidRDefault="001E6D2B" w:rsidP="001E6D2B"/>
    <w:p w14:paraId="7C096676" w14:textId="06424FB0" w:rsidR="007B48F5" w:rsidRPr="00516442" w:rsidRDefault="007B48F5" w:rsidP="00516442">
      <w:pPr>
        <w:pStyle w:val="a4"/>
        <w:numPr>
          <w:ilvl w:val="0"/>
          <w:numId w:val="31"/>
        </w:numPr>
        <w:bidi/>
        <w:rPr>
          <w:rFonts w:cs="B Mitra"/>
          <w:sz w:val="24"/>
          <w:szCs w:val="24"/>
          <w:rtl/>
          <w:lang w:bidi="fa-IR"/>
        </w:rPr>
      </w:pPr>
      <w:r w:rsidRPr="00516442">
        <w:rPr>
          <w:rFonts w:cs="B Mitra" w:hint="cs"/>
          <w:sz w:val="24"/>
          <w:szCs w:val="24"/>
          <w:rtl/>
          <w:lang w:bidi="fa-IR"/>
        </w:rPr>
        <w:t>بررسی حدود موضوعات سوره با توجه به خطاب ها</w:t>
      </w:r>
      <w:r w:rsidR="008637E4" w:rsidRPr="00516442">
        <w:rPr>
          <w:rFonts w:cs="B Mitra" w:hint="cs"/>
          <w:sz w:val="24"/>
          <w:szCs w:val="24"/>
          <w:rtl/>
          <w:lang w:bidi="fa-IR"/>
        </w:rPr>
        <w:t xml:space="preserve"> </w:t>
      </w:r>
    </w:p>
    <w:p w14:paraId="424A82D0" w14:textId="77777777" w:rsidR="001B5C90" w:rsidRDefault="001B5C90" w:rsidP="001B5C90">
      <w:pPr>
        <w:bidi/>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با توجه به اینکه سوره با خطاب مستقیم به رسول خدا صلوات الله علیه آغاز شده و به پایان رسیده، می توان سیر موضوعات سوره را با سیر خطابهای مستقیم به آن حضرت ملاحظه کرد:</w:t>
      </w:r>
    </w:p>
    <w:tbl>
      <w:tblPr>
        <w:tblStyle w:val="a5"/>
        <w:bidiVisual/>
        <w:tblW w:w="0" w:type="auto"/>
        <w:tblLook w:val="04A0" w:firstRow="1" w:lastRow="0" w:firstColumn="1" w:lastColumn="0" w:noHBand="0" w:noVBand="1"/>
      </w:tblPr>
      <w:tblGrid>
        <w:gridCol w:w="4226"/>
        <w:gridCol w:w="4961"/>
      </w:tblGrid>
      <w:tr w:rsidR="001B5C90" w:rsidRPr="00313A6B" w14:paraId="1C8A27EE" w14:textId="77777777" w:rsidTr="003E3FB0">
        <w:tc>
          <w:tcPr>
            <w:tcW w:w="4226" w:type="dxa"/>
          </w:tcPr>
          <w:p w14:paraId="1DECA0FF" w14:textId="77777777" w:rsidR="00715025" w:rsidRDefault="00715025" w:rsidP="003E3FB0">
            <w:pPr>
              <w:bidi/>
              <w:spacing w:before="100" w:beforeAutospacing="1" w:after="100" w:afterAutospacing="1"/>
              <w:jc w:val="center"/>
              <w:rPr>
                <w:rFonts w:ascii="Traditional Arabic" w:eastAsia="Times New Roman" w:hAnsi="Traditional Arabic" w:cs="B Mitra"/>
                <w:color w:val="000000"/>
                <w:kern w:val="0"/>
                <w:sz w:val="20"/>
                <w:szCs w:val="20"/>
                <w:rtl/>
                <w:lang w:bidi="fa-IR"/>
                <w14:ligatures w14:val="none"/>
              </w:rPr>
            </w:pPr>
          </w:p>
          <w:p w14:paraId="3F893450" w14:textId="3FFB11F4" w:rsidR="001B5C90" w:rsidRPr="002C2824" w:rsidRDefault="001B5C90" w:rsidP="00715025">
            <w:pPr>
              <w:bidi/>
              <w:spacing w:before="100" w:beforeAutospacing="1" w:after="100" w:afterAutospacing="1"/>
              <w:jc w:val="center"/>
              <w:rPr>
                <w:rFonts w:ascii="Times New Roman" w:eastAsia="Times New Roman" w:hAnsi="Times New Roman" w:cs="B Mitra"/>
                <w:kern w:val="0"/>
                <w:sz w:val="20"/>
                <w:szCs w:val="20"/>
                <w:rtl/>
                <w:lang w:bidi="fa-IR"/>
                <w14:ligatures w14:val="none"/>
              </w:rPr>
            </w:pPr>
            <w:r w:rsidRPr="002C2824">
              <w:rPr>
                <w:rFonts w:ascii="Traditional Arabic" w:eastAsia="Times New Roman" w:hAnsi="Traditional Arabic" w:cs="B Mitra" w:hint="cs"/>
                <w:color w:val="000000"/>
                <w:kern w:val="0"/>
                <w:sz w:val="20"/>
                <w:szCs w:val="20"/>
                <w:rtl/>
                <w:lang w:bidi="fa-IR"/>
                <w14:ligatures w14:val="none"/>
              </w:rPr>
              <w:t>خطاب به رسول ( خطاب مستقیم)</w:t>
            </w:r>
          </w:p>
        </w:tc>
        <w:tc>
          <w:tcPr>
            <w:tcW w:w="4961" w:type="dxa"/>
          </w:tcPr>
          <w:p w14:paraId="0DA8B73C" w14:textId="77777777" w:rsidR="001B5C90" w:rsidRPr="00313A6B" w:rsidRDefault="001B5C90"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موضوعات سوره</w:t>
            </w:r>
          </w:p>
        </w:tc>
      </w:tr>
      <w:tr w:rsidR="001B5C90" w:rsidRPr="00313A6B" w14:paraId="5DDE9D48" w14:textId="77777777" w:rsidTr="003E3FB0">
        <w:tc>
          <w:tcPr>
            <w:tcW w:w="4226" w:type="dxa"/>
          </w:tcPr>
          <w:p w14:paraId="7B2A9299" w14:textId="77777777" w:rsidR="001B5C90" w:rsidRPr="002C2824" w:rsidRDefault="001B5C90" w:rsidP="003E3FB0">
            <w:pPr>
              <w:bidi/>
              <w:spacing w:before="100" w:beforeAutospacing="1" w:after="100" w:afterAutospacing="1"/>
              <w:jc w:val="center"/>
              <w:rPr>
                <w:rFonts w:ascii="Times New Roman" w:eastAsia="Times New Roman" w:hAnsi="Times New Roman" w:cs="B Mitra"/>
                <w:kern w:val="0"/>
                <w:sz w:val="20"/>
                <w:szCs w:val="20"/>
                <w:rtl/>
                <w:lang w:bidi="fa-IR"/>
                <w14:ligatures w14:val="none"/>
              </w:rPr>
            </w:pPr>
            <w:r w:rsidRPr="002C2824">
              <w:rPr>
                <w:rFonts w:ascii="Traditional Arabic" w:eastAsia="Times New Roman" w:hAnsi="Traditional Arabic" w:cs="B Mitra" w:hint="cs"/>
                <w:color w:val="000000"/>
                <w:kern w:val="0"/>
                <w:sz w:val="20"/>
                <w:szCs w:val="20"/>
                <w:rtl/>
                <w:lang w:bidi="fa-IR"/>
                <w14:ligatures w14:val="none"/>
              </w:rPr>
              <w:t>بِسْمِ اللَّهِ الرَّحْمنِ الرَّحيمِ‏ كهيعص (1)ذِكْرُ رَحْمَتِ رَبِّكَ عَبْدَهُ زَكَرِيَّا (2)</w:t>
            </w:r>
          </w:p>
        </w:tc>
        <w:tc>
          <w:tcPr>
            <w:tcW w:w="4961" w:type="dxa"/>
          </w:tcPr>
          <w:p w14:paraId="2B47002E" w14:textId="77777777" w:rsidR="001B5C90" w:rsidRPr="00313A6B" w:rsidRDefault="001B5C90"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ذکر رحمت پروردگار به حضرت زکریا</w:t>
            </w:r>
          </w:p>
        </w:tc>
      </w:tr>
      <w:tr w:rsidR="001B5C90" w:rsidRPr="00313A6B" w14:paraId="22410254" w14:textId="77777777" w:rsidTr="003E3FB0">
        <w:tc>
          <w:tcPr>
            <w:tcW w:w="4226" w:type="dxa"/>
          </w:tcPr>
          <w:p w14:paraId="4044B251" w14:textId="77777777" w:rsidR="001B5C90" w:rsidRPr="002C2824" w:rsidRDefault="001B5C90" w:rsidP="003E3FB0">
            <w:pPr>
              <w:bidi/>
              <w:spacing w:before="100" w:beforeAutospacing="1" w:after="100" w:afterAutospacing="1"/>
              <w:jc w:val="center"/>
              <w:rPr>
                <w:rFonts w:ascii="Times New Roman" w:eastAsia="Times New Roman" w:hAnsi="Times New Roman" w:cs="B Mitra"/>
                <w:kern w:val="0"/>
                <w:sz w:val="20"/>
                <w:szCs w:val="20"/>
                <w:rtl/>
                <w:lang w:bidi="fa-IR"/>
                <w14:ligatures w14:val="none"/>
              </w:rPr>
            </w:pPr>
            <w:r w:rsidRPr="002C2824">
              <w:rPr>
                <w:rFonts w:ascii="Traditional Arabic" w:eastAsia="Times New Roman" w:hAnsi="Traditional Arabic" w:cs="B Mitra" w:hint="cs"/>
                <w:color w:val="000000"/>
                <w:kern w:val="0"/>
                <w:sz w:val="20"/>
                <w:szCs w:val="20"/>
                <w:rtl/>
                <w:lang w:bidi="fa-IR"/>
                <w14:ligatures w14:val="none"/>
              </w:rPr>
              <w:t>وَ اذْكُرْ فِي الْكِتابِ مَرْيَمَ</w:t>
            </w:r>
          </w:p>
        </w:tc>
        <w:tc>
          <w:tcPr>
            <w:tcW w:w="4961" w:type="dxa"/>
          </w:tcPr>
          <w:p w14:paraId="26799B21" w14:textId="77777777" w:rsidR="001B5C90" w:rsidRPr="00313A6B" w:rsidRDefault="001B5C90"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ذکر حضرت مریم و یادآوری رحمت خداوند به وی</w:t>
            </w:r>
          </w:p>
        </w:tc>
      </w:tr>
      <w:tr w:rsidR="001B5C90" w:rsidRPr="00313A6B" w14:paraId="34A9EF70" w14:textId="77777777" w:rsidTr="003E3FB0">
        <w:tc>
          <w:tcPr>
            <w:tcW w:w="4226" w:type="dxa"/>
          </w:tcPr>
          <w:p w14:paraId="330312FA" w14:textId="77777777" w:rsidR="001B5C90" w:rsidRPr="002C2824" w:rsidRDefault="001B5C90" w:rsidP="003E3FB0">
            <w:pPr>
              <w:bidi/>
              <w:spacing w:before="100" w:beforeAutospacing="1" w:after="100" w:afterAutospacing="1"/>
              <w:jc w:val="center"/>
              <w:rPr>
                <w:rFonts w:ascii="Times New Roman" w:eastAsia="Times New Roman" w:hAnsi="Times New Roman" w:cs="B Mitra"/>
                <w:kern w:val="0"/>
                <w:sz w:val="20"/>
                <w:szCs w:val="20"/>
                <w:rtl/>
                <w:lang w:bidi="fa-IR"/>
                <w14:ligatures w14:val="none"/>
              </w:rPr>
            </w:pPr>
            <w:r w:rsidRPr="002C2824">
              <w:rPr>
                <w:rFonts w:ascii="Traditional Arabic" w:eastAsia="Times New Roman" w:hAnsi="Traditional Arabic" w:cs="B Mitra" w:hint="cs"/>
                <w:color w:val="000000"/>
                <w:kern w:val="0"/>
                <w:sz w:val="20"/>
                <w:szCs w:val="20"/>
                <w:rtl/>
                <w:lang w:bidi="fa-IR"/>
                <w14:ligatures w14:val="none"/>
              </w:rPr>
              <w:t>ذلِكَ عيسَى ابْنُ مَرْيَمَ</w:t>
            </w:r>
          </w:p>
        </w:tc>
        <w:tc>
          <w:tcPr>
            <w:tcW w:w="4961" w:type="dxa"/>
            <w:vMerge w:val="restart"/>
          </w:tcPr>
          <w:p w14:paraId="17FBDF15" w14:textId="77777777" w:rsidR="001B5C90" w:rsidRPr="00313A6B" w:rsidRDefault="001B5C90"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معرفی حقیقی از حضرت عیسی جهت هشیارسازی افرادی که در مورد ایشان دچار امترا و اختلاف شده اند</w:t>
            </w:r>
          </w:p>
        </w:tc>
      </w:tr>
      <w:tr w:rsidR="001B5C90" w:rsidRPr="00313A6B" w14:paraId="129D7485" w14:textId="77777777" w:rsidTr="003E3FB0">
        <w:tc>
          <w:tcPr>
            <w:tcW w:w="4226" w:type="dxa"/>
          </w:tcPr>
          <w:p w14:paraId="7653681D" w14:textId="77777777" w:rsidR="001B5C90" w:rsidRPr="002C2824" w:rsidRDefault="001B5C90" w:rsidP="003E3FB0">
            <w:pPr>
              <w:bidi/>
              <w:spacing w:before="100" w:beforeAutospacing="1" w:after="100" w:afterAutospacing="1"/>
              <w:jc w:val="center"/>
              <w:rPr>
                <w:rFonts w:ascii="Times New Roman" w:eastAsia="Times New Roman" w:hAnsi="Times New Roman" w:cs="B Mitra"/>
                <w:kern w:val="0"/>
                <w:sz w:val="20"/>
                <w:szCs w:val="20"/>
                <w:rtl/>
                <w:lang w:bidi="fa-IR"/>
                <w14:ligatures w14:val="none"/>
              </w:rPr>
            </w:pPr>
            <w:r w:rsidRPr="002C2824">
              <w:rPr>
                <w:rFonts w:ascii="Traditional Arabic" w:eastAsia="Times New Roman" w:hAnsi="Traditional Arabic" w:cs="B Mitra" w:hint="cs"/>
                <w:color w:val="000000"/>
                <w:kern w:val="0"/>
                <w:sz w:val="20"/>
                <w:szCs w:val="20"/>
                <w:rtl/>
                <w:lang w:bidi="fa-IR"/>
                <w14:ligatures w14:val="none"/>
              </w:rPr>
              <w:t>وَ أَنْذِرْهُمْ يَوْمَ الْحَسْرَةِ إِذْ قُضِيَ الْأَمْرُ وَ هُمْ في‏ غَفْلَةٍ وَ هُمْ لا يُؤْمِنُونَ (39)</w:t>
            </w:r>
          </w:p>
        </w:tc>
        <w:tc>
          <w:tcPr>
            <w:tcW w:w="4961" w:type="dxa"/>
            <w:vMerge/>
          </w:tcPr>
          <w:p w14:paraId="78CE04DC" w14:textId="77777777" w:rsidR="001B5C90" w:rsidRPr="00313A6B" w:rsidRDefault="001B5C90"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p>
        </w:tc>
      </w:tr>
      <w:tr w:rsidR="001B5C90" w:rsidRPr="00313A6B" w14:paraId="2DC2D8D4" w14:textId="77777777" w:rsidTr="003E3FB0">
        <w:tc>
          <w:tcPr>
            <w:tcW w:w="4226" w:type="dxa"/>
          </w:tcPr>
          <w:p w14:paraId="3D8BCAE3" w14:textId="77777777" w:rsidR="001B5C90" w:rsidRPr="002C2824" w:rsidRDefault="001B5C90" w:rsidP="003E3FB0">
            <w:pPr>
              <w:bidi/>
              <w:spacing w:before="100" w:beforeAutospacing="1" w:after="100" w:afterAutospacing="1"/>
              <w:jc w:val="center"/>
              <w:rPr>
                <w:rFonts w:ascii="Times New Roman" w:eastAsia="Times New Roman" w:hAnsi="Times New Roman" w:cs="B Mitra"/>
                <w:kern w:val="0"/>
                <w:sz w:val="20"/>
                <w:szCs w:val="20"/>
                <w:rtl/>
                <w:lang w:bidi="fa-IR"/>
                <w14:ligatures w14:val="none"/>
              </w:rPr>
            </w:pPr>
            <w:r w:rsidRPr="002C2824">
              <w:rPr>
                <w:rFonts w:ascii="Traditional Arabic" w:eastAsia="Times New Roman" w:hAnsi="Traditional Arabic" w:cs="B Mitra" w:hint="cs"/>
                <w:color w:val="000000"/>
                <w:kern w:val="0"/>
                <w:sz w:val="20"/>
                <w:szCs w:val="20"/>
                <w:rtl/>
                <w:lang w:bidi="fa-IR"/>
                <w14:ligatures w14:val="none"/>
              </w:rPr>
              <w:t>وَ اذْكُرْ فِي الْكِتابِ إِبْراهيمَ إِنَّهُ كانَ صِدِّيقاً نَبِيًّا (41)</w:t>
            </w:r>
          </w:p>
        </w:tc>
        <w:tc>
          <w:tcPr>
            <w:tcW w:w="4961" w:type="dxa"/>
          </w:tcPr>
          <w:p w14:paraId="36F345A0" w14:textId="77777777" w:rsidR="001B5C90" w:rsidRPr="00313A6B" w:rsidRDefault="001B5C90"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ذکر حضرت ابراهیم و یادآوری رحمت خداوند به وی</w:t>
            </w:r>
          </w:p>
        </w:tc>
      </w:tr>
      <w:tr w:rsidR="001B5C90" w:rsidRPr="00313A6B" w14:paraId="3326EB94" w14:textId="77777777" w:rsidTr="003E3FB0">
        <w:tc>
          <w:tcPr>
            <w:tcW w:w="4226" w:type="dxa"/>
          </w:tcPr>
          <w:p w14:paraId="2704FE5B" w14:textId="77777777" w:rsidR="001B5C90" w:rsidRPr="002C2824" w:rsidRDefault="001B5C90" w:rsidP="003E3FB0">
            <w:pPr>
              <w:bidi/>
              <w:spacing w:before="100" w:beforeAutospacing="1" w:after="100" w:afterAutospacing="1"/>
              <w:jc w:val="center"/>
              <w:rPr>
                <w:rFonts w:ascii="Times New Roman" w:eastAsia="Times New Roman" w:hAnsi="Times New Roman" w:cs="B Mitra"/>
                <w:kern w:val="0"/>
                <w:sz w:val="20"/>
                <w:szCs w:val="20"/>
                <w:rtl/>
                <w:lang w:bidi="fa-IR"/>
                <w14:ligatures w14:val="none"/>
              </w:rPr>
            </w:pPr>
            <w:r w:rsidRPr="002C2824">
              <w:rPr>
                <w:rFonts w:ascii="Traditional Arabic" w:eastAsia="Times New Roman" w:hAnsi="Traditional Arabic" w:cs="B Mitra" w:hint="cs"/>
                <w:color w:val="000000"/>
                <w:kern w:val="0"/>
                <w:sz w:val="20"/>
                <w:szCs w:val="20"/>
                <w:rtl/>
                <w:lang w:bidi="fa-IR"/>
                <w14:ligatures w14:val="none"/>
              </w:rPr>
              <w:t>وَ اذْكُرْ فِي الْكِتابِ مُوسى‏ إِنَّهُ كانَ مُخْلَصاً وَ كانَ رَسُولاً نَبِيًّا (51)</w:t>
            </w:r>
          </w:p>
        </w:tc>
        <w:tc>
          <w:tcPr>
            <w:tcW w:w="4961" w:type="dxa"/>
          </w:tcPr>
          <w:p w14:paraId="059EAB86" w14:textId="77777777" w:rsidR="001B5C90" w:rsidRPr="00313A6B" w:rsidRDefault="001B5C90"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ذکر حضرت موسی و یادآوری رحمت خداوند به وی</w:t>
            </w:r>
          </w:p>
        </w:tc>
      </w:tr>
      <w:tr w:rsidR="001B5C90" w:rsidRPr="00313A6B" w14:paraId="63157B58" w14:textId="77777777" w:rsidTr="003E3FB0">
        <w:tc>
          <w:tcPr>
            <w:tcW w:w="4226" w:type="dxa"/>
          </w:tcPr>
          <w:p w14:paraId="77285392" w14:textId="77777777" w:rsidR="001B5C90" w:rsidRPr="002C2824" w:rsidRDefault="001B5C90" w:rsidP="003E3FB0">
            <w:pPr>
              <w:bidi/>
              <w:spacing w:before="100" w:beforeAutospacing="1" w:after="100" w:afterAutospacing="1"/>
              <w:jc w:val="center"/>
              <w:rPr>
                <w:rFonts w:ascii="Times New Roman" w:eastAsia="Times New Roman" w:hAnsi="Times New Roman" w:cs="B Mitra"/>
                <w:kern w:val="0"/>
                <w:sz w:val="20"/>
                <w:szCs w:val="20"/>
                <w:rtl/>
                <w:lang w:bidi="fa-IR"/>
                <w14:ligatures w14:val="none"/>
              </w:rPr>
            </w:pPr>
            <w:r w:rsidRPr="002C2824">
              <w:rPr>
                <w:rFonts w:ascii="Traditional Arabic" w:eastAsia="Times New Roman" w:hAnsi="Traditional Arabic" w:cs="B Mitra" w:hint="cs"/>
                <w:color w:val="000000"/>
                <w:kern w:val="0"/>
                <w:sz w:val="20"/>
                <w:szCs w:val="20"/>
                <w:rtl/>
                <w:lang w:bidi="fa-IR"/>
                <w14:ligatures w14:val="none"/>
              </w:rPr>
              <w:t>وَ اذْكُرْ فِي الْكِتابِ إِسْماعيلَ إِنَّهُ كانَ صادِقَ الْوَعْدِ وَ كانَ رَسُولاً نَبِيًّا (54)</w:t>
            </w:r>
          </w:p>
        </w:tc>
        <w:tc>
          <w:tcPr>
            <w:tcW w:w="4961" w:type="dxa"/>
          </w:tcPr>
          <w:p w14:paraId="611AFAD4" w14:textId="77777777" w:rsidR="001B5C90" w:rsidRPr="00313A6B" w:rsidRDefault="001B5C90"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ذکر حضرت اسماعیل صادق الوعد و یادآوری رحمت خداوند به وی</w:t>
            </w:r>
          </w:p>
        </w:tc>
      </w:tr>
      <w:tr w:rsidR="001B5C90" w:rsidRPr="00313A6B" w14:paraId="1C006444" w14:textId="77777777" w:rsidTr="003E3FB0">
        <w:tc>
          <w:tcPr>
            <w:tcW w:w="4226" w:type="dxa"/>
          </w:tcPr>
          <w:p w14:paraId="4A29C120" w14:textId="77777777" w:rsidR="001B5C90" w:rsidRPr="002C2824" w:rsidRDefault="001B5C90" w:rsidP="003E3FB0">
            <w:pPr>
              <w:bidi/>
              <w:spacing w:before="100" w:beforeAutospacing="1" w:after="100" w:afterAutospacing="1"/>
              <w:jc w:val="center"/>
              <w:rPr>
                <w:rFonts w:ascii="Times New Roman" w:eastAsia="Times New Roman" w:hAnsi="Times New Roman" w:cs="B Mitra"/>
                <w:kern w:val="0"/>
                <w:sz w:val="20"/>
                <w:szCs w:val="20"/>
                <w:rtl/>
                <w:lang w:bidi="fa-IR"/>
                <w14:ligatures w14:val="none"/>
              </w:rPr>
            </w:pPr>
            <w:r w:rsidRPr="002C2824">
              <w:rPr>
                <w:rFonts w:ascii="Traditional Arabic" w:eastAsia="Times New Roman" w:hAnsi="Traditional Arabic" w:cs="B Mitra" w:hint="cs"/>
                <w:color w:val="000000"/>
                <w:kern w:val="0"/>
                <w:sz w:val="20"/>
                <w:szCs w:val="20"/>
                <w:rtl/>
                <w:lang w:bidi="fa-IR"/>
                <w14:ligatures w14:val="none"/>
              </w:rPr>
              <w:t>وَ اذْكُرْ فِي الْكِتابِ إِدْريسَ إِنَّهُ كانَ صِدِّيقاً نَبِيًّا (56)</w:t>
            </w:r>
          </w:p>
        </w:tc>
        <w:tc>
          <w:tcPr>
            <w:tcW w:w="4961" w:type="dxa"/>
          </w:tcPr>
          <w:p w14:paraId="3EE2C084" w14:textId="77777777" w:rsidR="001B5C90" w:rsidRPr="00313A6B" w:rsidRDefault="001B5C90"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ذکر حضرت ادریس و یادآوری رحمت خداوند به وی</w:t>
            </w:r>
          </w:p>
        </w:tc>
      </w:tr>
      <w:tr w:rsidR="001B5C90" w:rsidRPr="00313A6B" w14:paraId="39BD1342" w14:textId="77777777" w:rsidTr="003E3FB0">
        <w:trPr>
          <w:trHeight w:val="1796"/>
        </w:trPr>
        <w:tc>
          <w:tcPr>
            <w:tcW w:w="4226" w:type="dxa"/>
          </w:tcPr>
          <w:p w14:paraId="56135626" w14:textId="77777777" w:rsidR="001B5C90" w:rsidRPr="002C2824" w:rsidRDefault="001B5C90" w:rsidP="003E3FB0">
            <w:pPr>
              <w:bidi/>
              <w:spacing w:before="100" w:beforeAutospacing="1" w:after="100" w:afterAutospacing="1"/>
              <w:jc w:val="center"/>
              <w:rPr>
                <w:rFonts w:ascii="Times New Roman" w:eastAsia="Times New Roman" w:hAnsi="Times New Roman" w:cs="B Mitra"/>
                <w:kern w:val="0"/>
                <w:sz w:val="20"/>
                <w:szCs w:val="20"/>
                <w:rtl/>
                <w:lang w:bidi="fa-IR"/>
                <w14:ligatures w14:val="none"/>
              </w:rPr>
            </w:pPr>
            <w:r w:rsidRPr="002C2824">
              <w:rPr>
                <w:rFonts w:ascii="Traditional Arabic" w:eastAsia="Times New Roman" w:hAnsi="Traditional Arabic" w:cs="B Mitra" w:hint="cs"/>
                <w:color w:val="000000"/>
                <w:kern w:val="0"/>
                <w:sz w:val="20"/>
                <w:szCs w:val="20"/>
                <w:rtl/>
                <w:lang w:bidi="fa-IR"/>
                <w14:ligatures w14:val="none"/>
              </w:rPr>
              <w:t>أُولئِكَ الَّذينَ أَنْعَمَ اللَّهُ عَلَيْهِمْ مِنَ النَّبِيِّينَ مِنْ ذُرِّيَّةِ آدَمَ وَ مِمَّنْ حَمَلْنا مَعَ نُوحٍ وَ مِنْ ذُرِّيَّةِ إِبْراهيمَ وَ إِسْرائيلَ وَ مِمَّنْ هَدَيْنا وَ اجْتَبَيْنا</w:t>
            </w:r>
            <w:r w:rsidRPr="002C2824">
              <w:rPr>
                <w:rFonts w:ascii="Times New Roman" w:eastAsia="Times New Roman" w:hAnsi="Times New Roman" w:cs="B Mitra" w:hint="cs"/>
                <w:kern w:val="0"/>
                <w:sz w:val="20"/>
                <w:szCs w:val="20"/>
                <w:rtl/>
                <w:lang w:bidi="fa-IR"/>
                <w14:ligatures w14:val="none"/>
              </w:rPr>
              <w:t>...</w:t>
            </w:r>
            <w:r w:rsidRPr="002C2824">
              <w:rPr>
                <w:rFonts w:ascii="Traditional Arabic" w:eastAsia="Times New Roman" w:hAnsi="Traditional Arabic" w:cs="B Mitra" w:hint="cs"/>
                <w:color w:val="000000"/>
                <w:kern w:val="0"/>
                <w:sz w:val="20"/>
                <w:szCs w:val="20"/>
                <w:rtl/>
                <w:lang w:bidi="fa-IR"/>
                <w14:ligatures w14:val="none"/>
              </w:rPr>
              <w:t>إِلاَّ مَنْ تابَ وَ آمَنَ وَ عَمِلَ صالِحاً فَأُولئِكَ يَدْخُلُونَ الْجَنَّةَ وَ لا يُظْلَمُونَ شَيْئاً (60)</w:t>
            </w:r>
            <w:r w:rsidRPr="002C2824">
              <w:rPr>
                <w:rFonts w:ascii="Times New Roman" w:eastAsia="Times New Roman" w:hAnsi="Times New Roman" w:cs="B Mitra" w:hint="cs"/>
                <w:kern w:val="0"/>
                <w:sz w:val="20"/>
                <w:szCs w:val="20"/>
                <w:rtl/>
                <w:lang w:bidi="fa-IR"/>
                <w14:ligatures w14:val="none"/>
              </w:rPr>
              <w:t>...</w:t>
            </w:r>
            <w:r w:rsidRPr="002C2824">
              <w:rPr>
                <w:rFonts w:ascii="Traditional Arabic" w:eastAsia="Times New Roman" w:hAnsi="Traditional Arabic" w:cs="B Mitra" w:hint="cs"/>
                <w:color w:val="000000"/>
                <w:kern w:val="0"/>
                <w:sz w:val="20"/>
                <w:szCs w:val="20"/>
                <w:rtl/>
                <w:lang w:bidi="fa-IR"/>
                <w14:ligatures w14:val="none"/>
              </w:rPr>
              <w:t xml:space="preserve"> تِلْكَ الْجَنَّةُ الَّتي‏ نُورِثُ مِنْ عِبادِنا مَنْ كانَ تَقِيًّا (63)</w:t>
            </w:r>
          </w:p>
        </w:tc>
        <w:tc>
          <w:tcPr>
            <w:tcW w:w="4961" w:type="dxa"/>
          </w:tcPr>
          <w:p w14:paraId="3EDCDAA7" w14:textId="77777777" w:rsidR="001B5C90" w:rsidRPr="00313A6B" w:rsidRDefault="001B5C90"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نتیجه گیری از ذکر رحمت الهی به انبیای و برگزیدگان الهی</w:t>
            </w:r>
          </w:p>
        </w:tc>
      </w:tr>
      <w:tr w:rsidR="001B5C90" w:rsidRPr="00313A6B" w14:paraId="27754A2B" w14:textId="77777777" w:rsidTr="003E3FB0">
        <w:tc>
          <w:tcPr>
            <w:tcW w:w="4226" w:type="dxa"/>
          </w:tcPr>
          <w:p w14:paraId="2598959B" w14:textId="77777777" w:rsidR="001B5C90" w:rsidRPr="002C2824" w:rsidRDefault="001B5C90" w:rsidP="003E3FB0">
            <w:pPr>
              <w:bidi/>
              <w:spacing w:before="100" w:beforeAutospacing="1" w:after="100" w:afterAutospacing="1"/>
              <w:jc w:val="center"/>
              <w:rPr>
                <w:rFonts w:ascii="Times New Roman" w:eastAsia="Times New Roman" w:hAnsi="Times New Roman" w:cs="B Mitra"/>
                <w:kern w:val="0"/>
                <w:sz w:val="20"/>
                <w:szCs w:val="20"/>
                <w:rtl/>
                <w:lang w:bidi="fa-IR"/>
                <w14:ligatures w14:val="none"/>
              </w:rPr>
            </w:pPr>
            <w:r w:rsidRPr="002C2824">
              <w:rPr>
                <w:rFonts w:ascii="Traditional Arabic" w:eastAsia="Times New Roman" w:hAnsi="Traditional Arabic" w:cs="B Mitra" w:hint="cs"/>
                <w:color w:val="000000"/>
                <w:kern w:val="0"/>
                <w:sz w:val="20"/>
                <w:szCs w:val="20"/>
                <w:rtl/>
                <w:lang w:bidi="fa-IR"/>
                <w14:ligatures w14:val="none"/>
              </w:rPr>
              <w:t>وَ ما نَتَنَزَّلُ إِلاَّ بِأَمْرِ رَبِّكَ لَهُ ما بَيْنَ أَيْدينا وَ ما خَلْفَنا وَ ما بَيْنَ ذلِكَ وَ ما كانَ رَبُّكَ نَسِيًّا (64) رَبُّ السَّماواتِ وَ الْأَرْضِ وَ ما بَيْنَهُما فَاعْبُدْهُ وَ اصْطَبِرْ لِعِبادَتِهِ هَلْ تَعْلَمُ لَهُ سَمِيًّا (65)</w:t>
            </w:r>
          </w:p>
        </w:tc>
        <w:tc>
          <w:tcPr>
            <w:tcW w:w="4961" w:type="dxa"/>
          </w:tcPr>
          <w:p w14:paraId="69B031D9" w14:textId="77777777" w:rsidR="001B5C90" w:rsidRPr="00313A6B" w:rsidRDefault="001B5C90"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نحوه جریان امر و اراده ربوبی توسط وسایط</w:t>
            </w:r>
          </w:p>
        </w:tc>
      </w:tr>
      <w:tr w:rsidR="001B5C90" w:rsidRPr="00313A6B" w14:paraId="72ACF87C" w14:textId="77777777" w:rsidTr="003E3FB0">
        <w:tc>
          <w:tcPr>
            <w:tcW w:w="4226" w:type="dxa"/>
          </w:tcPr>
          <w:p w14:paraId="59AB2285" w14:textId="77777777" w:rsidR="001B5C90" w:rsidRPr="002C2824" w:rsidRDefault="001B5C90" w:rsidP="003E3FB0">
            <w:pPr>
              <w:bidi/>
              <w:spacing w:before="100" w:beforeAutospacing="1" w:after="100" w:afterAutospacing="1"/>
              <w:jc w:val="center"/>
              <w:rPr>
                <w:rFonts w:ascii="Times New Roman" w:eastAsia="Times New Roman" w:hAnsi="Times New Roman" w:cs="B Mitra"/>
                <w:kern w:val="0"/>
                <w:sz w:val="20"/>
                <w:szCs w:val="20"/>
                <w:rtl/>
                <w:lang w:bidi="fa-IR"/>
                <w14:ligatures w14:val="none"/>
              </w:rPr>
            </w:pPr>
            <w:r w:rsidRPr="002C2824">
              <w:rPr>
                <w:rFonts w:ascii="Traditional Arabic" w:eastAsia="Times New Roman" w:hAnsi="Traditional Arabic" w:cs="B Mitra" w:hint="cs"/>
                <w:color w:val="000000"/>
                <w:kern w:val="0"/>
                <w:sz w:val="20"/>
                <w:szCs w:val="20"/>
                <w:rtl/>
                <w:lang w:bidi="fa-IR"/>
                <w14:ligatures w14:val="none"/>
              </w:rPr>
              <w:t>فَوَ رَبِّكَ لَنَحْشُرَنَّهُمْ وَ الشَّياطينَ ثُمَّ لَنُحْضِرَنَّهُمْ حَوْلَ جَهَنَّمَ جِثِيًّا (68)</w:t>
            </w:r>
          </w:p>
        </w:tc>
        <w:tc>
          <w:tcPr>
            <w:tcW w:w="4961" w:type="dxa"/>
          </w:tcPr>
          <w:p w14:paraId="15582C6C" w14:textId="77777777" w:rsidR="001B5C90" w:rsidRPr="00313A6B" w:rsidRDefault="001B5C90"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 xml:space="preserve">تبیین پیامدهای منفی انکار معاد </w:t>
            </w:r>
          </w:p>
        </w:tc>
      </w:tr>
      <w:tr w:rsidR="001B5C90" w:rsidRPr="00313A6B" w14:paraId="281F4AB9" w14:textId="77777777" w:rsidTr="003E3FB0">
        <w:tc>
          <w:tcPr>
            <w:tcW w:w="4226" w:type="dxa"/>
          </w:tcPr>
          <w:p w14:paraId="70C5914C" w14:textId="77777777" w:rsidR="001B5C90" w:rsidRPr="002C2824" w:rsidRDefault="001B5C90" w:rsidP="003E3FB0">
            <w:pPr>
              <w:bidi/>
              <w:spacing w:before="100" w:beforeAutospacing="1" w:after="100" w:afterAutospacing="1"/>
              <w:jc w:val="center"/>
              <w:rPr>
                <w:rFonts w:ascii="Times New Roman" w:eastAsia="Times New Roman" w:hAnsi="Times New Roman" w:cs="B Mitra"/>
                <w:kern w:val="0"/>
                <w:sz w:val="20"/>
                <w:szCs w:val="20"/>
                <w:rtl/>
                <w:lang w:bidi="fa-IR"/>
                <w14:ligatures w14:val="none"/>
              </w:rPr>
            </w:pPr>
            <w:r w:rsidRPr="002C2824">
              <w:rPr>
                <w:rFonts w:ascii="Traditional Arabic" w:eastAsia="Times New Roman" w:hAnsi="Traditional Arabic" w:cs="B Mitra" w:hint="cs"/>
                <w:color w:val="000000"/>
                <w:kern w:val="0"/>
                <w:sz w:val="20"/>
                <w:szCs w:val="20"/>
                <w:rtl/>
                <w:lang w:bidi="fa-IR"/>
                <w14:ligatures w14:val="none"/>
              </w:rPr>
              <w:t>قُلْ مَنْ كانَ فِي الضَّلالَةِ فَلْيَمْدُدْ لَهُ الرَّحْمنُ مَدًّا</w:t>
            </w:r>
          </w:p>
        </w:tc>
        <w:tc>
          <w:tcPr>
            <w:tcW w:w="4961" w:type="dxa"/>
          </w:tcPr>
          <w:p w14:paraId="6664124F" w14:textId="77777777" w:rsidR="001B5C90" w:rsidRPr="00313A6B" w:rsidRDefault="001B5C90"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تبیین پیامدهای منفی مقابله با وحی و رسول</w:t>
            </w:r>
          </w:p>
        </w:tc>
      </w:tr>
      <w:tr w:rsidR="001B5C90" w:rsidRPr="00313A6B" w14:paraId="04A6DC19" w14:textId="77777777" w:rsidTr="003E3FB0">
        <w:tc>
          <w:tcPr>
            <w:tcW w:w="4226" w:type="dxa"/>
          </w:tcPr>
          <w:p w14:paraId="538275DF" w14:textId="77777777" w:rsidR="001B5C90" w:rsidRPr="002C2824" w:rsidRDefault="001B5C90" w:rsidP="003E3FB0">
            <w:pPr>
              <w:bidi/>
              <w:spacing w:before="100" w:beforeAutospacing="1" w:after="100" w:afterAutospacing="1"/>
              <w:jc w:val="center"/>
              <w:rPr>
                <w:rFonts w:ascii="Times New Roman" w:eastAsia="Times New Roman" w:hAnsi="Times New Roman" w:cs="B Mitra"/>
                <w:kern w:val="0"/>
                <w:sz w:val="20"/>
                <w:szCs w:val="20"/>
                <w:rtl/>
                <w:lang w:bidi="fa-IR"/>
                <w14:ligatures w14:val="none"/>
              </w:rPr>
            </w:pPr>
            <w:r w:rsidRPr="002C2824">
              <w:rPr>
                <w:rFonts w:ascii="Traditional Arabic" w:eastAsia="Times New Roman" w:hAnsi="Traditional Arabic" w:cs="B Mitra" w:hint="cs"/>
                <w:color w:val="000000"/>
                <w:kern w:val="0"/>
                <w:sz w:val="20"/>
                <w:szCs w:val="20"/>
                <w:rtl/>
                <w:lang w:bidi="fa-IR"/>
                <w14:ligatures w14:val="none"/>
              </w:rPr>
              <w:t>أَ فَرَأَيْتَ الَّذي كَفَرَ بِآياتِنا وَ قالَ لَأُوتَيَنَّ مالاً وَ وَلَداً (77) أَطَّلَعَ الْغَيْبَ أَمِ اتَّخَذَ عِنْدَ الرَّحْمنِ عَهْداً (78)</w:t>
            </w:r>
          </w:p>
        </w:tc>
        <w:tc>
          <w:tcPr>
            <w:tcW w:w="4961" w:type="dxa"/>
          </w:tcPr>
          <w:p w14:paraId="4EF0BD9C" w14:textId="77777777" w:rsidR="001B5C90" w:rsidRPr="00313A6B" w:rsidRDefault="001B5C90"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نشان دادن افرادی که به خاطر مال و اولاد به کفر گرایش یافته</w:t>
            </w:r>
            <w:r>
              <w:rPr>
                <w:rFonts w:ascii="Traditional Arabic" w:eastAsia="Times New Roman" w:hAnsi="Traditional Arabic" w:cs="B Mitra"/>
                <w:color w:val="000000"/>
                <w:kern w:val="0"/>
                <w:sz w:val="24"/>
                <w:szCs w:val="24"/>
                <w:rtl/>
                <w:lang w:bidi="fa-IR"/>
                <w14:ligatures w14:val="none"/>
              </w:rPr>
              <w:softHyphen/>
            </w:r>
            <w:r>
              <w:rPr>
                <w:rFonts w:ascii="Traditional Arabic" w:eastAsia="Times New Roman" w:hAnsi="Traditional Arabic" w:cs="B Mitra" w:hint="cs"/>
                <w:color w:val="000000"/>
                <w:kern w:val="0"/>
                <w:sz w:val="24"/>
                <w:szCs w:val="24"/>
                <w:rtl/>
                <w:lang w:bidi="fa-IR"/>
                <w14:ligatures w14:val="none"/>
              </w:rPr>
              <w:t>اند</w:t>
            </w:r>
          </w:p>
        </w:tc>
      </w:tr>
      <w:tr w:rsidR="001B5C90" w:rsidRPr="00313A6B" w14:paraId="31A40116" w14:textId="77777777" w:rsidTr="003E3FB0">
        <w:tc>
          <w:tcPr>
            <w:tcW w:w="4226" w:type="dxa"/>
          </w:tcPr>
          <w:p w14:paraId="10565711" w14:textId="77777777" w:rsidR="001B5C90" w:rsidRPr="002C2824" w:rsidRDefault="001B5C90" w:rsidP="003E3FB0">
            <w:pPr>
              <w:bidi/>
              <w:spacing w:before="100" w:beforeAutospacing="1" w:after="100" w:afterAutospacing="1"/>
              <w:jc w:val="center"/>
              <w:rPr>
                <w:rFonts w:ascii="Times New Roman" w:eastAsia="Times New Roman" w:hAnsi="Times New Roman" w:cs="B Mitra"/>
                <w:kern w:val="0"/>
                <w:sz w:val="20"/>
                <w:szCs w:val="20"/>
                <w:rtl/>
                <w:lang w:bidi="fa-IR"/>
                <w14:ligatures w14:val="none"/>
              </w:rPr>
            </w:pPr>
            <w:r w:rsidRPr="002C2824">
              <w:rPr>
                <w:rFonts w:ascii="Traditional Arabic" w:eastAsia="Times New Roman" w:hAnsi="Traditional Arabic" w:cs="B Mitra" w:hint="cs"/>
                <w:color w:val="000000"/>
                <w:kern w:val="0"/>
                <w:sz w:val="20"/>
                <w:szCs w:val="20"/>
                <w:rtl/>
                <w:lang w:bidi="fa-IR"/>
                <w14:ligatures w14:val="none"/>
              </w:rPr>
              <w:t>أَ لَمْ تَرَ أَنَّا أَرْسَلْنَا الشَّياطينَ عَلَى الْكافِرينَ تَؤُزُّهُمْ أَزًّا (83) فَلا تَعْجَلْ عَلَيْهِمْ إِنَّما نَعُدُّ لَهُمْ عَدًّا (84) يَوْمَ نَحْشُرُ الْمُتَّقينَ إِلَى الرَّحْمنِ وَفْداً (85) وَ نَسُوقُ الْمُجْرِمينَ إِلى‏ جَهَنَّمَ وِرْداً (86)</w:t>
            </w:r>
          </w:p>
        </w:tc>
        <w:tc>
          <w:tcPr>
            <w:tcW w:w="4961" w:type="dxa"/>
          </w:tcPr>
          <w:p w14:paraId="5B56F28D" w14:textId="77777777" w:rsidR="001B5C90" w:rsidRPr="00313A6B" w:rsidRDefault="001B5C90"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تبیین پیامدهای منفی اتخاذ آلهه غیر از خدا</w:t>
            </w:r>
          </w:p>
        </w:tc>
      </w:tr>
      <w:tr w:rsidR="001B5C90" w:rsidRPr="00313A6B" w14:paraId="370260D3" w14:textId="77777777" w:rsidTr="003E3FB0">
        <w:tc>
          <w:tcPr>
            <w:tcW w:w="4226" w:type="dxa"/>
          </w:tcPr>
          <w:p w14:paraId="7BCA781D" w14:textId="77777777" w:rsidR="001B5C90" w:rsidRPr="002C2824" w:rsidRDefault="001B5C90" w:rsidP="003E3FB0">
            <w:pPr>
              <w:bidi/>
              <w:spacing w:before="100" w:beforeAutospacing="1" w:after="100" w:afterAutospacing="1"/>
              <w:jc w:val="center"/>
              <w:rPr>
                <w:rFonts w:ascii="Times New Roman" w:eastAsia="Times New Roman" w:hAnsi="Times New Roman" w:cs="B Mitra"/>
                <w:kern w:val="0"/>
                <w:sz w:val="20"/>
                <w:szCs w:val="20"/>
                <w:rtl/>
                <w:lang w:bidi="fa-IR"/>
                <w14:ligatures w14:val="none"/>
              </w:rPr>
            </w:pPr>
            <w:r w:rsidRPr="002C2824">
              <w:rPr>
                <w:rFonts w:ascii="Traditional Arabic" w:eastAsia="Times New Roman" w:hAnsi="Traditional Arabic" w:cs="B Mitra" w:hint="cs"/>
                <w:color w:val="000000"/>
                <w:kern w:val="0"/>
                <w:sz w:val="20"/>
                <w:szCs w:val="20"/>
                <w:rtl/>
                <w:lang w:bidi="fa-IR"/>
                <w14:ligatures w14:val="none"/>
              </w:rPr>
              <w:t>فَإِنَّما يَسَّرْناهُ بِلِسانِكَ لِتُبَشِّرَ بِهِ الْمُتَّقينَ وَ تُنْذِرَ بِهِ قَوْماً لُدًّا (97)</w:t>
            </w:r>
          </w:p>
        </w:tc>
        <w:tc>
          <w:tcPr>
            <w:tcW w:w="4961" w:type="dxa"/>
          </w:tcPr>
          <w:p w14:paraId="216EE98C" w14:textId="77777777" w:rsidR="001B5C90" w:rsidRPr="00313A6B" w:rsidRDefault="001B5C90"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بیان تیسیر قرآن به واسطه رسول جهت بشارت متقین و انذار دشمنان</w:t>
            </w:r>
          </w:p>
        </w:tc>
      </w:tr>
      <w:tr w:rsidR="001B5C90" w:rsidRPr="00313A6B" w14:paraId="43DE70DA" w14:textId="77777777" w:rsidTr="003E3FB0">
        <w:tc>
          <w:tcPr>
            <w:tcW w:w="4226" w:type="dxa"/>
          </w:tcPr>
          <w:p w14:paraId="714944A2" w14:textId="77777777" w:rsidR="001B5C90" w:rsidRPr="002C2824" w:rsidRDefault="001B5C90" w:rsidP="003E3FB0">
            <w:pPr>
              <w:bidi/>
              <w:spacing w:before="100" w:beforeAutospacing="1" w:after="100" w:afterAutospacing="1"/>
              <w:jc w:val="center"/>
              <w:rPr>
                <w:rFonts w:ascii="Times New Roman" w:eastAsia="Times New Roman" w:hAnsi="Times New Roman" w:cs="B Mitra"/>
                <w:kern w:val="0"/>
                <w:sz w:val="20"/>
                <w:szCs w:val="20"/>
                <w:rtl/>
                <w:lang w:bidi="fa-IR"/>
                <w14:ligatures w14:val="none"/>
              </w:rPr>
            </w:pPr>
            <w:r w:rsidRPr="002C2824">
              <w:rPr>
                <w:rFonts w:ascii="Traditional Arabic" w:eastAsia="Times New Roman" w:hAnsi="Traditional Arabic" w:cs="B Mitra" w:hint="cs"/>
                <w:color w:val="000000"/>
                <w:kern w:val="0"/>
                <w:sz w:val="20"/>
                <w:szCs w:val="20"/>
                <w:rtl/>
                <w:lang w:bidi="fa-IR"/>
                <w14:ligatures w14:val="none"/>
              </w:rPr>
              <w:t>وَ كَمْ أَهْلَكْنا قَبْلَهُمْ مِنْ قَرْنٍ هَلْ تُحِسُّ مِنْهُمْ مِنْ أَحَدٍ أَوْ تَسْمَعُ لَهُمْ رِكْزاً (98)</w:t>
            </w:r>
          </w:p>
        </w:tc>
        <w:tc>
          <w:tcPr>
            <w:tcW w:w="4961" w:type="dxa"/>
          </w:tcPr>
          <w:p w14:paraId="22DAEDB8" w14:textId="77777777" w:rsidR="001B5C90" w:rsidRPr="00313A6B" w:rsidRDefault="001B5C90" w:rsidP="003E3FB0">
            <w:pPr>
              <w:bidi/>
              <w:spacing w:before="100" w:beforeAutospacing="1" w:after="100" w:afterAutospacing="1"/>
              <w:jc w:val="center"/>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توجه دادن به اقوام هلاک شده و نماندن اثری از ایشان</w:t>
            </w:r>
          </w:p>
        </w:tc>
      </w:tr>
    </w:tbl>
    <w:p w14:paraId="479C4033" w14:textId="77777777" w:rsidR="001B5C90" w:rsidRPr="00F75F00" w:rsidRDefault="001B5C90" w:rsidP="001B5C90">
      <w:pPr>
        <w:bidi/>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 xml:space="preserve">  </w:t>
      </w:r>
    </w:p>
    <w:p w14:paraId="396F429E" w14:textId="0F2238E0" w:rsidR="008637E4" w:rsidRPr="00516442" w:rsidRDefault="007B48F5" w:rsidP="00516442">
      <w:pPr>
        <w:pStyle w:val="a4"/>
        <w:numPr>
          <w:ilvl w:val="0"/>
          <w:numId w:val="31"/>
        </w:numPr>
        <w:bidi/>
        <w:rPr>
          <w:rFonts w:cs="B Mitra"/>
          <w:sz w:val="24"/>
          <w:szCs w:val="24"/>
          <w:rtl/>
          <w:lang w:bidi="fa-IR"/>
        </w:rPr>
      </w:pPr>
      <w:r w:rsidRPr="00516442">
        <w:rPr>
          <w:rFonts w:cs="B Mitra" w:hint="cs"/>
          <w:sz w:val="24"/>
          <w:szCs w:val="24"/>
          <w:rtl/>
          <w:lang w:bidi="fa-IR"/>
        </w:rPr>
        <w:t xml:space="preserve">نزدیک شدن به غرض اولیه با </w:t>
      </w:r>
      <w:r w:rsidR="008637E4" w:rsidRPr="00516442">
        <w:rPr>
          <w:rFonts w:cs="B Mitra" w:hint="cs"/>
          <w:sz w:val="24"/>
          <w:szCs w:val="24"/>
          <w:rtl/>
          <w:lang w:bidi="fa-IR"/>
        </w:rPr>
        <w:t xml:space="preserve">بررسی متکلم در سوره </w:t>
      </w:r>
    </w:p>
    <w:p w14:paraId="5AFE8F69" w14:textId="46A69EF3" w:rsidR="008637E4" w:rsidRPr="001E0C5A" w:rsidRDefault="001B5C90" w:rsidP="001B5C90">
      <w:pPr>
        <w:bidi/>
        <w:rPr>
          <w:rFonts w:cs="B Mitra"/>
          <w:sz w:val="24"/>
          <w:szCs w:val="24"/>
          <w:rtl/>
          <w:lang w:bidi="fa-IR"/>
        </w:rPr>
      </w:pPr>
      <w:r>
        <w:rPr>
          <w:rFonts w:cs="B Mitra" w:hint="cs"/>
          <w:sz w:val="24"/>
          <w:szCs w:val="24"/>
          <w:rtl/>
          <w:lang w:bidi="fa-IR"/>
        </w:rPr>
        <w:t xml:space="preserve">همانطور که اشاره شد </w:t>
      </w:r>
      <w:r w:rsidR="008637E4" w:rsidRPr="001E0C5A">
        <w:rPr>
          <w:rFonts w:cs="B Mitra" w:hint="cs"/>
          <w:sz w:val="24"/>
          <w:szCs w:val="24"/>
          <w:rtl/>
          <w:lang w:bidi="fa-IR"/>
        </w:rPr>
        <w:t xml:space="preserve">به صورت پیش فرض متکلم </w:t>
      </w:r>
      <w:r>
        <w:rPr>
          <w:rFonts w:cs="B Mitra" w:hint="cs"/>
          <w:sz w:val="24"/>
          <w:szCs w:val="24"/>
          <w:rtl/>
          <w:lang w:bidi="fa-IR"/>
        </w:rPr>
        <w:t>کلام الهی</w:t>
      </w:r>
      <w:r w:rsidR="008637E4" w:rsidRPr="001E0C5A">
        <w:rPr>
          <w:rFonts w:cs="B Mitra" w:hint="cs"/>
          <w:sz w:val="24"/>
          <w:szCs w:val="24"/>
          <w:rtl/>
          <w:lang w:bidi="fa-IR"/>
        </w:rPr>
        <w:t xml:space="preserve"> خداوند </w:t>
      </w:r>
      <w:r>
        <w:rPr>
          <w:rFonts w:cs="B Mitra" w:hint="cs"/>
          <w:sz w:val="24"/>
          <w:szCs w:val="24"/>
          <w:rtl/>
          <w:lang w:bidi="fa-IR"/>
        </w:rPr>
        <w:t>است</w:t>
      </w:r>
      <w:r w:rsidR="008637E4" w:rsidRPr="001E0C5A">
        <w:rPr>
          <w:rFonts w:cs="B Mitra" w:hint="cs"/>
          <w:sz w:val="24"/>
          <w:szCs w:val="24"/>
          <w:rtl/>
          <w:lang w:bidi="fa-IR"/>
        </w:rPr>
        <w:t>،</w:t>
      </w:r>
      <w:r>
        <w:rPr>
          <w:rFonts w:cs="B Mitra" w:hint="cs"/>
          <w:sz w:val="24"/>
          <w:szCs w:val="24"/>
          <w:rtl/>
          <w:lang w:bidi="fa-IR"/>
        </w:rPr>
        <w:t xml:space="preserve"> </w:t>
      </w:r>
      <w:r w:rsidR="008637E4" w:rsidRPr="001E0C5A">
        <w:rPr>
          <w:rFonts w:cs="B Mitra" w:hint="cs"/>
          <w:sz w:val="24"/>
          <w:szCs w:val="24"/>
          <w:rtl/>
          <w:lang w:bidi="fa-IR"/>
        </w:rPr>
        <w:t>لیکن در برخی از آیات سوره</w:t>
      </w:r>
      <w:r>
        <w:rPr>
          <w:rFonts w:cs="B Mitra" w:hint="cs"/>
          <w:sz w:val="24"/>
          <w:szCs w:val="24"/>
          <w:rtl/>
          <w:lang w:bidi="fa-IR"/>
        </w:rPr>
        <w:t xml:space="preserve"> مبارکه </w:t>
      </w:r>
      <w:r w:rsidR="008637E4" w:rsidRPr="001E0C5A">
        <w:rPr>
          <w:rFonts w:cs="B Mitra" w:hint="cs"/>
          <w:sz w:val="24"/>
          <w:szCs w:val="24"/>
          <w:rtl/>
          <w:lang w:bidi="fa-IR"/>
        </w:rPr>
        <w:t xml:space="preserve"> </w:t>
      </w:r>
      <w:r>
        <w:rPr>
          <w:rFonts w:cs="B Mitra" w:hint="cs"/>
          <w:sz w:val="24"/>
          <w:szCs w:val="24"/>
          <w:rtl/>
          <w:lang w:bidi="fa-IR"/>
        </w:rPr>
        <w:t>صراحتاً</w:t>
      </w:r>
      <w:r w:rsidR="008637E4" w:rsidRPr="001E0C5A">
        <w:rPr>
          <w:rFonts w:cs="B Mitra" w:hint="cs"/>
          <w:sz w:val="24"/>
          <w:szCs w:val="24"/>
          <w:rtl/>
          <w:lang w:bidi="fa-IR"/>
        </w:rPr>
        <w:t xml:space="preserve"> متکلم وسایط ( ملائکه و روح) می باشد: </w:t>
      </w:r>
    </w:p>
    <w:p w14:paraId="72D0A501" w14:textId="77777777" w:rsidR="008637E4" w:rsidRPr="001E0C5A" w:rsidRDefault="008637E4" w:rsidP="00881025">
      <w:pPr>
        <w:bidi/>
        <w:jc w:val="center"/>
        <w:rPr>
          <w:rFonts w:cs="B Mitra"/>
          <w:sz w:val="24"/>
          <w:szCs w:val="24"/>
          <w:rtl/>
          <w:lang w:bidi="fa-IR"/>
        </w:rPr>
      </w:pPr>
      <w:r w:rsidRPr="001E0C5A">
        <w:rPr>
          <w:rFonts w:ascii="Traditional Arabic" w:eastAsia="Times New Roman" w:hAnsi="Traditional Arabic" w:cs="B Mitra" w:hint="cs"/>
          <w:color w:val="000000"/>
          <w:kern w:val="0"/>
          <w:sz w:val="24"/>
          <w:szCs w:val="24"/>
          <w:rtl/>
          <w:lang w:bidi="fa-IR"/>
          <w14:ligatures w14:val="none"/>
        </w:rPr>
        <w:t>وَ ما نَتَنَزَّلُ إِلاَّ بِأَمْرِ رَبِّكَ لَهُ ما بَيْنَ أَيْدينا وَ ما خَلْفَنا وَ ما بَيْنَ ذلِكَ وَ ما كانَ رَبُّكَ نَسِيًّا (64) رَبُّ السَّماواتِ وَ الْأَرْضِ وَ ما بَيْنَهُما فَاعْبُدْهُ وَ اصْطَبِرْ لِعِبادَتِهِ هَلْ تَعْلَمُ لَهُ سَمِيًّا (65)</w:t>
      </w:r>
    </w:p>
    <w:p w14:paraId="49570CDA" w14:textId="77777777" w:rsidR="008637E4" w:rsidRPr="001E0C5A" w:rsidRDefault="008637E4" w:rsidP="008637E4">
      <w:pPr>
        <w:bidi/>
        <w:rPr>
          <w:rFonts w:cs="B Mitra"/>
          <w:sz w:val="24"/>
          <w:szCs w:val="24"/>
          <w:rtl/>
          <w:lang w:bidi="fa-IR"/>
        </w:rPr>
      </w:pPr>
      <w:r w:rsidRPr="001E0C5A">
        <w:rPr>
          <w:rFonts w:cs="B Mitra" w:hint="cs"/>
          <w:sz w:val="24"/>
          <w:szCs w:val="24"/>
          <w:rtl/>
          <w:lang w:bidi="fa-IR"/>
        </w:rPr>
        <w:t>از طرفی در داستان های ذکر شده در سوره نیز بعضاً این تغییر متکلم قابل توجه می باشد:</w:t>
      </w:r>
    </w:p>
    <w:p w14:paraId="2B94D9D8" w14:textId="77777777" w:rsidR="008637E4" w:rsidRPr="001E0C5A" w:rsidRDefault="008637E4" w:rsidP="00CD4DCC">
      <w:pPr>
        <w:pStyle w:val="a4"/>
        <w:numPr>
          <w:ilvl w:val="0"/>
          <w:numId w:val="34"/>
        </w:numPr>
        <w:bidi/>
        <w:jc w:val="both"/>
        <w:rPr>
          <w:rFonts w:cs="B Mitra"/>
          <w:sz w:val="24"/>
          <w:szCs w:val="24"/>
          <w:lang w:bidi="fa-IR"/>
        </w:rPr>
      </w:pPr>
      <w:r w:rsidRPr="001E0C5A">
        <w:rPr>
          <w:rFonts w:cs="B Mitra" w:hint="cs"/>
          <w:sz w:val="24"/>
          <w:szCs w:val="24"/>
          <w:rtl/>
          <w:lang w:bidi="fa-IR"/>
        </w:rPr>
        <w:t xml:space="preserve">در حالی که حضرت زکریا پروردگار را مورد خطاب قرار داده و به درگاه او دعا می کند؛ وقتی مورد خطاب قرار می گیرد تا به وی بشارت حضرت یحیی داده شود؛ از ضمیر متکلم مع الغیر استفاده می شود. این ضمیر می تواند به رب و ملائکه ( یا وسایط) یا حتی وسایط ( ملائکه و روح) برگردد. </w:t>
      </w:r>
    </w:p>
    <w:p w14:paraId="0875F45C" w14:textId="77777777" w:rsidR="008637E4" w:rsidRPr="00516442" w:rsidRDefault="008637E4" w:rsidP="008637E4">
      <w:pPr>
        <w:bidi/>
        <w:ind w:left="360"/>
        <w:jc w:val="center"/>
        <w:rPr>
          <w:rFonts w:cs="B Mitra"/>
          <w:sz w:val="24"/>
          <w:szCs w:val="24"/>
          <w:lang w:bidi="fa-IR"/>
        </w:rPr>
      </w:pPr>
      <w:r w:rsidRPr="001E0C5A">
        <w:rPr>
          <w:rFonts w:ascii="Traditional Arabic" w:eastAsia="Times New Roman" w:hAnsi="Traditional Arabic" w:cs="B Mitra" w:hint="cs"/>
          <w:color w:val="000000"/>
          <w:kern w:val="0"/>
          <w:sz w:val="24"/>
          <w:szCs w:val="24"/>
          <w:rtl/>
          <w:lang w:bidi="fa-IR"/>
          <w14:ligatures w14:val="none"/>
        </w:rPr>
        <w:t xml:space="preserve">إِذْ نادى‏ رَبَّهُ نِداءً خَفِيًّا ... يا زَكَرِيَّا </w:t>
      </w:r>
      <w:r w:rsidRPr="00516442">
        <w:rPr>
          <w:rFonts w:ascii="Traditional Arabic" w:eastAsia="Times New Roman" w:hAnsi="Traditional Arabic" w:cs="B Mitra" w:hint="cs"/>
          <w:color w:val="000000"/>
          <w:kern w:val="0"/>
          <w:sz w:val="24"/>
          <w:szCs w:val="24"/>
          <w:rtl/>
          <w:lang w:bidi="fa-IR"/>
          <w14:ligatures w14:val="none"/>
        </w:rPr>
        <w:t>إِنَّا نُبَشِّرُكَ بِغُلامٍ اسْمُهُ يَحْيى‏ لَمْ نَجْعَلْ لَهُ مِنْ قَبْلُ سَمِيًّا (7)</w:t>
      </w:r>
    </w:p>
    <w:p w14:paraId="302C2C70" w14:textId="77777777" w:rsidR="008637E4" w:rsidRPr="00516442" w:rsidRDefault="008637E4" w:rsidP="00CD4DCC">
      <w:pPr>
        <w:pStyle w:val="a4"/>
        <w:numPr>
          <w:ilvl w:val="0"/>
          <w:numId w:val="34"/>
        </w:numPr>
        <w:bidi/>
        <w:jc w:val="both"/>
        <w:rPr>
          <w:rFonts w:cs="B Mitra"/>
          <w:sz w:val="24"/>
          <w:szCs w:val="24"/>
          <w:lang w:bidi="fa-IR"/>
        </w:rPr>
      </w:pPr>
      <w:r w:rsidRPr="00516442">
        <w:rPr>
          <w:rFonts w:cs="B Mitra" w:hint="cs"/>
          <w:sz w:val="24"/>
          <w:szCs w:val="24"/>
          <w:rtl/>
          <w:lang w:bidi="fa-IR"/>
        </w:rPr>
        <w:t>همچنین در حالی که در آیه 8 حضرت زکریا در خطاب به رب از چگونگی بهره مندی از غلام با توجه به فقدان اسباب عادی سؤال می</w:t>
      </w:r>
      <w:r w:rsidRPr="00516442">
        <w:rPr>
          <w:rFonts w:cs="B Mitra"/>
          <w:sz w:val="24"/>
          <w:szCs w:val="24"/>
          <w:rtl/>
          <w:lang w:bidi="fa-IR"/>
        </w:rPr>
        <w:softHyphen/>
      </w:r>
      <w:r w:rsidRPr="00516442">
        <w:rPr>
          <w:rFonts w:cs="B Mitra" w:hint="cs"/>
          <w:sz w:val="24"/>
          <w:szCs w:val="24"/>
          <w:rtl/>
          <w:lang w:bidi="fa-IR"/>
        </w:rPr>
        <w:t>کند؛ لیکن در آیه 9 کسی ( فرشته وحی یا روح) از جانب خدا نقل قول می کند:</w:t>
      </w:r>
    </w:p>
    <w:p w14:paraId="29B19550" w14:textId="77777777" w:rsidR="008637E4" w:rsidRPr="001E0C5A" w:rsidRDefault="008637E4" w:rsidP="008637E4">
      <w:pPr>
        <w:pStyle w:val="a4"/>
        <w:bidi/>
        <w:jc w:val="center"/>
        <w:rPr>
          <w:rFonts w:cs="B Mitra"/>
          <w:sz w:val="24"/>
          <w:szCs w:val="24"/>
          <w:rtl/>
          <w:lang w:bidi="fa-IR"/>
        </w:rPr>
      </w:pPr>
      <w:r w:rsidRPr="00516442">
        <w:rPr>
          <w:rFonts w:ascii="Traditional Arabic" w:eastAsia="Times New Roman" w:hAnsi="Traditional Arabic" w:cs="B Mitra" w:hint="cs"/>
          <w:color w:val="000000"/>
          <w:kern w:val="0"/>
          <w:sz w:val="24"/>
          <w:szCs w:val="24"/>
          <w:rtl/>
          <w:lang w:bidi="fa-IR"/>
          <w14:ligatures w14:val="none"/>
        </w:rPr>
        <w:t>قالَ رَبِّ أَنَّى يَكُونُ لي‏ غُلامٌ وَ كانَتِ امْرَأَتي‏ عاقِراً وَ قَدْ بَلَغْتُ مِنَ الْكِبَرِ عِتِيًّا (8) قالَ كَذلِكَ</w:t>
      </w:r>
      <w:r w:rsidRPr="001E0C5A">
        <w:rPr>
          <w:rFonts w:ascii="Traditional Arabic" w:eastAsia="Times New Roman" w:hAnsi="Traditional Arabic" w:cs="B Mitra" w:hint="cs"/>
          <w:color w:val="000000"/>
          <w:kern w:val="0"/>
          <w:sz w:val="24"/>
          <w:szCs w:val="24"/>
          <w:rtl/>
          <w:lang w:bidi="fa-IR"/>
          <w14:ligatures w14:val="none"/>
        </w:rPr>
        <w:t xml:space="preserve"> قالَ رَبُّكَ هُوَ عَلَيَّ هَيِّنٌ وَ قَدْ خَلَقْتُكَ مِنْ قَبْلُ وَ لَمْ تَكُ شَيْئاً (9)</w:t>
      </w:r>
    </w:p>
    <w:p w14:paraId="1CB9E2A0" w14:textId="77777777" w:rsidR="008637E4" w:rsidRPr="001E0C5A" w:rsidRDefault="008637E4" w:rsidP="00CD4DCC">
      <w:pPr>
        <w:pStyle w:val="a4"/>
        <w:numPr>
          <w:ilvl w:val="0"/>
          <w:numId w:val="34"/>
        </w:numPr>
        <w:bidi/>
        <w:rPr>
          <w:rFonts w:cs="B Mitra"/>
          <w:sz w:val="24"/>
          <w:szCs w:val="24"/>
          <w:lang w:bidi="fa-IR"/>
        </w:rPr>
      </w:pPr>
      <w:r w:rsidRPr="001E0C5A">
        <w:rPr>
          <w:rFonts w:cs="B Mitra" w:hint="cs"/>
          <w:sz w:val="24"/>
          <w:szCs w:val="24"/>
          <w:rtl/>
          <w:lang w:bidi="fa-IR"/>
        </w:rPr>
        <w:t>در ماجرای حضرت مریم نیز از تمثل روح نزد آن حضرت صحبت شده و اینکه روح با آن حضرت هم کلام شده است:</w:t>
      </w:r>
    </w:p>
    <w:p w14:paraId="2237CF52" w14:textId="77777777" w:rsidR="008637E4" w:rsidRPr="001E0C5A" w:rsidRDefault="008637E4" w:rsidP="008637E4">
      <w:pPr>
        <w:bidi/>
        <w:jc w:val="center"/>
        <w:rPr>
          <w:rFonts w:cs="B Mitra"/>
          <w:sz w:val="24"/>
          <w:szCs w:val="24"/>
          <w:rtl/>
          <w:lang w:bidi="fa-IR"/>
        </w:rPr>
      </w:pPr>
      <w:r w:rsidRPr="001E0C5A">
        <w:rPr>
          <w:rFonts w:ascii="Traditional Arabic" w:eastAsia="Times New Roman" w:hAnsi="Traditional Arabic" w:cs="B Mitra" w:hint="cs"/>
          <w:color w:val="000000"/>
          <w:kern w:val="0"/>
          <w:sz w:val="24"/>
          <w:szCs w:val="24"/>
          <w:rtl/>
          <w:lang w:bidi="fa-IR"/>
          <w14:ligatures w14:val="none"/>
        </w:rPr>
        <w:t>قالَ إِنَّما أَنَا رَسُولُ رَبِّكِ لِأَهَبَ لَكِ غُلاماً زَكِيًّا (19)</w:t>
      </w:r>
      <w:r w:rsidRPr="001E0C5A">
        <w:rPr>
          <w:rFonts w:cs="B Mitra" w:hint="cs"/>
          <w:sz w:val="24"/>
          <w:szCs w:val="24"/>
          <w:rtl/>
          <w:lang w:bidi="fa-IR"/>
        </w:rPr>
        <w:t>...</w:t>
      </w:r>
      <w:r w:rsidRPr="001E0C5A">
        <w:rPr>
          <w:rFonts w:ascii="Traditional Arabic" w:eastAsia="Times New Roman" w:hAnsi="Traditional Arabic" w:cs="B Mitra" w:hint="cs"/>
          <w:color w:val="000000"/>
          <w:kern w:val="0"/>
          <w:sz w:val="24"/>
          <w:szCs w:val="24"/>
          <w:rtl/>
          <w:lang w:bidi="fa-IR"/>
          <w14:ligatures w14:val="none"/>
        </w:rPr>
        <w:t xml:space="preserve"> قالَ كَذلِكِ قالَ رَبُّكِ هُوَ عَلَيَّ هَيِّنٌ وَ لِنَجْعَلَهُ آيَةً لِلنَّاسِ وَ رَحْمَةً مِنَّا وَ كانَ أَمْراً مَقْضِيًّا (21)</w:t>
      </w:r>
    </w:p>
    <w:p w14:paraId="5219434C" w14:textId="77777777" w:rsidR="008637E4" w:rsidRPr="001E0C5A" w:rsidRDefault="008637E4" w:rsidP="00CD4DCC">
      <w:pPr>
        <w:pStyle w:val="a4"/>
        <w:numPr>
          <w:ilvl w:val="0"/>
          <w:numId w:val="34"/>
        </w:numPr>
        <w:bidi/>
        <w:jc w:val="both"/>
        <w:rPr>
          <w:rFonts w:cs="B Mitra"/>
          <w:sz w:val="24"/>
          <w:szCs w:val="24"/>
          <w:lang w:bidi="fa-IR"/>
        </w:rPr>
      </w:pPr>
      <w:r w:rsidRPr="001E0C5A">
        <w:rPr>
          <w:rFonts w:cs="B Mitra" w:hint="cs"/>
          <w:sz w:val="24"/>
          <w:szCs w:val="24"/>
          <w:rtl/>
          <w:lang w:bidi="fa-IR"/>
        </w:rPr>
        <w:t>بعد از بارداری حضرت مریم و دچار شدن ایشان به شداید، سخن از آن است که کسی او را از پایین ندا داده است. با توجه به سیاق آیات به نظر می رسد چنین کسی حضرت عیسی روح الله است:</w:t>
      </w:r>
    </w:p>
    <w:p w14:paraId="2E379187" w14:textId="77777777" w:rsidR="008637E4" w:rsidRPr="001E0C5A" w:rsidRDefault="008637E4" w:rsidP="008637E4">
      <w:pPr>
        <w:bidi/>
        <w:jc w:val="center"/>
        <w:rPr>
          <w:rFonts w:cs="B Mitra"/>
          <w:sz w:val="24"/>
          <w:szCs w:val="24"/>
          <w:rtl/>
          <w:lang w:bidi="fa-IR"/>
        </w:rPr>
      </w:pPr>
      <w:r w:rsidRPr="001E0C5A">
        <w:rPr>
          <w:rFonts w:ascii="Traditional Arabic" w:eastAsia="Times New Roman" w:hAnsi="Traditional Arabic" w:cs="B Mitra" w:hint="cs"/>
          <w:color w:val="000000"/>
          <w:kern w:val="0"/>
          <w:sz w:val="24"/>
          <w:szCs w:val="24"/>
          <w:rtl/>
          <w:lang w:bidi="fa-IR"/>
          <w14:ligatures w14:val="none"/>
        </w:rPr>
        <w:t>فَناداها مِنْ تَحْتِها أَلاَّ تَحْزَني‏ قَدْ جَعَلَ رَبُّكِ تَحْتَكِ سَرِيًّا (24) وَ هُزِّي إِلَيْكِ بِجِذْعِ النَّخْلَةِ تُساقِطْ عَلَيْكِ رُطَباً جَنِيًّا (25) فَكُلي‏ وَ اشْرَبي‏ وَ قَرِّي عَيْناً فَإِمَّا تَرَيِنَّ مِنَ الْبَشَرِ أَحَداً فَقُولي إِنِّي نَذَرْتُ لِلرَّحْمنِ صَوْماً فَلَنْ أُكَلِّمَ الْيَوْمَ إِنْسِيًّا (26)</w:t>
      </w:r>
    </w:p>
    <w:p w14:paraId="24D6B67F" w14:textId="77777777" w:rsidR="008637E4" w:rsidRPr="001E0C5A" w:rsidRDefault="008637E4" w:rsidP="00CD4DCC">
      <w:pPr>
        <w:pStyle w:val="a4"/>
        <w:numPr>
          <w:ilvl w:val="0"/>
          <w:numId w:val="34"/>
        </w:numPr>
        <w:bidi/>
        <w:jc w:val="both"/>
        <w:rPr>
          <w:rFonts w:cs="B Mitra"/>
          <w:sz w:val="24"/>
          <w:szCs w:val="24"/>
          <w:lang w:bidi="fa-IR"/>
        </w:rPr>
      </w:pPr>
      <w:r w:rsidRPr="001E0C5A">
        <w:rPr>
          <w:rFonts w:cs="B Mitra" w:hint="cs"/>
          <w:sz w:val="24"/>
          <w:szCs w:val="24"/>
          <w:rtl/>
          <w:lang w:bidi="fa-IR"/>
        </w:rPr>
        <w:t>بعد از مواجهه حضرت مریم با اتهامات قوم و سؤال ایشان از نوزاد؛ کسی که در مقام پاسخ می آید حضرت عیسی علیه السلام است که متصف به روح الله می باشد:</w:t>
      </w:r>
    </w:p>
    <w:p w14:paraId="5C23E06E" w14:textId="77777777" w:rsidR="008637E4" w:rsidRPr="001E0C5A" w:rsidRDefault="008637E4" w:rsidP="008637E4">
      <w:pPr>
        <w:bidi/>
        <w:ind w:left="360"/>
        <w:jc w:val="center"/>
        <w:rPr>
          <w:rFonts w:cs="B Mitra"/>
          <w:sz w:val="24"/>
          <w:szCs w:val="24"/>
          <w:rtl/>
          <w:lang w:bidi="fa-IR"/>
        </w:rPr>
      </w:pPr>
      <w:r w:rsidRPr="001E0C5A">
        <w:rPr>
          <w:rFonts w:ascii="Traditional Arabic" w:eastAsia="Times New Roman" w:hAnsi="Traditional Arabic" w:cs="B Mitra" w:hint="cs"/>
          <w:color w:val="000000"/>
          <w:kern w:val="0"/>
          <w:sz w:val="24"/>
          <w:szCs w:val="24"/>
          <w:rtl/>
          <w:lang w:bidi="fa-IR"/>
          <w14:ligatures w14:val="none"/>
        </w:rPr>
        <w:t>قالَ إِنِّي عَبْدُ اللَّهِ آتانِيَ الْكِتابَ وَ جَعَلَني‏ نَبِيًّا (30) وَ جَعَلَني‏ مُبارَكاً أَيْنَ ما كُنْتُ وَ أَوْصاني‏ بِالصَّلاةِ وَ الزَّكاةِ ما دُمْتُ حَيًّا (31) وَ بَرًّا بِوالِدَتي‏ وَ لَمْ يَجْعَلْني‏ جَبَّاراً شَقِيًّا (32) وَ السَّلامُ عَلَيَّ يَوْمَ وُلِدْتُ وَ يَوْمَ أَمُوتُ وَ يَوْمَ أُبْعَثُ حَيًّا (33)</w:t>
      </w:r>
    </w:p>
    <w:p w14:paraId="096AA61F" w14:textId="77777777" w:rsidR="008637E4" w:rsidRPr="001E0C5A" w:rsidRDefault="008637E4" w:rsidP="00CD4DCC">
      <w:pPr>
        <w:pStyle w:val="a4"/>
        <w:numPr>
          <w:ilvl w:val="0"/>
          <w:numId w:val="34"/>
        </w:numPr>
        <w:bidi/>
        <w:jc w:val="both"/>
        <w:rPr>
          <w:rFonts w:cs="B Mitra"/>
          <w:sz w:val="24"/>
          <w:szCs w:val="24"/>
          <w:lang w:bidi="fa-IR"/>
        </w:rPr>
      </w:pPr>
      <w:r w:rsidRPr="001E0C5A">
        <w:rPr>
          <w:rFonts w:cs="B Mitra" w:hint="cs"/>
          <w:sz w:val="24"/>
          <w:szCs w:val="24"/>
          <w:rtl/>
          <w:lang w:bidi="fa-IR"/>
        </w:rPr>
        <w:t>همچنین در آیه 36 سوره تتمه قول حضرت عیسی روح الله مبنی بر معرفی رب و لزوم عبودیت او مطرح شده است. این در حالی است که آیات قبل ازآن در خطاب مستقیم به رسول خدا قول حق در خصوص حضرت عیسی را معرفی می کند و آیه 37 نیز در ادامه آیات 34 و 35 به بیان آسیب احزاب در قبال حضرت عیسی و در خطاب غیر مستقیم به رسول خدا می پردازد. این تغییر متکلم بدون استفاده از کلماتی همچون "قال" قابل توجه است.</w:t>
      </w:r>
    </w:p>
    <w:p w14:paraId="5B73B173" w14:textId="77777777" w:rsidR="008637E4" w:rsidRPr="001E0C5A" w:rsidRDefault="008637E4" w:rsidP="008637E4">
      <w:pPr>
        <w:bidi/>
        <w:ind w:left="360"/>
        <w:rPr>
          <w:rFonts w:cs="B Mitra"/>
          <w:sz w:val="24"/>
          <w:szCs w:val="24"/>
          <w:lang w:bidi="fa-IR"/>
        </w:rPr>
      </w:pPr>
      <w:r w:rsidRPr="001E0C5A">
        <w:rPr>
          <w:rFonts w:ascii="Traditional Arabic" w:eastAsia="Times New Roman" w:hAnsi="Traditional Arabic" w:cs="B Mitra" w:hint="cs"/>
          <w:color w:val="000000"/>
          <w:kern w:val="0"/>
          <w:sz w:val="24"/>
          <w:szCs w:val="24"/>
          <w:rtl/>
          <w:lang w:bidi="fa-IR"/>
          <w14:ligatures w14:val="none"/>
        </w:rPr>
        <w:t xml:space="preserve">ذلِكَ عيسَى ابْنُ مَرْيَمَ قَوْلَ الْحَقِّ الَّذي فيهِ يَمْتَرُونَ (34) ما كانَ لِلَّهِ أَنْ يَتَّخِذَ مِنْ وَلَدٍ سُبْحانَهُ إِذا قَضى‏ أَمْراً فَإِنَّما يَقُولُ لَهُ كُنْ فَيَكُونُ (35) </w:t>
      </w:r>
      <w:r w:rsidRPr="001E0C5A">
        <w:rPr>
          <w:rFonts w:ascii="Traditional Arabic" w:eastAsia="Times New Roman" w:hAnsi="Traditional Arabic" w:cs="B Mitra" w:hint="cs"/>
          <w:color w:val="000000"/>
          <w:kern w:val="0"/>
          <w:sz w:val="24"/>
          <w:szCs w:val="24"/>
          <w:u w:val="single"/>
          <w:rtl/>
          <w:lang w:bidi="fa-IR"/>
          <w14:ligatures w14:val="none"/>
        </w:rPr>
        <w:t>وَ إِنَّ اللَّهَ رَبِّي وَ رَبُّكُمْ فَاعْبُدُوهُ هذا صِراطٌ مُسْتَقيمٌ (36)</w:t>
      </w:r>
      <w:r w:rsidRPr="001E0C5A">
        <w:rPr>
          <w:rFonts w:ascii="Traditional Arabic" w:eastAsia="Times New Roman" w:hAnsi="Traditional Arabic" w:cs="B Mitra" w:hint="cs"/>
          <w:color w:val="000000"/>
          <w:kern w:val="0"/>
          <w:sz w:val="24"/>
          <w:szCs w:val="24"/>
          <w:rtl/>
          <w:lang w:bidi="fa-IR"/>
          <w14:ligatures w14:val="none"/>
        </w:rPr>
        <w:t xml:space="preserve"> فَاخْتَلَفَ الْأَحْزابُ مِنْ بَيْنِهِمْ فَوَيْلٌ لِلَّذينَ كَفَرُوا مِنْ مَشْهَدِ يَوْمٍ عَظيمٍ (37) أَسْمِعْ بِهِمْ وَ أَبْصِرْ يَوْمَ يَأْتُونَنا لكِنِ الظَّالِمُونَ الْيَوْمَ في‏ ضَلالٍ مُبينٍ (38)</w:t>
      </w:r>
    </w:p>
    <w:p w14:paraId="006B7FD8" w14:textId="5E104274" w:rsidR="008637E4" w:rsidRPr="001E0C5A" w:rsidRDefault="008637E4" w:rsidP="00CD4DCC">
      <w:pPr>
        <w:pStyle w:val="a4"/>
        <w:numPr>
          <w:ilvl w:val="0"/>
          <w:numId w:val="34"/>
        </w:numPr>
        <w:bidi/>
        <w:rPr>
          <w:rFonts w:cs="B Mitra"/>
          <w:sz w:val="24"/>
          <w:szCs w:val="24"/>
          <w:lang w:bidi="fa-IR"/>
        </w:rPr>
      </w:pPr>
      <w:r w:rsidRPr="001E0C5A">
        <w:rPr>
          <w:rFonts w:cs="B Mitra" w:hint="cs"/>
          <w:sz w:val="24"/>
          <w:szCs w:val="24"/>
          <w:rtl/>
          <w:lang w:bidi="fa-IR"/>
        </w:rPr>
        <w:t xml:space="preserve">در نقل ماجرای حضرت ابراهیم و حضرت موسی و حضرت ادریس علیهم السلام نیز  از ضمایر متکلم مع الغیر استفاده شده است که می تواند </w:t>
      </w:r>
      <w:r w:rsidR="00516442">
        <w:rPr>
          <w:rFonts w:cs="B Mitra" w:hint="cs"/>
          <w:sz w:val="24"/>
          <w:szCs w:val="24"/>
          <w:rtl/>
          <w:lang w:bidi="fa-IR"/>
        </w:rPr>
        <w:t>به</w:t>
      </w:r>
      <w:r w:rsidRPr="001E0C5A">
        <w:rPr>
          <w:rFonts w:cs="B Mitra" w:hint="cs"/>
          <w:sz w:val="24"/>
          <w:szCs w:val="24"/>
          <w:rtl/>
          <w:lang w:bidi="fa-IR"/>
        </w:rPr>
        <w:t xml:space="preserve"> وسایط </w:t>
      </w:r>
      <w:r w:rsidR="00516442">
        <w:rPr>
          <w:rFonts w:cs="B Mitra" w:hint="cs"/>
          <w:sz w:val="24"/>
          <w:szCs w:val="24"/>
          <w:rtl/>
          <w:lang w:bidi="fa-IR"/>
        </w:rPr>
        <w:t>اشاره داشته باشد</w:t>
      </w:r>
      <w:r w:rsidRPr="001E0C5A">
        <w:rPr>
          <w:rFonts w:cs="B Mitra" w:hint="cs"/>
          <w:sz w:val="24"/>
          <w:szCs w:val="24"/>
          <w:rtl/>
          <w:lang w:bidi="fa-IR"/>
        </w:rPr>
        <w:t>.</w:t>
      </w:r>
    </w:p>
    <w:p w14:paraId="371426A2" w14:textId="77777777" w:rsidR="008637E4" w:rsidRPr="001E0C5A" w:rsidRDefault="008637E4" w:rsidP="008637E4">
      <w:pPr>
        <w:bidi/>
        <w:jc w:val="center"/>
        <w:rPr>
          <w:rFonts w:cs="B Mitra"/>
          <w:sz w:val="24"/>
          <w:szCs w:val="24"/>
          <w:rtl/>
          <w:lang w:bidi="fa-IR"/>
        </w:rPr>
      </w:pPr>
      <w:r w:rsidRPr="001E0C5A">
        <w:rPr>
          <w:rFonts w:ascii="Traditional Arabic" w:eastAsia="Times New Roman" w:hAnsi="Traditional Arabic" w:cs="B Mitra" w:hint="cs"/>
          <w:color w:val="000000"/>
          <w:kern w:val="0"/>
          <w:sz w:val="24"/>
          <w:szCs w:val="24"/>
          <w:rtl/>
          <w:lang w:bidi="fa-IR"/>
          <w14:ligatures w14:val="none"/>
        </w:rPr>
        <w:t>فَلَمَّا اعْتَزَلَهُمْ وَ ما يَعْبُدُونَ مِنْ دُونِ اللَّهِ وَهَبْنا لَهُ إِسْحاقَ وَ يَعْقُوبَ وَ كُلاًّ جَعَلْنا نَبِيًّا (49) وَ وَهَبْنا لَهُمْ مِنْ رَحْمَتِنا وَ جَعَلْنا لَهُمْ لِسانَ صِدْقٍ عَلِيًّا (50)</w:t>
      </w:r>
    </w:p>
    <w:p w14:paraId="1B1AF24A" w14:textId="77777777" w:rsidR="008637E4" w:rsidRPr="001E0C5A" w:rsidRDefault="008637E4" w:rsidP="008637E4">
      <w:pPr>
        <w:bidi/>
        <w:jc w:val="center"/>
        <w:rPr>
          <w:rFonts w:cs="B Mitra"/>
          <w:sz w:val="24"/>
          <w:szCs w:val="24"/>
          <w:rtl/>
          <w:lang w:bidi="fa-IR"/>
        </w:rPr>
      </w:pPr>
      <w:r w:rsidRPr="001E0C5A">
        <w:rPr>
          <w:rFonts w:ascii="Traditional Arabic" w:eastAsia="Times New Roman" w:hAnsi="Traditional Arabic" w:cs="B Mitra" w:hint="cs"/>
          <w:color w:val="000000"/>
          <w:kern w:val="0"/>
          <w:sz w:val="24"/>
          <w:szCs w:val="24"/>
          <w:rtl/>
          <w:lang w:bidi="fa-IR"/>
          <w14:ligatures w14:val="none"/>
        </w:rPr>
        <w:t>وَ نادَيْناهُ مِنْ جانِبِ الطُّورِ الْأَيْمَنِ وَ قَرَّبْناهُ نَجِيًّا (52) وَ وَهَبْنا لَهُ مِنْ رَحْمَتِنا أَخاهُ هارُونَ نَبِيًّا (53)</w:t>
      </w:r>
    </w:p>
    <w:p w14:paraId="73CDD33A" w14:textId="77777777" w:rsidR="008637E4" w:rsidRPr="001E0C5A" w:rsidRDefault="008637E4" w:rsidP="008637E4">
      <w:pPr>
        <w:bidi/>
        <w:jc w:val="center"/>
        <w:rPr>
          <w:rFonts w:cs="B Mitra"/>
          <w:sz w:val="24"/>
          <w:szCs w:val="24"/>
          <w:rtl/>
          <w:lang w:bidi="fa-IR"/>
        </w:rPr>
      </w:pPr>
      <w:r w:rsidRPr="001E0C5A">
        <w:rPr>
          <w:rFonts w:ascii="Traditional Arabic" w:eastAsia="Times New Roman" w:hAnsi="Traditional Arabic" w:cs="B Mitra" w:hint="cs"/>
          <w:color w:val="000000"/>
          <w:kern w:val="0"/>
          <w:sz w:val="24"/>
          <w:szCs w:val="24"/>
          <w:rtl/>
          <w:lang w:bidi="fa-IR"/>
          <w14:ligatures w14:val="none"/>
        </w:rPr>
        <w:t>وَ رَفَعْناهُ مَكاناً عَلِيًّا (57)</w:t>
      </w:r>
    </w:p>
    <w:p w14:paraId="0E30D00B" w14:textId="77777777" w:rsidR="00C138C7" w:rsidRDefault="00C138C7" w:rsidP="008637E4">
      <w:pPr>
        <w:bidi/>
        <w:jc w:val="both"/>
        <w:rPr>
          <w:rFonts w:ascii="Traditional Arabic" w:eastAsia="Times New Roman" w:hAnsi="Traditional Arabic" w:cs="B Mitra"/>
          <w:color w:val="000000"/>
          <w:kern w:val="0"/>
          <w:sz w:val="24"/>
          <w:szCs w:val="24"/>
          <w:rtl/>
          <w:lang w:bidi="fa-IR"/>
          <w14:ligatures w14:val="none"/>
        </w:rPr>
      </w:pPr>
    </w:p>
    <w:p w14:paraId="4FBD01C4" w14:textId="6D7A98F9" w:rsidR="008637E4" w:rsidRPr="001E0C5A" w:rsidRDefault="008637E4" w:rsidP="00C138C7">
      <w:pPr>
        <w:bidi/>
        <w:jc w:val="both"/>
        <w:rPr>
          <w:rFonts w:ascii="Traditional Arabic" w:eastAsia="Times New Roman" w:hAnsi="Traditional Arabic" w:cs="B Mitra"/>
          <w:color w:val="000000"/>
          <w:kern w:val="0"/>
          <w:sz w:val="24"/>
          <w:szCs w:val="24"/>
          <w:rtl/>
          <w:lang w:bidi="fa-IR"/>
          <w14:ligatures w14:val="none"/>
        </w:rPr>
      </w:pPr>
      <w:r w:rsidRPr="001E0C5A">
        <w:rPr>
          <w:rFonts w:ascii="Traditional Arabic" w:eastAsia="Times New Roman" w:hAnsi="Traditional Arabic" w:cs="B Mitra" w:hint="cs"/>
          <w:color w:val="000000"/>
          <w:kern w:val="0"/>
          <w:sz w:val="24"/>
          <w:szCs w:val="24"/>
          <w:rtl/>
          <w:lang w:bidi="fa-IR"/>
          <w14:ligatures w14:val="none"/>
        </w:rPr>
        <w:t xml:space="preserve">همانطور که مشاهده </w:t>
      </w:r>
      <w:r w:rsidR="00C138C7">
        <w:rPr>
          <w:rFonts w:ascii="Traditional Arabic" w:eastAsia="Times New Roman" w:hAnsi="Traditional Arabic" w:cs="B Mitra" w:hint="cs"/>
          <w:color w:val="000000"/>
          <w:kern w:val="0"/>
          <w:sz w:val="24"/>
          <w:szCs w:val="24"/>
          <w:rtl/>
          <w:lang w:bidi="fa-IR"/>
          <w14:ligatures w14:val="none"/>
        </w:rPr>
        <w:t xml:space="preserve">می </w:t>
      </w:r>
      <w:r w:rsidRPr="001E0C5A">
        <w:rPr>
          <w:rFonts w:ascii="Traditional Arabic" w:eastAsia="Times New Roman" w:hAnsi="Traditional Arabic" w:cs="B Mitra" w:hint="cs"/>
          <w:color w:val="000000"/>
          <w:kern w:val="0"/>
          <w:sz w:val="24"/>
          <w:szCs w:val="24"/>
          <w:rtl/>
          <w:lang w:bidi="fa-IR"/>
          <w14:ligatures w14:val="none"/>
        </w:rPr>
        <w:t>ش</w:t>
      </w:r>
      <w:r w:rsidR="00C138C7">
        <w:rPr>
          <w:rFonts w:ascii="Traditional Arabic" w:eastAsia="Times New Roman" w:hAnsi="Traditional Arabic" w:cs="B Mitra" w:hint="cs"/>
          <w:color w:val="000000"/>
          <w:kern w:val="0"/>
          <w:sz w:val="24"/>
          <w:szCs w:val="24"/>
          <w:rtl/>
          <w:lang w:bidi="fa-IR"/>
          <w14:ligatures w14:val="none"/>
        </w:rPr>
        <w:t>و</w:t>
      </w:r>
      <w:r w:rsidRPr="001E0C5A">
        <w:rPr>
          <w:rFonts w:ascii="Traditional Arabic" w:eastAsia="Times New Roman" w:hAnsi="Traditional Arabic" w:cs="B Mitra" w:hint="cs"/>
          <w:color w:val="000000"/>
          <w:kern w:val="0"/>
          <w:sz w:val="24"/>
          <w:szCs w:val="24"/>
          <w:rtl/>
          <w:lang w:bidi="fa-IR"/>
          <w14:ligatures w14:val="none"/>
        </w:rPr>
        <w:t xml:space="preserve">د فضای ابتدایی سوره مبارکه مریم که در خطاب مستقیم به رسول خدا شروع شده و پایان می یابد. این فضا تا آیه 66 امتدا می یابد و در آن رحمت ربوبی به انبیا و خوبان و برگزیدگان ذکر شده است. متکلم آیات پایانی این فضا نیز به طور صریح وسایط نزول امر ( ملائکه و روح) هستند و در خلال آیات قبل نیز روح و واسطه ها به طور آشکار یا به طور ضمنی می شد به عنوان متکلم مشاهده نمود. </w:t>
      </w:r>
    </w:p>
    <w:p w14:paraId="20F98BC7" w14:textId="77777777" w:rsidR="008637E4" w:rsidRPr="001E0C5A" w:rsidRDefault="008637E4" w:rsidP="008637E4">
      <w:pPr>
        <w:bidi/>
        <w:jc w:val="both"/>
        <w:rPr>
          <w:rFonts w:ascii="Traditional Arabic" w:eastAsia="Times New Roman" w:hAnsi="Traditional Arabic" w:cs="B Mitra"/>
          <w:color w:val="000000"/>
          <w:kern w:val="0"/>
          <w:sz w:val="24"/>
          <w:szCs w:val="24"/>
          <w:rtl/>
          <w:lang w:bidi="fa-IR"/>
          <w14:ligatures w14:val="none"/>
        </w:rPr>
      </w:pPr>
      <w:r w:rsidRPr="001E0C5A">
        <w:rPr>
          <w:rFonts w:ascii="Traditional Arabic" w:eastAsia="Times New Roman" w:hAnsi="Traditional Arabic" w:cs="B Mitra" w:hint="cs"/>
          <w:color w:val="000000"/>
          <w:kern w:val="0"/>
          <w:sz w:val="24"/>
          <w:szCs w:val="24"/>
          <w:rtl/>
          <w:lang w:bidi="fa-IR"/>
          <w14:ligatures w14:val="none"/>
        </w:rPr>
        <w:t xml:space="preserve">این موضوع یعنی اهمیت روح در القای آیات این سوره تناسب قابل توجهی با موضوع رحمت دارد. در حقیقت این سبک و سیاق در تکلم ما را به اهمیت روح به عنوان رسول و فرستاده رب و واسطه جریان رحمت دلالت می دهد. اگر غرض ابتدایی سوره را ارتقای بهره مندی از جریان رحمت الهی بدانیم؛ لازم است توجه کنیم که رحمت الهی به وساطت واسطه ها جریان می یابد. </w:t>
      </w:r>
    </w:p>
    <w:p w14:paraId="20742763" w14:textId="77777777" w:rsidR="008637E4" w:rsidRPr="001E0C5A" w:rsidRDefault="008637E4" w:rsidP="008637E4">
      <w:pPr>
        <w:bidi/>
        <w:jc w:val="both"/>
        <w:rPr>
          <w:rFonts w:ascii="Traditional Arabic" w:eastAsia="Times New Roman" w:hAnsi="Traditional Arabic" w:cs="B Mitra"/>
          <w:color w:val="000000"/>
          <w:kern w:val="0"/>
          <w:sz w:val="24"/>
          <w:szCs w:val="24"/>
          <w:rtl/>
          <w:lang w:bidi="fa-IR"/>
          <w14:ligatures w14:val="none"/>
        </w:rPr>
      </w:pPr>
      <w:r w:rsidRPr="001E0C5A">
        <w:rPr>
          <w:rFonts w:ascii="Traditional Arabic" w:eastAsia="Times New Roman" w:hAnsi="Traditional Arabic" w:cs="B Mitra" w:hint="cs"/>
          <w:color w:val="000000"/>
          <w:kern w:val="0"/>
          <w:sz w:val="24"/>
          <w:szCs w:val="24"/>
          <w:rtl/>
          <w:lang w:bidi="fa-IR"/>
          <w14:ligatures w14:val="none"/>
        </w:rPr>
        <w:t xml:space="preserve">واسطه های رحمت الهی به وجهی روح الله هستند که به واسطه ایشان حیات و رحمت جریان می یابد. جلوه محسوس تر روح الله در بین انبیای ذکر شده در سوره حضرت عیسی علیه السلام است. متکلم بودن حضرت عیسی در برخی آیات مانند ندای وی به حضرت مریم از یکسو و خطاب وی به همه مبنی بر لزوم عبودیت رب به عنوان یکی از محورهای مهم در غرض سوره بسیار قابل توجه است. علاوه بر این تنها جایی که در سوره به مبارک بودن کسی تصریح شده در آیه 31 و در مورد حضرت عیسی است. گویی روح خدا یا واسطه رحمت هرجایی حاضر شود خیرات و برکات جریان می یابد: </w:t>
      </w:r>
    </w:p>
    <w:p w14:paraId="2317CF7E" w14:textId="77777777" w:rsidR="008637E4" w:rsidRPr="001E0C5A" w:rsidRDefault="008637E4" w:rsidP="008637E4">
      <w:pPr>
        <w:bidi/>
        <w:jc w:val="center"/>
        <w:rPr>
          <w:rFonts w:ascii="Traditional Arabic" w:eastAsia="Times New Roman" w:hAnsi="Traditional Arabic" w:cs="B Mitra"/>
          <w:color w:val="000000"/>
          <w:kern w:val="0"/>
          <w:sz w:val="24"/>
          <w:szCs w:val="24"/>
          <w:rtl/>
          <w:lang w:bidi="fa-IR"/>
          <w14:ligatures w14:val="none"/>
        </w:rPr>
      </w:pPr>
      <w:r w:rsidRPr="001E0C5A">
        <w:rPr>
          <w:rFonts w:ascii="Traditional Arabic" w:eastAsia="Times New Roman" w:hAnsi="Traditional Arabic" w:cs="B Mitra" w:hint="cs"/>
          <w:color w:val="000000"/>
          <w:kern w:val="0"/>
          <w:sz w:val="24"/>
          <w:szCs w:val="24"/>
          <w:rtl/>
          <w:lang w:bidi="fa-IR"/>
          <w14:ligatures w14:val="none"/>
        </w:rPr>
        <w:t>قالَ إِنِّي عَبْدُ اللَّهِ آتانِيَ الْكِتابَ وَ جَعَلَني‏ نَبِيًّا (30) وَ جَعَلَني‏ مُبارَكاً أَيْنَ ما كُنْتُ وَ أَوْصاني‏ بِالصَّلاةِ وَ الزَّكاةِ ما دُمْتُ حَيًّا (31)</w:t>
      </w:r>
    </w:p>
    <w:p w14:paraId="637FD609" w14:textId="77777777" w:rsidR="008637E4" w:rsidRPr="001E0C5A" w:rsidRDefault="008637E4" w:rsidP="008637E4">
      <w:pPr>
        <w:bidi/>
        <w:jc w:val="both"/>
        <w:rPr>
          <w:rFonts w:ascii="Traditional Arabic" w:eastAsia="Times New Roman" w:hAnsi="Traditional Arabic" w:cs="B Mitra"/>
          <w:color w:val="000000"/>
          <w:kern w:val="0"/>
          <w:sz w:val="24"/>
          <w:szCs w:val="24"/>
          <w:rtl/>
          <w:lang w:bidi="fa-IR"/>
          <w14:ligatures w14:val="none"/>
        </w:rPr>
      </w:pPr>
      <w:r w:rsidRPr="001E0C5A">
        <w:rPr>
          <w:rFonts w:ascii="Traditional Arabic" w:eastAsia="Times New Roman" w:hAnsi="Traditional Arabic" w:cs="B Mitra" w:hint="cs"/>
          <w:color w:val="000000"/>
          <w:kern w:val="0"/>
          <w:sz w:val="24"/>
          <w:szCs w:val="24"/>
          <w:rtl/>
          <w:lang w:bidi="fa-IR"/>
          <w14:ligatures w14:val="none"/>
        </w:rPr>
        <w:t xml:space="preserve">بنابراین از این زاویه برای ارتقای بهره مندی از رحمت لازم است پیوند و اتصال خود را با کسانی که از نعمت الهی یا ولایت بهره مند هستند، تقویت کنیم به نحوی که خود را در جایی قرار دهیم ایشان حضور دارند تا از پرتو نور و جریان رحمت به وساطت ایشان بهره مند شویم. شاید از همین روست که در ثواب قرائت سوره نیز از خواص تداوم قرائت سوره را همراهی با حضرت عیسی و از صحابی وی بودن در آخرت ذکر کرده اند: </w:t>
      </w:r>
    </w:p>
    <w:p w14:paraId="3A42F920" w14:textId="77777777" w:rsidR="008637E4" w:rsidRPr="001E0C5A" w:rsidRDefault="008637E4" w:rsidP="008637E4">
      <w:pPr>
        <w:pStyle w:val="a3"/>
        <w:bidi/>
        <w:jc w:val="both"/>
        <w:rPr>
          <w:rFonts w:ascii="Traditional Arabic" w:hAnsi="Traditional Arabic" w:cs="B Mitra"/>
          <w:color w:val="000000"/>
          <w:lang w:bidi="fa-IR"/>
        </w:rPr>
      </w:pPr>
      <w:r w:rsidRPr="001E0C5A">
        <w:rPr>
          <w:rFonts w:ascii="Traditional Arabic" w:hAnsi="Traditional Arabic" w:cs="B Mitra" w:hint="cs"/>
          <w:color w:val="613030"/>
          <w:rtl/>
          <w:lang w:bidi="fa-IR"/>
        </w:rPr>
        <w:t>«من أدمن قراءة سورة مريم لم يمت حتى يصيب ما يغنيه في نفسه و ماله و ولده، و كان في الآخرة من أصحاب عيسى بن مريم (عليه السلام)</w:t>
      </w:r>
      <w:r w:rsidRPr="001E0C5A">
        <w:rPr>
          <w:rFonts w:ascii="Traditional Arabic" w:hAnsi="Traditional Arabic" w:cs="B Mitra" w:hint="cs"/>
          <w:color w:val="000000"/>
          <w:rtl/>
          <w:lang w:bidi="fa-IR"/>
        </w:rPr>
        <w:t>...»</w:t>
      </w:r>
    </w:p>
    <w:p w14:paraId="26FA8FEE" w14:textId="1D282E79" w:rsidR="001B5C90" w:rsidRPr="00516442" w:rsidRDefault="001B5C90" w:rsidP="00516442">
      <w:pPr>
        <w:pStyle w:val="a4"/>
        <w:numPr>
          <w:ilvl w:val="0"/>
          <w:numId w:val="31"/>
        </w:numPr>
        <w:bidi/>
        <w:rPr>
          <w:rFonts w:cs="B Mitra"/>
          <w:sz w:val="24"/>
          <w:szCs w:val="24"/>
          <w:rtl/>
          <w:lang w:bidi="fa-IR"/>
        </w:rPr>
      </w:pPr>
      <w:r w:rsidRPr="00516442">
        <w:rPr>
          <w:rFonts w:cs="B Mitra" w:hint="cs"/>
          <w:sz w:val="24"/>
          <w:szCs w:val="24"/>
          <w:rtl/>
          <w:lang w:bidi="fa-IR"/>
        </w:rPr>
        <w:t xml:space="preserve">نزدیک شدن به غرض اولیه با بررسی مخاطب در سوره </w:t>
      </w:r>
    </w:p>
    <w:p w14:paraId="193416E0" w14:textId="77777777" w:rsidR="00715025" w:rsidRDefault="00715025" w:rsidP="00715025">
      <w:pPr>
        <w:bidi/>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همانطور که از جدول طبقه بندی آیات مشخص است؛ مخاطب سوره در سه مرتبه رسول، عموم و حکایت قابل تفکیک است.</w:t>
      </w:r>
    </w:p>
    <w:p w14:paraId="7E5E58BA" w14:textId="77777777" w:rsidR="00715025" w:rsidRPr="00516442" w:rsidRDefault="00715025" w:rsidP="00516442">
      <w:pPr>
        <w:pStyle w:val="a4"/>
        <w:numPr>
          <w:ilvl w:val="0"/>
          <w:numId w:val="30"/>
        </w:numPr>
        <w:bidi/>
        <w:rPr>
          <w:rFonts w:ascii="Traditional Arabic" w:eastAsia="Times New Roman" w:hAnsi="Traditional Arabic" w:cs="B Mitra"/>
          <w:color w:val="000000"/>
          <w:kern w:val="0"/>
          <w:sz w:val="24"/>
          <w:szCs w:val="24"/>
          <w:lang w:bidi="fa-IR"/>
          <w14:ligatures w14:val="none"/>
        </w:rPr>
      </w:pPr>
      <w:r w:rsidRPr="00516442">
        <w:rPr>
          <w:rFonts w:ascii="Traditional Arabic" w:eastAsia="Times New Roman" w:hAnsi="Traditional Arabic" w:cs="B Mitra" w:hint="cs"/>
          <w:color w:val="000000"/>
          <w:kern w:val="0"/>
          <w:sz w:val="24"/>
          <w:szCs w:val="24"/>
          <w:rtl/>
          <w:lang w:bidi="fa-IR"/>
          <w14:ligatures w14:val="none"/>
        </w:rPr>
        <w:t xml:space="preserve">در مرتبه عموم </w:t>
      </w:r>
    </w:p>
    <w:p w14:paraId="047ED11C" w14:textId="77777777" w:rsidR="00715025" w:rsidRPr="009C4806" w:rsidRDefault="00715025" w:rsidP="00CD4DCC">
      <w:pPr>
        <w:pStyle w:val="a4"/>
        <w:numPr>
          <w:ilvl w:val="0"/>
          <w:numId w:val="38"/>
        </w:numPr>
        <w:bidi/>
        <w:rPr>
          <w:rFonts w:ascii="Traditional Arabic" w:eastAsia="Times New Roman" w:hAnsi="Traditional Arabic" w:cs="B Mitra"/>
          <w:color w:val="000000"/>
          <w:kern w:val="0"/>
          <w:sz w:val="24"/>
          <w:szCs w:val="24"/>
          <w:rtl/>
          <w:lang w:bidi="fa-IR"/>
          <w14:ligatures w14:val="none"/>
        </w:rPr>
      </w:pPr>
      <w:r w:rsidRPr="009C4806">
        <w:rPr>
          <w:rFonts w:ascii="Traditional Arabic" w:eastAsia="Times New Roman" w:hAnsi="Traditional Arabic" w:cs="B Mitra" w:hint="cs"/>
          <w:color w:val="000000"/>
          <w:kern w:val="0"/>
          <w:sz w:val="24"/>
          <w:szCs w:val="24"/>
          <w:rtl/>
          <w:lang w:bidi="fa-IR"/>
          <w14:ligatures w14:val="none"/>
        </w:rPr>
        <w:t xml:space="preserve">خطابهای مستقیم </w:t>
      </w:r>
      <w:r>
        <w:rPr>
          <w:rFonts w:ascii="Traditional Arabic" w:eastAsia="Times New Roman" w:hAnsi="Traditional Arabic" w:cs="B Mitra" w:hint="cs"/>
          <w:color w:val="000000"/>
          <w:kern w:val="0"/>
          <w:sz w:val="24"/>
          <w:szCs w:val="24"/>
          <w:rtl/>
          <w:lang w:bidi="fa-IR"/>
          <w14:ligatures w14:val="none"/>
        </w:rPr>
        <w:t xml:space="preserve">در این مرتبه </w:t>
      </w:r>
      <w:r w:rsidRPr="009C4806">
        <w:rPr>
          <w:rFonts w:ascii="Traditional Arabic" w:eastAsia="Times New Roman" w:hAnsi="Traditional Arabic" w:cs="B Mitra" w:hint="cs"/>
          <w:color w:val="000000"/>
          <w:kern w:val="0"/>
          <w:sz w:val="24"/>
          <w:szCs w:val="24"/>
          <w:rtl/>
          <w:lang w:bidi="fa-IR"/>
          <w14:ligatures w14:val="none"/>
        </w:rPr>
        <w:t>سوره محدود به موارد زیر است:</w:t>
      </w:r>
    </w:p>
    <w:p w14:paraId="1028C444" w14:textId="77777777" w:rsidR="00715025" w:rsidRPr="009C4806" w:rsidRDefault="00715025" w:rsidP="00CD4DCC">
      <w:pPr>
        <w:pStyle w:val="a4"/>
        <w:numPr>
          <w:ilvl w:val="0"/>
          <w:numId w:val="36"/>
        </w:numPr>
        <w:bidi/>
        <w:rPr>
          <w:rFonts w:ascii="Traditional Arabic" w:eastAsia="Times New Roman" w:hAnsi="Traditional Arabic" w:cs="B Mitra"/>
          <w:color w:val="000000"/>
          <w:kern w:val="0"/>
          <w:sz w:val="24"/>
          <w:szCs w:val="24"/>
          <w:rtl/>
          <w:lang w:bidi="fa-IR"/>
          <w14:ligatures w14:val="none"/>
        </w:rPr>
      </w:pPr>
      <w:r w:rsidRPr="009C4806">
        <w:rPr>
          <w:rFonts w:ascii="Traditional Arabic" w:eastAsia="Times New Roman" w:hAnsi="Traditional Arabic" w:cs="B Mitra" w:hint="cs"/>
          <w:color w:val="000000"/>
          <w:kern w:val="0"/>
          <w:sz w:val="24"/>
          <w:szCs w:val="24"/>
          <w:rtl/>
          <w:lang w:bidi="fa-IR"/>
          <w14:ligatures w14:val="none"/>
        </w:rPr>
        <w:t>وَ إِنَّ اللَّهَ رَبِّي وَ رَبُّكُمْ فَاعْبُدُوهُ هذا صِراطٌ مُسْتَقيمٌ (36)</w:t>
      </w:r>
    </w:p>
    <w:p w14:paraId="06FE14D0" w14:textId="77777777" w:rsidR="00715025" w:rsidRPr="009C4806" w:rsidRDefault="00715025" w:rsidP="00CD4DCC">
      <w:pPr>
        <w:pStyle w:val="a4"/>
        <w:numPr>
          <w:ilvl w:val="0"/>
          <w:numId w:val="36"/>
        </w:numPr>
        <w:bidi/>
        <w:rPr>
          <w:rFonts w:ascii="Traditional Arabic" w:eastAsia="Times New Roman" w:hAnsi="Traditional Arabic" w:cs="B Mitra"/>
          <w:color w:val="000000"/>
          <w:kern w:val="0"/>
          <w:sz w:val="24"/>
          <w:szCs w:val="24"/>
          <w:rtl/>
          <w:lang w:bidi="fa-IR"/>
          <w14:ligatures w14:val="none"/>
        </w:rPr>
      </w:pPr>
      <w:r w:rsidRPr="00516442">
        <w:rPr>
          <w:rFonts w:ascii="Traditional Arabic" w:eastAsia="Times New Roman" w:hAnsi="Traditional Arabic" w:cs="B Mitra" w:hint="cs"/>
          <w:color w:val="000000"/>
          <w:kern w:val="0"/>
          <w:sz w:val="24"/>
          <w:szCs w:val="24"/>
          <w:rtl/>
          <w:lang w:bidi="fa-IR"/>
          <w14:ligatures w14:val="none"/>
        </w:rPr>
        <w:t>وَ إِنْ مِنْكُمْ إِلاَّ وارِدُها كانَ عَلى‏ رَبِّكَ حَتْماً مَقْضِيًّا (71)</w:t>
      </w:r>
      <w:r w:rsidRPr="009C4806">
        <w:rPr>
          <w:rFonts w:ascii="Traditional Arabic" w:eastAsia="Times New Roman" w:hAnsi="Traditional Arabic" w:cs="B Mitra" w:hint="cs"/>
          <w:color w:val="000000"/>
          <w:kern w:val="0"/>
          <w:sz w:val="24"/>
          <w:szCs w:val="24"/>
          <w:rtl/>
          <w:lang w:bidi="fa-IR"/>
          <w14:ligatures w14:val="none"/>
        </w:rPr>
        <w:t xml:space="preserve"> ثُمَّ نُنَجِّي الَّذينَ اتَّقَوْا وَ نَذَرُ الظَّالِمينَ فيها جِثِيًّا (72)</w:t>
      </w:r>
    </w:p>
    <w:p w14:paraId="5C711433" w14:textId="77777777" w:rsidR="00715025" w:rsidRDefault="00715025" w:rsidP="00CD4DCC">
      <w:pPr>
        <w:pStyle w:val="a4"/>
        <w:numPr>
          <w:ilvl w:val="0"/>
          <w:numId w:val="36"/>
        </w:numPr>
        <w:bidi/>
        <w:rPr>
          <w:rFonts w:ascii="Traditional Arabic" w:eastAsia="Times New Roman" w:hAnsi="Traditional Arabic" w:cs="B Mitra"/>
          <w:color w:val="000000"/>
          <w:kern w:val="0"/>
          <w:sz w:val="24"/>
          <w:szCs w:val="24"/>
          <w:lang w:bidi="fa-IR"/>
          <w14:ligatures w14:val="none"/>
        </w:rPr>
      </w:pPr>
      <w:r w:rsidRPr="00313A6B">
        <w:rPr>
          <w:rFonts w:ascii="Traditional Arabic" w:eastAsia="Times New Roman" w:hAnsi="Traditional Arabic" w:cs="B Mitra" w:hint="cs"/>
          <w:color w:val="000000"/>
          <w:kern w:val="0"/>
          <w:sz w:val="24"/>
          <w:szCs w:val="24"/>
          <w:rtl/>
          <w:lang w:bidi="fa-IR"/>
          <w14:ligatures w14:val="none"/>
        </w:rPr>
        <w:t>وَ قالُوا اتَّخَذَ الرَّحْمنُ وَلَداً (88)</w:t>
      </w:r>
      <w:r>
        <w:rPr>
          <w:rFonts w:ascii="Traditional Arabic" w:eastAsia="Times New Roman" w:hAnsi="Traditional Arabic" w:cs="B Mitra" w:hint="cs"/>
          <w:color w:val="000000"/>
          <w:kern w:val="0"/>
          <w:sz w:val="24"/>
          <w:szCs w:val="24"/>
          <w:rtl/>
          <w:lang w:bidi="fa-IR"/>
          <w14:ligatures w14:val="none"/>
        </w:rPr>
        <w:t xml:space="preserve"> </w:t>
      </w:r>
      <w:r w:rsidRPr="009C4806">
        <w:rPr>
          <w:rFonts w:ascii="Traditional Arabic" w:eastAsia="Times New Roman" w:hAnsi="Traditional Arabic" w:cs="B Mitra" w:hint="cs"/>
          <w:color w:val="000000"/>
          <w:kern w:val="0"/>
          <w:sz w:val="24"/>
          <w:szCs w:val="24"/>
          <w:rtl/>
          <w:lang w:bidi="fa-IR"/>
          <w14:ligatures w14:val="none"/>
        </w:rPr>
        <w:t xml:space="preserve">لَقَدْ جِئْتُمْ شَيْئاً إِدًّا (89) </w:t>
      </w:r>
    </w:p>
    <w:p w14:paraId="7920E1E8" w14:textId="77777777" w:rsidR="00715025" w:rsidRDefault="00715025" w:rsidP="00CD4DCC">
      <w:pPr>
        <w:pStyle w:val="a4"/>
        <w:numPr>
          <w:ilvl w:val="0"/>
          <w:numId w:val="38"/>
        </w:numPr>
        <w:bidi/>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مطابق این موارد می توان گفت:</w:t>
      </w:r>
    </w:p>
    <w:p w14:paraId="7D878B5F" w14:textId="77777777" w:rsidR="00715025" w:rsidRDefault="00715025" w:rsidP="00CD4DCC">
      <w:pPr>
        <w:pStyle w:val="a4"/>
        <w:numPr>
          <w:ilvl w:val="0"/>
          <w:numId w:val="39"/>
        </w:numPr>
        <w:bidi/>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 xml:space="preserve">عموم جامعه دچار آسیب اتخاذ ولد برای خداوند هستند. این امر با توبیخ شدید خدا همراه است. چرا که به یکباره روی سخن از حضرت رسول متوجه عموم جامعه شده تا توبیخ شدت یابد. این شدت توبیخ را می توان علاوه بر تغییر التفات در وصف خدا از این قول نیز مشاهده کرد، به نحوی که خدا آن را با وصف «إدّ» بیان کرده است. این وصف شدت ناپسندی این قول را می رساند. </w:t>
      </w:r>
    </w:p>
    <w:p w14:paraId="53FAB2B9" w14:textId="77777777" w:rsidR="00715025" w:rsidRDefault="00715025" w:rsidP="00CD4DCC">
      <w:pPr>
        <w:pStyle w:val="a4"/>
        <w:numPr>
          <w:ilvl w:val="0"/>
          <w:numId w:val="39"/>
        </w:numPr>
        <w:bidi/>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از طرفی قضای پرورگار بر این تعلق گرفته که عموم انسان</w:t>
      </w:r>
      <w:r>
        <w:rPr>
          <w:rFonts w:ascii="Traditional Arabic" w:eastAsia="Times New Roman" w:hAnsi="Traditional Arabic" w:cs="B Mitra"/>
          <w:color w:val="000000"/>
          <w:kern w:val="0"/>
          <w:sz w:val="24"/>
          <w:szCs w:val="24"/>
          <w:rtl/>
          <w:lang w:bidi="fa-IR"/>
          <w14:ligatures w14:val="none"/>
        </w:rPr>
        <w:softHyphen/>
      </w:r>
      <w:r>
        <w:rPr>
          <w:rFonts w:ascii="Traditional Arabic" w:eastAsia="Times New Roman" w:hAnsi="Traditional Arabic" w:cs="B Mitra" w:hint="cs"/>
          <w:color w:val="000000"/>
          <w:kern w:val="0"/>
          <w:sz w:val="24"/>
          <w:szCs w:val="24"/>
          <w:rtl/>
          <w:lang w:bidi="fa-IR"/>
          <w14:ligatures w14:val="none"/>
        </w:rPr>
        <w:t>ها وارد در جهنم هستند؛ و تنها کسانی که تقوا در ایشان تثبیت شده، از جهنم خارج می</w:t>
      </w:r>
      <w:r>
        <w:rPr>
          <w:rFonts w:ascii="Traditional Arabic" w:eastAsia="Times New Roman" w:hAnsi="Traditional Arabic" w:cs="B Mitra"/>
          <w:color w:val="000000"/>
          <w:kern w:val="0"/>
          <w:sz w:val="24"/>
          <w:szCs w:val="24"/>
          <w:rtl/>
          <w:lang w:bidi="fa-IR"/>
          <w14:ligatures w14:val="none"/>
        </w:rPr>
        <w:softHyphen/>
      </w:r>
      <w:r>
        <w:rPr>
          <w:rFonts w:ascii="Traditional Arabic" w:eastAsia="Times New Roman" w:hAnsi="Traditional Arabic" w:cs="B Mitra" w:hint="cs"/>
          <w:color w:val="000000"/>
          <w:kern w:val="0"/>
          <w:sz w:val="24"/>
          <w:szCs w:val="24"/>
          <w:rtl/>
          <w:lang w:bidi="fa-IR"/>
          <w14:ligatures w14:val="none"/>
        </w:rPr>
        <w:t>شوند و کسانی که در عمل دچار ظلم و تضییع حق شوند؛ به حالت خواری در آنجا می</w:t>
      </w:r>
      <w:r>
        <w:rPr>
          <w:rFonts w:ascii="Traditional Arabic" w:eastAsia="Times New Roman" w:hAnsi="Traditional Arabic" w:cs="B Mitra"/>
          <w:color w:val="000000"/>
          <w:kern w:val="0"/>
          <w:sz w:val="24"/>
          <w:szCs w:val="24"/>
          <w:rtl/>
          <w:lang w:bidi="fa-IR"/>
          <w14:ligatures w14:val="none"/>
        </w:rPr>
        <w:softHyphen/>
      </w:r>
      <w:r>
        <w:rPr>
          <w:rFonts w:ascii="Traditional Arabic" w:eastAsia="Times New Roman" w:hAnsi="Traditional Arabic" w:cs="B Mitra" w:hint="cs"/>
          <w:color w:val="000000"/>
          <w:kern w:val="0"/>
          <w:sz w:val="24"/>
          <w:szCs w:val="24"/>
          <w:rtl/>
          <w:lang w:bidi="fa-IR"/>
          <w14:ligatures w14:val="none"/>
        </w:rPr>
        <w:t xml:space="preserve">مانند. به طور طبیعی در چنین شرایطی اتخاذ ولد برای خدا به معنای ندیدن ربوبیت خدا و فراهم کردن اسباب بقا و ماندن در جهنم است. </w:t>
      </w:r>
    </w:p>
    <w:p w14:paraId="53A73CBF" w14:textId="77777777" w:rsidR="00715025" w:rsidRDefault="00715025" w:rsidP="00CD4DCC">
      <w:pPr>
        <w:pStyle w:val="a4"/>
        <w:numPr>
          <w:ilvl w:val="0"/>
          <w:numId w:val="39"/>
        </w:numPr>
        <w:bidi/>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در چنین شرایطی مسیری که سوره به مخاطب پیشنهاد می دهد توجه و پذیرش ربوبیت خداوند و التزام به عبودیت خداوند است. به واسطه حرکت در این مسیر است که انسانها در همراهی با حضرت عیسی روح الله قرار می</w:t>
      </w:r>
      <w:r>
        <w:rPr>
          <w:rFonts w:ascii="Traditional Arabic" w:eastAsia="Times New Roman" w:hAnsi="Traditional Arabic" w:cs="B Mitra"/>
          <w:color w:val="000000"/>
          <w:kern w:val="0"/>
          <w:sz w:val="24"/>
          <w:szCs w:val="24"/>
          <w:rtl/>
          <w:lang w:bidi="fa-IR"/>
          <w14:ligatures w14:val="none"/>
        </w:rPr>
        <w:softHyphen/>
      </w:r>
      <w:r>
        <w:rPr>
          <w:rFonts w:ascii="Traditional Arabic" w:eastAsia="Times New Roman" w:hAnsi="Traditional Arabic" w:cs="B Mitra" w:hint="cs"/>
          <w:color w:val="000000"/>
          <w:kern w:val="0"/>
          <w:sz w:val="24"/>
          <w:szCs w:val="24"/>
          <w:rtl/>
          <w:lang w:bidi="fa-IR"/>
          <w14:ligatures w14:val="none"/>
        </w:rPr>
        <w:t xml:space="preserve">گیرند.  </w:t>
      </w:r>
    </w:p>
    <w:p w14:paraId="51D2478C" w14:textId="77777777" w:rsidR="00715025" w:rsidRDefault="00715025" w:rsidP="00715025">
      <w:pPr>
        <w:bidi/>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 xml:space="preserve">از این زاویه می توان گفت سوره مبارکه مریم با هشیارسازی عموم مخاطبین نسبت به اینکه در جهنم بوده و نیازمند نجات هستند؛ درصدد است ایشان را به پذیرش رب و حرف شنوی از او ( عبودیت) و پایبندی به امر رب ( تقوا) سوق دهد تا زمینه نجات ایشان فراهم شود.  </w:t>
      </w:r>
      <w:r w:rsidRPr="006442DC">
        <w:rPr>
          <w:rFonts w:ascii="Traditional Arabic" w:eastAsia="Times New Roman" w:hAnsi="Traditional Arabic" w:cs="B Mitra" w:hint="cs"/>
          <w:color w:val="000000"/>
          <w:kern w:val="0"/>
          <w:sz w:val="24"/>
          <w:szCs w:val="24"/>
          <w:rtl/>
          <w:lang w:bidi="fa-IR"/>
          <w14:ligatures w14:val="none"/>
        </w:rPr>
        <w:t xml:space="preserve">  </w:t>
      </w:r>
    </w:p>
    <w:p w14:paraId="0B0FAFBD" w14:textId="77777777" w:rsidR="00715025" w:rsidRPr="006442DC" w:rsidRDefault="00715025" w:rsidP="00715025">
      <w:pPr>
        <w:bidi/>
        <w:rPr>
          <w:rFonts w:ascii="Traditional Arabic" w:eastAsia="Times New Roman" w:hAnsi="Traditional Arabic" w:cs="B Mitra"/>
          <w:color w:val="000000"/>
          <w:kern w:val="0"/>
          <w:sz w:val="24"/>
          <w:szCs w:val="24"/>
          <w:lang w:bidi="fa-IR"/>
          <w14:ligatures w14:val="none"/>
        </w:rPr>
      </w:pPr>
      <w:r w:rsidRPr="006442DC">
        <w:rPr>
          <w:rFonts w:ascii="Traditional Arabic" w:eastAsia="Times New Roman" w:hAnsi="Traditional Arabic" w:cs="B Mitra" w:hint="cs"/>
          <w:color w:val="000000"/>
          <w:kern w:val="0"/>
          <w:sz w:val="24"/>
          <w:szCs w:val="24"/>
          <w:rtl/>
          <w:lang w:bidi="fa-IR"/>
          <w14:ligatures w14:val="none"/>
        </w:rPr>
        <w:t xml:space="preserve"> </w:t>
      </w:r>
    </w:p>
    <w:p w14:paraId="73D58C05" w14:textId="77777777" w:rsidR="00715025" w:rsidRPr="00516442" w:rsidRDefault="00715025" w:rsidP="00516442">
      <w:pPr>
        <w:pStyle w:val="a4"/>
        <w:numPr>
          <w:ilvl w:val="0"/>
          <w:numId w:val="30"/>
        </w:numPr>
        <w:bidi/>
        <w:rPr>
          <w:rFonts w:ascii="Traditional Arabic" w:eastAsia="Times New Roman" w:hAnsi="Traditional Arabic" w:cs="B Mitra"/>
          <w:color w:val="000000"/>
          <w:kern w:val="0"/>
          <w:sz w:val="24"/>
          <w:szCs w:val="24"/>
          <w:lang w:bidi="fa-IR"/>
          <w14:ligatures w14:val="none"/>
        </w:rPr>
      </w:pPr>
      <w:r w:rsidRPr="00516442">
        <w:rPr>
          <w:rFonts w:ascii="Traditional Arabic" w:eastAsia="Times New Roman" w:hAnsi="Traditional Arabic" w:cs="B Mitra" w:hint="cs"/>
          <w:color w:val="000000"/>
          <w:kern w:val="0"/>
          <w:sz w:val="24"/>
          <w:szCs w:val="24"/>
          <w:rtl/>
          <w:lang w:bidi="fa-IR"/>
          <w14:ligatures w14:val="none"/>
        </w:rPr>
        <w:t>در مرتبه رسول</w:t>
      </w:r>
    </w:p>
    <w:p w14:paraId="62699C04" w14:textId="77777777" w:rsidR="00715025" w:rsidRDefault="00715025" w:rsidP="00CD4DCC">
      <w:pPr>
        <w:pStyle w:val="a4"/>
        <w:numPr>
          <w:ilvl w:val="0"/>
          <w:numId w:val="38"/>
        </w:numPr>
        <w:bidi/>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نجات عموم جامعه از جهنم اگر چه با تثبیت تقوا در افراد ممکن می</w:t>
      </w:r>
      <w:r>
        <w:rPr>
          <w:rFonts w:ascii="Traditional Arabic" w:eastAsia="Times New Roman" w:hAnsi="Traditional Arabic" w:cs="B Mitra"/>
          <w:color w:val="000000"/>
          <w:kern w:val="0"/>
          <w:sz w:val="24"/>
          <w:szCs w:val="24"/>
          <w:rtl/>
          <w:lang w:bidi="fa-IR"/>
          <w14:ligatures w14:val="none"/>
        </w:rPr>
        <w:softHyphen/>
      </w:r>
      <w:r>
        <w:rPr>
          <w:rFonts w:ascii="Traditional Arabic" w:eastAsia="Times New Roman" w:hAnsi="Traditional Arabic" w:cs="B Mitra" w:hint="cs"/>
          <w:color w:val="000000"/>
          <w:kern w:val="0"/>
          <w:sz w:val="24"/>
          <w:szCs w:val="24"/>
          <w:rtl/>
          <w:lang w:bidi="fa-IR"/>
          <w14:ligatures w14:val="none"/>
        </w:rPr>
        <w:t>شود؛ لیکن واسطه آن و سبب اتصال جامعه به رحمت رسول خداست. بنابراین در سوره مبارکه مریم آن حضرت درصدد نجات جامعه ایست که در اوج دشمنی و پس زدن دعوت رسول قرار دارد؛  رسول خدا عملیات نجات را از طریق بشارت متقین و انذار دشمنان انجام می دهند.</w:t>
      </w:r>
    </w:p>
    <w:p w14:paraId="08933D91" w14:textId="77777777" w:rsidR="00715025" w:rsidRDefault="00715025" w:rsidP="00CD4DCC">
      <w:pPr>
        <w:pStyle w:val="a4"/>
        <w:numPr>
          <w:ilvl w:val="0"/>
          <w:numId w:val="38"/>
        </w:numPr>
        <w:bidi/>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اوامری و نواهی که در سوره خطاب به رسول خدا ذکر شده</w:t>
      </w:r>
      <w:r>
        <w:rPr>
          <w:rFonts w:ascii="Traditional Arabic" w:eastAsia="Times New Roman" w:hAnsi="Traditional Arabic" w:cs="B Mitra"/>
          <w:color w:val="000000"/>
          <w:kern w:val="0"/>
          <w:sz w:val="24"/>
          <w:szCs w:val="24"/>
          <w:rtl/>
          <w:lang w:bidi="fa-IR"/>
          <w14:ligatures w14:val="none"/>
        </w:rPr>
        <w:softHyphen/>
      </w:r>
      <w:r>
        <w:rPr>
          <w:rFonts w:ascii="Traditional Arabic" w:eastAsia="Times New Roman" w:hAnsi="Traditional Arabic" w:cs="B Mitra" w:hint="cs"/>
          <w:color w:val="000000"/>
          <w:kern w:val="0"/>
          <w:sz w:val="24"/>
          <w:szCs w:val="24"/>
          <w:rtl/>
          <w:lang w:bidi="fa-IR"/>
          <w14:ligatures w14:val="none"/>
        </w:rPr>
        <w:t>اند، سازوکار نجات مخاطب توسط ایشان را تبیین می کنند؛ بدین ترتیب که ایشان</w:t>
      </w:r>
    </w:p>
    <w:p w14:paraId="13AD9DAC" w14:textId="77777777" w:rsidR="00715025" w:rsidRDefault="00715025" w:rsidP="00CD4DCC">
      <w:pPr>
        <w:pStyle w:val="a4"/>
        <w:numPr>
          <w:ilvl w:val="0"/>
          <w:numId w:val="40"/>
        </w:numPr>
        <w:bidi/>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ایشان امکان متذکر شدن و متصل شدن عموم جامعه به حقایق را با وساطت در تیسیر حقایق فراهم می کند؛</w:t>
      </w:r>
    </w:p>
    <w:p w14:paraId="06869998" w14:textId="77777777" w:rsidR="00715025" w:rsidRDefault="00715025" w:rsidP="00CD4DCC">
      <w:pPr>
        <w:pStyle w:val="a4"/>
        <w:numPr>
          <w:ilvl w:val="0"/>
          <w:numId w:val="40"/>
        </w:numPr>
        <w:bidi/>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در تقابل با القائات منفی جریان کفر از یک سو برای عذاب ایشان عحله نکرده و از سوی دیگر پیامدهای منفی کفر را نشان داده و عاقبت پیش روی ایشان ابراز می کند.</w:t>
      </w:r>
    </w:p>
    <w:p w14:paraId="74BF01FB" w14:textId="77777777" w:rsidR="00715025" w:rsidRDefault="00715025" w:rsidP="00CD4DCC">
      <w:pPr>
        <w:pStyle w:val="a4"/>
        <w:numPr>
          <w:ilvl w:val="0"/>
          <w:numId w:val="40"/>
        </w:numPr>
        <w:bidi/>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 xml:space="preserve">بدین ترتیب با انذار عموم جامعه، رسول خدا در صدد است تا مخاطب از غفلت خارج شده و با توبه به مسیر رحمت و عبودیت خدا بازگردد.  </w:t>
      </w:r>
    </w:p>
    <w:p w14:paraId="5EBBE900" w14:textId="77777777" w:rsidR="00715025" w:rsidRDefault="00715025" w:rsidP="00CD4DCC">
      <w:pPr>
        <w:pStyle w:val="a4"/>
        <w:numPr>
          <w:ilvl w:val="0"/>
          <w:numId w:val="40"/>
        </w:numPr>
        <w:bidi/>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از طرفی با ذکر رحمت الهی به انبیا و برگزیدگان، طمع، امید، طلب و دعای افراد با ایمان به رحمت الهی را ارتقا دهد تا زمینه تثبیت ایشان در مسیر عبودیت فراهم شود.</w:t>
      </w:r>
    </w:p>
    <w:p w14:paraId="69E697B7" w14:textId="77777777" w:rsidR="00715025" w:rsidRDefault="00715025" w:rsidP="00715025">
      <w:pPr>
        <w:bidi/>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بنابراین غرض سوره در مرتبه رسول خدا آن است که اتصال به حقایق برای عموم افراد جامعه تیسیر و هموار گردد تا جامعه به مسیر عبودیت برگردد یا در آن تثبیت شود.</w:t>
      </w:r>
    </w:p>
    <w:p w14:paraId="4E5724D7" w14:textId="77777777" w:rsidR="00715025" w:rsidRDefault="00715025" w:rsidP="00715025">
      <w:pPr>
        <w:bidi/>
        <w:rPr>
          <w:rFonts w:ascii="Traditional Arabic" w:eastAsia="Times New Roman" w:hAnsi="Traditional Arabic" w:cs="B Mitra"/>
          <w:color w:val="000000"/>
          <w:kern w:val="0"/>
          <w:sz w:val="24"/>
          <w:szCs w:val="24"/>
          <w:rtl/>
          <w:lang w:bidi="fa-IR"/>
          <w14:ligatures w14:val="none"/>
        </w:rPr>
      </w:pPr>
    </w:p>
    <w:p w14:paraId="002D3263" w14:textId="77777777" w:rsidR="00715025" w:rsidRPr="00516442" w:rsidRDefault="00715025" w:rsidP="00516442">
      <w:pPr>
        <w:pStyle w:val="a4"/>
        <w:numPr>
          <w:ilvl w:val="0"/>
          <w:numId w:val="30"/>
        </w:numPr>
        <w:bidi/>
        <w:rPr>
          <w:rFonts w:ascii="Traditional Arabic" w:eastAsia="Times New Roman" w:hAnsi="Traditional Arabic" w:cs="B Mitra"/>
          <w:color w:val="000000"/>
          <w:kern w:val="0"/>
          <w:sz w:val="24"/>
          <w:szCs w:val="24"/>
          <w:lang w:bidi="fa-IR"/>
          <w14:ligatures w14:val="none"/>
        </w:rPr>
      </w:pPr>
      <w:r w:rsidRPr="00516442">
        <w:rPr>
          <w:rFonts w:ascii="Traditional Arabic" w:eastAsia="Times New Roman" w:hAnsi="Traditional Arabic" w:cs="B Mitra" w:hint="cs"/>
          <w:color w:val="000000"/>
          <w:kern w:val="0"/>
          <w:sz w:val="24"/>
          <w:szCs w:val="24"/>
          <w:rtl/>
          <w:lang w:bidi="fa-IR"/>
          <w14:ligatures w14:val="none"/>
        </w:rPr>
        <w:t>در مرتبه حکایت</w:t>
      </w:r>
    </w:p>
    <w:p w14:paraId="60F2B11E" w14:textId="77777777" w:rsidR="00715025" w:rsidRDefault="00715025" w:rsidP="00CD4DCC">
      <w:pPr>
        <w:pStyle w:val="a4"/>
        <w:numPr>
          <w:ilvl w:val="0"/>
          <w:numId w:val="41"/>
        </w:numPr>
        <w:bidi/>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در این مرتبه ما مخاطبان زیر را مشاهده می کنیم:</w:t>
      </w:r>
    </w:p>
    <w:p w14:paraId="5981ABBB" w14:textId="77777777" w:rsidR="00715025" w:rsidRDefault="00715025" w:rsidP="00CD4DCC">
      <w:pPr>
        <w:pStyle w:val="a4"/>
        <w:numPr>
          <w:ilvl w:val="0"/>
          <w:numId w:val="42"/>
        </w:numPr>
        <w:bidi/>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زکریا علیهم السلام که مخاطب خدای تعالی است و یحیی به او بشارت داده می شود؛</w:t>
      </w:r>
    </w:p>
    <w:p w14:paraId="5EA6195F" w14:textId="77777777" w:rsidR="00715025" w:rsidRDefault="00715025" w:rsidP="00CD4DCC">
      <w:pPr>
        <w:pStyle w:val="a4"/>
        <w:numPr>
          <w:ilvl w:val="0"/>
          <w:numId w:val="42"/>
        </w:numPr>
        <w:bidi/>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زکریا علیهم السلام که مخاطب روح یا رسول رب است و آسان بودن خلقت یحیی علیرغم نبود اسباب عادی برایش بیان می شود؛</w:t>
      </w:r>
    </w:p>
    <w:p w14:paraId="252835B1" w14:textId="77777777" w:rsidR="00715025" w:rsidRDefault="00715025" w:rsidP="00CD4DCC">
      <w:pPr>
        <w:pStyle w:val="a4"/>
        <w:numPr>
          <w:ilvl w:val="0"/>
          <w:numId w:val="42"/>
        </w:numPr>
        <w:bidi/>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یحیی علیه السلام که مأمور به اخذِ باقوتِ کتاب می شود؛</w:t>
      </w:r>
    </w:p>
    <w:p w14:paraId="12A09B86" w14:textId="77777777" w:rsidR="00715025" w:rsidRDefault="00715025" w:rsidP="00CD4DCC">
      <w:pPr>
        <w:pStyle w:val="a4"/>
        <w:numPr>
          <w:ilvl w:val="0"/>
          <w:numId w:val="42"/>
        </w:numPr>
        <w:bidi/>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مریم علیها السلام که مخاطب رسول رب یا روح شده و بشارت عیسی و آسان بودن خلقت وی برای رب را دریافت کرد.</w:t>
      </w:r>
    </w:p>
    <w:p w14:paraId="367B1D73" w14:textId="77777777" w:rsidR="00715025" w:rsidRDefault="00715025" w:rsidP="00CD4DCC">
      <w:pPr>
        <w:pStyle w:val="a4"/>
        <w:numPr>
          <w:ilvl w:val="0"/>
          <w:numId w:val="42"/>
        </w:numPr>
        <w:bidi/>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حضرت مریم که مخاطب حضرت عیسی بوده و ضمن دلداری راهکار برون رفت از دشواری را نیز دریافت کرد.</w:t>
      </w:r>
    </w:p>
    <w:p w14:paraId="2C25A057" w14:textId="77777777" w:rsidR="00715025" w:rsidRDefault="00715025" w:rsidP="00CD4DCC">
      <w:pPr>
        <w:pStyle w:val="a4"/>
        <w:numPr>
          <w:ilvl w:val="0"/>
          <w:numId w:val="42"/>
        </w:numPr>
        <w:bidi/>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حضرت مریم که مخاطب جامعه معاصر خود و حضرت زکریا است و از ایشان نسبت ناروا دریافت کرد.</w:t>
      </w:r>
    </w:p>
    <w:p w14:paraId="3A850219" w14:textId="77777777" w:rsidR="00715025" w:rsidRDefault="00715025" w:rsidP="00CD4DCC">
      <w:pPr>
        <w:pStyle w:val="a4"/>
        <w:numPr>
          <w:ilvl w:val="0"/>
          <w:numId w:val="42"/>
        </w:numPr>
        <w:bidi/>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همین جامعه در هنگاه ولادت حضرت یحیی امر به تسبیح مستمر را از زکریا یا روح دریافت کرد.</w:t>
      </w:r>
    </w:p>
    <w:p w14:paraId="1BAE406B" w14:textId="77777777" w:rsidR="00715025" w:rsidRDefault="00715025" w:rsidP="00CD4DCC">
      <w:pPr>
        <w:pStyle w:val="a4"/>
        <w:numPr>
          <w:ilvl w:val="0"/>
          <w:numId w:val="42"/>
        </w:numPr>
        <w:bidi/>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همین جامعه در مواجهه با نوزاد حضرت مریم معرفی کاملی از حضرت عیسی را از زبان خود آن حضرت شنید.</w:t>
      </w:r>
    </w:p>
    <w:p w14:paraId="06E9F95A" w14:textId="77777777" w:rsidR="00715025" w:rsidRDefault="00715025" w:rsidP="00CD4DCC">
      <w:pPr>
        <w:pStyle w:val="a4"/>
        <w:numPr>
          <w:ilvl w:val="0"/>
          <w:numId w:val="42"/>
        </w:numPr>
        <w:bidi/>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حضرت عیسی که خدا به وی نماز و زکات را وصیت نمود.</w:t>
      </w:r>
    </w:p>
    <w:p w14:paraId="590FB92D" w14:textId="77777777" w:rsidR="00715025" w:rsidRDefault="00715025" w:rsidP="00CD4DCC">
      <w:pPr>
        <w:pStyle w:val="a4"/>
        <w:numPr>
          <w:ilvl w:val="0"/>
          <w:numId w:val="42"/>
        </w:numPr>
        <w:bidi/>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پدر حضرت ابراهیم که توسط آن حضرت از عبودیت غیر خدا شیطان باز داشته شد.</w:t>
      </w:r>
    </w:p>
    <w:p w14:paraId="4B3FD820" w14:textId="77777777" w:rsidR="00715025" w:rsidRDefault="00715025" w:rsidP="00CD4DCC">
      <w:pPr>
        <w:pStyle w:val="a4"/>
        <w:numPr>
          <w:ilvl w:val="0"/>
          <w:numId w:val="42"/>
        </w:numPr>
        <w:bidi/>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حضرت ابراهیم که با تهدید پدر مواجه شد.</w:t>
      </w:r>
    </w:p>
    <w:p w14:paraId="6B53293A" w14:textId="77777777" w:rsidR="00715025" w:rsidRDefault="00715025" w:rsidP="00CD4DCC">
      <w:pPr>
        <w:pStyle w:val="a4"/>
        <w:numPr>
          <w:ilvl w:val="0"/>
          <w:numId w:val="42"/>
        </w:numPr>
        <w:bidi/>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پدر ایشان که با سلام و وعده استغفار مواجه شد.</w:t>
      </w:r>
    </w:p>
    <w:p w14:paraId="70617B98" w14:textId="77777777" w:rsidR="00715025" w:rsidRDefault="00715025" w:rsidP="00CD4DCC">
      <w:pPr>
        <w:pStyle w:val="a4"/>
        <w:numPr>
          <w:ilvl w:val="0"/>
          <w:numId w:val="42"/>
        </w:numPr>
        <w:bidi/>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حضرت موسی علیه السلام که خدا او را ندا داد و در اثر آن مأموریت ایشان را به وی ابلاغ نمود.</w:t>
      </w:r>
    </w:p>
    <w:p w14:paraId="66CF7B37" w14:textId="77777777" w:rsidR="00715025" w:rsidRDefault="00715025" w:rsidP="00CD4DCC">
      <w:pPr>
        <w:pStyle w:val="a4"/>
        <w:numPr>
          <w:ilvl w:val="0"/>
          <w:numId w:val="42"/>
        </w:numPr>
        <w:bidi/>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اهل حضرت اسماعیل صادق الوعده که مأموریت به صلاة</w:t>
      </w:r>
      <w:r w:rsidRPr="00507E55">
        <w:rPr>
          <w:rFonts w:ascii="Traditional Arabic" w:eastAsia="Times New Roman" w:hAnsi="Traditional Arabic" w:cs="B Mitra" w:hint="cs"/>
          <w:color w:val="000000"/>
          <w:kern w:val="0"/>
          <w:sz w:val="24"/>
          <w:szCs w:val="24"/>
          <w:rtl/>
          <w:lang w:bidi="fa-IR"/>
          <w14:ligatures w14:val="none"/>
        </w:rPr>
        <w:t xml:space="preserve"> را از ایشان دریافت کرد.</w:t>
      </w:r>
    </w:p>
    <w:p w14:paraId="40B6D6B4" w14:textId="23223A16" w:rsidR="00715025" w:rsidRDefault="00715025" w:rsidP="00CD4DCC">
      <w:pPr>
        <w:pStyle w:val="a4"/>
        <w:numPr>
          <w:ilvl w:val="0"/>
          <w:numId w:val="42"/>
        </w:numPr>
        <w:bidi/>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افراد با ایمان جامعه حضرت رسول که در معرض سؤال کافران و القاء منفی ایشان قرار دارند.</w:t>
      </w:r>
      <w:r w:rsidR="001625F9">
        <w:rPr>
          <w:rFonts w:ascii="Traditional Arabic" w:eastAsia="Times New Roman" w:hAnsi="Traditional Arabic" w:cs="B Mitra" w:hint="cs"/>
          <w:color w:val="000000"/>
          <w:kern w:val="0"/>
          <w:sz w:val="24"/>
          <w:szCs w:val="24"/>
          <w:rtl/>
          <w:lang w:bidi="fa-IR"/>
          <w14:ligatures w14:val="none"/>
        </w:rPr>
        <w:t>( کافران از جایگاه اجتماعی و اطرافیان بهتری برخوردارند)</w:t>
      </w:r>
    </w:p>
    <w:p w14:paraId="41579C8B" w14:textId="46BA2ED4" w:rsidR="00715025" w:rsidRDefault="00715025" w:rsidP="00CD4DCC">
      <w:pPr>
        <w:pStyle w:val="a4"/>
        <w:numPr>
          <w:ilvl w:val="0"/>
          <w:numId w:val="42"/>
        </w:numPr>
        <w:bidi/>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جریان کفر که مخاطب پاسخ حضرت رسول صلی الله علیه و آله می باشد</w:t>
      </w:r>
      <w:r w:rsidR="001625F9">
        <w:rPr>
          <w:rFonts w:ascii="Traditional Arabic" w:eastAsia="Times New Roman" w:hAnsi="Traditional Arabic" w:cs="B Mitra" w:hint="cs"/>
          <w:color w:val="000000"/>
          <w:kern w:val="0"/>
          <w:sz w:val="24"/>
          <w:szCs w:val="24"/>
          <w:rtl/>
          <w:lang w:bidi="fa-IR"/>
          <w14:ligatures w14:val="none"/>
        </w:rPr>
        <w:t>.‌( بهره مندی های کافران امتداد ایشان در ضلالت است)</w:t>
      </w:r>
    </w:p>
    <w:p w14:paraId="6EC33734" w14:textId="77777777" w:rsidR="004070FD" w:rsidRDefault="00715025" w:rsidP="00CD4DCC">
      <w:pPr>
        <w:pStyle w:val="a4"/>
        <w:numPr>
          <w:ilvl w:val="0"/>
          <w:numId w:val="42"/>
        </w:numPr>
        <w:bidi/>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کافرینی که مخاطب تحریک شیاطین هستند</w:t>
      </w:r>
      <w:r w:rsidR="004070FD">
        <w:rPr>
          <w:rFonts w:ascii="Traditional Arabic" w:eastAsia="Times New Roman" w:hAnsi="Traditional Arabic" w:cs="B Mitra" w:hint="cs"/>
          <w:color w:val="000000"/>
          <w:kern w:val="0"/>
          <w:sz w:val="24"/>
          <w:szCs w:val="24"/>
          <w:rtl/>
          <w:lang w:bidi="fa-IR"/>
          <w14:ligatures w14:val="none"/>
        </w:rPr>
        <w:t xml:space="preserve"> و از سوی دیگر آله هایی غیر خدا را می خوانند.</w:t>
      </w:r>
    </w:p>
    <w:p w14:paraId="3930ED34" w14:textId="77777777" w:rsidR="004070FD" w:rsidRDefault="004070FD" w:rsidP="004070FD">
      <w:pPr>
        <w:bidi/>
        <w:rPr>
          <w:rFonts w:ascii="Traditional Arabic" w:eastAsia="Times New Roman" w:hAnsi="Traditional Arabic" w:cs="B Mitra"/>
          <w:color w:val="000000"/>
          <w:kern w:val="0"/>
          <w:sz w:val="24"/>
          <w:szCs w:val="24"/>
          <w:rtl/>
          <w:lang w:bidi="fa-IR"/>
          <w14:ligatures w14:val="none"/>
        </w:rPr>
      </w:pPr>
    </w:p>
    <w:p w14:paraId="46E2B2BE" w14:textId="4D291619" w:rsidR="004070FD" w:rsidRDefault="004070FD" w:rsidP="00CD4DCC">
      <w:pPr>
        <w:pStyle w:val="a4"/>
        <w:numPr>
          <w:ilvl w:val="0"/>
          <w:numId w:val="41"/>
        </w:numPr>
        <w:bidi/>
        <w:jc w:val="both"/>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چنانچه عنصر زمان را در مرتبه حکایت و در مواجهه با مخاطبین فوق الذکر در نظر نگیریم</w:t>
      </w:r>
      <w:r w:rsidR="003D282F">
        <w:rPr>
          <w:rStyle w:val="a8"/>
          <w:rFonts w:ascii="Traditional Arabic" w:eastAsia="Times New Roman" w:hAnsi="Traditional Arabic" w:cs="B Mitra"/>
          <w:color w:val="000000"/>
          <w:kern w:val="0"/>
          <w:sz w:val="24"/>
          <w:szCs w:val="24"/>
          <w:rtl/>
          <w:lang w:bidi="fa-IR"/>
          <w14:ligatures w14:val="none"/>
        </w:rPr>
        <w:footnoteReference w:id="5"/>
      </w:r>
      <w:r>
        <w:rPr>
          <w:rFonts w:ascii="Traditional Arabic" w:eastAsia="Times New Roman" w:hAnsi="Traditional Arabic" w:cs="B Mitra" w:hint="cs"/>
          <w:color w:val="000000"/>
          <w:kern w:val="0"/>
          <w:sz w:val="24"/>
          <w:szCs w:val="24"/>
          <w:rtl/>
          <w:lang w:bidi="fa-IR"/>
          <w14:ligatures w14:val="none"/>
        </w:rPr>
        <w:t xml:space="preserve">، می توان ایشان را در یک طیف مشاهده و تحلیل نمود: </w:t>
      </w:r>
    </w:p>
    <w:p w14:paraId="01EFF1EE" w14:textId="77777777" w:rsidR="004070FD" w:rsidRDefault="004070FD" w:rsidP="00CD4DCC">
      <w:pPr>
        <w:pStyle w:val="a4"/>
        <w:numPr>
          <w:ilvl w:val="0"/>
          <w:numId w:val="43"/>
        </w:numPr>
        <w:bidi/>
        <w:jc w:val="both"/>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در یک سوی این طیف خدا را مشاهده می کنیم که مخاطب دعای انبیاست و او را صدا می زنند؛ [ این آیات ضمن بیان دعای انبیا و برگزیدگان، عموم مخاطب را به سوی دعا و فراگیری آداب آن فرا می</w:t>
      </w:r>
      <w:r>
        <w:rPr>
          <w:rFonts w:ascii="Traditional Arabic" w:eastAsia="Times New Roman" w:hAnsi="Traditional Arabic" w:cs="B Mitra"/>
          <w:color w:val="000000"/>
          <w:kern w:val="0"/>
          <w:sz w:val="24"/>
          <w:szCs w:val="24"/>
          <w:rtl/>
          <w:lang w:bidi="fa-IR"/>
          <w14:ligatures w14:val="none"/>
        </w:rPr>
        <w:softHyphen/>
      </w:r>
      <w:r>
        <w:rPr>
          <w:rFonts w:ascii="Traditional Arabic" w:eastAsia="Times New Roman" w:hAnsi="Traditional Arabic" w:cs="B Mitra" w:hint="cs"/>
          <w:color w:val="000000"/>
          <w:kern w:val="0"/>
          <w:sz w:val="24"/>
          <w:szCs w:val="24"/>
          <w:rtl/>
          <w:lang w:bidi="fa-IR"/>
          <w14:ligatures w14:val="none"/>
        </w:rPr>
        <w:t>خواند، برای رسول خدا صلوات الله علیه نیز ارائه دهنده راهی برای خروج از وضع موجود و ناکارمدی اسباب است]</w:t>
      </w:r>
    </w:p>
    <w:p w14:paraId="6D20E5D7" w14:textId="77777777" w:rsidR="004070FD" w:rsidRDefault="004070FD" w:rsidP="00CD4DCC">
      <w:pPr>
        <w:pStyle w:val="a4"/>
        <w:numPr>
          <w:ilvl w:val="0"/>
          <w:numId w:val="43"/>
        </w:numPr>
        <w:bidi/>
        <w:jc w:val="both"/>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در مرتبه بعد اجابت خدا با وساطت روح را در قالب بشارت می بینیم که مخاطب آن انبیا و برگزیدگان هستند و در آیات مربوط به حضرت زکریا، حضرت مریم و حضرت موسی علیهم</w:t>
      </w:r>
      <w:r>
        <w:rPr>
          <w:rFonts w:ascii="Traditional Arabic" w:eastAsia="Times New Roman" w:hAnsi="Traditional Arabic" w:cs="B Mitra"/>
          <w:color w:val="000000"/>
          <w:kern w:val="0"/>
          <w:sz w:val="24"/>
          <w:szCs w:val="24"/>
          <w:rtl/>
          <w:lang w:bidi="fa-IR"/>
          <w14:ligatures w14:val="none"/>
        </w:rPr>
        <w:softHyphen/>
      </w:r>
      <w:r>
        <w:rPr>
          <w:rFonts w:ascii="Traditional Arabic" w:eastAsia="Times New Roman" w:hAnsi="Traditional Arabic" w:cs="B Mitra" w:hint="cs"/>
          <w:color w:val="000000"/>
          <w:kern w:val="0"/>
          <w:sz w:val="24"/>
          <w:szCs w:val="24"/>
          <w:rtl/>
          <w:lang w:bidi="fa-IR"/>
          <w14:ligatures w14:val="none"/>
        </w:rPr>
        <w:t>السلام با آن مواجه هستیم. [ این آیات نیز علاوه بشارتی که برای افراد دعا کننده دارد، طمع عموم انسان ها را برانگیخته و امید به اجابت و استقامت در دعا برای کسانی که خدا را می خوانند؛ تقویت می کند]</w:t>
      </w:r>
    </w:p>
    <w:p w14:paraId="221E53A8" w14:textId="77777777" w:rsidR="004070FD" w:rsidRDefault="004070FD" w:rsidP="00CD4DCC">
      <w:pPr>
        <w:pStyle w:val="a4"/>
        <w:numPr>
          <w:ilvl w:val="0"/>
          <w:numId w:val="43"/>
        </w:numPr>
        <w:bidi/>
        <w:jc w:val="both"/>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همراه با اجابت خداوند،  مأموریت های انبیا و برگزیدگان را می</w:t>
      </w:r>
      <w:r>
        <w:rPr>
          <w:rFonts w:ascii="Traditional Arabic" w:eastAsia="Times New Roman" w:hAnsi="Traditional Arabic" w:cs="B Mitra"/>
          <w:color w:val="000000"/>
          <w:kern w:val="0"/>
          <w:sz w:val="24"/>
          <w:szCs w:val="24"/>
          <w:rtl/>
          <w:lang w:bidi="fa-IR"/>
          <w14:ligatures w14:val="none"/>
        </w:rPr>
        <w:softHyphen/>
      </w:r>
      <w:r>
        <w:rPr>
          <w:rFonts w:ascii="Traditional Arabic" w:eastAsia="Times New Roman" w:hAnsi="Traditional Arabic" w:cs="B Mitra" w:hint="cs"/>
          <w:color w:val="000000"/>
          <w:kern w:val="0"/>
          <w:sz w:val="24"/>
          <w:szCs w:val="24"/>
          <w:rtl/>
          <w:lang w:bidi="fa-IR"/>
          <w14:ligatures w14:val="none"/>
        </w:rPr>
        <w:t>بینیم که خداوند (با وساطت روح) آن را به ایشان ابلاغ کرده است. مأموریت حضرت یحیی به اخذ کتاب با قوت و وصیت خدا به حضرت عیسی به نماز و زکات و نیز مأموریت حضرت موسی به مبارزه با طاغوت از این دست هستند. ( این مأموریت ها اگرچه دارای مخاطب ویژه هستند؛ لیکن محورهای کلیدی در دعدت انبیا بوده</w:t>
      </w:r>
      <w:r>
        <w:rPr>
          <w:rFonts w:ascii="Traditional Arabic" w:eastAsia="Times New Roman" w:hAnsi="Traditional Arabic" w:cs="B Mitra"/>
          <w:color w:val="000000"/>
          <w:kern w:val="0"/>
          <w:sz w:val="24"/>
          <w:szCs w:val="24"/>
          <w:rtl/>
          <w:lang w:bidi="fa-IR"/>
          <w14:ligatures w14:val="none"/>
        </w:rPr>
        <w:softHyphen/>
      </w:r>
      <w:r>
        <w:rPr>
          <w:rFonts w:ascii="Traditional Arabic" w:eastAsia="Times New Roman" w:hAnsi="Traditional Arabic" w:cs="B Mitra" w:hint="cs"/>
          <w:color w:val="000000"/>
          <w:kern w:val="0"/>
          <w:sz w:val="24"/>
          <w:szCs w:val="24"/>
          <w:rtl/>
          <w:lang w:bidi="fa-IR"/>
          <w14:ligatures w14:val="none"/>
        </w:rPr>
        <w:t xml:space="preserve">اند که رسول خدا برای اقامه آنها در اجتماع برنامه ویژه داشته و عموم افراد نیز لازم است به این امور اهتمام ویژه داشته باشند.) </w:t>
      </w:r>
    </w:p>
    <w:p w14:paraId="007C29D4" w14:textId="77777777" w:rsidR="004070FD" w:rsidRDefault="004070FD" w:rsidP="00CD4DCC">
      <w:pPr>
        <w:pStyle w:val="a4"/>
        <w:numPr>
          <w:ilvl w:val="0"/>
          <w:numId w:val="43"/>
        </w:numPr>
        <w:bidi/>
        <w:jc w:val="both"/>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در مرتبه بعد انبیای الهی را می بینیم در مسیر انجام مأموریت خود جامعه را مورد خطاب قرار می دهند و از سوی جامعه نیز مخاطب قرار می</w:t>
      </w:r>
      <w:r>
        <w:rPr>
          <w:rFonts w:ascii="Traditional Arabic" w:eastAsia="Times New Roman" w:hAnsi="Traditional Arabic" w:cs="B Mitra"/>
          <w:color w:val="000000"/>
          <w:kern w:val="0"/>
          <w:sz w:val="24"/>
          <w:szCs w:val="24"/>
          <w:rtl/>
          <w:lang w:bidi="fa-IR"/>
          <w14:ligatures w14:val="none"/>
        </w:rPr>
        <w:softHyphen/>
      </w:r>
      <w:r>
        <w:rPr>
          <w:rFonts w:ascii="Traditional Arabic" w:eastAsia="Times New Roman" w:hAnsi="Traditional Arabic" w:cs="B Mitra" w:hint="cs"/>
          <w:color w:val="000000"/>
          <w:kern w:val="0"/>
          <w:sz w:val="24"/>
          <w:szCs w:val="24"/>
          <w:rtl/>
          <w:lang w:bidi="fa-IR"/>
          <w14:ligatures w14:val="none"/>
        </w:rPr>
        <w:t>گیرند:</w:t>
      </w:r>
    </w:p>
    <w:p w14:paraId="365D5CAB" w14:textId="77777777" w:rsidR="004070FD" w:rsidRDefault="004070FD" w:rsidP="00CD4DCC">
      <w:pPr>
        <w:pStyle w:val="a4"/>
        <w:numPr>
          <w:ilvl w:val="0"/>
          <w:numId w:val="44"/>
        </w:numPr>
        <w:bidi/>
        <w:jc w:val="both"/>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در یک مرتبه کسانی هستند که دارای اهلیت با پیامبران بوده و انبیای الهی ایشان را به نماز امر می کنند( ذیل آیات حضرت اسماعیل صادق الوعد)</w:t>
      </w:r>
    </w:p>
    <w:p w14:paraId="36B8DDDF" w14:textId="77777777" w:rsidR="004070FD" w:rsidRDefault="004070FD" w:rsidP="00CD4DCC">
      <w:pPr>
        <w:pStyle w:val="a4"/>
        <w:numPr>
          <w:ilvl w:val="0"/>
          <w:numId w:val="44"/>
        </w:numPr>
        <w:bidi/>
        <w:jc w:val="both"/>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در مرتبه دیگر اخلاف انبیا را می یابیم که اگرچه اهل کتاب هستند و انبیای الهی خود و دعوت خویش را برایشان معرفی می کنند ( آیات حضرت عیسی)، لیکن ایشان نسبت ناروا به برگزیدگان الهی داده و به ارتباط ایشان با غیب باور و اعتماد ندارند ( آیات حضرت مریم). از این رو ایشان در سوره مأمور به تسبیح مستمر می گردند ( آیات حضرت زکریا).</w:t>
      </w:r>
    </w:p>
    <w:p w14:paraId="6D247978" w14:textId="77777777" w:rsidR="004070FD" w:rsidRDefault="004070FD" w:rsidP="00CD4DCC">
      <w:pPr>
        <w:pStyle w:val="a4"/>
        <w:numPr>
          <w:ilvl w:val="0"/>
          <w:numId w:val="44"/>
        </w:numPr>
        <w:bidi/>
        <w:jc w:val="both"/>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 xml:space="preserve">  این انحراف در این افراد که تظاهر به ایمان می کنند، محصول آن است که ایشان مخاطب القائات منفی جریان کفر و تزیین داشته های دنیایی از سوی ایشان قرار گرفته و به سوی کفر گرایش پیدا کرده اند( آیات 73 تا 78)</w:t>
      </w:r>
    </w:p>
    <w:p w14:paraId="2B54D90C" w14:textId="77777777" w:rsidR="004070FD" w:rsidRDefault="004070FD" w:rsidP="00CD4DCC">
      <w:pPr>
        <w:pStyle w:val="a4"/>
        <w:numPr>
          <w:ilvl w:val="0"/>
          <w:numId w:val="44"/>
        </w:numPr>
        <w:bidi/>
        <w:jc w:val="both"/>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جریان کفر در جامعه دارای سرپرستانی است که به طور ویژه مخاطب دعوت انبیا قرار می گیرند؛ لیکن نه تنها ایمان نمی آورند بلکه ایشان را تهدید می نمایند ( آیات حضرت ابراهیم) از طرفی در جهت خنثا شدن القائات منفی آنها به افراد با ایمان، مخاطب پاسخ ها و احتجاج پیامبر هستند ( آیه 75)</w:t>
      </w:r>
    </w:p>
    <w:p w14:paraId="591D6293" w14:textId="71175CED" w:rsidR="00715025" w:rsidRDefault="004070FD" w:rsidP="004070FD">
      <w:pPr>
        <w:bidi/>
        <w:jc w:val="both"/>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در انتهای این طیف تحریک شدید شیاطین را می بینیم که مخاطب آن کافرین و به ویژه سران کفر هستند. کسانی که خدا را نمی خوانند و به جای آن آلهه اتخاذ می کنند؛ به جای اجابت خدا و دریافت مأموریت از سوی وی یا واسطه های رحمت؛ از جانب شیاطین تحریک شده و مأمور می شوند.</w:t>
      </w:r>
      <w:r w:rsidRPr="004070FD">
        <w:rPr>
          <w:rFonts w:ascii="Traditional Arabic" w:eastAsia="Times New Roman" w:hAnsi="Traditional Arabic" w:cs="B Mitra" w:hint="cs"/>
          <w:color w:val="000000"/>
          <w:kern w:val="0"/>
          <w:sz w:val="24"/>
          <w:szCs w:val="24"/>
          <w:rtl/>
          <w:lang w:bidi="fa-IR"/>
          <w14:ligatures w14:val="none"/>
        </w:rPr>
        <w:t xml:space="preserve"> </w:t>
      </w:r>
    </w:p>
    <w:p w14:paraId="07E9D5FB" w14:textId="1F95478E" w:rsidR="00BF1E20" w:rsidRDefault="00BF1E20" w:rsidP="00BF1E20">
      <w:pPr>
        <w:bidi/>
        <w:jc w:val="both"/>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تفکیک این مراتب و مجزا دیدن انواع مخاطب در سوره و خارج شدن آنها از محدوده زمانی خود به ما کمک می کند تا خود را در سوره بهتر جایابی کرده و متناسب با مرتبه ای که در آن قرار داریم، دریافت بهتری از هشدارها و بشارت های سوره داشته باشیم؛ مانند اینکه:</w:t>
      </w:r>
    </w:p>
    <w:p w14:paraId="21E8978D" w14:textId="77777777" w:rsidR="00BF1E20" w:rsidRDefault="00BF1E20" w:rsidP="00CD4DCC">
      <w:pPr>
        <w:pStyle w:val="a4"/>
        <w:numPr>
          <w:ilvl w:val="0"/>
          <w:numId w:val="43"/>
        </w:numPr>
        <w:bidi/>
        <w:jc w:val="both"/>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انسان با ایمان در معرض انواع انکارها و انواع القائات منفی و نیز فخر فروشی و تزیین متاع دنیا از سوی جریان کفر قرار دارد؛</w:t>
      </w:r>
    </w:p>
    <w:p w14:paraId="746B1712" w14:textId="77777777" w:rsidR="00BF1E20" w:rsidRDefault="00BF1E20" w:rsidP="00CD4DCC">
      <w:pPr>
        <w:pStyle w:val="a4"/>
        <w:numPr>
          <w:ilvl w:val="0"/>
          <w:numId w:val="43"/>
        </w:numPr>
        <w:bidi/>
        <w:jc w:val="both"/>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 xml:space="preserve">حال اگر چنین انسانی نسبت به امر صلاة اهمال به خرج دهد، توجه و اتصالش را به رحمت خدا تضعیف شده و احتمال گسست در باور و قطع شدن ایمان وی به وجود می آید؛ </w:t>
      </w:r>
    </w:p>
    <w:p w14:paraId="6698AB94" w14:textId="77777777" w:rsidR="00BF1E20" w:rsidRDefault="00BF1E20" w:rsidP="00CD4DCC">
      <w:pPr>
        <w:pStyle w:val="a4"/>
        <w:numPr>
          <w:ilvl w:val="0"/>
          <w:numId w:val="43"/>
        </w:numPr>
        <w:bidi/>
        <w:jc w:val="both"/>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چنین انسانی اگر بهره مندی های کافرین را امتداد ایشان در ضلالت نیابد و این بهره مندی ها مورد توجهش قرار گیرد، به کفر کشیده می شود؛</w:t>
      </w:r>
    </w:p>
    <w:p w14:paraId="553C05CD" w14:textId="77777777" w:rsidR="00BF1E20" w:rsidRDefault="00BF1E20" w:rsidP="00CD4DCC">
      <w:pPr>
        <w:pStyle w:val="a4"/>
        <w:numPr>
          <w:ilvl w:val="0"/>
          <w:numId w:val="43"/>
        </w:numPr>
        <w:bidi/>
        <w:jc w:val="both"/>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در این صورت احتمال گسست در رشته اتصالش به نبی الهی بوده و از دایره تبعیت از او خارج می شود؛</w:t>
      </w:r>
    </w:p>
    <w:p w14:paraId="65DA60CB" w14:textId="77777777" w:rsidR="00BF1E20" w:rsidRDefault="00BF1E20" w:rsidP="00CD4DCC">
      <w:pPr>
        <w:pStyle w:val="a4"/>
        <w:numPr>
          <w:ilvl w:val="0"/>
          <w:numId w:val="43"/>
        </w:numPr>
        <w:bidi/>
        <w:jc w:val="both"/>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این گسست سبب می شود انسان غیر خدا را بخواند و با پیوستن وی به جریان کفر دچار تبعیت و عبودیت از شیطان شود؛</w:t>
      </w:r>
    </w:p>
    <w:p w14:paraId="7FC43D64" w14:textId="030E6E95" w:rsidR="00B0182F" w:rsidRDefault="00BF1E20" w:rsidP="00CD4DCC">
      <w:pPr>
        <w:pStyle w:val="a4"/>
        <w:numPr>
          <w:ilvl w:val="0"/>
          <w:numId w:val="43"/>
        </w:numPr>
        <w:bidi/>
        <w:jc w:val="both"/>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 xml:space="preserve">چنین فردی خود را در معرض انواع تحریکات شیطان قرار داده </w:t>
      </w:r>
      <w:r w:rsidR="000E0437">
        <w:rPr>
          <w:rFonts w:ascii="Traditional Arabic" w:eastAsia="Times New Roman" w:hAnsi="Traditional Arabic" w:cs="B Mitra" w:hint="cs"/>
          <w:color w:val="000000"/>
          <w:kern w:val="0"/>
          <w:sz w:val="24"/>
          <w:szCs w:val="24"/>
          <w:rtl/>
          <w:lang w:bidi="fa-IR"/>
          <w14:ligatures w14:val="none"/>
        </w:rPr>
        <w:t>و کسانی را می خواند که ضد وی و دشمن وی هستند...</w:t>
      </w:r>
      <w:r>
        <w:rPr>
          <w:rFonts w:ascii="Traditional Arabic" w:eastAsia="Times New Roman" w:hAnsi="Traditional Arabic" w:cs="B Mitra" w:hint="cs"/>
          <w:color w:val="000000"/>
          <w:kern w:val="0"/>
          <w:sz w:val="24"/>
          <w:szCs w:val="24"/>
          <w:rtl/>
          <w:lang w:bidi="fa-IR"/>
          <w14:ligatures w14:val="none"/>
        </w:rPr>
        <w:t xml:space="preserve">  </w:t>
      </w:r>
    </w:p>
    <w:p w14:paraId="5BB4F6EF" w14:textId="77777777" w:rsidR="00B0182F" w:rsidRDefault="00B0182F">
      <w:pPr>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color w:val="000000"/>
          <w:kern w:val="0"/>
          <w:sz w:val="24"/>
          <w:szCs w:val="24"/>
          <w:lang w:bidi="fa-IR"/>
          <w14:ligatures w14:val="none"/>
        </w:rPr>
        <w:br w:type="page"/>
      </w:r>
    </w:p>
    <w:p w14:paraId="5AFE6F29" w14:textId="1CD69B01" w:rsidR="00C138C7" w:rsidRPr="00C138C7" w:rsidRDefault="00C138C7" w:rsidP="00B0182F">
      <w:pPr>
        <w:bidi/>
        <w:rPr>
          <w:rFonts w:cs="B Mitra"/>
          <w:sz w:val="24"/>
          <w:szCs w:val="24"/>
          <w:rtl/>
          <w:lang w:bidi="fa-IR"/>
        </w:rPr>
      </w:pPr>
      <w:bookmarkStart w:id="8" w:name="_Hlk143750260"/>
      <w:r w:rsidRPr="00C138C7">
        <w:rPr>
          <w:rFonts w:cs="B Mitra" w:hint="cs"/>
          <w:b/>
          <w:bCs/>
          <w:sz w:val="24"/>
          <w:szCs w:val="24"/>
          <w:rtl/>
          <w:lang w:bidi="fa-IR"/>
        </w:rPr>
        <w:t>طلوع نهم: بازخوانی سور مبارکه مریم با محوریت حروف (رویکرد تدبر ادبی۲)</w:t>
      </w:r>
    </w:p>
    <w:p w14:paraId="26E7DE43" w14:textId="118CA0B8" w:rsidR="00B0182F" w:rsidRDefault="00B0182F" w:rsidP="00C138C7">
      <w:pPr>
        <w:bidi/>
        <w:rPr>
          <w:rFonts w:cs="B Mitra"/>
          <w:sz w:val="24"/>
          <w:szCs w:val="24"/>
          <w:rtl/>
          <w:lang w:bidi="fa-IR"/>
        </w:rPr>
      </w:pPr>
      <w:r>
        <w:rPr>
          <w:rFonts w:cs="B Mitra" w:hint="cs"/>
          <w:sz w:val="24"/>
          <w:szCs w:val="24"/>
          <w:rtl/>
          <w:lang w:bidi="fa-IR"/>
        </w:rPr>
        <w:t>بخشی از ادبیات یک سوره حروفی هستند که در آیات سوره به کار رفته</w:t>
      </w:r>
      <w:r>
        <w:rPr>
          <w:rFonts w:cs="B Mitra"/>
          <w:sz w:val="24"/>
          <w:szCs w:val="24"/>
          <w:rtl/>
          <w:lang w:bidi="fa-IR"/>
        </w:rPr>
        <w:softHyphen/>
      </w:r>
      <w:r>
        <w:rPr>
          <w:rFonts w:cs="B Mitra" w:hint="cs"/>
          <w:sz w:val="24"/>
          <w:szCs w:val="24"/>
          <w:rtl/>
          <w:lang w:bidi="fa-IR"/>
        </w:rPr>
        <w:t xml:space="preserve">اند. می توان سوره های قرآن را به کمک حروف ذکر شده در آن مورد </w:t>
      </w:r>
      <w:r w:rsidR="00ED6F6B">
        <w:rPr>
          <w:rFonts w:cs="B Mitra" w:hint="cs"/>
          <w:sz w:val="24"/>
          <w:szCs w:val="24"/>
          <w:rtl/>
          <w:lang w:bidi="fa-IR"/>
        </w:rPr>
        <w:t>مطالعه</w:t>
      </w:r>
      <w:r>
        <w:rPr>
          <w:rFonts w:cs="B Mitra" w:hint="cs"/>
          <w:sz w:val="24"/>
          <w:szCs w:val="24"/>
          <w:rtl/>
          <w:lang w:bidi="fa-IR"/>
        </w:rPr>
        <w:t xml:space="preserve"> قرار داد؛ بدین ترتیب</w:t>
      </w:r>
      <w:r w:rsidRPr="0078160E">
        <w:rPr>
          <w:rFonts w:cs="B Mitra" w:hint="cs"/>
          <w:sz w:val="24"/>
          <w:szCs w:val="24"/>
          <w:rtl/>
          <w:lang w:bidi="fa-IR"/>
        </w:rPr>
        <w:t xml:space="preserve"> </w:t>
      </w:r>
      <w:r>
        <w:rPr>
          <w:rFonts w:cs="B Mitra" w:hint="cs"/>
          <w:sz w:val="24"/>
          <w:szCs w:val="24"/>
          <w:rtl/>
          <w:lang w:bidi="fa-IR"/>
        </w:rPr>
        <w:t>که:</w:t>
      </w:r>
    </w:p>
    <w:p w14:paraId="2846719B" w14:textId="77777777" w:rsidR="00B0182F" w:rsidRDefault="00B0182F" w:rsidP="00CD4DCC">
      <w:pPr>
        <w:pStyle w:val="a4"/>
        <w:numPr>
          <w:ilvl w:val="0"/>
          <w:numId w:val="45"/>
        </w:numPr>
        <w:bidi/>
        <w:rPr>
          <w:rFonts w:cs="B Mitra"/>
          <w:sz w:val="24"/>
          <w:szCs w:val="24"/>
          <w:lang w:bidi="fa-IR"/>
        </w:rPr>
      </w:pPr>
      <w:r w:rsidRPr="00A765DA">
        <w:rPr>
          <w:rFonts w:cs="B Mitra" w:hint="cs"/>
          <w:sz w:val="24"/>
          <w:szCs w:val="24"/>
          <w:rtl/>
          <w:lang w:bidi="fa-IR"/>
        </w:rPr>
        <w:t>به کمک حروف فصل و وصل می توان دید چه موضوعاتی در سوره مورد توجه بوده و به چه ترتیبی شرح و بسط داده شده؛</w:t>
      </w:r>
    </w:p>
    <w:p w14:paraId="318102CE" w14:textId="77777777" w:rsidR="00B0182F" w:rsidRPr="00A765DA" w:rsidRDefault="00B0182F" w:rsidP="00CD4DCC">
      <w:pPr>
        <w:pStyle w:val="a4"/>
        <w:numPr>
          <w:ilvl w:val="0"/>
          <w:numId w:val="45"/>
        </w:numPr>
        <w:bidi/>
        <w:rPr>
          <w:rFonts w:cs="B Mitra"/>
          <w:sz w:val="24"/>
          <w:szCs w:val="24"/>
          <w:rtl/>
          <w:lang w:bidi="fa-IR"/>
        </w:rPr>
      </w:pPr>
      <w:r>
        <w:rPr>
          <w:rFonts w:cs="B Mitra" w:hint="cs"/>
          <w:sz w:val="24"/>
          <w:szCs w:val="24"/>
          <w:rtl/>
          <w:lang w:bidi="fa-IR"/>
        </w:rPr>
        <w:t xml:space="preserve">به کمک حروف جر می توان دریافت وضعیت یا لوازم تحقق موضوعات سوره را دریافت؛ </w:t>
      </w:r>
    </w:p>
    <w:p w14:paraId="3D5554DB" w14:textId="77777777" w:rsidR="00B0182F" w:rsidRPr="00A765DA" w:rsidRDefault="00B0182F" w:rsidP="00CD4DCC">
      <w:pPr>
        <w:pStyle w:val="a4"/>
        <w:numPr>
          <w:ilvl w:val="0"/>
          <w:numId w:val="45"/>
        </w:numPr>
        <w:bidi/>
        <w:rPr>
          <w:rFonts w:cs="B Mitra"/>
          <w:sz w:val="24"/>
          <w:szCs w:val="24"/>
          <w:rtl/>
          <w:lang w:bidi="fa-IR"/>
        </w:rPr>
      </w:pPr>
      <w:r w:rsidRPr="00A765DA">
        <w:rPr>
          <w:rFonts w:cs="B Mitra" w:hint="cs"/>
          <w:sz w:val="24"/>
          <w:szCs w:val="24"/>
          <w:rtl/>
          <w:lang w:bidi="fa-IR"/>
        </w:rPr>
        <w:t xml:space="preserve">به کمک حروف نفی می توان دریافت </w:t>
      </w:r>
      <w:r>
        <w:rPr>
          <w:rFonts w:cs="B Mitra" w:hint="cs"/>
          <w:sz w:val="24"/>
          <w:szCs w:val="24"/>
          <w:rtl/>
          <w:lang w:bidi="fa-IR"/>
        </w:rPr>
        <w:t xml:space="preserve">در راستای هدایت سوره </w:t>
      </w:r>
      <w:r w:rsidRPr="00A765DA">
        <w:rPr>
          <w:rFonts w:cs="B Mitra" w:hint="cs"/>
          <w:sz w:val="24"/>
          <w:szCs w:val="24"/>
          <w:rtl/>
          <w:lang w:bidi="fa-IR"/>
        </w:rPr>
        <w:t>لازم است</w:t>
      </w:r>
      <w:r>
        <w:rPr>
          <w:rFonts w:cs="B Mitra" w:hint="cs"/>
          <w:sz w:val="24"/>
          <w:szCs w:val="24"/>
          <w:rtl/>
          <w:lang w:bidi="fa-IR"/>
        </w:rPr>
        <w:t xml:space="preserve"> </w:t>
      </w:r>
      <w:r w:rsidRPr="00A765DA">
        <w:rPr>
          <w:rFonts w:cs="B Mitra" w:hint="cs"/>
          <w:sz w:val="24"/>
          <w:szCs w:val="24"/>
          <w:rtl/>
          <w:lang w:bidi="fa-IR"/>
        </w:rPr>
        <w:t xml:space="preserve">نگاه خود را نسبت به چه مواردی </w:t>
      </w:r>
      <w:r>
        <w:rPr>
          <w:rFonts w:cs="B Mitra" w:hint="cs"/>
          <w:sz w:val="24"/>
          <w:szCs w:val="24"/>
          <w:rtl/>
          <w:lang w:bidi="fa-IR"/>
        </w:rPr>
        <w:t>تغییر دهیم</w:t>
      </w:r>
      <w:r w:rsidRPr="00A765DA">
        <w:rPr>
          <w:rFonts w:cs="B Mitra" w:hint="cs"/>
          <w:sz w:val="24"/>
          <w:szCs w:val="24"/>
          <w:rtl/>
          <w:lang w:bidi="fa-IR"/>
        </w:rPr>
        <w:t>؛</w:t>
      </w:r>
    </w:p>
    <w:p w14:paraId="0DA51BFF" w14:textId="2C03031E" w:rsidR="00B0182F" w:rsidRPr="00A765DA" w:rsidRDefault="00B0182F" w:rsidP="00CD4DCC">
      <w:pPr>
        <w:pStyle w:val="a4"/>
        <w:numPr>
          <w:ilvl w:val="0"/>
          <w:numId w:val="45"/>
        </w:numPr>
        <w:bidi/>
        <w:rPr>
          <w:rFonts w:cs="B Mitra"/>
          <w:sz w:val="24"/>
          <w:szCs w:val="24"/>
          <w:rtl/>
          <w:lang w:bidi="fa-IR"/>
        </w:rPr>
      </w:pPr>
      <w:r w:rsidRPr="00A765DA">
        <w:rPr>
          <w:rFonts w:cs="B Mitra" w:hint="cs"/>
          <w:sz w:val="24"/>
          <w:szCs w:val="24"/>
          <w:rtl/>
          <w:lang w:bidi="fa-IR"/>
        </w:rPr>
        <w:t>به کمک ادات استفهام</w:t>
      </w:r>
      <w:r w:rsidR="009A29BA">
        <w:rPr>
          <w:rFonts w:cs="B Mitra" w:hint="cs"/>
          <w:sz w:val="24"/>
          <w:szCs w:val="24"/>
          <w:rtl/>
          <w:lang w:bidi="fa-IR"/>
        </w:rPr>
        <w:t xml:space="preserve"> و نیز حروف ندا</w:t>
      </w:r>
      <w:r w:rsidRPr="00A765DA">
        <w:rPr>
          <w:rFonts w:cs="B Mitra" w:hint="cs"/>
          <w:sz w:val="24"/>
          <w:szCs w:val="24"/>
          <w:rtl/>
          <w:lang w:bidi="fa-IR"/>
        </w:rPr>
        <w:t xml:space="preserve"> می توان دریافت توجه به چه مواردی به طور ویژه در هدایت سوره مورد توجه بوده است؛ </w:t>
      </w:r>
    </w:p>
    <w:p w14:paraId="122FAF3A" w14:textId="77777777" w:rsidR="00B0182F" w:rsidRDefault="00B0182F" w:rsidP="00CD4DCC">
      <w:pPr>
        <w:pStyle w:val="a4"/>
        <w:numPr>
          <w:ilvl w:val="0"/>
          <w:numId w:val="45"/>
        </w:numPr>
        <w:bidi/>
        <w:rPr>
          <w:rFonts w:cs="B Mitra"/>
          <w:sz w:val="24"/>
          <w:szCs w:val="24"/>
          <w:lang w:bidi="fa-IR"/>
        </w:rPr>
      </w:pPr>
      <w:r w:rsidRPr="00A765DA">
        <w:rPr>
          <w:rFonts w:cs="B Mitra" w:hint="cs"/>
          <w:sz w:val="24"/>
          <w:szCs w:val="24"/>
          <w:rtl/>
          <w:lang w:bidi="fa-IR"/>
        </w:rPr>
        <w:t xml:space="preserve">به کمک حروف تأکید می توان دریافت در راستای بهره مندی از هدایت سوره، چه باورها و اعمالی به طور ویژه لازم است مورد توجه </w:t>
      </w:r>
      <w:r>
        <w:rPr>
          <w:rFonts w:cs="B Mitra" w:hint="cs"/>
          <w:sz w:val="24"/>
          <w:szCs w:val="24"/>
          <w:rtl/>
          <w:lang w:bidi="fa-IR"/>
        </w:rPr>
        <w:t xml:space="preserve">و اهتمام </w:t>
      </w:r>
      <w:r w:rsidRPr="00A765DA">
        <w:rPr>
          <w:rFonts w:cs="B Mitra" w:hint="cs"/>
          <w:sz w:val="24"/>
          <w:szCs w:val="24"/>
          <w:rtl/>
          <w:lang w:bidi="fa-IR"/>
        </w:rPr>
        <w:t>قرار گیرد.</w:t>
      </w:r>
    </w:p>
    <w:p w14:paraId="4A61F047" w14:textId="22935108" w:rsidR="00B0182F" w:rsidRDefault="00ED6F6B" w:rsidP="00B0182F">
      <w:pPr>
        <w:bidi/>
        <w:rPr>
          <w:rFonts w:cs="B Mitra"/>
          <w:sz w:val="24"/>
          <w:szCs w:val="24"/>
          <w:rtl/>
          <w:lang w:bidi="fa-IR"/>
        </w:rPr>
      </w:pPr>
      <w:r>
        <w:rPr>
          <w:rFonts w:cs="B Mitra" w:hint="cs"/>
          <w:sz w:val="24"/>
          <w:szCs w:val="24"/>
          <w:rtl/>
          <w:lang w:bidi="fa-IR"/>
        </w:rPr>
        <w:t xml:space="preserve">با توجه به اهمیت حروف فوق الذکر در سوره مریم، </w:t>
      </w:r>
      <w:r w:rsidR="00B0182F">
        <w:rPr>
          <w:rFonts w:cs="B Mitra" w:hint="cs"/>
          <w:sz w:val="24"/>
          <w:szCs w:val="24"/>
          <w:rtl/>
          <w:lang w:bidi="fa-IR"/>
        </w:rPr>
        <w:t>در جدول زیر سعی شده است هر یک از پنج دسته حروف فوق الذکر با رنگی متمایز شود:</w:t>
      </w:r>
    </w:p>
    <w:p w14:paraId="2A4BB414" w14:textId="77777777" w:rsidR="00B0182F" w:rsidRPr="00F51376" w:rsidRDefault="00B0182F" w:rsidP="00B0182F">
      <w:pPr>
        <w:bidi/>
        <w:rPr>
          <w:rFonts w:cs="Arial"/>
          <w:sz w:val="24"/>
          <w:szCs w:val="24"/>
          <w:rtl/>
          <w:lang w:bidi="fa-IR"/>
        </w:rPr>
      </w:pPr>
      <w:r w:rsidRPr="00F51376">
        <w:rPr>
          <w:rFonts w:cs="B Mitra" w:hint="cs"/>
          <w:sz w:val="24"/>
          <w:szCs w:val="24"/>
          <w:highlight w:val="yellow"/>
          <w:rtl/>
          <w:lang w:bidi="fa-IR"/>
        </w:rPr>
        <w:t>حروف وصل و فصل و ...( توسعه کلام)</w:t>
      </w:r>
      <w:r>
        <w:rPr>
          <w:rFonts w:cs="B Mitra"/>
          <w:sz w:val="24"/>
          <w:szCs w:val="24"/>
          <w:rtl/>
          <w:lang w:bidi="fa-IR"/>
        </w:rPr>
        <w:tab/>
      </w:r>
      <w:r>
        <w:rPr>
          <w:rFonts w:cs="B Mitra"/>
          <w:sz w:val="24"/>
          <w:szCs w:val="24"/>
          <w:rtl/>
          <w:lang w:bidi="fa-IR"/>
        </w:rPr>
        <w:tab/>
      </w:r>
      <w:r w:rsidRPr="00F51376">
        <w:rPr>
          <w:rFonts w:cs="B Mitra" w:hint="cs"/>
          <w:sz w:val="24"/>
          <w:szCs w:val="24"/>
          <w:highlight w:val="green"/>
          <w:rtl/>
          <w:lang w:bidi="fa-IR"/>
        </w:rPr>
        <w:t>حروف جر( قیود کلام)</w:t>
      </w:r>
      <w:r>
        <w:rPr>
          <w:rFonts w:cs="B Mitra"/>
          <w:sz w:val="24"/>
          <w:szCs w:val="24"/>
          <w:rtl/>
          <w:lang w:bidi="fa-IR"/>
        </w:rPr>
        <w:tab/>
      </w:r>
      <w:r>
        <w:rPr>
          <w:rFonts w:cs="B Mitra"/>
          <w:sz w:val="24"/>
          <w:szCs w:val="24"/>
          <w:rtl/>
          <w:lang w:bidi="fa-IR"/>
        </w:rPr>
        <w:tab/>
      </w:r>
      <w:r w:rsidRPr="00F51376">
        <w:rPr>
          <w:rFonts w:cs="B Mitra" w:hint="cs"/>
          <w:sz w:val="24"/>
          <w:szCs w:val="24"/>
          <w:highlight w:val="darkYellow"/>
          <w:rtl/>
          <w:lang w:bidi="fa-IR"/>
        </w:rPr>
        <w:t>حروف نفی( تغییر توجه)</w:t>
      </w:r>
      <w:r>
        <w:rPr>
          <w:rFonts w:cs="B Mitra"/>
          <w:sz w:val="24"/>
          <w:szCs w:val="24"/>
          <w:rtl/>
          <w:lang w:bidi="fa-IR"/>
        </w:rPr>
        <w:tab/>
      </w:r>
      <w:r>
        <w:rPr>
          <w:rFonts w:cs="B Mitra"/>
          <w:sz w:val="24"/>
          <w:szCs w:val="24"/>
          <w:rtl/>
          <w:lang w:bidi="fa-IR"/>
        </w:rPr>
        <w:br/>
      </w:r>
      <w:r w:rsidRPr="00F51376">
        <w:rPr>
          <w:rFonts w:cs="B Mitra" w:hint="cs"/>
          <w:sz w:val="24"/>
          <w:szCs w:val="24"/>
          <w:highlight w:val="magenta"/>
          <w:rtl/>
          <w:lang w:bidi="fa-IR"/>
        </w:rPr>
        <w:t>ادات استفهام ( برانگیختن توجه)</w:t>
      </w:r>
      <w:r w:rsidRPr="00F51376">
        <w:rPr>
          <w:rFonts w:cs="B Mitra" w:hint="cs"/>
          <w:sz w:val="24"/>
          <w:szCs w:val="24"/>
          <w:rtl/>
          <w:lang w:bidi="fa-IR"/>
        </w:rPr>
        <w:t xml:space="preserve">    </w:t>
      </w:r>
      <w:r w:rsidRPr="00F51376">
        <w:rPr>
          <w:rFonts w:cs="B Mitra"/>
          <w:sz w:val="24"/>
          <w:szCs w:val="24"/>
          <w:rtl/>
          <w:lang w:bidi="fa-IR"/>
        </w:rPr>
        <w:tab/>
      </w:r>
      <w:r w:rsidRPr="00F51376">
        <w:rPr>
          <w:rFonts w:cs="B Mitra"/>
          <w:sz w:val="24"/>
          <w:szCs w:val="24"/>
          <w:rtl/>
          <w:lang w:bidi="fa-IR"/>
        </w:rPr>
        <w:tab/>
      </w:r>
      <w:r w:rsidRPr="00F51376">
        <w:rPr>
          <w:rFonts w:cs="B Mitra"/>
          <w:sz w:val="24"/>
          <w:szCs w:val="24"/>
          <w:rtl/>
          <w:lang w:bidi="fa-IR"/>
        </w:rPr>
        <w:tab/>
      </w:r>
      <w:r w:rsidRPr="00F51376">
        <w:rPr>
          <w:rFonts w:cs="B Mitra"/>
          <w:sz w:val="24"/>
          <w:szCs w:val="24"/>
          <w:rtl/>
          <w:lang w:bidi="fa-IR"/>
        </w:rPr>
        <w:tab/>
      </w:r>
      <w:r w:rsidRPr="00F51376">
        <w:rPr>
          <w:rFonts w:cs="B Mitra"/>
          <w:sz w:val="24"/>
          <w:szCs w:val="24"/>
          <w:rtl/>
          <w:lang w:bidi="fa-IR"/>
        </w:rPr>
        <w:tab/>
      </w:r>
      <w:r w:rsidRPr="00F51376">
        <w:rPr>
          <w:rFonts w:cs="B Mitra"/>
          <w:sz w:val="24"/>
          <w:szCs w:val="24"/>
          <w:rtl/>
          <w:lang w:bidi="fa-IR"/>
        </w:rPr>
        <w:tab/>
      </w:r>
      <w:r w:rsidRPr="00F51376">
        <w:rPr>
          <w:rFonts w:cs="B Mitra" w:hint="cs"/>
          <w:sz w:val="24"/>
          <w:szCs w:val="24"/>
          <w:highlight w:val="red"/>
          <w:rtl/>
          <w:lang w:bidi="fa-IR"/>
        </w:rPr>
        <w:t>حروف تأکید‌( تأکید توجه کلام)</w:t>
      </w:r>
    </w:p>
    <w:tbl>
      <w:tblPr>
        <w:tblStyle w:val="a5"/>
        <w:bidiVisual/>
        <w:tblW w:w="0" w:type="auto"/>
        <w:tblLook w:val="04A0" w:firstRow="1" w:lastRow="0" w:firstColumn="1" w:lastColumn="0" w:noHBand="0" w:noVBand="1"/>
      </w:tblPr>
      <w:tblGrid>
        <w:gridCol w:w="9350"/>
      </w:tblGrid>
      <w:tr w:rsidR="00B0182F" w:rsidRPr="00DE6E5B" w14:paraId="2BF60DAB" w14:textId="77777777" w:rsidTr="00643F77">
        <w:tc>
          <w:tcPr>
            <w:tcW w:w="9350" w:type="dxa"/>
          </w:tcPr>
          <w:p w14:paraId="35482667" w14:textId="77777777" w:rsidR="00B0182F" w:rsidRPr="00DE6E5B" w:rsidRDefault="00B0182F" w:rsidP="003E3FB0">
            <w:pPr>
              <w:bidi/>
              <w:spacing w:before="100" w:beforeAutospacing="1" w:after="100" w:afterAutospacing="1"/>
              <w:rPr>
                <w:rFonts w:ascii="Traditional Arabic" w:eastAsia="Times New Roman" w:hAnsi="Traditional Arabic" w:cs="B Mitra"/>
                <w:color w:val="000000"/>
                <w:kern w:val="0"/>
                <w:sz w:val="24"/>
                <w:szCs w:val="24"/>
                <w:rtl/>
                <w:lang w:bidi="fa-IR"/>
                <w14:ligatures w14:val="none"/>
              </w:rPr>
            </w:pPr>
            <w:bookmarkStart w:id="9" w:name="_Hlk143628486"/>
            <w:bookmarkStart w:id="10" w:name="_Hlk143671380"/>
            <w:r w:rsidRPr="00A37CA1">
              <w:rPr>
                <w:rFonts w:ascii="Traditional Arabic" w:eastAsia="Times New Roman" w:hAnsi="Traditional Arabic" w:cs="B Mitra" w:hint="cs"/>
                <w:color w:val="000000"/>
                <w:kern w:val="0"/>
                <w:sz w:val="24"/>
                <w:szCs w:val="24"/>
                <w:rtl/>
                <w:lang w:bidi="fa-IR"/>
                <w14:ligatures w14:val="none"/>
              </w:rPr>
              <w:t>بِسْمِ اللَّهِ الرَّحْمنِ الرَّحيمِ‏</w:t>
            </w:r>
            <w:r w:rsidRPr="00DE6E5B">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rtl/>
                <w:lang w:bidi="fa-IR"/>
                <w14:ligatures w14:val="none"/>
              </w:rPr>
              <w:t>كهيعص (1)</w:t>
            </w:r>
            <w:r w:rsidRPr="00DE6E5B">
              <w:rPr>
                <w:rFonts w:ascii="Traditional Arabic" w:eastAsia="Times New Roman" w:hAnsi="Traditional Arabic" w:cs="B Mitra" w:hint="cs"/>
                <w:color w:val="000000"/>
                <w:kern w:val="0"/>
                <w:sz w:val="24"/>
                <w:szCs w:val="24"/>
                <w:rtl/>
                <w:lang w:bidi="fa-IR"/>
                <w14:ligatures w14:val="none"/>
              </w:rPr>
              <w:t xml:space="preserve"> </w:t>
            </w:r>
          </w:p>
        </w:tc>
      </w:tr>
      <w:tr w:rsidR="00B0182F" w:rsidRPr="00DE6E5B" w14:paraId="0A4197B1" w14:textId="77777777" w:rsidTr="00643F77">
        <w:tc>
          <w:tcPr>
            <w:tcW w:w="9350" w:type="dxa"/>
          </w:tcPr>
          <w:p w14:paraId="19772134" w14:textId="77777777" w:rsidR="00B0182F" w:rsidRPr="00DE6E5B" w:rsidRDefault="00B0182F" w:rsidP="003E3FB0">
            <w:pPr>
              <w:bidi/>
              <w:spacing w:before="100" w:beforeAutospacing="1" w:after="100" w:afterAutospacing="1"/>
              <w:rPr>
                <w:rFonts w:ascii="Traditional Arabic" w:eastAsia="Times New Roman" w:hAnsi="Traditional Arabic" w:cs="B Mitra"/>
                <w:color w:val="000000"/>
                <w:kern w:val="0"/>
                <w:sz w:val="24"/>
                <w:szCs w:val="24"/>
                <w:rtl/>
                <w:lang w:bidi="fa-IR"/>
                <w14:ligatures w14:val="none"/>
              </w:rPr>
            </w:pPr>
            <w:r w:rsidRPr="00A37CA1">
              <w:rPr>
                <w:rFonts w:ascii="Traditional Arabic" w:eastAsia="Times New Roman" w:hAnsi="Traditional Arabic" w:cs="B Mitra" w:hint="cs"/>
                <w:color w:val="000000"/>
                <w:kern w:val="0"/>
                <w:sz w:val="24"/>
                <w:szCs w:val="24"/>
                <w:rtl/>
                <w:lang w:bidi="fa-IR"/>
                <w14:ligatures w14:val="none"/>
              </w:rPr>
              <w:t>ذِكْرُ رَحْمَتِ رَبِّكَ عَبْدَهُ زَكَرِيَّا (2)</w:t>
            </w:r>
            <w:r w:rsidRPr="00DE6E5B">
              <w:rPr>
                <w:rFonts w:ascii="Traditional Arabic" w:eastAsia="Times New Roman" w:hAnsi="Traditional Arabic" w:cs="B Mitra" w:hint="cs"/>
                <w:color w:val="000000"/>
                <w:kern w:val="0"/>
                <w:sz w:val="24"/>
                <w:szCs w:val="24"/>
                <w:rtl/>
                <w:lang w:bidi="fa-IR"/>
                <w14:ligatures w14:val="none"/>
              </w:rPr>
              <w:t xml:space="preserve"> </w:t>
            </w:r>
          </w:p>
        </w:tc>
      </w:tr>
      <w:bookmarkEnd w:id="9"/>
      <w:tr w:rsidR="00B0182F" w:rsidRPr="00DE6E5B" w14:paraId="706D2A59" w14:textId="77777777" w:rsidTr="00643F77">
        <w:tc>
          <w:tcPr>
            <w:tcW w:w="9350" w:type="dxa"/>
          </w:tcPr>
          <w:p w14:paraId="116525F0" w14:textId="77777777" w:rsidR="00B0182F" w:rsidRPr="00DE6E5B" w:rsidRDefault="00B0182F" w:rsidP="003E3FB0">
            <w:pPr>
              <w:bidi/>
              <w:spacing w:before="100" w:beforeAutospacing="1" w:after="100" w:afterAutospacing="1"/>
              <w:rPr>
                <w:rFonts w:ascii="Traditional Arabic" w:eastAsia="Times New Roman" w:hAnsi="Traditional Arabic" w:cs="B Mitra"/>
                <w:color w:val="000000"/>
                <w:kern w:val="0"/>
                <w:sz w:val="24"/>
                <w:szCs w:val="24"/>
                <w:rtl/>
                <w:lang w:bidi="fa-IR"/>
                <w14:ligatures w14:val="none"/>
              </w:rPr>
            </w:pPr>
            <w:r w:rsidRPr="00A37CA1">
              <w:rPr>
                <w:rFonts w:ascii="Traditional Arabic" w:eastAsia="Times New Roman" w:hAnsi="Traditional Arabic" w:cs="B Mitra" w:hint="cs"/>
                <w:color w:val="000000"/>
                <w:kern w:val="0"/>
                <w:sz w:val="24"/>
                <w:szCs w:val="24"/>
                <w:rtl/>
                <w:lang w:bidi="fa-IR"/>
                <w14:ligatures w14:val="none"/>
              </w:rPr>
              <w:t>إِذْ نادى‏ رَبَّهُ نِداءً خَفِيًّا (3)</w:t>
            </w:r>
            <w:r w:rsidRPr="00DE6E5B">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rtl/>
                <w:lang w:bidi="fa-IR"/>
                <w14:ligatures w14:val="none"/>
              </w:rPr>
              <w:t xml:space="preserve">قالَ رَبِّ </w:t>
            </w:r>
            <w:r w:rsidRPr="00A37CA1">
              <w:rPr>
                <w:rFonts w:ascii="Traditional Arabic" w:eastAsia="Times New Roman" w:hAnsi="Traditional Arabic" w:cs="B Mitra" w:hint="cs"/>
                <w:color w:val="000000"/>
                <w:kern w:val="0"/>
                <w:sz w:val="24"/>
                <w:szCs w:val="24"/>
                <w:highlight w:val="red"/>
                <w:rtl/>
                <w:lang w:bidi="fa-IR"/>
                <w14:ligatures w14:val="none"/>
              </w:rPr>
              <w:t>إِنِّ</w:t>
            </w:r>
            <w:r w:rsidRPr="00A37CA1">
              <w:rPr>
                <w:rFonts w:ascii="Traditional Arabic" w:eastAsia="Times New Roman" w:hAnsi="Traditional Arabic" w:cs="B Mitra" w:hint="cs"/>
                <w:color w:val="000000"/>
                <w:kern w:val="0"/>
                <w:sz w:val="24"/>
                <w:szCs w:val="24"/>
                <w:rtl/>
                <w:lang w:bidi="fa-IR"/>
                <w14:ligatures w14:val="none"/>
              </w:rPr>
              <w:t xml:space="preserve">ي وَهَنَ الْعَظْمُ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ي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اشْتَعَلَ الرَّأْسُ شَيْباً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لَمْ أَكُنْ </w:t>
            </w:r>
            <w:r w:rsidRPr="00A37CA1">
              <w:rPr>
                <w:rFonts w:ascii="Traditional Arabic" w:eastAsia="Times New Roman" w:hAnsi="Traditional Arabic" w:cs="B Mitra" w:hint="cs"/>
                <w:color w:val="000000"/>
                <w:kern w:val="0"/>
                <w:sz w:val="24"/>
                <w:szCs w:val="24"/>
                <w:highlight w:val="green"/>
                <w:rtl/>
                <w:lang w:bidi="fa-IR"/>
                <w14:ligatures w14:val="none"/>
              </w:rPr>
              <w:t>بِد</w:t>
            </w:r>
            <w:r w:rsidRPr="00A37CA1">
              <w:rPr>
                <w:rFonts w:ascii="Traditional Arabic" w:eastAsia="Times New Roman" w:hAnsi="Traditional Arabic" w:cs="B Mitra" w:hint="cs"/>
                <w:color w:val="000000"/>
                <w:kern w:val="0"/>
                <w:sz w:val="24"/>
                <w:szCs w:val="24"/>
                <w:rtl/>
                <w:lang w:bidi="fa-IR"/>
                <w14:ligatures w14:val="none"/>
              </w:rPr>
              <w:t>ُعائِكَ رَبِّ شَقِيًّا (4)</w:t>
            </w:r>
          </w:p>
        </w:tc>
      </w:tr>
      <w:tr w:rsidR="00B0182F" w:rsidRPr="00DE6E5B" w14:paraId="0CAADA13" w14:textId="77777777" w:rsidTr="00643F77">
        <w:tc>
          <w:tcPr>
            <w:tcW w:w="9350" w:type="dxa"/>
          </w:tcPr>
          <w:p w14:paraId="26FE8115" w14:textId="77777777" w:rsidR="00B0182F" w:rsidRPr="00DE6E5B" w:rsidRDefault="00B0182F" w:rsidP="003E3FB0">
            <w:pPr>
              <w:bidi/>
              <w:spacing w:before="100" w:beforeAutospacing="1" w:after="100" w:afterAutospacing="1"/>
              <w:rPr>
                <w:rFonts w:ascii="Traditional Arabic" w:eastAsia="Times New Roman" w:hAnsi="Traditional Arabic" w:cs="B Mitra"/>
                <w:color w:val="000000"/>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إِنِّي خِفْتُ الْمَوالِيَ م</w:t>
            </w:r>
            <w:r w:rsidRPr="00A37CA1">
              <w:rPr>
                <w:rFonts w:ascii="Traditional Arabic" w:eastAsia="Times New Roman" w:hAnsi="Traditional Arabic" w:cs="B Mitra" w:hint="cs"/>
                <w:color w:val="000000"/>
                <w:kern w:val="0"/>
                <w:sz w:val="24"/>
                <w:szCs w:val="24"/>
                <w:highlight w:val="green"/>
                <w:rtl/>
                <w:lang w:bidi="fa-IR"/>
                <w14:ligatures w14:val="none"/>
              </w:rPr>
              <w:t>ِنْ</w:t>
            </w:r>
            <w:r w:rsidRPr="00A37CA1">
              <w:rPr>
                <w:rFonts w:ascii="Traditional Arabic" w:eastAsia="Times New Roman" w:hAnsi="Traditional Arabic" w:cs="B Mitra" w:hint="cs"/>
                <w:color w:val="000000"/>
                <w:kern w:val="0"/>
                <w:sz w:val="24"/>
                <w:szCs w:val="24"/>
                <w:rtl/>
                <w:lang w:bidi="fa-IR"/>
                <w14:ligatures w14:val="none"/>
              </w:rPr>
              <w:t xml:space="preserve"> وَرائي‏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كانَتِ امْرَأَتي‏ عاقِراً </w:t>
            </w:r>
            <w:r w:rsidRPr="00A37CA1">
              <w:rPr>
                <w:rFonts w:ascii="Traditional Arabic" w:eastAsia="Times New Roman" w:hAnsi="Traditional Arabic" w:cs="B Mitra" w:hint="cs"/>
                <w:color w:val="000000"/>
                <w:kern w:val="0"/>
                <w:sz w:val="24"/>
                <w:szCs w:val="24"/>
                <w:highlight w:val="yellow"/>
                <w:u w:val="single"/>
                <w:rtl/>
                <w:lang w:bidi="fa-IR"/>
                <w14:ligatures w14:val="none"/>
              </w:rPr>
              <w:t>فَ</w:t>
            </w:r>
            <w:r w:rsidRPr="00A37CA1">
              <w:rPr>
                <w:rFonts w:ascii="Traditional Arabic" w:eastAsia="Times New Roman" w:hAnsi="Traditional Arabic" w:cs="B Mitra" w:hint="cs"/>
                <w:color w:val="000000"/>
                <w:kern w:val="0"/>
                <w:sz w:val="24"/>
                <w:szCs w:val="24"/>
                <w:u w:val="single"/>
                <w:rtl/>
                <w:lang w:bidi="fa-IR"/>
                <w14:ligatures w14:val="none"/>
              </w:rPr>
              <w:t>هَبْ</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green"/>
                <w:rtl/>
                <w:lang w:bidi="fa-IR"/>
                <w14:ligatures w14:val="none"/>
              </w:rPr>
              <w:t>ل</w:t>
            </w:r>
            <w:r w:rsidRPr="00A37CA1">
              <w:rPr>
                <w:rFonts w:ascii="Traditional Arabic" w:eastAsia="Times New Roman" w:hAnsi="Traditional Arabic" w:cs="B Mitra" w:hint="cs"/>
                <w:color w:val="000000"/>
                <w:kern w:val="0"/>
                <w:sz w:val="24"/>
                <w:szCs w:val="24"/>
                <w:rtl/>
                <w:lang w:bidi="fa-IR"/>
                <w14:ligatures w14:val="none"/>
              </w:rPr>
              <w:t>ي</w:t>
            </w:r>
            <w:r w:rsidRPr="00A37CA1">
              <w:rPr>
                <w:rFonts w:ascii="Traditional Arabic" w:eastAsia="Times New Roman" w:hAnsi="Traditional Arabic" w:cs="B Mitra" w:hint="cs"/>
                <w:color w:val="000000"/>
                <w:kern w:val="0"/>
                <w:sz w:val="24"/>
                <w:szCs w:val="24"/>
                <w:highlight w:val="green"/>
                <w:rtl/>
                <w:lang w:bidi="fa-IR"/>
                <w14:ligatures w14:val="none"/>
              </w:rPr>
              <w:t>‏ مِنْ</w:t>
            </w:r>
            <w:r w:rsidRPr="00A37CA1">
              <w:rPr>
                <w:rFonts w:ascii="Traditional Arabic" w:eastAsia="Times New Roman" w:hAnsi="Traditional Arabic" w:cs="B Mitra" w:hint="cs"/>
                <w:color w:val="000000"/>
                <w:kern w:val="0"/>
                <w:sz w:val="24"/>
                <w:szCs w:val="24"/>
                <w:rtl/>
                <w:lang w:bidi="fa-IR"/>
                <w14:ligatures w14:val="none"/>
              </w:rPr>
              <w:t xml:space="preserve"> لَدُنْكَ وَلِيًّا (5)</w:t>
            </w:r>
            <w:r w:rsidRPr="00DE6E5B">
              <w:rPr>
                <w:rFonts w:ascii="Traditional Arabic" w:eastAsia="Times New Roman" w:hAnsi="Traditional Arabic" w:cs="B Mitra" w:hint="cs"/>
                <w:color w:val="000000"/>
                <w:kern w:val="0"/>
                <w:sz w:val="24"/>
                <w:szCs w:val="24"/>
                <w:rtl/>
                <w:lang w:bidi="fa-IR"/>
                <w14:ligatures w14:val="none"/>
              </w:rPr>
              <w:t xml:space="preserve"> </w:t>
            </w:r>
          </w:p>
        </w:tc>
      </w:tr>
      <w:tr w:rsidR="00B0182F" w:rsidRPr="00DE6E5B" w14:paraId="797B0297" w14:textId="77777777" w:rsidTr="00643F77">
        <w:tc>
          <w:tcPr>
            <w:tcW w:w="9350" w:type="dxa"/>
          </w:tcPr>
          <w:p w14:paraId="117CBD68" w14:textId="77777777" w:rsidR="00B0182F" w:rsidRPr="00DE6E5B" w:rsidRDefault="00B0182F" w:rsidP="003E3FB0">
            <w:pPr>
              <w:bidi/>
              <w:spacing w:before="100" w:beforeAutospacing="1" w:after="100" w:afterAutospacing="1"/>
              <w:rPr>
                <w:rFonts w:ascii="Traditional Arabic" w:eastAsia="Times New Roman" w:hAnsi="Traditional Arabic" w:cs="B Mitra"/>
                <w:color w:val="000000"/>
                <w:kern w:val="0"/>
                <w:sz w:val="24"/>
                <w:szCs w:val="24"/>
                <w:rtl/>
                <w:lang w:bidi="fa-IR"/>
                <w14:ligatures w14:val="none"/>
              </w:rPr>
            </w:pPr>
            <w:r w:rsidRPr="00A37CA1">
              <w:rPr>
                <w:rFonts w:ascii="Traditional Arabic" w:eastAsia="Times New Roman" w:hAnsi="Traditional Arabic" w:cs="B Mitra" w:hint="cs"/>
                <w:color w:val="000000"/>
                <w:kern w:val="0"/>
                <w:sz w:val="24"/>
                <w:szCs w:val="24"/>
                <w:rtl/>
                <w:lang w:bidi="fa-IR"/>
                <w14:ligatures w14:val="none"/>
              </w:rPr>
              <w:t xml:space="preserve">يَرِثُني‏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يَرِثُ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آلِ يَعْقُوبَ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اجْعَلْهُ رَبِّ رَضِيًّا (6)</w:t>
            </w:r>
          </w:p>
        </w:tc>
      </w:tr>
      <w:tr w:rsidR="00B0182F" w:rsidRPr="00DE6E5B" w14:paraId="6D6BA8DB" w14:textId="77777777" w:rsidTr="00643F77">
        <w:tc>
          <w:tcPr>
            <w:tcW w:w="9350" w:type="dxa"/>
          </w:tcPr>
          <w:p w14:paraId="7F1F4374" w14:textId="77777777" w:rsidR="00B0182F" w:rsidRPr="00DE6E5B" w:rsidRDefault="00B0182F" w:rsidP="003E3FB0">
            <w:pPr>
              <w:bidi/>
              <w:spacing w:before="100" w:beforeAutospacing="1" w:after="100" w:afterAutospacing="1"/>
              <w:rPr>
                <w:rFonts w:ascii="Traditional Arabic" w:eastAsia="Times New Roman" w:hAnsi="Traditional Arabic" w:cs="B Mitra"/>
                <w:color w:val="000000"/>
                <w:kern w:val="0"/>
                <w:sz w:val="24"/>
                <w:szCs w:val="24"/>
                <w:rtl/>
                <w:lang w:bidi="fa-IR"/>
                <w14:ligatures w14:val="none"/>
              </w:rPr>
            </w:pPr>
            <w:r w:rsidRPr="00A37CA1">
              <w:rPr>
                <w:rFonts w:ascii="Traditional Arabic" w:eastAsia="Times New Roman" w:hAnsi="Traditional Arabic" w:cs="B Mitra" w:hint="cs"/>
                <w:color w:val="000000"/>
                <w:kern w:val="0"/>
                <w:sz w:val="24"/>
                <w:szCs w:val="24"/>
                <w:rtl/>
                <w:lang w:bidi="fa-IR"/>
                <w14:ligatures w14:val="none"/>
              </w:rPr>
              <w:t xml:space="preserve">يا زَكَرِيَّا </w:t>
            </w:r>
            <w:r w:rsidRPr="00A37CA1">
              <w:rPr>
                <w:rFonts w:ascii="Traditional Arabic" w:eastAsia="Times New Roman" w:hAnsi="Traditional Arabic" w:cs="B Mitra" w:hint="cs"/>
                <w:color w:val="000000"/>
                <w:kern w:val="0"/>
                <w:sz w:val="24"/>
                <w:szCs w:val="24"/>
                <w:highlight w:val="red"/>
                <w:rtl/>
                <w:lang w:bidi="fa-IR"/>
                <w14:ligatures w14:val="none"/>
              </w:rPr>
              <w:t>إِنَّا</w:t>
            </w:r>
            <w:r w:rsidRPr="00A37CA1">
              <w:rPr>
                <w:rFonts w:ascii="Traditional Arabic" w:eastAsia="Times New Roman" w:hAnsi="Traditional Arabic" w:cs="B Mitra" w:hint="cs"/>
                <w:color w:val="000000"/>
                <w:kern w:val="0"/>
                <w:sz w:val="24"/>
                <w:szCs w:val="24"/>
                <w:rtl/>
                <w:lang w:bidi="fa-IR"/>
                <w14:ligatures w14:val="none"/>
              </w:rPr>
              <w:t xml:space="preserve"> نُبَشِّرُكَ </w:t>
            </w:r>
            <w:r w:rsidRPr="00A37CA1">
              <w:rPr>
                <w:rFonts w:ascii="Traditional Arabic" w:eastAsia="Times New Roman" w:hAnsi="Traditional Arabic" w:cs="B Mitra" w:hint="cs"/>
                <w:color w:val="000000"/>
                <w:kern w:val="0"/>
                <w:sz w:val="24"/>
                <w:szCs w:val="24"/>
                <w:highlight w:val="green"/>
                <w:rtl/>
                <w:lang w:bidi="fa-IR"/>
                <w14:ligatures w14:val="none"/>
              </w:rPr>
              <w:t>بِغ</w:t>
            </w:r>
            <w:r w:rsidRPr="00A37CA1">
              <w:rPr>
                <w:rFonts w:ascii="Traditional Arabic" w:eastAsia="Times New Roman" w:hAnsi="Traditional Arabic" w:cs="B Mitra" w:hint="cs"/>
                <w:color w:val="000000"/>
                <w:kern w:val="0"/>
                <w:sz w:val="24"/>
                <w:szCs w:val="24"/>
                <w:rtl/>
                <w:lang w:bidi="fa-IR"/>
                <w14:ligatures w14:val="none"/>
              </w:rPr>
              <w:t xml:space="preserve">ُلامٍ اسْمُهُ يَحْيى‏ </w:t>
            </w:r>
            <w:r w:rsidRPr="00A37CA1">
              <w:rPr>
                <w:rFonts w:ascii="Traditional Arabic" w:eastAsia="Times New Roman" w:hAnsi="Traditional Arabic" w:cs="B Mitra" w:hint="cs"/>
                <w:color w:val="000000"/>
                <w:kern w:val="0"/>
                <w:sz w:val="24"/>
                <w:szCs w:val="24"/>
                <w:highlight w:val="darkYellow"/>
                <w:rtl/>
                <w:lang w:bidi="fa-IR"/>
                <w14:ligatures w14:val="none"/>
              </w:rPr>
              <w:t>لَمْ</w:t>
            </w:r>
            <w:r w:rsidRPr="00A37CA1">
              <w:rPr>
                <w:rFonts w:ascii="Traditional Arabic" w:eastAsia="Times New Roman" w:hAnsi="Traditional Arabic" w:cs="B Mitra" w:hint="cs"/>
                <w:color w:val="000000"/>
                <w:kern w:val="0"/>
                <w:sz w:val="24"/>
                <w:szCs w:val="24"/>
                <w:rtl/>
                <w:lang w:bidi="fa-IR"/>
                <w14:ligatures w14:val="none"/>
              </w:rPr>
              <w:t xml:space="preserve"> نَجْعَلْ </w:t>
            </w:r>
            <w:r w:rsidRPr="00A37CA1">
              <w:rPr>
                <w:rFonts w:ascii="Traditional Arabic" w:eastAsia="Times New Roman" w:hAnsi="Traditional Arabic" w:cs="B Mitra" w:hint="cs"/>
                <w:color w:val="000000"/>
                <w:kern w:val="0"/>
                <w:sz w:val="24"/>
                <w:szCs w:val="24"/>
                <w:highlight w:val="green"/>
                <w:rtl/>
                <w:lang w:bidi="fa-IR"/>
                <w14:ligatures w14:val="none"/>
              </w:rPr>
              <w:t>لَ</w:t>
            </w:r>
            <w:r w:rsidRPr="00A37CA1">
              <w:rPr>
                <w:rFonts w:ascii="Traditional Arabic" w:eastAsia="Times New Roman" w:hAnsi="Traditional Arabic" w:cs="B Mitra" w:hint="cs"/>
                <w:color w:val="000000"/>
                <w:kern w:val="0"/>
                <w:sz w:val="24"/>
                <w:szCs w:val="24"/>
                <w:rtl/>
                <w:lang w:bidi="fa-IR"/>
                <w14:ligatures w14:val="none"/>
              </w:rPr>
              <w:t>هُ م</w:t>
            </w:r>
            <w:r w:rsidRPr="00A37CA1">
              <w:rPr>
                <w:rFonts w:ascii="Traditional Arabic" w:eastAsia="Times New Roman" w:hAnsi="Traditional Arabic" w:cs="B Mitra" w:hint="cs"/>
                <w:color w:val="000000"/>
                <w:kern w:val="0"/>
                <w:sz w:val="24"/>
                <w:szCs w:val="24"/>
                <w:highlight w:val="green"/>
                <w:rtl/>
                <w:lang w:bidi="fa-IR"/>
                <w14:ligatures w14:val="none"/>
              </w:rPr>
              <w:t>ِنْ</w:t>
            </w:r>
            <w:r w:rsidRPr="00A37CA1">
              <w:rPr>
                <w:rFonts w:ascii="Traditional Arabic" w:eastAsia="Times New Roman" w:hAnsi="Traditional Arabic" w:cs="B Mitra" w:hint="cs"/>
                <w:color w:val="000000"/>
                <w:kern w:val="0"/>
                <w:sz w:val="24"/>
                <w:szCs w:val="24"/>
                <w:rtl/>
                <w:lang w:bidi="fa-IR"/>
                <w14:ligatures w14:val="none"/>
              </w:rPr>
              <w:t xml:space="preserve"> قَبْلُ سَمِيًّا (7)</w:t>
            </w:r>
          </w:p>
        </w:tc>
      </w:tr>
      <w:tr w:rsidR="00B0182F" w:rsidRPr="00DE6E5B" w14:paraId="0366EAF9" w14:textId="77777777" w:rsidTr="00643F77">
        <w:tc>
          <w:tcPr>
            <w:tcW w:w="9350" w:type="dxa"/>
          </w:tcPr>
          <w:p w14:paraId="5639D32B" w14:textId="77777777" w:rsidR="00B0182F" w:rsidRPr="00DE6E5B" w:rsidRDefault="00B0182F" w:rsidP="003E3FB0">
            <w:pPr>
              <w:bidi/>
              <w:spacing w:before="100" w:beforeAutospacing="1" w:after="100" w:afterAutospacing="1"/>
              <w:rPr>
                <w:rFonts w:ascii="Traditional Arabic" w:eastAsia="Times New Roman" w:hAnsi="Traditional Arabic" w:cs="B Mitra"/>
                <w:color w:val="000000"/>
                <w:kern w:val="0"/>
                <w:sz w:val="24"/>
                <w:szCs w:val="24"/>
                <w:rtl/>
                <w:lang w:bidi="fa-IR"/>
                <w14:ligatures w14:val="none"/>
              </w:rPr>
            </w:pPr>
            <w:r w:rsidRPr="00A37CA1">
              <w:rPr>
                <w:rFonts w:ascii="Traditional Arabic" w:eastAsia="Times New Roman" w:hAnsi="Traditional Arabic" w:cs="B Mitra" w:hint="cs"/>
                <w:color w:val="000000"/>
                <w:kern w:val="0"/>
                <w:sz w:val="24"/>
                <w:szCs w:val="24"/>
                <w:rtl/>
                <w:lang w:bidi="fa-IR"/>
                <w14:ligatures w14:val="none"/>
              </w:rPr>
              <w:t>قالَ رَبِّ أ</w:t>
            </w:r>
            <w:r w:rsidRPr="00A37CA1">
              <w:rPr>
                <w:rFonts w:ascii="Traditional Arabic" w:eastAsia="Times New Roman" w:hAnsi="Traditional Arabic" w:cs="B Mitra" w:hint="cs"/>
                <w:color w:val="000000"/>
                <w:kern w:val="0"/>
                <w:sz w:val="24"/>
                <w:szCs w:val="24"/>
                <w:highlight w:val="magenta"/>
                <w:rtl/>
                <w:lang w:bidi="fa-IR"/>
                <w14:ligatures w14:val="none"/>
              </w:rPr>
              <w:t>َنَّى</w:t>
            </w:r>
            <w:r w:rsidRPr="00A37CA1">
              <w:rPr>
                <w:rFonts w:ascii="Traditional Arabic" w:eastAsia="Times New Roman" w:hAnsi="Traditional Arabic" w:cs="B Mitra" w:hint="cs"/>
                <w:color w:val="000000"/>
                <w:kern w:val="0"/>
                <w:sz w:val="24"/>
                <w:szCs w:val="24"/>
                <w:rtl/>
                <w:lang w:bidi="fa-IR"/>
                <w14:ligatures w14:val="none"/>
              </w:rPr>
              <w:t xml:space="preserve"> يَكُونُ </w:t>
            </w:r>
            <w:r w:rsidRPr="00A37CA1">
              <w:rPr>
                <w:rFonts w:ascii="Traditional Arabic" w:eastAsia="Times New Roman" w:hAnsi="Traditional Arabic" w:cs="B Mitra" w:hint="cs"/>
                <w:color w:val="000000"/>
                <w:kern w:val="0"/>
                <w:sz w:val="24"/>
                <w:szCs w:val="24"/>
                <w:highlight w:val="green"/>
                <w:rtl/>
                <w:lang w:bidi="fa-IR"/>
                <w14:ligatures w14:val="none"/>
              </w:rPr>
              <w:t>لي</w:t>
            </w:r>
            <w:r w:rsidRPr="00A37CA1">
              <w:rPr>
                <w:rFonts w:ascii="Traditional Arabic" w:eastAsia="Times New Roman" w:hAnsi="Traditional Arabic" w:cs="B Mitra" w:hint="cs"/>
                <w:color w:val="000000"/>
                <w:kern w:val="0"/>
                <w:sz w:val="24"/>
                <w:szCs w:val="24"/>
                <w:rtl/>
                <w:lang w:bidi="fa-IR"/>
                <w14:ligatures w14:val="none"/>
              </w:rPr>
              <w:t xml:space="preserve">‏ غُلامٌ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كانَتِ امْرَأَتي‏ عاقِراً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red"/>
                <w:rtl/>
                <w:lang w:bidi="fa-IR"/>
                <w14:ligatures w14:val="none"/>
              </w:rPr>
              <w:t>قَدْ</w:t>
            </w:r>
            <w:r w:rsidRPr="00A37CA1">
              <w:rPr>
                <w:rFonts w:ascii="Traditional Arabic" w:eastAsia="Times New Roman" w:hAnsi="Traditional Arabic" w:cs="B Mitra" w:hint="cs"/>
                <w:color w:val="000000"/>
                <w:kern w:val="0"/>
                <w:sz w:val="24"/>
                <w:szCs w:val="24"/>
                <w:rtl/>
                <w:lang w:bidi="fa-IR"/>
                <w14:ligatures w14:val="none"/>
              </w:rPr>
              <w:t xml:space="preserve"> بَلَغْتُ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الْكِبَرِ عِتِيًّا (8)</w:t>
            </w:r>
          </w:p>
        </w:tc>
      </w:tr>
      <w:tr w:rsidR="00B0182F" w:rsidRPr="00DE6E5B" w14:paraId="2332AC75" w14:textId="77777777" w:rsidTr="00643F77">
        <w:tc>
          <w:tcPr>
            <w:tcW w:w="9350" w:type="dxa"/>
          </w:tcPr>
          <w:p w14:paraId="1E50F779" w14:textId="77777777" w:rsidR="00B0182F" w:rsidRPr="00DE6E5B" w:rsidRDefault="00B0182F" w:rsidP="003E3FB0">
            <w:pPr>
              <w:bidi/>
              <w:spacing w:before="100" w:beforeAutospacing="1" w:after="100" w:afterAutospacing="1"/>
              <w:rPr>
                <w:rFonts w:ascii="Traditional Arabic" w:eastAsia="Times New Roman" w:hAnsi="Traditional Arabic" w:cs="B Mitra"/>
                <w:color w:val="000000"/>
                <w:kern w:val="0"/>
                <w:sz w:val="24"/>
                <w:szCs w:val="24"/>
                <w:rtl/>
                <w:lang w:bidi="fa-IR"/>
                <w14:ligatures w14:val="none"/>
              </w:rPr>
            </w:pPr>
            <w:r w:rsidRPr="00DE6E5B">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rtl/>
                <w:lang w:bidi="fa-IR"/>
                <w14:ligatures w14:val="none"/>
              </w:rPr>
              <w:t xml:space="preserve">قالَ كَذلِكَ قالَ رَبُّكَ هُوَ </w:t>
            </w:r>
            <w:r w:rsidRPr="00A37CA1">
              <w:rPr>
                <w:rFonts w:ascii="Traditional Arabic" w:eastAsia="Times New Roman" w:hAnsi="Traditional Arabic" w:cs="B Mitra" w:hint="cs"/>
                <w:color w:val="000000"/>
                <w:kern w:val="0"/>
                <w:sz w:val="24"/>
                <w:szCs w:val="24"/>
                <w:highlight w:val="green"/>
                <w:rtl/>
                <w:lang w:bidi="fa-IR"/>
                <w14:ligatures w14:val="none"/>
              </w:rPr>
              <w:t>عَلَيّ</w:t>
            </w:r>
            <w:r w:rsidRPr="00A37CA1">
              <w:rPr>
                <w:rFonts w:ascii="Traditional Arabic" w:eastAsia="Times New Roman" w:hAnsi="Traditional Arabic" w:cs="B Mitra" w:hint="cs"/>
                <w:color w:val="000000"/>
                <w:kern w:val="0"/>
                <w:sz w:val="24"/>
                <w:szCs w:val="24"/>
                <w:rtl/>
                <w:lang w:bidi="fa-IR"/>
                <w14:ligatures w14:val="none"/>
              </w:rPr>
              <w:t xml:space="preserve">َ هَيِّنٌ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red"/>
                <w:rtl/>
                <w:lang w:bidi="fa-IR"/>
                <w14:ligatures w14:val="none"/>
              </w:rPr>
              <w:t>قَدْ</w:t>
            </w:r>
            <w:r w:rsidRPr="00A37CA1">
              <w:rPr>
                <w:rFonts w:ascii="Traditional Arabic" w:eastAsia="Times New Roman" w:hAnsi="Traditional Arabic" w:cs="B Mitra" w:hint="cs"/>
                <w:color w:val="000000"/>
                <w:kern w:val="0"/>
                <w:sz w:val="24"/>
                <w:szCs w:val="24"/>
                <w:rtl/>
                <w:lang w:bidi="fa-IR"/>
                <w14:ligatures w14:val="none"/>
              </w:rPr>
              <w:t xml:space="preserve"> خَلَقْتُكَ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قَبْلُ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ل</w:t>
            </w:r>
            <w:r w:rsidRPr="00A37CA1">
              <w:rPr>
                <w:rFonts w:ascii="Traditional Arabic" w:eastAsia="Times New Roman" w:hAnsi="Traditional Arabic" w:cs="B Mitra" w:hint="cs"/>
                <w:color w:val="000000"/>
                <w:kern w:val="0"/>
                <w:sz w:val="24"/>
                <w:szCs w:val="24"/>
                <w:highlight w:val="darkYellow"/>
                <w:rtl/>
                <w:lang w:bidi="fa-IR"/>
                <w14:ligatures w14:val="none"/>
              </w:rPr>
              <w:t>َمْ</w:t>
            </w:r>
            <w:r w:rsidRPr="00A37CA1">
              <w:rPr>
                <w:rFonts w:ascii="Traditional Arabic" w:eastAsia="Times New Roman" w:hAnsi="Traditional Arabic" w:cs="B Mitra" w:hint="cs"/>
                <w:color w:val="000000"/>
                <w:kern w:val="0"/>
                <w:sz w:val="24"/>
                <w:szCs w:val="24"/>
                <w:rtl/>
                <w:lang w:bidi="fa-IR"/>
                <w14:ligatures w14:val="none"/>
              </w:rPr>
              <w:t xml:space="preserve"> تَكُ شَيْئاً (9)</w:t>
            </w:r>
          </w:p>
        </w:tc>
      </w:tr>
      <w:tr w:rsidR="00B0182F" w:rsidRPr="00DE6E5B" w14:paraId="55D99A22" w14:textId="77777777" w:rsidTr="00643F77">
        <w:tc>
          <w:tcPr>
            <w:tcW w:w="9350" w:type="dxa"/>
          </w:tcPr>
          <w:p w14:paraId="6A0ED3A0" w14:textId="77777777" w:rsidR="00B0182F" w:rsidRPr="00DE6E5B" w:rsidRDefault="00B0182F" w:rsidP="003E3FB0">
            <w:pPr>
              <w:bidi/>
              <w:spacing w:before="100" w:beforeAutospacing="1" w:after="100" w:afterAutospacing="1"/>
              <w:rPr>
                <w:rFonts w:ascii="Traditional Arabic" w:eastAsia="Times New Roman" w:hAnsi="Traditional Arabic" w:cs="B Mitra"/>
                <w:color w:val="000000"/>
                <w:kern w:val="0"/>
                <w:sz w:val="24"/>
                <w:szCs w:val="24"/>
                <w:rtl/>
                <w:lang w:bidi="fa-IR"/>
                <w14:ligatures w14:val="none"/>
              </w:rPr>
            </w:pPr>
            <w:r w:rsidRPr="00A37CA1">
              <w:rPr>
                <w:rFonts w:ascii="Traditional Arabic" w:eastAsia="Times New Roman" w:hAnsi="Traditional Arabic" w:cs="B Mitra" w:hint="cs"/>
                <w:color w:val="000000"/>
                <w:kern w:val="0"/>
                <w:sz w:val="24"/>
                <w:szCs w:val="24"/>
                <w:rtl/>
                <w:lang w:bidi="fa-IR"/>
                <w14:ligatures w14:val="none"/>
              </w:rPr>
              <w:t xml:space="preserve">قالَ رَبِّ اجْعَلْ لي‏ آيَةً قالَ آيَتُكَ </w:t>
            </w:r>
            <w:r w:rsidRPr="00A37CA1">
              <w:rPr>
                <w:rFonts w:ascii="Traditional Arabic" w:eastAsia="Times New Roman" w:hAnsi="Traditional Arabic" w:cs="B Mitra" w:hint="cs"/>
                <w:color w:val="000000"/>
                <w:kern w:val="0"/>
                <w:sz w:val="24"/>
                <w:szCs w:val="24"/>
                <w:highlight w:val="yellow"/>
                <w:rtl/>
                <w:lang w:bidi="fa-IR"/>
                <w14:ligatures w14:val="none"/>
              </w:rPr>
              <w:t>أَلا</w:t>
            </w:r>
            <w:r w:rsidRPr="00A37CA1">
              <w:rPr>
                <w:rFonts w:ascii="Traditional Arabic" w:eastAsia="Times New Roman" w:hAnsi="Traditional Arabic" w:cs="B Mitra" w:hint="cs"/>
                <w:color w:val="000000"/>
                <w:kern w:val="0"/>
                <w:sz w:val="24"/>
                <w:szCs w:val="24"/>
                <w:rtl/>
                <w:lang w:bidi="fa-IR"/>
                <w14:ligatures w14:val="none"/>
              </w:rPr>
              <w:t>َّ تُكَلِّمَ النَّاسَ ثَلاثَ لَيالٍ سَوِيًّا (10)</w:t>
            </w:r>
          </w:p>
        </w:tc>
      </w:tr>
      <w:tr w:rsidR="00B0182F" w:rsidRPr="00A37CA1" w14:paraId="11138654" w14:textId="77777777" w:rsidTr="00643F77">
        <w:tc>
          <w:tcPr>
            <w:tcW w:w="9350" w:type="dxa"/>
          </w:tcPr>
          <w:p w14:paraId="17FAF19B"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DE6E5B">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yellow"/>
                <w:u w:val="single"/>
                <w:rtl/>
                <w:lang w:bidi="fa-IR"/>
                <w14:ligatures w14:val="none"/>
              </w:rPr>
              <w:t>فَخ</w:t>
            </w:r>
            <w:r w:rsidRPr="00A37CA1">
              <w:rPr>
                <w:rFonts w:ascii="Traditional Arabic" w:eastAsia="Times New Roman" w:hAnsi="Traditional Arabic" w:cs="B Mitra" w:hint="cs"/>
                <w:color w:val="000000"/>
                <w:kern w:val="0"/>
                <w:sz w:val="24"/>
                <w:szCs w:val="24"/>
                <w:u w:val="single"/>
                <w:rtl/>
                <w:lang w:bidi="fa-IR"/>
                <w14:ligatures w14:val="none"/>
              </w:rPr>
              <w:t>َرَجَ</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green"/>
                <w:rtl/>
                <w:lang w:bidi="fa-IR"/>
                <w14:ligatures w14:val="none"/>
              </w:rPr>
              <w:t>عَلى‏</w:t>
            </w:r>
            <w:r w:rsidRPr="00A37CA1">
              <w:rPr>
                <w:rFonts w:ascii="Traditional Arabic" w:eastAsia="Times New Roman" w:hAnsi="Traditional Arabic" w:cs="B Mitra" w:hint="cs"/>
                <w:color w:val="000000"/>
                <w:kern w:val="0"/>
                <w:sz w:val="24"/>
                <w:szCs w:val="24"/>
                <w:rtl/>
                <w:lang w:bidi="fa-IR"/>
                <w14:ligatures w14:val="none"/>
              </w:rPr>
              <w:t xml:space="preserve"> قَوْمِهِ </w:t>
            </w:r>
            <w:r w:rsidRPr="00A37CA1">
              <w:rPr>
                <w:rFonts w:ascii="Traditional Arabic" w:eastAsia="Times New Roman" w:hAnsi="Traditional Arabic" w:cs="B Mitra" w:hint="cs"/>
                <w:color w:val="000000"/>
                <w:kern w:val="0"/>
                <w:sz w:val="24"/>
                <w:szCs w:val="24"/>
                <w:highlight w:val="yellow"/>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الْمِحْرابِ </w:t>
            </w:r>
            <w:r w:rsidRPr="00A37CA1">
              <w:rPr>
                <w:rFonts w:ascii="Traditional Arabic" w:eastAsia="Times New Roman" w:hAnsi="Traditional Arabic" w:cs="B Mitra" w:hint="cs"/>
                <w:color w:val="000000"/>
                <w:kern w:val="0"/>
                <w:sz w:val="24"/>
                <w:szCs w:val="24"/>
                <w:highlight w:val="yellow"/>
                <w:u w:val="single"/>
                <w:rtl/>
                <w:lang w:bidi="fa-IR"/>
                <w14:ligatures w14:val="none"/>
              </w:rPr>
              <w:t>فَأ</w:t>
            </w:r>
            <w:r w:rsidRPr="00A37CA1">
              <w:rPr>
                <w:rFonts w:ascii="Traditional Arabic" w:eastAsia="Times New Roman" w:hAnsi="Traditional Arabic" w:cs="B Mitra" w:hint="cs"/>
                <w:color w:val="000000"/>
                <w:kern w:val="0"/>
                <w:sz w:val="24"/>
                <w:szCs w:val="24"/>
                <w:u w:val="single"/>
                <w:rtl/>
                <w:lang w:bidi="fa-IR"/>
                <w14:ligatures w14:val="none"/>
              </w:rPr>
              <w:t>َوْحى</w:t>
            </w:r>
            <w:r w:rsidRPr="00A37CA1">
              <w:rPr>
                <w:rFonts w:ascii="Traditional Arabic" w:eastAsia="Times New Roman" w:hAnsi="Traditional Arabic" w:cs="B Mitra" w:hint="cs"/>
                <w:color w:val="000000"/>
                <w:kern w:val="0"/>
                <w:sz w:val="24"/>
                <w:szCs w:val="24"/>
                <w:rtl/>
                <w:lang w:bidi="fa-IR"/>
                <w14:ligatures w14:val="none"/>
              </w:rPr>
              <w:t>‏ إ</w:t>
            </w:r>
            <w:r w:rsidRPr="00A37CA1">
              <w:rPr>
                <w:rFonts w:ascii="Traditional Arabic" w:eastAsia="Times New Roman" w:hAnsi="Traditional Arabic" w:cs="B Mitra" w:hint="cs"/>
                <w:color w:val="000000"/>
                <w:kern w:val="0"/>
                <w:sz w:val="24"/>
                <w:szCs w:val="24"/>
                <w:highlight w:val="green"/>
                <w:rtl/>
                <w:lang w:bidi="fa-IR"/>
                <w14:ligatures w14:val="none"/>
              </w:rPr>
              <w:t>ِلَيْه</w:t>
            </w:r>
            <w:r w:rsidRPr="00A37CA1">
              <w:rPr>
                <w:rFonts w:ascii="Traditional Arabic" w:eastAsia="Times New Roman" w:hAnsi="Traditional Arabic" w:cs="B Mitra" w:hint="cs"/>
                <w:color w:val="000000"/>
                <w:kern w:val="0"/>
                <w:sz w:val="24"/>
                <w:szCs w:val="24"/>
                <w:rtl/>
                <w:lang w:bidi="fa-IR"/>
                <w14:ligatures w14:val="none"/>
              </w:rPr>
              <w:t>ِمْ أ</w:t>
            </w:r>
            <w:r w:rsidRPr="00A37CA1">
              <w:rPr>
                <w:rFonts w:ascii="Traditional Arabic" w:eastAsia="Times New Roman" w:hAnsi="Traditional Arabic" w:cs="B Mitra" w:hint="cs"/>
                <w:color w:val="000000"/>
                <w:kern w:val="0"/>
                <w:sz w:val="24"/>
                <w:szCs w:val="24"/>
                <w:highlight w:val="yellow"/>
                <w:rtl/>
                <w:lang w:bidi="fa-IR"/>
                <w14:ligatures w14:val="none"/>
              </w:rPr>
              <w:t>َنْ</w:t>
            </w:r>
            <w:r w:rsidRPr="00A37CA1">
              <w:rPr>
                <w:rFonts w:ascii="Traditional Arabic" w:eastAsia="Times New Roman" w:hAnsi="Traditional Arabic" w:cs="B Mitra" w:hint="cs"/>
                <w:color w:val="000000"/>
                <w:kern w:val="0"/>
                <w:sz w:val="24"/>
                <w:szCs w:val="24"/>
                <w:rtl/>
                <w:lang w:bidi="fa-IR"/>
                <w14:ligatures w14:val="none"/>
              </w:rPr>
              <w:t xml:space="preserve"> سَبِّحُوا بُكْرَةً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عَشِيًّا (11)</w:t>
            </w:r>
          </w:p>
        </w:tc>
      </w:tr>
      <w:tr w:rsidR="00B0182F" w:rsidRPr="00DE6E5B" w14:paraId="7F190CD9" w14:textId="77777777" w:rsidTr="00643F77">
        <w:tc>
          <w:tcPr>
            <w:tcW w:w="9350" w:type="dxa"/>
          </w:tcPr>
          <w:p w14:paraId="3514EEC7" w14:textId="77777777" w:rsidR="00B0182F" w:rsidRPr="00DE6E5B" w:rsidRDefault="00B0182F" w:rsidP="003E3FB0">
            <w:pPr>
              <w:bidi/>
              <w:spacing w:before="100" w:beforeAutospacing="1" w:after="100" w:afterAutospacing="1"/>
              <w:rPr>
                <w:rFonts w:ascii="Traditional Arabic" w:eastAsia="Times New Roman" w:hAnsi="Traditional Arabic" w:cs="B Mitra"/>
                <w:color w:val="000000"/>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magenta"/>
                <w:rtl/>
                <w:lang w:bidi="fa-IR"/>
                <w14:ligatures w14:val="none"/>
              </w:rPr>
              <w:t>يا</w:t>
            </w:r>
            <w:r w:rsidRPr="00A37CA1">
              <w:rPr>
                <w:rFonts w:ascii="Traditional Arabic" w:eastAsia="Times New Roman" w:hAnsi="Traditional Arabic" w:cs="B Mitra" w:hint="cs"/>
                <w:color w:val="000000"/>
                <w:kern w:val="0"/>
                <w:sz w:val="24"/>
                <w:szCs w:val="24"/>
                <w:rtl/>
                <w:lang w:bidi="fa-IR"/>
                <w14:ligatures w14:val="none"/>
              </w:rPr>
              <w:t xml:space="preserve"> يَحْيى‏ خُذِ الْكِتابَ </w:t>
            </w:r>
            <w:r w:rsidRPr="00A37CA1">
              <w:rPr>
                <w:rFonts w:ascii="Traditional Arabic" w:eastAsia="Times New Roman" w:hAnsi="Traditional Arabic" w:cs="B Mitra" w:hint="cs"/>
                <w:color w:val="000000"/>
                <w:kern w:val="0"/>
                <w:sz w:val="24"/>
                <w:szCs w:val="24"/>
                <w:highlight w:val="green"/>
                <w:rtl/>
                <w:lang w:bidi="fa-IR"/>
                <w14:ligatures w14:val="none"/>
              </w:rPr>
              <w:t>بِ</w:t>
            </w:r>
            <w:r w:rsidRPr="00A37CA1">
              <w:rPr>
                <w:rFonts w:ascii="Traditional Arabic" w:eastAsia="Times New Roman" w:hAnsi="Traditional Arabic" w:cs="B Mitra" w:hint="cs"/>
                <w:color w:val="000000"/>
                <w:kern w:val="0"/>
                <w:sz w:val="24"/>
                <w:szCs w:val="24"/>
                <w:rtl/>
                <w:lang w:bidi="fa-IR"/>
                <w14:ligatures w14:val="none"/>
              </w:rPr>
              <w:t xml:space="preserve">قُوَّةٍ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آتَيْناهُ الْحُكْمَ صَبِيًّا (12)</w:t>
            </w:r>
          </w:p>
        </w:tc>
      </w:tr>
      <w:tr w:rsidR="00B0182F" w:rsidRPr="00DE6E5B" w14:paraId="7A03FAC4" w14:textId="77777777" w:rsidTr="00643F77">
        <w:tc>
          <w:tcPr>
            <w:tcW w:w="9350" w:type="dxa"/>
          </w:tcPr>
          <w:p w14:paraId="7F0EE8C0" w14:textId="77777777" w:rsidR="00B0182F" w:rsidRPr="00DE6E5B" w:rsidRDefault="00B0182F" w:rsidP="003E3FB0">
            <w:pPr>
              <w:bidi/>
              <w:spacing w:before="100" w:beforeAutospacing="1" w:after="100" w:afterAutospacing="1"/>
              <w:rPr>
                <w:rFonts w:ascii="Traditional Arabic" w:eastAsia="Times New Roman" w:hAnsi="Traditional Arabic" w:cs="B Mitra"/>
                <w:color w:val="000000"/>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حَناناً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لَدُنَّا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زَكاةً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كانَ تَقِيًّا (13)</w:t>
            </w:r>
          </w:p>
        </w:tc>
      </w:tr>
      <w:tr w:rsidR="00B0182F" w:rsidRPr="00DE6E5B" w14:paraId="07F5A164" w14:textId="77777777" w:rsidTr="00643F77">
        <w:tc>
          <w:tcPr>
            <w:tcW w:w="9350" w:type="dxa"/>
          </w:tcPr>
          <w:p w14:paraId="05B83C80" w14:textId="77777777" w:rsidR="00B0182F" w:rsidRPr="00DE6E5B" w:rsidRDefault="00B0182F" w:rsidP="003E3FB0">
            <w:pPr>
              <w:bidi/>
              <w:spacing w:before="100" w:beforeAutospacing="1" w:after="100" w:afterAutospacing="1"/>
              <w:rPr>
                <w:rFonts w:ascii="Traditional Arabic" w:eastAsia="Times New Roman" w:hAnsi="Traditional Arabic" w:cs="B Mitra"/>
                <w:color w:val="000000"/>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بَرًّا </w:t>
            </w:r>
            <w:r w:rsidRPr="00A37CA1">
              <w:rPr>
                <w:rFonts w:ascii="Traditional Arabic" w:eastAsia="Times New Roman" w:hAnsi="Traditional Arabic" w:cs="B Mitra" w:hint="cs"/>
                <w:color w:val="000000"/>
                <w:kern w:val="0"/>
                <w:sz w:val="24"/>
                <w:szCs w:val="24"/>
                <w:highlight w:val="green"/>
                <w:rtl/>
                <w:lang w:bidi="fa-IR"/>
                <w14:ligatures w14:val="none"/>
              </w:rPr>
              <w:t>بِ</w:t>
            </w:r>
            <w:r w:rsidRPr="00A37CA1">
              <w:rPr>
                <w:rFonts w:ascii="Traditional Arabic" w:eastAsia="Times New Roman" w:hAnsi="Traditional Arabic" w:cs="B Mitra" w:hint="cs"/>
                <w:color w:val="000000"/>
                <w:kern w:val="0"/>
                <w:sz w:val="24"/>
                <w:szCs w:val="24"/>
                <w:rtl/>
                <w:lang w:bidi="fa-IR"/>
                <w14:ligatures w14:val="none"/>
              </w:rPr>
              <w:t xml:space="preserve">والِدَيْهِ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darkYellow"/>
                <w:rtl/>
                <w:lang w:bidi="fa-IR"/>
                <w14:ligatures w14:val="none"/>
              </w:rPr>
              <w:t>لَمْ</w:t>
            </w:r>
            <w:r w:rsidRPr="00A37CA1">
              <w:rPr>
                <w:rFonts w:ascii="Traditional Arabic" w:eastAsia="Times New Roman" w:hAnsi="Traditional Arabic" w:cs="B Mitra" w:hint="cs"/>
                <w:color w:val="000000"/>
                <w:kern w:val="0"/>
                <w:sz w:val="24"/>
                <w:szCs w:val="24"/>
                <w:rtl/>
                <w:lang w:bidi="fa-IR"/>
                <w14:ligatures w14:val="none"/>
              </w:rPr>
              <w:t xml:space="preserve"> يَكُنْ جَبَّاراً عَصِيًّا (14)</w:t>
            </w:r>
          </w:p>
        </w:tc>
      </w:tr>
      <w:tr w:rsidR="00B0182F" w:rsidRPr="00DE6E5B" w14:paraId="487C3A88" w14:textId="77777777" w:rsidTr="00643F77">
        <w:tc>
          <w:tcPr>
            <w:tcW w:w="9350" w:type="dxa"/>
          </w:tcPr>
          <w:p w14:paraId="753D3737" w14:textId="77777777" w:rsidR="00B0182F" w:rsidRPr="00DE6E5B" w:rsidRDefault="00B0182F" w:rsidP="003E3FB0">
            <w:pPr>
              <w:bidi/>
              <w:spacing w:before="100" w:beforeAutospacing="1" w:after="100" w:afterAutospacing="1"/>
              <w:rPr>
                <w:rFonts w:ascii="Traditional Arabic" w:eastAsia="Times New Roman" w:hAnsi="Traditional Arabic" w:cs="B Mitra"/>
                <w:color w:val="000000"/>
                <w:kern w:val="0"/>
                <w:sz w:val="24"/>
                <w:szCs w:val="24"/>
                <w:rtl/>
                <w:lang w:bidi="fa-IR"/>
                <w14:ligatures w14:val="none"/>
              </w:rPr>
            </w:pPr>
            <w:r w:rsidRPr="00DE6E5B">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سَلامٌ </w:t>
            </w:r>
            <w:r w:rsidRPr="00A37CA1">
              <w:rPr>
                <w:rFonts w:ascii="Traditional Arabic" w:eastAsia="Times New Roman" w:hAnsi="Traditional Arabic" w:cs="B Mitra" w:hint="cs"/>
                <w:color w:val="000000"/>
                <w:kern w:val="0"/>
                <w:sz w:val="24"/>
                <w:szCs w:val="24"/>
                <w:highlight w:val="green"/>
                <w:rtl/>
                <w:lang w:bidi="fa-IR"/>
                <w14:ligatures w14:val="none"/>
              </w:rPr>
              <w:t>عَلَيْهِ</w:t>
            </w:r>
            <w:r w:rsidRPr="00A37CA1">
              <w:rPr>
                <w:rFonts w:ascii="Traditional Arabic" w:eastAsia="Times New Roman" w:hAnsi="Traditional Arabic" w:cs="B Mitra" w:hint="cs"/>
                <w:color w:val="000000"/>
                <w:kern w:val="0"/>
                <w:sz w:val="24"/>
                <w:szCs w:val="24"/>
                <w:rtl/>
                <w:lang w:bidi="fa-IR"/>
                <w14:ligatures w14:val="none"/>
              </w:rPr>
              <w:t xml:space="preserve"> يَوْمَ وُلِدَ و</w:t>
            </w:r>
            <w:r w:rsidRPr="00A37CA1">
              <w:rPr>
                <w:rFonts w:ascii="Traditional Arabic" w:eastAsia="Times New Roman" w:hAnsi="Traditional Arabic" w:cs="B Mitra" w:hint="cs"/>
                <w:color w:val="000000"/>
                <w:kern w:val="0"/>
                <w:sz w:val="24"/>
                <w:szCs w:val="24"/>
                <w:highlight w:val="yellow"/>
                <w:rtl/>
                <w:lang w:bidi="fa-IR"/>
                <w14:ligatures w14:val="none"/>
              </w:rPr>
              <w:t>َ</w:t>
            </w:r>
            <w:r w:rsidRPr="00A37CA1">
              <w:rPr>
                <w:rFonts w:ascii="Traditional Arabic" w:eastAsia="Times New Roman" w:hAnsi="Traditional Arabic" w:cs="B Mitra" w:hint="cs"/>
                <w:color w:val="000000"/>
                <w:kern w:val="0"/>
                <w:sz w:val="24"/>
                <w:szCs w:val="24"/>
                <w:rtl/>
                <w:lang w:bidi="fa-IR"/>
                <w14:ligatures w14:val="none"/>
              </w:rPr>
              <w:t xml:space="preserve"> يَوْمَ يَمُوتُ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يَوْمَ يُبْعَثُ حَيًّا (15)</w:t>
            </w:r>
          </w:p>
        </w:tc>
      </w:tr>
      <w:tr w:rsidR="00B0182F" w:rsidRPr="00A37CA1" w14:paraId="4B9C77AE" w14:textId="77777777" w:rsidTr="00643F77">
        <w:tc>
          <w:tcPr>
            <w:tcW w:w="9350" w:type="dxa"/>
          </w:tcPr>
          <w:p w14:paraId="60DE4F7E"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اذْكُرْ </w:t>
            </w:r>
            <w:r w:rsidRPr="00A37CA1">
              <w:rPr>
                <w:rFonts w:ascii="Traditional Arabic" w:eastAsia="Times New Roman" w:hAnsi="Traditional Arabic" w:cs="B Mitra" w:hint="cs"/>
                <w:color w:val="000000"/>
                <w:kern w:val="0"/>
                <w:sz w:val="24"/>
                <w:szCs w:val="24"/>
                <w:highlight w:val="green"/>
                <w:rtl/>
                <w:lang w:bidi="fa-IR"/>
                <w14:ligatures w14:val="none"/>
              </w:rPr>
              <w:t>فِي</w:t>
            </w:r>
            <w:r w:rsidRPr="00A37CA1">
              <w:rPr>
                <w:rFonts w:ascii="Traditional Arabic" w:eastAsia="Times New Roman" w:hAnsi="Traditional Arabic" w:cs="B Mitra" w:hint="cs"/>
                <w:color w:val="000000"/>
                <w:kern w:val="0"/>
                <w:sz w:val="24"/>
                <w:szCs w:val="24"/>
                <w:rtl/>
                <w:lang w:bidi="fa-IR"/>
                <w14:ligatures w14:val="none"/>
              </w:rPr>
              <w:t xml:space="preserve"> الْكِتابِ مَرْيَمَ إِذِ انْتَبَذَتْ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أَهْلِها مَكاناً شَرْقِيًّا (16)</w:t>
            </w:r>
          </w:p>
        </w:tc>
      </w:tr>
      <w:tr w:rsidR="00B0182F" w:rsidRPr="00A37CA1" w14:paraId="68BC5BE9" w14:textId="77777777" w:rsidTr="00643F77">
        <w:tc>
          <w:tcPr>
            <w:tcW w:w="9350" w:type="dxa"/>
          </w:tcPr>
          <w:p w14:paraId="4CA81F0F"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u w:val="single"/>
                <w:rtl/>
                <w:lang w:bidi="fa-IR"/>
                <w14:ligatures w14:val="none"/>
              </w:rPr>
              <w:t>فَ</w:t>
            </w:r>
            <w:r w:rsidRPr="00A37CA1">
              <w:rPr>
                <w:rFonts w:ascii="Traditional Arabic" w:eastAsia="Times New Roman" w:hAnsi="Traditional Arabic" w:cs="B Mitra" w:hint="cs"/>
                <w:color w:val="000000"/>
                <w:kern w:val="0"/>
                <w:sz w:val="24"/>
                <w:szCs w:val="24"/>
                <w:u w:val="single"/>
                <w:rtl/>
                <w:lang w:bidi="fa-IR"/>
                <w14:ligatures w14:val="none"/>
              </w:rPr>
              <w:t>اتَّخَذَتْ</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دُونِهِمْ حِجاباً </w:t>
            </w:r>
            <w:r w:rsidRPr="00A37CA1">
              <w:rPr>
                <w:rFonts w:ascii="Traditional Arabic" w:eastAsia="Times New Roman" w:hAnsi="Traditional Arabic" w:cs="B Mitra" w:hint="cs"/>
                <w:color w:val="000000"/>
                <w:kern w:val="0"/>
                <w:sz w:val="24"/>
                <w:szCs w:val="24"/>
                <w:highlight w:val="yellow"/>
                <w:u w:val="single"/>
                <w:rtl/>
                <w:lang w:bidi="fa-IR"/>
                <w14:ligatures w14:val="none"/>
              </w:rPr>
              <w:t>فَأ</w:t>
            </w:r>
            <w:r w:rsidRPr="00A37CA1">
              <w:rPr>
                <w:rFonts w:ascii="Traditional Arabic" w:eastAsia="Times New Roman" w:hAnsi="Traditional Arabic" w:cs="B Mitra" w:hint="cs"/>
                <w:color w:val="000000"/>
                <w:kern w:val="0"/>
                <w:sz w:val="24"/>
                <w:szCs w:val="24"/>
                <w:u w:val="single"/>
                <w:rtl/>
                <w:lang w:bidi="fa-IR"/>
                <w14:ligatures w14:val="none"/>
              </w:rPr>
              <w:t>َرْسَلْنا</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green"/>
                <w:rtl/>
                <w:lang w:bidi="fa-IR"/>
                <w14:ligatures w14:val="none"/>
              </w:rPr>
              <w:t>إِلَيْ</w:t>
            </w:r>
            <w:r w:rsidRPr="00A37CA1">
              <w:rPr>
                <w:rFonts w:ascii="Traditional Arabic" w:eastAsia="Times New Roman" w:hAnsi="Traditional Arabic" w:cs="B Mitra" w:hint="cs"/>
                <w:color w:val="000000"/>
                <w:kern w:val="0"/>
                <w:sz w:val="24"/>
                <w:szCs w:val="24"/>
                <w:rtl/>
                <w:lang w:bidi="fa-IR"/>
                <w14:ligatures w14:val="none"/>
              </w:rPr>
              <w:t xml:space="preserve">ها رُوحَنا </w:t>
            </w:r>
            <w:r w:rsidRPr="00A37CA1">
              <w:rPr>
                <w:rFonts w:ascii="Traditional Arabic" w:eastAsia="Times New Roman" w:hAnsi="Traditional Arabic" w:cs="B Mitra" w:hint="cs"/>
                <w:color w:val="000000"/>
                <w:kern w:val="0"/>
                <w:sz w:val="24"/>
                <w:szCs w:val="24"/>
                <w:highlight w:val="yellow"/>
                <w:u w:val="single"/>
                <w:rtl/>
                <w:lang w:bidi="fa-IR"/>
                <w14:ligatures w14:val="none"/>
              </w:rPr>
              <w:t>فَ</w:t>
            </w:r>
            <w:r w:rsidRPr="00A37CA1">
              <w:rPr>
                <w:rFonts w:ascii="Traditional Arabic" w:eastAsia="Times New Roman" w:hAnsi="Traditional Arabic" w:cs="B Mitra" w:hint="cs"/>
                <w:color w:val="000000"/>
                <w:kern w:val="0"/>
                <w:sz w:val="24"/>
                <w:szCs w:val="24"/>
                <w:u w:val="single"/>
                <w:rtl/>
                <w:lang w:bidi="fa-IR"/>
                <w14:ligatures w14:val="none"/>
              </w:rPr>
              <w:t>تَمَثَّلَ</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green"/>
                <w:rtl/>
                <w:lang w:bidi="fa-IR"/>
                <w14:ligatures w14:val="none"/>
              </w:rPr>
              <w:t>لَه</w:t>
            </w:r>
            <w:r w:rsidRPr="00A37CA1">
              <w:rPr>
                <w:rFonts w:ascii="Traditional Arabic" w:eastAsia="Times New Roman" w:hAnsi="Traditional Arabic" w:cs="B Mitra" w:hint="cs"/>
                <w:color w:val="000000"/>
                <w:kern w:val="0"/>
                <w:sz w:val="24"/>
                <w:szCs w:val="24"/>
                <w:rtl/>
                <w:lang w:bidi="fa-IR"/>
                <w14:ligatures w14:val="none"/>
              </w:rPr>
              <w:t>ا بَشَراً سَوِيًّا (17)</w:t>
            </w:r>
          </w:p>
        </w:tc>
      </w:tr>
      <w:tr w:rsidR="00B0182F" w:rsidRPr="00A37CA1" w14:paraId="47B19386" w14:textId="77777777" w:rsidTr="00643F77">
        <w:tc>
          <w:tcPr>
            <w:tcW w:w="9350" w:type="dxa"/>
          </w:tcPr>
          <w:p w14:paraId="1D1EF534"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rtl/>
                <w:lang w:bidi="fa-IR"/>
                <w14:ligatures w14:val="none"/>
              </w:rPr>
              <w:t xml:space="preserve">قالَتْ </w:t>
            </w:r>
            <w:r w:rsidRPr="00A37CA1">
              <w:rPr>
                <w:rFonts w:ascii="Traditional Arabic" w:eastAsia="Times New Roman" w:hAnsi="Traditional Arabic" w:cs="B Mitra" w:hint="cs"/>
                <w:color w:val="000000"/>
                <w:kern w:val="0"/>
                <w:sz w:val="24"/>
                <w:szCs w:val="24"/>
                <w:highlight w:val="red"/>
                <w:rtl/>
                <w:lang w:bidi="fa-IR"/>
                <w14:ligatures w14:val="none"/>
              </w:rPr>
              <w:t>إِنِّ</w:t>
            </w:r>
            <w:r w:rsidRPr="00A37CA1">
              <w:rPr>
                <w:rFonts w:ascii="Traditional Arabic" w:eastAsia="Times New Roman" w:hAnsi="Traditional Arabic" w:cs="B Mitra" w:hint="cs"/>
                <w:color w:val="000000"/>
                <w:kern w:val="0"/>
                <w:sz w:val="24"/>
                <w:szCs w:val="24"/>
                <w:rtl/>
                <w:lang w:bidi="fa-IR"/>
                <w14:ligatures w14:val="none"/>
              </w:rPr>
              <w:t xml:space="preserve">ي أَعُوذُ </w:t>
            </w:r>
            <w:r w:rsidRPr="00A37CA1">
              <w:rPr>
                <w:rFonts w:ascii="Traditional Arabic" w:eastAsia="Times New Roman" w:hAnsi="Traditional Arabic" w:cs="B Mitra" w:hint="cs"/>
                <w:color w:val="000000"/>
                <w:kern w:val="0"/>
                <w:sz w:val="24"/>
                <w:szCs w:val="24"/>
                <w:highlight w:val="green"/>
                <w:rtl/>
                <w:lang w:bidi="fa-IR"/>
                <w14:ligatures w14:val="none"/>
              </w:rPr>
              <w:t>بِا</w:t>
            </w:r>
            <w:r w:rsidRPr="00A37CA1">
              <w:rPr>
                <w:rFonts w:ascii="Traditional Arabic" w:eastAsia="Times New Roman" w:hAnsi="Traditional Arabic" w:cs="B Mitra" w:hint="cs"/>
                <w:color w:val="000000"/>
                <w:kern w:val="0"/>
                <w:sz w:val="24"/>
                <w:szCs w:val="24"/>
                <w:rtl/>
                <w:lang w:bidi="fa-IR"/>
                <w14:ligatures w14:val="none"/>
              </w:rPr>
              <w:t>لرَّحْمنِ مِنْكَ إِنْ كُنْتَ تَقِيًّا (18)</w:t>
            </w:r>
          </w:p>
        </w:tc>
      </w:tr>
      <w:tr w:rsidR="00B0182F" w:rsidRPr="00A37CA1" w14:paraId="68593844" w14:textId="77777777" w:rsidTr="00643F77">
        <w:tc>
          <w:tcPr>
            <w:tcW w:w="9350" w:type="dxa"/>
          </w:tcPr>
          <w:p w14:paraId="02754809"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rtl/>
                <w:lang w:bidi="fa-IR"/>
                <w14:ligatures w14:val="none"/>
              </w:rPr>
              <w:t xml:space="preserve">قالَ </w:t>
            </w:r>
            <w:r w:rsidRPr="00A37CA1">
              <w:rPr>
                <w:rFonts w:ascii="Traditional Arabic" w:eastAsia="Times New Roman" w:hAnsi="Traditional Arabic" w:cs="B Mitra" w:hint="cs"/>
                <w:color w:val="000000"/>
                <w:kern w:val="0"/>
                <w:sz w:val="24"/>
                <w:szCs w:val="24"/>
                <w:highlight w:val="red"/>
                <w:rtl/>
                <w:lang w:bidi="fa-IR"/>
                <w14:ligatures w14:val="none"/>
              </w:rPr>
              <w:t>إِنَّما</w:t>
            </w:r>
            <w:r w:rsidRPr="00A37CA1">
              <w:rPr>
                <w:rFonts w:ascii="Traditional Arabic" w:eastAsia="Times New Roman" w:hAnsi="Traditional Arabic" w:cs="B Mitra" w:hint="cs"/>
                <w:color w:val="000000"/>
                <w:kern w:val="0"/>
                <w:sz w:val="24"/>
                <w:szCs w:val="24"/>
                <w:rtl/>
                <w:lang w:bidi="fa-IR"/>
                <w14:ligatures w14:val="none"/>
              </w:rPr>
              <w:t xml:space="preserve"> أَنَا رَسُولُ رَبِّكِ </w:t>
            </w:r>
            <w:r w:rsidRPr="00A37CA1">
              <w:rPr>
                <w:rFonts w:ascii="Traditional Arabic" w:eastAsia="Times New Roman" w:hAnsi="Traditional Arabic" w:cs="B Mitra" w:hint="cs"/>
                <w:color w:val="000000"/>
                <w:kern w:val="0"/>
                <w:sz w:val="24"/>
                <w:szCs w:val="24"/>
                <w:highlight w:val="yellow"/>
                <w:rtl/>
                <w:lang w:bidi="fa-IR"/>
                <w14:ligatures w14:val="none"/>
              </w:rPr>
              <w:t>لِأ</w:t>
            </w:r>
            <w:r w:rsidRPr="00A37CA1">
              <w:rPr>
                <w:rFonts w:ascii="Traditional Arabic" w:eastAsia="Times New Roman" w:hAnsi="Traditional Arabic" w:cs="B Mitra" w:hint="cs"/>
                <w:color w:val="000000"/>
                <w:kern w:val="0"/>
                <w:sz w:val="24"/>
                <w:szCs w:val="24"/>
                <w:rtl/>
                <w:lang w:bidi="fa-IR"/>
                <w14:ligatures w14:val="none"/>
              </w:rPr>
              <w:t>َهَبَ ل</w:t>
            </w:r>
            <w:r w:rsidRPr="00A37CA1">
              <w:rPr>
                <w:rFonts w:ascii="Traditional Arabic" w:eastAsia="Times New Roman" w:hAnsi="Traditional Arabic" w:cs="B Mitra" w:hint="cs"/>
                <w:color w:val="000000"/>
                <w:kern w:val="0"/>
                <w:sz w:val="24"/>
                <w:szCs w:val="24"/>
                <w:highlight w:val="green"/>
                <w:rtl/>
                <w:lang w:bidi="fa-IR"/>
                <w14:ligatures w14:val="none"/>
              </w:rPr>
              <w:t>َك</w:t>
            </w:r>
            <w:r w:rsidRPr="00A37CA1">
              <w:rPr>
                <w:rFonts w:ascii="Traditional Arabic" w:eastAsia="Times New Roman" w:hAnsi="Traditional Arabic" w:cs="B Mitra" w:hint="cs"/>
                <w:color w:val="000000"/>
                <w:kern w:val="0"/>
                <w:sz w:val="24"/>
                <w:szCs w:val="24"/>
                <w:rtl/>
                <w:lang w:bidi="fa-IR"/>
                <w14:ligatures w14:val="none"/>
              </w:rPr>
              <w:t>ِ غُلاماً زَكِيًّا (19)</w:t>
            </w:r>
          </w:p>
        </w:tc>
      </w:tr>
      <w:tr w:rsidR="00B0182F" w:rsidRPr="00A37CA1" w14:paraId="743E81B3" w14:textId="77777777" w:rsidTr="00643F77">
        <w:tc>
          <w:tcPr>
            <w:tcW w:w="9350" w:type="dxa"/>
          </w:tcPr>
          <w:p w14:paraId="41D06EFC" w14:textId="4F0E6E5C"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rtl/>
                <w:lang w:bidi="fa-IR"/>
                <w14:ligatures w14:val="none"/>
              </w:rPr>
              <w:t xml:space="preserve">قالَتْ </w:t>
            </w:r>
            <w:r w:rsidRPr="00A37CA1">
              <w:rPr>
                <w:rFonts w:ascii="Traditional Arabic" w:eastAsia="Times New Roman" w:hAnsi="Traditional Arabic" w:cs="B Mitra" w:hint="cs"/>
                <w:color w:val="000000"/>
                <w:kern w:val="0"/>
                <w:sz w:val="24"/>
                <w:szCs w:val="24"/>
                <w:highlight w:val="magenta"/>
                <w:rtl/>
                <w:lang w:bidi="fa-IR"/>
                <w14:ligatures w14:val="none"/>
              </w:rPr>
              <w:t>أَنَّى</w:t>
            </w:r>
            <w:r w:rsidRPr="00A37CA1">
              <w:rPr>
                <w:rFonts w:ascii="Traditional Arabic" w:eastAsia="Times New Roman" w:hAnsi="Traditional Arabic" w:cs="B Mitra" w:hint="cs"/>
                <w:color w:val="000000"/>
                <w:kern w:val="0"/>
                <w:sz w:val="24"/>
                <w:szCs w:val="24"/>
                <w:rtl/>
                <w:lang w:bidi="fa-IR"/>
                <w14:ligatures w14:val="none"/>
              </w:rPr>
              <w:t xml:space="preserve"> يَكُونُ </w:t>
            </w:r>
            <w:r w:rsidRPr="00A37CA1">
              <w:rPr>
                <w:rFonts w:ascii="Traditional Arabic" w:eastAsia="Times New Roman" w:hAnsi="Traditional Arabic" w:cs="B Mitra" w:hint="cs"/>
                <w:color w:val="000000"/>
                <w:kern w:val="0"/>
                <w:sz w:val="24"/>
                <w:szCs w:val="24"/>
                <w:highlight w:val="green"/>
                <w:rtl/>
                <w:lang w:bidi="fa-IR"/>
                <w14:ligatures w14:val="none"/>
              </w:rPr>
              <w:t>لي‏</w:t>
            </w:r>
            <w:r w:rsidRPr="00A37CA1">
              <w:rPr>
                <w:rFonts w:ascii="Traditional Arabic" w:eastAsia="Times New Roman" w:hAnsi="Traditional Arabic" w:cs="B Mitra" w:hint="cs"/>
                <w:color w:val="000000"/>
                <w:kern w:val="0"/>
                <w:sz w:val="24"/>
                <w:szCs w:val="24"/>
                <w:rtl/>
                <w:lang w:bidi="fa-IR"/>
                <w14:ligatures w14:val="none"/>
              </w:rPr>
              <w:t xml:space="preserve"> غُلامٌ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ل</w:t>
            </w:r>
            <w:r w:rsidRPr="00A37CA1">
              <w:rPr>
                <w:rFonts w:ascii="Traditional Arabic" w:eastAsia="Times New Roman" w:hAnsi="Traditional Arabic" w:cs="B Mitra" w:hint="cs"/>
                <w:color w:val="000000"/>
                <w:kern w:val="0"/>
                <w:sz w:val="24"/>
                <w:szCs w:val="24"/>
                <w:highlight w:val="darkYellow"/>
                <w:rtl/>
                <w:lang w:bidi="fa-IR"/>
                <w14:ligatures w14:val="none"/>
              </w:rPr>
              <w:t>َمْ</w:t>
            </w:r>
            <w:r w:rsidRPr="00A37CA1">
              <w:rPr>
                <w:rFonts w:ascii="Traditional Arabic" w:eastAsia="Times New Roman" w:hAnsi="Traditional Arabic" w:cs="B Mitra" w:hint="cs"/>
                <w:color w:val="000000"/>
                <w:kern w:val="0"/>
                <w:sz w:val="24"/>
                <w:szCs w:val="24"/>
                <w:rtl/>
                <w:lang w:bidi="fa-IR"/>
                <w14:ligatures w14:val="none"/>
              </w:rPr>
              <w:t xml:space="preserve"> يَمْسَسْني‏ بَشَرٌ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ل</w:t>
            </w:r>
            <w:r w:rsidRPr="00A37CA1">
              <w:rPr>
                <w:rFonts w:ascii="Traditional Arabic" w:eastAsia="Times New Roman" w:hAnsi="Traditional Arabic" w:cs="B Mitra" w:hint="cs"/>
                <w:color w:val="000000"/>
                <w:kern w:val="0"/>
                <w:sz w:val="24"/>
                <w:szCs w:val="24"/>
                <w:highlight w:val="darkYellow"/>
                <w:rtl/>
                <w:lang w:bidi="fa-IR"/>
                <w14:ligatures w14:val="none"/>
              </w:rPr>
              <w:t>َمْ</w:t>
            </w:r>
            <w:r w:rsidRPr="00A37CA1">
              <w:rPr>
                <w:rFonts w:ascii="Traditional Arabic" w:eastAsia="Times New Roman" w:hAnsi="Traditional Arabic" w:cs="B Mitra" w:hint="cs"/>
                <w:color w:val="000000"/>
                <w:kern w:val="0"/>
                <w:sz w:val="24"/>
                <w:szCs w:val="24"/>
                <w:rtl/>
                <w:lang w:bidi="fa-IR"/>
                <w14:ligatures w14:val="none"/>
              </w:rPr>
              <w:t xml:space="preserve"> أَكُ بَغِيًّا (20)</w:t>
            </w:r>
          </w:p>
        </w:tc>
      </w:tr>
      <w:tr w:rsidR="00B0182F" w:rsidRPr="00A37CA1" w14:paraId="0AB9BE90" w14:textId="77777777" w:rsidTr="00643F77">
        <w:tc>
          <w:tcPr>
            <w:tcW w:w="9350" w:type="dxa"/>
          </w:tcPr>
          <w:p w14:paraId="1D02AD29"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rtl/>
                <w:lang w:bidi="fa-IR"/>
                <w14:ligatures w14:val="none"/>
              </w:rPr>
              <w:t xml:space="preserve">قالَ كَذلِكِ قالَ رَبُّكِ هُوَ </w:t>
            </w:r>
            <w:r w:rsidRPr="00A37CA1">
              <w:rPr>
                <w:rFonts w:ascii="Traditional Arabic" w:eastAsia="Times New Roman" w:hAnsi="Traditional Arabic" w:cs="B Mitra" w:hint="cs"/>
                <w:color w:val="000000"/>
                <w:kern w:val="0"/>
                <w:sz w:val="24"/>
                <w:szCs w:val="24"/>
                <w:highlight w:val="green"/>
                <w:rtl/>
                <w:lang w:bidi="fa-IR"/>
                <w14:ligatures w14:val="none"/>
              </w:rPr>
              <w:t>عَلَيّ</w:t>
            </w:r>
            <w:r w:rsidRPr="00A37CA1">
              <w:rPr>
                <w:rFonts w:ascii="Traditional Arabic" w:eastAsia="Times New Roman" w:hAnsi="Traditional Arabic" w:cs="B Mitra" w:hint="cs"/>
                <w:color w:val="000000"/>
                <w:kern w:val="0"/>
                <w:sz w:val="24"/>
                <w:szCs w:val="24"/>
                <w:rtl/>
                <w:lang w:bidi="fa-IR"/>
                <w14:ligatures w14:val="none"/>
              </w:rPr>
              <w:t xml:space="preserve">َ هَيِّنٌ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yellow"/>
                <w:rtl/>
                <w:lang w:bidi="fa-IR"/>
                <w14:ligatures w14:val="none"/>
              </w:rPr>
              <w:t>لِن</w:t>
            </w:r>
            <w:r w:rsidRPr="00A37CA1">
              <w:rPr>
                <w:rFonts w:ascii="Traditional Arabic" w:eastAsia="Times New Roman" w:hAnsi="Traditional Arabic" w:cs="B Mitra" w:hint="cs"/>
                <w:color w:val="000000"/>
                <w:kern w:val="0"/>
                <w:sz w:val="24"/>
                <w:szCs w:val="24"/>
                <w:rtl/>
                <w:lang w:bidi="fa-IR"/>
                <w14:ligatures w14:val="none"/>
              </w:rPr>
              <w:t xml:space="preserve">َجْعَلَهُ آيَةً </w:t>
            </w:r>
            <w:r w:rsidRPr="00A37CA1">
              <w:rPr>
                <w:rFonts w:ascii="Traditional Arabic" w:eastAsia="Times New Roman" w:hAnsi="Traditional Arabic" w:cs="B Mitra" w:hint="cs"/>
                <w:color w:val="000000"/>
                <w:kern w:val="0"/>
                <w:sz w:val="24"/>
                <w:szCs w:val="24"/>
                <w:highlight w:val="green"/>
                <w:rtl/>
                <w:lang w:bidi="fa-IR"/>
                <w14:ligatures w14:val="none"/>
              </w:rPr>
              <w:t>لِل</w:t>
            </w:r>
            <w:r w:rsidRPr="00A37CA1">
              <w:rPr>
                <w:rFonts w:ascii="Traditional Arabic" w:eastAsia="Times New Roman" w:hAnsi="Traditional Arabic" w:cs="B Mitra" w:hint="cs"/>
                <w:color w:val="000000"/>
                <w:kern w:val="0"/>
                <w:sz w:val="24"/>
                <w:szCs w:val="24"/>
                <w:rtl/>
                <w:lang w:bidi="fa-IR"/>
                <w14:ligatures w14:val="none"/>
              </w:rPr>
              <w:t>نَّاسِ و</w:t>
            </w:r>
            <w:r w:rsidRPr="00A37CA1">
              <w:rPr>
                <w:rFonts w:ascii="Traditional Arabic" w:eastAsia="Times New Roman" w:hAnsi="Traditional Arabic" w:cs="B Mitra" w:hint="cs"/>
                <w:color w:val="000000"/>
                <w:kern w:val="0"/>
                <w:sz w:val="24"/>
                <w:szCs w:val="24"/>
                <w:highlight w:val="yellow"/>
                <w:rtl/>
                <w:lang w:bidi="fa-IR"/>
                <w14:ligatures w14:val="none"/>
              </w:rPr>
              <w:t>َ</w:t>
            </w:r>
            <w:r w:rsidRPr="00A37CA1">
              <w:rPr>
                <w:rFonts w:ascii="Traditional Arabic" w:eastAsia="Times New Roman" w:hAnsi="Traditional Arabic" w:cs="B Mitra" w:hint="cs"/>
                <w:color w:val="000000"/>
                <w:kern w:val="0"/>
                <w:sz w:val="24"/>
                <w:szCs w:val="24"/>
                <w:rtl/>
                <w:lang w:bidi="fa-IR"/>
                <w14:ligatures w14:val="none"/>
              </w:rPr>
              <w:t xml:space="preserve"> رَحْمَةً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ا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كانَ أَمْراً مَقْضِيًّا (21)</w:t>
            </w:r>
          </w:p>
        </w:tc>
      </w:tr>
      <w:tr w:rsidR="00B0182F" w:rsidRPr="00A37CA1" w14:paraId="5ADDC038" w14:textId="77777777" w:rsidTr="00643F77">
        <w:tc>
          <w:tcPr>
            <w:tcW w:w="9350" w:type="dxa"/>
          </w:tcPr>
          <w:p w14:paraId="12D0446D"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u w:val="single"/>
                <w:rtl/>
                <w:lang w:bidi="fa-IR"/>
                <w14:ligatures w14:val="none"/>
              </w:rPr>
              <w:t>فَح</w:t>
            </w:r>
            <w:r w:rsidRPr="00A37CA1">
              <w:rPr>
                <w:rFonts w:ascii="Traditional Arabic" w:eastAsia="Times New Roman" w:hAnsi="Traditional Arabic" w:cs="B Mitra" w:hint="cs"/>
                <w:color w:val="000000"/>
                <w:kern w:val="0"/>
                <w:sz w:val="24"/>
                <w:szCs w:val="24"/>
                <w:u w:val="single"/>
                <w:rtl/>
                <w:lang w:bidi="fa-IR"/>
                <w14:ligatures w14:val="none"/>
              </w:rPr>
              <w:t>َمَلَتْهُ</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yellow"/>
                <w:rtl/>
                <w:lang w:bidi="fa-IR"/>
                <w14:ligatures w14:val="none"/>
              </w:rPr>
              <w:t>فَ</w:t>
            </w:r>
            <w:r w:rsidRPr="00A37CA1">
              <w:rPr>
                <w:rFonts w:ascii="Traditional Arabic" w:eastAsia="Times New Roman" w:hAnsi="Traditional Arabic" w:cs="B Mitra" w:hint="cs"/>
                <w:color w:val="000000"/>
                <w:kern w:val="0"/>
                <w:sz w:val="24"/>
                <w:szCs w:val="24"/>
                <w:rtl/>
                <w:lang w:bidi="fa-IR"/>
                <w14:ligatures w14:val="none"/>
              </w:rPr>
              <w:t xml:space="preserve">انْتَبَذَتْ </w:t>
            </w:r>
            <w:r w:rsidRPr="00A37CA1">
              <w:rPr>
                <w:rFonts w:ascii="Traditional Arabic" w:eastAsia="Times New Roman" w:hAnsi="Traditional Arabic" w:cs="B Mitra" w:hint="cs"/>
                <w:color w:val="000000"/>
                <w:kern w:val="0"/>
                <w:sz w:val="24"/>
                <w:szCs w:val="24"/>
                <w:highlight w:val="green"/>
                <w:rtl/>
                <w:lang w:bidi="fa-IR"/>
                <w14:ligatures w14:val="none"/>
              </w:rPr>
              <w:t>بِه</w:t>
            </w:r>
            <w:r w:rsidRPr="00A37CA1">
              <w:rPr>
                <w:rFonts w:ascii="Traditional Arabic" w:eastAsia="Times New Roman" w:hAnsi="Traditional Arabic" w:cs="B Mitra" w:hint="cs"/>
                <w:color w:val="000000"/>
                <w:kern w:val="0"/>
                <w:sz w:val="24"/>
                <w:szCs w:val="24"/>
                <w:rtl/>
                <w:lang w:bidi="fa-IR"/>
                <w14:ligatures w14:val="none"/>
              </w:rPr>
              <w:t>ِ مَكاناً قَصِيًّا (22)</w:t>
            </w:r>
          </w:p>
        </w:tc>
      </w:tr>
      <w:tr w:rsidR="00B0182F" w:rsidRPr="00A37CA1" w14:paraId="6A3F6733" w14:textId="77777777" w:rsidTr="00643F77">
        <w:tc>
          <w:tcPr>
            <w:tcW w:w="9350" w:type="dxa"/>
          </w:tcPr>
          <w:p w14:paraId="08240E25"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u w:val="single"/>
                <w:rtl/>
                <w:lang w:bidi="fa-IR"/>
                <w14:ligatures w14:val="none"/>
              </w:rPr>
              <w:t>فَأ</w:t>
            </w:r>
            <w:r w:rsidRPr="00A37CA1">
              <w:rPr>
                <w:rFonts w:ascii="Traditional Arabic" w:eastAsia="Times New Roman" w:hAnsi="Traditional Arabic" w:cs="B Mitra" w:hint="cs"/>
                <w:color w:val="000000"/>
                <w:kern w:val="0"/>
                <w:sz w:val="24"/>
                <w:szCs w:val="24"/>
                <w:u w:val="single"/>
                <w:rtl/>
                <w:lang w:bidi="fa-IR"/>
                <w14:ligatures w14:val="none"/>
              </w:rPr>
              <w:t>َجاءَهَا</w:t>
            </w:r>
            <w:r w:rsidRPr="00A37CA1">
              <w:rPr>
                <w:rFonts w:ascii="Traditional Arabic" w:eastAsia="Times New Roman" w:hAnsi="Traditional Arabic" w:cs="B Mitra" w:hint="cs"/>
                <w:color w:val="000000"/>
                <w:kern w:val="0"/>
                <w:sz w:val="24"/>
                <w:szCs w:val="24"/>
                <w:rtl/>
                <w:lang w:bidi="fa-IR"/>
                <w14:ligatures w14:val="none"/>
              </w:rPr>
              <w:t xml:space="preserve"> الْمَخاضُ </w:t>
            </w:r>
            <w:r w:rsidRPr="00A37CA1">
              <w:rPr>
                <w:rFonts w:ascii="Traditional Arabic" w:eastAsia="Times New Roman" w:hAnsi="Traditional Arabic" w:cs="B Mitra" w:hint="cs"/>
                <w:color w:val="000000"/>
                <w:kern w:val="0"/>
                <w:sz w:val="24"/>
                <w:szCs w:val="24"/>
                <w:highlight w:val="green"/>
                <w:rtl/>
                <w:lang w:bidi="fa-IR"/>
                <w14:ligatures w14:val="none"/>
              </w:rPr>
              <w:t>إِلى</w:t>
            </w:r>
            <w:r w:rsidRPr="00A37CA1">
              <w:rPr>
                <w:rFonts w:ascii="Traditional Arabic" w:eastAsia="Times New Roman" w:hAnsi="Traditional Arabic" w:cs="B Mitra" w:hint="cs"/>
                <w:color w:val="000000"/>
                <w:kern w:val="0"/>
                <w:sz w:val="24"/>
                <w:szCs w:val="24"/>
                <w:rtl/>
                <w:lang w:bidi="fa-IR"/>
                <w14:ligatures w14:val="none"/>
              </w:rPr>
              <w:t xml:space="preserve">‏ جِذْعِ النَّخْلَةِ قالَتْ </w:t>
            </w:r>
            <w:r w:rsidRPr="00A37CA1">
              <w:rPr>
                <w:rFonts w:ascii="Traditional Arabic" w:eastAsia="Times New Roman" w:hAnsi="Traditional Arabic" w:cs="B Mitra" w:hint="cs"/>
                <w:color w:val="000000"/>
                <w:kern w:val="0"/>
                <w:sz w:val="24"/>
                <w:szCs w:val="24"/>
                <w:highlight w:val="magenta"/>
                <w:rtl/>
                <w:lang w:bidi="fa-IR"/>
                <w14:ligatures w14:val="none"/>
              </w:rPr>
              <w:t>يا</w:t>
            </w:r>
            <w:r w:rsidRPr="00A37CA1">
              <w:rPr>
                <w:rFonts w:ascii="Traditional Arabic" w:eastAsia="Times New Roman" w:hAnsi="Traditional Arabic" w:cs="B Mitra" w:hint="cs"/>
                <w:color w:val="000000"/>
                <w:kern w:val="0"/>
                <w:sz w:val="24"/>
                <w:szCs w:val="24"/>
                <w:rtl/>
                <w:lang w:bidi="fa-IR"/>
                <w14:ligatures w14:val="none"/>
              </w:rPr>
              <w:t xml:space="preserve"> لَيْتَني‏ مِتُّ قَبْلَ هذا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كُنْتُ نَسْياً مَنْسِيًّا (23)</w:t>
            </w:r>
          </w:p>
        </w:tc>
      </w:tr>
      <w:tr w:rsidR="00B0182F" w:rsidRPr="00A37CA1" w14:paraId="10B1A5B6" w14:textId="77777777" w:rsidTr="00643F77">
        <w:tc>
          <w:tcPr>
            <w:tcW w:w="9350" w:type="dxa"/>
          </w:tcPr>
          <w:p w14:paraId="1D66ED7D"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u w:val="single"/>
                <w:rtl/>
                <w:lang w:bidi="fa-IR"/>
                <w14:ligatures w14:val="none"/>
              </w:rPr>
              <w:t>فَ</w:t>
            </w:r>
            <w:r w:rsidRPr="00A37CA1">
              <w:rPr>
                <w:rFonts w:ascii="Traditional Arabic" w:eastAsia="Times New Roman" w:hAnsi="Traditional Arabic" w:cs="B Mitra" w:hint="cs"/>
                <w:color w:val="000000"/>
                <w:kern w:val="0"/>
                <w:sz w:val="24"/>
                <w:szCs w:val="24"/>
                <w:u w:val="single"/>
                <w:rtl/>
                <w:lang w:bidi="fa-IR"/>
                <w14:ligatures w14:val="none"/>
              </w:rPr>
              <w:t>ناداها</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تَحْتِها </w:t>
            </w:r>
            <w:r w:rsidRPr="00A37CA1">
              <w:rPr>
                <w:rFonts w:ascii="Traditional Arabic" w:eastAsia="Times New Roman" w:hAnsi="Traditional Arabic" w:cs="B Mitra" w:hint="cs"/>
                <w:color w:val="000000"/>
                <w:kern w:val="0"/>
                <w:sz w:val="24"/>
                <w:szCs w:val="24"/>
                <w:highlight w:val="yellow"/>
                <w:rtl/>
                <w:lang w:bidi="fa-IR"/>
                <w14:ligatures w14:val="none"/>
              </w:rPr>
              <w:t>أَلا</w:t>
            </w:r>
            <w:r w:rsidRPr="00A37CA1">
              <w:rPr>
                <w:rFonts w:ascii="Traditional Arabic" w:eastAsia="Times New Roman" w:hAnsi="Traditional Arabic" w:cs="B Mitra" w:hint="cs"/>
                <w:color w:val="000000"/>
                <w:kern w:val="0"/>
                <w:sz w:val="24"/>
                <w:szCs w:val="24"/>
                <w:rtl/>
                <w:lang w:bidi="fa-IR"/>
                <w14:ligatures w14:val="none"/>
              </w:rPr>
              <w:t xml:space="preserve">َّ تَحْزَني‏ </w:t>
            </w:r>
            <w:r w:rsidRPr="00A37CA1">
              <w:rPr>
                <w:rFonts w:ascii="Traditional Arabic" w:eastAsia="Times New Roman" w:hAnsi="Traditional Arabic" w:cs="B Mitra" w:hint="cs"/>
                <w:color w:val="000000"/>
                <w:kern w:val="0"/>
                <w:sz w:val="24"/>
                <w:szCs w:val="24"/>
                <w:highlight w:val="red"/>
                <w:rtl/>
                <w:lang w:bidi="fa-IR"/>
                <w14:ligatures w14:val="none"/>
              </w:rPr>
              <w:t>قَدْ</w:t>
            </w:r>
            <w:r w:rsidRPr="00A37CA1">
              <w:rPr>
                <w:rFonts w:ascii="Traditional Arabic" w:eastAsia="Times New Roman" w:hAnsi="Traditional Arabic" w:cs="B Mitra" w:hint="cs"/>
                <w:color w:val="000000"/>
                <w:kern w:val="0"/>
                <w:sz w:val="24"/>
                <w:szCs w:val="24"/>
                <w:rtl/>
                <w:lang w:bidi="fa-IR"/>
                <w14:ligatures w14:val="none"/>
              </w:rPr>
              <w:t xml:space="preserve"> جَعَلَ رَبُّكِ تَحْتَكِ سَرِيًّا (24)</w:t>
            </w:r>
          </w:p>
        </w:tc>
      </w:tr>
      <w:tr w:rsidR="00B0182F" w:rsidRPr="00A37CA1" w14:paraId="45607597" w14:textId="77777777" w:rsidTr="00643F77">
        <w:tc>
          <w:tcPr>
            <w:tcW w:w="9350" w:type="dxa"/>
          </w:tcPr>
          <w:p w14:paraId="0A2EEDAB"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هُزِّي إِلَيْكِ </w:t>
            </w:r>
            <w:r w:rsidRPr="00A37CA1">
              <w:rPr>
                <w:rFonts w:ascii="Traditional Arabic" w:eastAsia="Times New Roman" w:hAnsi="Traditional Arabic" w:cs="B Mitra" w:hint="cs"/>
                <w:color w:val="000000"/>
                <w:kern w:val="0"/>
                <w:sz w:val="24"/>
                <w:szCs w:val="24"/>
                <w:highlight w:val="green"/>
                <w:rtl/>
                <w:lang w:bidi="fa-IR"/>
                <w14:ligatures w14:val="none"/>
              </w:rPr>
              <w:t>بِج</w:t>
            </w:r>
            <w:r w:rsidRPr="00A37CA1">
              <w:rPr>
                <w:rFonts w:ascii="Traditional Arabic" w:eastAsia="Times New Roman" w:hAnsi="Traditional Arabic" w:cs="B Mitra" w:hint="cs"/>
                <w:color w:val="000000"/>
                <w:kern w:val="0"/>
                <w:sz w:val="24"/>
                <w:szCs w:val="24"/>
                <w:rtl/>
                <w:lang w:bidi="fa-IR"/>
                <w14:ligatures w14:val="none"/>
              </w:rPr>
              <w:t xml:space="preserve">ِذْعِ النَّخْلَةِ تُساقِطْ </w:t>
            </w:r>
            <w:r w:rsidRPr="00A37CA1">
              <w:rPr>
                <w:rFonts w:ascii="Traditional Arabic" w:eastAsia="Times New Roman" w:hAnsi="Traditional Arabic" w:cs="B Mitra" w:hint="cs"/>
                <w:color w:val="000000"/>
                <w:kern w:val="0"/>
                <w:sz w:val="24"/>
                <w:szCs w:val="24"/>
                <w:highlight w:val="green"/>
                <w:rtl/>
                <w:lang w:bidi="fa-IR"/>
                <w14:ligatures w14:val="none"/>
              </w:rPr>
              <w:t>عَلَيْ</w:t>
            </w:r>
            <w:r w:rsidRPr="00A37CA1">
              <w:rPr>
                <w:rFonts w:ascii="Traditional Arabic" w:eastAsia="Times New Roman" w:hAnsi="Traditional Arabic" w:cs="B Mitra" w:hint="cs"/>
                <w:color w:val="000000"/>
                <w:kern w:val="0"/>
                <w:sz w:val="24"/>
                <w:szCs w:val="24"/>
                <w:rtl/>
                <w:lang w:bidi="fa-IR"/>
                <w14:ligatures w14:val="none"/>
              </w:rPr>
              <w:t>كِ رُطَباً جَنِيًّا (25)</w:t>
            </w:r>
          </w:p>
        </w:tc>
      </w:tr>
      <w:tr w:rsidR="00B0182F" w:rsidRPr="00A37CA1" w14:paraId="32DF68E2" w14:textId="77777777" w:rsidTr="00643F77">
        <w:tc>
          <w:tcPr>
            <w:tcW w:w="9350" w:type="dxa"/>
          </w:tcPr>
          <w:p w14:paraId="208BEBBD"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u w:val="single"/>
                <w:rtl/>
                <w:lang w:bidi="fa-IR"/>
                <w14:ligatures w14:val="none"/>
              </w:rPr>
              <w:t>فَك</w:t>
            </w:r>
            <w:r w:rsidRPr="00A37CA1">
              <w:rPr>
                <w:rFonts w:ascii="Traditional Arabic" w:eastAsia="Times New Roman" w:hAnsi="Traditional Arabic" w:cs="B Mitra" w:hint="cs"/>
                <w:color w:val="000000"/>
                <w:kern w:val="0"/>
                <w:sz w:val="24"/>
                <w:szCs w:val="24"/>
                <w:u w:val="single"/>
                <w:rtl/>
                <w:lang w:bidi="fa-IR"/>
                <w14:ligatures w14:val="none"/>
              </w:rPr>
              <w:t>ُلي</w:t>
            </w:r>
            <w:r w:rsidRPr="00A37CA1">
              <w:rPr>
                <w:rFonts w:ascii="Traditional Arabic" w:eastAsia="Times New Roman" w:hAnsi="Traditional Arabic" w:cs="B Mitra" w:hint="cs"/>
                <w:color w:val="000000"/>
                <w:kern w:val="0"/>
                <w:sz w:val="24"/>
                <w:szCs w:val="24"/>
                <w:highlight w:val="yellow"/>
                <w:rtl/>
                <w:lang w:bidi="fa-IR"/>
                <w14:ligatures w14:val="none"/>
              </w:rPr>
              <w:t>‏ وَ</w:t>
            </w:r>
            <w:r w:rsidRPr="00A37CA1">
              <w:rPr>
                <w:rFonts w:ascii="Traditional Arabic" w:eastAsia="Times New Roman" w:hAnsi="Traditional Arabic" w:cs="B Mitra" w:hint="cs"/>
                <w:color w:val="000000"/>
                <w:kern w:val="0"/>
                <w:sz w:val="24"/>
                <w:szCs w:val="24"/>
                <w:rtl/>
                <w:lang w:bidi="fa-IR"/>
                <w14:ligatures w14:val="none"/>
              </w:rPr>
              <w:t xml:space="preserve"> اشْرَبي</w:t>
            </w:r>
            <w:r w:rsidRPr="00A37CA1">
              <w:rPr>
                <w:rFonts w:ascii="Traditional Arabic" w:eastAsia="Times New Roman" w:hAnsi="Traditional Arabic" w:cs="B Mitra" w:hint="cs"/>
                <w:color w:val="000000"/>
                <w:kern w:val="0"/>
                <w:sz w:val="24"/>
                <w:szCs w:val="24"/>
                <w:highlight w:val="yellow"/>
                <w:rtl/>
                <w:lang w:bidi="fa-IR"/>
                <w14:ligatures w14:val="none"/>
              </w:rPr>
              <w:t>‏ وَ</w:t>
            </w:r>
            <w:r w:rsidRPr="00A37CA1">
              <w:rPr>
                <w:rFonts w:ascii="Traditional Arabic" w:eastAsia="Times New Roman" w:hAnsi="Traditional Arabic" w:cs="B Mitra" w:hint="cs"/>
                <w:color w:val="000000"/>
                <w:kern w:val="0"/>
                <w:sz w:val="24"/>
                <w:szCs w:val="24"/>
                <w:rtl/>
                <w:lang w:bidi="fa-IR"/>
                <w14:ligatures w14:val="none"/>
              </w:rPr>
              <w:t xml:space="preserve"> قَرِّي عَيْناً </w:t>
            </w:r>
            <w:r w:rsidRPr="00A37CA1">
              <w:rPr>
                <w:rFonts w:ascii="Traditional Arabic" w:eastAsia="Times New Roman" w:hAnsi="Traditional Arabic" w:cs="B Mitra" w:hint="cs"/>
                <w:color w:val="000000"/>
                <w:kern w:val="0"/>
                <w:sz w:val="24"/>
                <w:szCs w:val="24"/>
                <w:highlight w:val="yellow"/>
                <w:u w:val="single"/>
                <w:rtl/>
                <w:lang w:bidi="fa-IR"/>
                <w14:ligatures w14:val="none"/>
              </w:rPr>
              <w:t>فَإ</w:t>
            </w:r>
            <w:r w:rsidRPr="00A37CA1">
              <w:rPr>
                <w:rFonts w:ascii="Traditional Arabic" w:eastAsia="Times New Roman" w:hAnsi="Traditional Arabic" w:cs="B Mitra" w:hint="cs"/>
                <w:color w:val="000000"/>
                <w:kern w:val="0"/>
                <w:sz w:val="24"/>
                <w:szCs w:val="24"/>
                <w:u w:val="single"/>
                <w:rtl/>
                <w:lang w:bidi="fa-IR"/>
                <w14:ligatures w14:val="none"/>
              </w:rPr>
              <w:t>ِمَّا</w:t>
            </w:r>
            <w:r w:rsidRPr="00A37CA1">
              <w:rPr>
                <w:rFonts w:ascii="Traditional Arabic" w:eastAsia="Times New Roman" w:hAnsi="Traditional Arabic" w:cs="B Mitra" w:hint="cs"/>
                <w:color w:val="000000"/>
                <w:kern w:val="0"/>
                <w:sz w:val="24"/>
                <w:szCs w:val="24"/>
                <w:rtl/>
                <w:lang w:bidi="fa-IR"/>
                <w14:ligatures w14:val="none"/>
              </w:rPr>
              <w:t xml:space="preserve"> تَرَيِنَّ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الْبَشَرِ أَحَداً </w:t>
            </w:r>
            <w:r w:rsidRPr="00A37CA1">
              <w:rPr>
                <w:rFonts w:ascii="Traditional Arabic" w:eastAsia="Times New Roman" w:hAnsi="Traditional Arabic" w:cs="B Mitra" w:hint="cs"/>
                <w:color w:val="000000"/>
                <w:kern w:val="0"/>
                <w:sz w:val="24"/>
                <w:szCs w:val="24"/>
                <w:highlight w:val="yellow"/>
                <w:u w:val="single"/>
                <w:rtl/>
                <w:lang w:bidi="fa-IR"/>
                <w14:ligatures w14:val="none"/>
              </w:rPr>
              <w:t>فَق</w:t>
            </w:r>
            <w:r w:rsidRPr="00A37CA1">
              <w:rPr>
                <w:rFonts w:ascii="Traditional Arabic" w:eastAsia="Times New Roman" w:hAnsi="Traditional Arabic" w:cs="B Mitra" w:hint="cs"/>
                <w:color w:val="000000"/>
                <w:kern w:val="0"/>
                <w:sz w:val="24"/>
                <w:szCs w:val="24"/>
                <w:u w:val="single"/>
                <w:rtl/>
                <w:lang w:bidi="fa-IR"/>
                <w14:ligatures w14:val="none"/>
              </w:rPr>
              <w:t>ُولي</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red"/>
                <w:rtl/>
                <w:lang w:bidi="fa-IR"/>
                <w14:ligatures w14:val="none"/>
              </w:rPr>
              <w:t>إِنِّ</w:t>
            </w:r>
            <w:r w:rsidRPr="00A37CA1">
              <w:rPr>
                <w:rFonts w:ascii="Traditional Arabic" w:eastAsia="Times New Roman" w:hAnsi="Traditional Arabic" w:cs="B Mitra" w:hint="cs"/>
                <w:color w:val="000000"/>
                <w:kern w:val="0"/>
                <w:sz w:val="24"/>
                <w:szCs w:val="24"/>
                <w:rtl/>
                <w:lang w:bidi="fa-IR"/>
                <w14:ligatures w14:val="none"/>
              </w:rPr>
              <w:t xml:space="preserve">ي نَذَرْتُ </w:t>
            </w:r>
            <w:r w:rsidRPr="00A37CA1">
              <w:rPr>
                <w:rFonts w:ascii="Traditional Arabic" w:eastAsia="Times New Roman" w:hAnsi="Traditional Arabic" w:cs="B Mitra" w:hint="cs"/>
                <w:color w:val="000000"/>
                <w:kern w:val="0"/>
                <w:sz w:val="24"/>
                <w:szCs w:val="24"/>
                <w:highlight w:val="green"/>
                <w:rtl/>
                <w:lang w:bidi="fa-IR"/>
                <w14:ligatures w14:val="none"/>
              </w:rPr>
              <w:t>لِل</w:t>
            </w:r>
            <w:r w:rsidRPr="00A37CA1">
              <w:rPr>
                <w:rFonts w:ascii="Traditional Arabic" w:eastAsia="Times New Roman" w:hAnsi="Traditional Arabic" w:cs="B Mitra" w:hint="cs"/>
                <w:color w:val="000000"/>
                <w:kern w:val="0"/>
                <w:sz w:val="24"/>
                <w:szCs w:val="24"/>
                <w:rtl/>
                <w:lang w:bidi="fa-IR"/>
                <w14:ligatures w14:val="none"/>
              </w:rPr>
              <w:t xml:space="preserve">رَّحْمنِ صَوْماً </w:t>
            </w:r>
            <w:r w:rsidRPr="00A37CA1">
              <w:rPr>
                <w:rFonts w:ascii="Traditional Arabic" w:eastAsia="Times New Roman" w:hAnsi="Traditional Arabic" w:cs="B Mitra" w:hint="cs"/>
                <w:color w:val="000000"/>
                <w:kern w:val="0"/>
                <w:sz w:val="24"/>
                <w:szCs w:val="24"/>
                <w:highlight w:val="yellow"/>
                <w:u w:val="single"/>
                <w:rtl/>
                <w:lang w:bidi="fa-IR"/>
                <w14:ligatures w14:val="none"/>
              </w:rPr>
              <w:t>فَ</w:t>
            </w:r>
            <w:r w:rsidRPr="00A37CA1">
              <w:rPr>
                <w:rFonts w:ascii="Traditional Arabic" w:eastAsia="Times New Roman" w:hAnsi="Traditional Arabic" w:cs="B Mitra" w:hint="cs"/>
                <w:color w:val="000000"/>
                <w:kern w:val="0"/>
                <w:sz w:val="24"/>
                <w:szCs w:val="24"/>
                <w:highlight w:val="darkYellow"/>
                <w:u w:val="single"/>
                <w:rtl/>
                <w:lang w:bidi="fa-IR"/>
                <w14:ligatures w14:val="none"/>
              </w:rPr>
              <w:t>لَنْ</w:t>
            </w:r>
            <w:r w:rsidRPr="00A37CA1">
              <w:rPr>
                <w:rFonts w:ascii="Traditional Arabic" w:eastAsia="Times New Roman" w:hAnsi="Traditional Arabic" w:cs="B Mitra" w:hint="cs"/>
                <w:color w:val="000000"/>
                <w:kern w:val="0"/>
                <w:sz w:val="24"/>
                <w:szCs w:val="24"/>
                <w:rtl/>
                <w:lang w:bidi="fa-IR"/>
                <w14:ligatures w14:val="none"/>
              </w:rPr>
              <w:t xml:space="preserve"> أُكَلِّمَ الْيَوْمَ إِنْسِيًّا (26)</w:t>
            </w:r>
          </w:p>
        </w:tc>
      </w:tr>
      <w:tr w:rsidR="00B0182F" w:rsidRPr="00A37CA1" w14:paraId="62C37AE3" w14:textId="77777777" w:rsidTr="00643F77">
        <w:tc>
          <w:tcPr>
            <w:tcW w:w="9350" w:type="dxa"/>
          </w:tcPr>
          <w:p w14:paraId="3FC77AEC"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rtl/>
                <w:lang w:bidi="fa-IR"/>
                <w14:ligatures w14:val="none"/>
              </w:rPr>
              <w:t xml:space="preserve">فَأَتَتْ </w:t>
            </w:r>
            <w:r w:rsidRPr="00A37CA1">
              <w:rPr>
                <w:rFonts w:ascii="Traditional Arabic" w:eastAsia="Times New Roman" w:hAnsi="Traditional Arabic" w:cs="B Mitra" w:hint="cs"/>
                <w:color w:val="000000"/>
                <w:kern w:val="0"/>
                <w:sz w:val="24"/>
                <w:szCs w:val="24"/>
                <w:highlight w:val="green"/>
                <w:rtl/>
                <w:lang w:bidi="fa-IR"/>
                <w14:ligatures w14:val="none"/>
              </w:rPr>
              <w:t>بِه</w:t>
            </w:r>
            <w:r w:rsidRPr="00A37CA1">
              <w:rPr>
                <w:rFonts w:ascii="Traditional Arabic" w:eastAsia="Times New Roman" w:hAnsi="Traditional Arabic" w:cs="B Mitra" w:hint="cs"/>
                <w:color w:val="000000"/>
                <w:kern w:val="0"/>
                <w:sz w:val="24"/>
                <w:szCs w:val="24"/>
                <w:rtl/>
                <w:lang w:bidi="fa-IR"/>
                <w14:ligatures w14:val="none"/>
              </w:rPr>
              <w:t>ِ قَوْمَها تَحْمِلُهُ قالُوا يا مَرْيَمُ لَ</w:t>
            </w:r>
            <w:r w:rsidRPr="00A37CA1">
              <w:rPr>
                <w:rFonts w:ascii="Traditional Arabic" w:eastAsia="Times New Roman" w:hAnsi="Traditional Arabic" w:cs="B Mitra" w:hint="cs"/>
                <w:color w:val="000000"/>
                <w:kern w:val="0"/>
                <w:sz w:val="24"/>
                <w:szCs w:val="24"/>
                <w:highlight w:val="red"/>
                <w:rtl/>
                <w:lang w:bidi="fa-IR"/>
                <w14:ligatures w14:val="none"/>
              </w:rPr>
              <w:t>قَدْ</w:t>
            </w:r>
            <w:r w:rsidRPr="00A37CA1">
              <w:rPr>
                <w:rFonts w:ascii="Traditional Arabic" w:eastAsia="Times New Roman" w:hAnsi="Traditional Arabic" w:cs="B Mitra" w:hint="cs"/>
                <w:color w:val="000000"/>
                <w:kern w:val="0"/>
                <w:sz w:val="24"/>
                <w:szCs w:val="24"/>
                <w:rtl/>
                <w:lang w:bidi="fa-IR"/>
                <w14:ligatures w14:val="none"/>
              </w:rPr>
              <w:t xml:space="preserve"> جِئْتِ شَيْئاً فَرِيًّا (27)</w:t>
            </w:r>
          </w:p>
        </w:tc>
      </w:tr>
      <w:tr w:rsidR="00B0182F" w:rsidRPr="00A37CA1" w14:paraId="53B105B9" w14:textId="77777777" w:rsidTr="00643F77">
        <w:tc>
          <w:tcPr>
            <w:tcW w:w="9350" w:type="dxa"/>
          </w:tcPr>
          <w:p w14:paraId="004E376D"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magenta"/>
                <w:rtl/>
                <w:lang w:bidi="fa-IR"/>
                <w14:ligatures w14:val="none"/>
              </w:rPr>
              <w:t>يا</w:t>
            </w:r>
            <w:r w:rsidRPr="00A37CA1">
              <w:rPr>
                <w:rFonts w:ascii="Traditional Arabic" w:eastAsia="Times New Roman" w:hAnsi="Traditional Arabic" w:cs="B Mitra" w:hint="cs"/>
                <w:color w:val="000000"/>
                <w:kern w:val="0"/>
                <w:sz w:val="24"/>
                <w:szCs w:val="24"/>
                <w:rtl/>
                <w:lang w:bidi="fa-IR"/>
                <w14:ligatures w14:val="none"/>
              </w:rPr>
              <w:t xml:space="preserve"> أُخْتَ هارُونَ </w:t>
            </w:r>
            <w:r w:rsidRPr="00A37CA1">
              <w:rPr>
                <w:rFonts w:ascii="Traditional Arabic" w:eastAsia="Times New Roman" w:hAnsi="Traditional Arabic" w:cs="B Mitra" w:hint="cs"/>
                <w:color w:val="000000"/>
                <w:kern w:val="0"/>
                <w:sz w:val="24"/>
                <w:szCs w:val="24"/>
                <w:highlight w:val="darkYellow"/>
                <w:rtl/>
                <w:lang w:bidi="fa-IR"/>
                <w14:ligatures w14:val="none"/>
              </w:rPr>
              <w:t>ما</w:t>
            </w:r>
            <w:r w:rsidRPr="00A37CA1">
              <w:rPr>
                <w:rFonts w:ascii="Traditional Arabic" w:eastAsia="Times New Roman" w:hAnsi="Traditional Arabic" w:cs="B Mitra" w:hint="cs"/>
                <w:color w:val="000000"/>
                <w:kern w:val="0"/>
                <w:sz w:val="24"/>
                <w:szCs w:val="24"/>
                <w:rtl/>
                <w:lang w:bidi="fa-IR"/>
                <w14:ligatures w14:val="none"/>
              </w:rPr>
              <w:t xml:space="preserve"> كانَ أَبُوكِ امْرَأَ سَوْءٍ و</w:t>
            </w:r>
            <w:r w:rsidRPr="00A37CA1">
              <w:rPr>
                <w:rFonts w:ascii="Traditional Arabic" w:eastAsia="Times New Roman" w:hAnsi="Traditional Arabic" w:cs="B Mitra" w:hint="cs"/>
                <w:color w:val="000000"/>
                <w:kern w:val="0"/>
                <w:sz w:val="24"/>
                <w:szCs w:val="24"/>
                <w:highlight w:val="yellow"/>
                <w:rtl/>
                <w:lang w:bidi="fa-IR"/>
                <w14:ligatures w14:val="none"/>
              </w:rPr>
              <w:t>َ</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darkYellow"/>
                <w:rtl/>
                <w:lang w:bidi="fa-IR"/>
                <w14:ligatures w14:val="none"/>
              </w:rPr>
              <w:t>ما</w:t>
            </w:r>
            <w:r w:rsidRPr="00A37CA1">
              <w:rPr>
                <w:rFonts w:ascii="Traditional Arabic" w:eastAsia="Times New Roman" w:hAnsi="Traditional Arabic" w:cs="B Mitra" w:hint="cs"/>
                <w:color w:val="000000"/>
                <w:kern w:val="0"/>
                <w:sz w:val="24"/>
                <w:szCs w:val="24"/>
                <w:rtl/>
                <w:lang w:bidi="fa-IR"/>
                <w14:ligatures w14:val="none"/>
              </w:rPr>
              <w:t xml:space="preserve"> كانَتْ أُمُّكِ بَغِيًّا (28)</w:t>
            </w:r>
          </w:p>
        </w:tc>
      </w:tr>
      <w:tr w:rsidR="00B0182F" w:rsidRPr="00A37CA1" w14:paraId="1F0CEEC6" w14:textId="77777777" w:rsidTr="00643F77">
        <w:tc>
          <w:tcPr>
            <w:tcW w:w="9350" w:type="dxa"/>
          </w:tcPr>
          <w:p w14:paraId="49355BBB"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u w:val="single"/>
                <w:rtl/>
                <w:lang w:bidi="fa-IR"/>
                <w14:ligatures w14:val="none"/>
              </w:rPr>
              <w:t>فَ</w:t>
            </w:r>
            <w:r w:rsidRPr="00A37CA1">
              <w:rPr>
                <w:rFonts w:ascii="Traditional Arabic" w:eastAsia="Times New Roman" w:hAnsi="Traditional Arabic" w:cs="B Mitra" w:hint="cs"/>
                <w:color w:val="000000"/>
                <w:kern w:val="0"/>
                <w:sz w:val="24"/>
                <w:szCs w:val="24"/>
                <w:u w:val="single"/>
                <w:rtl/>
                <w:lang w:bidi="fa-IR"/>
                <w14:ligatures w14:val="none"/>
              </w:rPr>
              <w:t>أَشارَتْ</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green"/>
                <w:rtl/>
                <w:lang w:bidi="fa-IR"/>
                <w14:ligatures w14:val="none"/>
              </w:rPr>
              <w:t>إِلَيْهِ</w:t>
            </w:r>
            <w:r w:rsidRPr="00A37CA1">
              <w:rPr>
                <w:rFonts w:ascii="Traditional Arabic" w:eastAsia="Times New Roman" w:hAnsi="Traditional Arabic" w:cs="B Mitra" w:hint="cs"/>
                <w:color w:val="000000"/>
                <w:kern w:val="0"/>
                <w:sz w:val="24"/>
                <w:szCs w:val="24"/>
                <w:rtl/>
                <w:lang w:bidi="fa-IR"/>
                <w14:ligatures w14:val="none"/>
              </w:rPr>
              <w:t xml:space="preserve"> قالُوا كَيْفَ نُكَلِّمُ مَنْ كانَ </w:t>
            </w:r>
            <w:r w:rsidRPr="00A37CA1">
              <w:rPr>
                <w:rFonts w:ascii="Traditional Arabic" w:eastAsia="Times New Roman" w:hAnsi="Traditional Arabic" w:cs="B Mitra" w:hint="cs"/>
                <w:color w:val="000000"/>
                <w:kern w:val="0"/>
                <w:sz w:val="24"/>
                <w:szCs w:val="24"/>
                <w:highlight w:val="green"/>
                <w:rtl/>
                <w:lang w:bidi="fa-IR"/>
                <w14:ligatures w14:val="none"/>
              </w:rPr>
              <w:t>فِي</w:t>
            </w:r>
            <w:r w:rsidRPr="00A37CA1">
              <w:rPr>
                <w:rFonts w:ascii="Traditional Arabic" w:eastAsia="Times New Roman" w:hAnsi="Traditional Arabic" w:cs="B Mitra" w:hint="cs"/>
                <w:color w:val="000000"/>
                <w:kern w:val="0"/>
                <w:sz w:val="24"/>
                <w:szCs w:val="24"/>
                <w:rtl/>
                <w:lang w:bidi="fa-IR"/>
                <w14:ligatures w14:val="none"/>
              </w:rPr>
              <w:t xml:space="preserve"> الْمَهْدِ صَبِيًّا (29)</w:t>
            </w:r>
          </w:p>
        </w:tc>
      </w:tr>
      <w:tr w:rsidR="00B0182F" w:rsidRPr="00A37CA1" w14:paraId="46FE3456" w14:textId="77777777" w:rsidTr="00643F77">
        <w:tc>
          <w:tcPr>
            <w:tcW w:w="9350" w:type="dxa"/>
          </w:tcPr>
          <w:p w14:paraId="4E30F39A"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rtl/>
                <w:lang w:bidi="fa-IR"/>
                <w14:ligatures w14:val="none"/>
              </w:rPr>
              <w:t xml:space="preserve">قالَ </w:t>
            </w:r>
            <w:r w:rsidRPr="00A37CA1">
              <w:rPr>
                <w:rFonts w:ascii="Traditional Arabic" w:eastAsia="Times New Roman" w:hAnsi="Traditional Arabic" w:cs="B Mitra" w:hint="cs"/>
                <w:color w:val="000000"/>
                <w:kern w:val="0"/>
                <w:sz w:val="24"/>
                <w:szCs w:val="24"/>
                <w:highlight w:val="red"/>
                <w:rtl/>
                <w:lang w:bidi="fa-IR"/>
                <w14:ligatures w14:val="none"/>
              </w:rPr>
              <w:t>إِنِّي</w:t>
            </w:r>
            <w:r w:rsidRPr="00A37CA1">
              <w:rPr>
                <w:rFonts w:ascii="Traditional Arabic" w:eastAsia="Times New Roman" w:hAnsi="Traditional Arabic" w:cs="B Mitra" w:hint="cs"/>
                <w:color w:val="000000"/>
                <w:kern w:val="0"/>
                <w:sz w:val="24"/>
                <w:szCs w:val="24"/>
                <w:rtl/>
                <w:lang w:bidi="fa-IR"/>
                <w14:ligatures w14:val="none"/>
              </w:rPr>
              <w:t xml:space="preserve"> عَبْدُ اللَّهِ آتانِيَ الْكِتابَ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جَعَلَني‏ نَبِيًّا (30)</w:t>
            </w:r>
          </w:p>
        </w:tc>
      </w:tr>
      <w:tr w:rsidR="00B0182F" w:rsidRPr="00A37CA1" w14:paraId="79B4E858" w14:textId="77777777" w:rsidTr="00643F77">
        <w:tc>
          <w:tcPr>
            <w:tcW w:w="9350" w:type="dxa"/>
          </w:tcPr>
          <w:p w14:paraId="212A9578"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جَعَلَني‏ مُبارَكاً أَيْنَ </w:t>
            </w:r>
            <w:r w:rsidRPr="00A37CA1">
              <w:rPr>
                <w:rFonts w:ascii="Traditional Arabic" w:eastAsia="Times New Roman" w:hAnsi="Traditional Arabic" w:cs="B Mitra" w:hint="cs"/>
                <w:color w:val="000000"/>
                <w:kern w:val="0"/>
                <w:sz w:val="24"/>
                <w:szCs w:val="24"/>
                <w:highlight w:val="red"/>
                <w:rtl/>
                <w:lang w:bidi="fa-IR"/>
                <w14:ligatures w14:val="none"/>
              </w:rPr>
              <w:t>ما</w:t>
            </w:r>
            <w:r w:rsidRPr="00A37CA1">
              <w:rPr>
                <w:rFonts w:ascii="Traditional Arabic" w:eastAsia="Times New Roman" w:hAnsi="Traditional Arabic" w:cs="B Mitra" w:hint="cs"/>
                <w:color w:val="000000"/>
                <w:kern w:val="0"/>
                <w:sz w:val="24"/>
                <w:szCs w:val="24"/>
                <w:rtl/>
                <w:lang w:bidi="fa-IR"/>
                <w14:ligatures w14:val="none"/>
              </w:rPr>
              <w:t xml:space="preserve"> كُنْتُ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أَوْصاني‏ </w:t>
            </w:r>
            <w:r w:rsidRPr="00A37CA1">
              <w:rPr>
                <w:rFonts w:ascii="Traditional Arabic" w:eastAsia="Times New Roman" w:hAnsi="Traditional Arabic" w:cs="B Mitra" w:hint="cs"/>
                <w:color w:val="000000"/>
                <w:kern w:val="0"/>
                <w:sz w:val="24"/>
                <w:szCs w:val="24"/>
                <w:highlight w:val="green"/>
                <w:rtl/>
                <w:lang w:bidi="fa-IR"/>
                <w14:ligatures w14:val="none"/>
              </w:rPr>
              <w:t>بِ</w:t>
            </w:r>
            <w:r w:rsidRPr="00A37CA1">
              <w:rPr>
                <w:rFonts w:ascii="Traditional Arabic" w:eastAsia="Times New Roman" w:hAnsi="Traditional Arabic" w:cs="B Mitra" w:hint="cs"/>
                <w:color w:val="000000"/>
                <w:kern w:val="0"/>
                <w:sz w:val="24"/>
                <w:szCs w:val="24"/>
                <w:rtl/>
                <w:lang w:bidi="fa-IR"/>
                <w14:ligatures w14:val="none"/>
              </w:rPr>
              <w:t xml:space="preserve">الصَّلاةِ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الزَّكاةِ ما دُمْتُ حَيًّا (31)</w:t>
            </w:r>
          </w:p>
        </w:tc>
      </w:tr>
      <w:tr w:rsidR="00B0182F" w:rsidRPr="00A37CA1" w14:paraId="0AF539BC" w14:textId="77777777" w:rsidTr="00643F77">
        <w:tc>
          <w:tcPr>
            <w:tcW w:w="9350" w:type="dxa"/>
          </w:tcPr>
          <w:p w14:paraId="2C426A50"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بَرًّا بِوالِدَتي‏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ل</w:t>
            </w:r>
            <w:r w:rsidRPr="00A37CA1">
              <w:rPr>
                <w:rFonts w:ascii="Traditional Arabic" w:eastAsia="Times New Roman" w:hAnsi="Traditional Arabic" w:cs="B Mitra" w:hint="cs"/>
                <w:color w:val="000000"/>
                <w:kern w:val="0"/>
                <w:sz w:val="24"/>
                <w:szCs w:val="24"/>
                <w:highlight w:val="darkYellow"/>
                <w:rtl/>
                <w:lang w:bidi="fa-IR"/>
                <w14:ligatures w14:val="none"/>
              </w:rPr>
              <w:t>َمْ</w:t>
            </w:r>
            <w:r w:rsidRPr="00A37CA1">
              <w:rPr>
                <w:rFonts w:ascii="Traditional Arabic" w:eastAsia="Times New Roman" w:hAnsi="Traditional Arabic" w:cs="B Mitra" w:hint="cs"/>
                <w:color w:val="000000"/>
                <w:kern w:val="0"/>
                <w:sz w:val="24"/>
                <w:szCs w:val="24"/>
                <w:rtl/>
                <w:lang w:bidi="fa-IR"/>
                <w14:ligatures w14:val="none"/>
              </w:rPr>
              <w:t xml:space="preserve"> يَجْعَلْني‏ جَبَّاراً شَقِيًّا (32)</w:t>
            </w:r>
          </w:p>
        </w:tc>
      </w:tr>
      <w:tr w:rsidR="00B0182F" w:rsidRPr="00A37CA1" w14:paraId="3806D2BB" w14:textId="77777777" w:rsidTr="00643F77">
        <w:tc>
          <w:tcPr>
            <w:tcW w:w="9350" w:type="dxa"/>
          </w:tcPr>
          <w:p w14:paraId="7CB49D63"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السَّلامُ ع</w:t>
            </w:r>
            <w:r w:rsidRPr="00A37CA1">
              <w:rPr>
                <w:rFonts w:ascii="Traditional Arabic" w:eastAsia="Times New Roman" w:hAnsi="Traditional Arabic" w:cs="B Mitra" w:hint="cs"/>
                <w:color w:val="000000"/>
                <w:kern w:val="0"/>
                <w:sz w:val="24"/>
                <w:szCs w:val="24"/>
                <w:highlight w:val="green"/>
                <w:rtl/>
                <w:lang w:bidi="fa-IR"/>
                <w14:ligatures w14:val="none"/>
              </w:rPr>
              <w:t>َلَيّ</w:t>
            </w:r>
            <w:r w:rsidRPr="00A37CA1">
              <w:rPr>
                <w:rFonts w:ascii="Traditional Arabic" w:eastAsia="Times New Roman" w:hAnsi="Traditional Arabic" w:cs="B Mitra" w:hint="cs"/>
                <w:color w:val="000000"/>
                <w:kern w:val="0"/>
                <w:sz w:val="24"/>
                <w:szCs w:val="24"/>
                <w:rtl/>
                <w:lang w:bidi="fa-IR"/>
                <w14:ligatures w14:val="none"/>
              </w:rPr>
              <w:t xml:space="preserve">َ يَوْمَ وُلِدْتُ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يَوْمَ أَمُوتُ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يَوْمَ أُبْعَثُ حَيًّا (33)</w:t>
            </w:r>
          </w:p>
        </w:tc>
      </w:tr>
      <w:tr w:rsidR="00B0182F" w:rsidRPr="00A37CA1" w14:paraId="3C6BBAA8" w14:textId="77777777" w:rsidTr="00643F77">
        <w:tc>
          <w:tcPr>
            <w:tcW w:w="9350" w:type="dxa"/>
          </w:tcPr>
          <w:p w14:paraId="78CF1BD5"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rtl/>
                <w:lang w:bidi="fa-IR"/>
                <w14:ligatures w14:val="none"/>
              </w:rPr>
              <w:t xml:space="preserve">ذلِكَ عيسَى ابْنُ مَرْيَمَ قَوْلَ الْحَقِّ الَّذي </w:t>
            </w:r>
            <w:r w:rsidRPr="00A37CA1">
              <w:rPr>
                <w:rFonts w:ascii="Traditional Arabic" w:eastAsia="Times New Roman" w:hAnsi="Traditional Arabic" w:cs="B Mitra" w:hint="cs"/>
                <w:color w:val="000000"/>
                <w:kern w:val="0"/>
                <w:sz w:val="24"/>
                <w:szCs w:val="24"/>
                <w:highlight w:val="green"/>
                <w:rtl/>
                <w:lang w:bidi="fa-IR"/>
                <w14:ligatures w14:val="none"/>
              </w:rPr>
              <w:t>فيه</w:t>
            </w:r>
            <w:r w:rsidRPr="00A37CA1">
              <w:rPr>
                <w:rFonts w:ascii="Traditional Arabic" w:eastAsia="Times New Roman" w:hAnsi="Traditional Arabic" w:cs="B Mitra" w:hint="cs"/>
                <w:color w:val="000000"/>
                <w:kern w:val="0"/>
                <w:sz w:val="24"/>
                <w:szCs w:val="24"/>
                <w:rtl/>
                <w:lang w:bidi="fa-IR"/>
                <w14:ligatures w14:val="none"/>
              </w:rPr>
              <w:t>ِ يَمْتَرُونَ (34)</w:t>
            </w:r>
          </w:p>
        </w:tc>
      </w:tr>
      <w:tr w:rsidR="00B0182F" w:rsidRPr="00A37CA1" w14:paraId="5B9B76C0" w14:textId="77777777" w:rsidTr="00643F77">
        <w:tc>
          <w:tcPr>
            <w:tcW w:w="9350" w:type="dxa"/>
          </w:tcPr>
          <w:p w14:paraId="0BE497AD"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rtl/>
                <w:lang w:bidi="fa-IR"/>
                <w14:ligatures w14:val="none"/>
              </w:rPr>
              <w:t xml:space="preserve">ما كانَ </w:t>
            </w:r>
            <w:r w:rsidRPr="00A37CA1">
              <w:rPr>
                <w:rFonts w:ascii="Traditional Arabic" w:eastAsia="Times New Roman" w:hAnsi="Traditional Arabic" w:cs="B Mitra" w:hint="cs"/>
                <w:color w:val="000000"/>
                <w:kern w:val="0"/>
                <w:sz w:val="24"/>
                <w:szCs w:val="24"/>
                <w:highlight w:val="green"/>
                <w:rtl/>
                <w:lang w:bidi="fa-IR"/>
                <w14:ligatures w14:val="none"/>
              </w:rPr>
              <w:t>لِلَّ</w:t>
            </w:r>
            <w:r w:rsidRPr="00A37CA1">
              <w:rPr>
                <w:rFonts w:ascii="Traditional Arabic" w:eastAsia="Times New Roman" w:hAnsi="Traditional Arabic" w:cs="B Mitra" w:hint="cs"/>
                <w:color w:val="000000"/>
                <w:kern w:val="0"/>
                <w:sz w:val="24"/>
                <w:szCs w:val="24"/>
                <w:rtl/>
                <w:lang w:bidi="fa-IR"/>
                <w14:ligatures w14:val="none"/>
              </w:rPr>
              <w:t xml:space="preserve">هِ </w:t>
            </w:r>
            <w:r w:rsidRPr="00A37CA1">
              <w:rPr>
                <w:rFonts w:ascii="Traditional Arabic" w:eastAsia="Times New Roman" w:hAnsi="Traditional Arabic" w:cs="B Mitra" w:hint="cs"/>
                <w:color w:val="000000"/>
                <w:kern w:val="0"/>
                <w:sz w:val="24"/>
                <w:szCs w:val="24"/>
                <w:highlight w:val="yellow"/>
                <w:rtl/>
                <w:lang w:bidi="fa-IR"/>
                <w14:ligatures w14:val="none"/>
              </w:rPr>
              <w:t>أَنْ</w:t>
            </w:r>
            <w:r w:rsidRPr="00A37CA1">
              <w:rPr>
                <w:rFonts w:ascii="Traditional Arabic" w:eastAsia="Times New Roman" w:hAnsi="Traditional Arabic" w:cs="B Mitra" w:hint="cs"/>
                <w:color w:val="000000"/>
                <w:kern w:val="0"/>
                <w:sz w:val="24"/>
                <w:szCs w:val="24"/>
                <w:rtl/>
                <w:lang w:bidi="fa-IR"/>
                <w14:ligatures w14:val="none"/>
              </w:rPr>
              <w:t xml:space="preserve"> يَتَّخِذَ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وَلَدٍ سُبْحانَهُ إِذا قَضى‏ أَمْراً </w:t>
            </w:r>
            <w:r w:rsidRPr="00A37CA1">
              <w:rPr>
                <w:rFonts w:ascii="Traditional Arabic" w:eastAsia="Times New Roman" w:hAnsi="Traditional Arabic" w:cs="B Mitra" w:hint="cs"/>
                <w:color w:val="000000"/>
                <w:kern w:val="0"/>
                <w:sz w:val="24"/>
                <w:szCs w:val="24"/>
                <w:highlight w:val="yellow"/>
                <w:u w:val="single"/>
                <w:rtl/>
                <w:lang w:bidi="fa-IR"/>
                <w14:ligatures w14:val="none"/>
              </w:rPr>
              <w:t>فَإ</w:t>
            </w:r>
            <w:r w:rsidRPr="00A37CA1">
              <w:rPr>
                <w:rFonts w:ascii="Traditional Arabic" w:eastAsia="Times New Roman" w:hAnsi="Traditional Arabic" w:cs="B Mitra" w:hint="cs"/>
                <w:color w:val="000000"/>
                <w:kern w:val="0"/>
                <w:sz w:val="24"/>
                <w:szCs w:val="24"/>
                <w:highlight w:val="red"/>
                <w:u w:val="single"/>
                <w:rtl/>
                <w:lang w:bidi="fa-IR"/>
                <w14:ligatures w14:val="none"/>
              </w:rPr>
              <w:t>ِنَّما</w:t>
            </w:r>
            <w:r w:rsidRPr="00A37CA1">
              <w:rPr>
                <w:rFonts w:ascii="Traditional Arabic" w:eastAsia="Times New Roman" w:hAnsi="Traditional Arabic" w:cs="B Mitra" w:hint="cs"/>
                <w:color w:val="000000"/>
                <w:kern w:val="0"/>
                <w:sz w:val="24"/>
                <w:szCs w:val="24"/>
                <w:rtl/>
                <w:lang w:bidi="fa-IR"/>
                <w14:ligatures w14:val="none"/>
              </w:rPr>
              <w:t xml:space="preserve"> يَقُولُ </w:t>
            </w:r>
            <w:r w:rsidRPr="00A37CA1">
              <w:rPr>
                <w:rFonts w:ascii="Traditional Arabic" w:eastAsia="Times New Roman" w:hAnsi="Traditional Arabic" w:cs="B Mitra" w:hint="cs"/>
                <w:color w:val="000000"/>
                <w:kern w:val="0"/>
                <w:sz w:val="24"/>
                <w:szCs w:val="24"/>
                <w:highlight w:val="green"/>
                <w:rtl/>
                <w:lang w:bidi="fa-IR"/>
                <w14:ligatures w14:val="none"/>
              </w:rPr>
              <w:t>لَه</w:t>
            </w:r>
            <w:r w:rsidRPr="00A37CA1">
              <w:rPr>
                <w:rFonts w:ascii="Traditional Arabic" w:eastAsia="Times New Roman" w:hAnsi="Traditional Arabic" w:cs="B Mitra" w:hint="cs"/>
                <w:color w:val="000000"/>
                <w:kern w:val="0"/>
                <w:sz w:val="24"/>
                <w:szCs w:val="24"/>
                <w:rtl/>
                <w:lang w:bidi="fa-IR"/>
                <w14:ligatures w14:val="none"/>
              </w:rPr>
              <w:t xml:space="preserve">ُ كُنْ </w:t>
            </w:r>
            <w:r w:rsidRPr="00A37CA1">
              <w:rPr>
                <w:rFonts w:ascii="Traditional Arabic" w:eastAsia="Times New Roman" w:hAnsi="Traditional Arabic" w:cs="B Mitra" w:hint="cs"/>
                <w:color w:val="000000"/>
                <w:kern w:val="0"/>
                <w:sz w:val="24"/>
                <w:szCs w:val="24"/>
                <w:highlight w:val="yellow"/>
                <w:rtl/>
                <w:lang w:bidi="fa-IR"/>
                <w14:ligatures w14:val="none"/>
              </w:rPr>
              <w:t>فَي</w:t>
            </w:r>
            <w:r w:rsidRPr="00A37CA1">
              <w:rPr>
                <w:rFonts w:ascii="Traditional Arabic" w:eastAsia="Times New Roman" w:hAnsi="Traditional Arabic" w:cs="B Mitra" w:hint="cs"/>
                <w:color w:val="000000"/>
                <w:kern w:val="0"/>
                <w:sz w:val="24"/>
                <w:szCs w:val="24"/>
                <w:rtl/>
                <w:lang w:bidi="fa-IR"/>
                <w14:ligatures w14:val="none"/>
              </w:rPr>
              <w:t>َكُونُ (35)</w:t>
            </w:r>
          </w:p>
        </w:tc>
      </w:tr>
      <w:tr w:rsidR="00B0182F" w:rsidRPr="00A37CA1" w14:paraId="681A6CB6" w14:textId="77777777" w:rsidTr="00643F77">
        <w:tc>
          <w:tcPr>
            <w:tcW w:w="9350" w:type="dxa"/>
          </w:tcPr>
          <w:p w14:paraId="762798B6"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إِنَّ اللَّهَ رَبِّي </w:t>
            </w:r>
            <w:r w:rsidRPr="00A37CA1">
              <w:rPr>
                <w:rFonts w:ascii="Traditional Arabic" w:eastAsia="Times New Roman" w:hAnsi="Traditional Arabic" w:cs="B Mitra" w:hint="cs"/>
                <w:color w:val="000000"/>
                <w:kern w:val="0"/>
                <w:sz w:val="24"/>
                <w:szCs w:val="24"/>
                <w:highlight w:val="green"/>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رَبُّكُمْ ف</w:t>
            </w:r>
            <w:r w:rsidRPr="00A37CA1">
              <w:rPr>
                <w:rFonts w:ascii="Traditional Arabic" w:eastAsia="Times New Roman" w:hAnsi="Traditional Arabic" w:cs="B Mitra" w:hint="cs"/>
                <w:color w:val="000000"/>
                <w:kern w:val="0"/>
                <w:sz w:val="24"/>
                <w:szCs w:val="24"/>
                <w:highlight w:val="yellow"/>
                <w:rtl/>
                <w:lang w:bidi="fa-IR"/>
                <w14:ligatures w14:val="none"/>
              </w:rPr>
              <w:t>َاع</w:t>
            </w:r>
            <w:r w:rsidRPr="00A37CA1">
              <w:rPr>
                <w:rFonts w:ascii="Traditional Arabic" w:eastAsia="Times New Roman" w:hAnsi="Traditional Arabic" w:cs="B Mitra" w:hint="cs"/>
                <w:color w:val="000000"/>
                <w:kern w:val="0"/>
                <w:sz w:val="24"/>
                <w:szCs w:val="24"/>
                <w:rtl/>
                <w:lang w:bidi="fa-IR"/>
                <w14:ligatures w14:val="none"/>
              </w:rPr>
              <w:t>ْبُدُوهُ هذا صِراطٌ مُسْتَقيمٌ (36)</w:t>
            </w:r>
          </w:p>
        </w:tc>
      </w:tr>
      <w:tr w:rsidR="00B0182F" w:rsidRPr="00A37CA1" w14:paraId="406F10F3" w14:textId="77777777" w:rsidTr="00643F77">
        <w:tc>
          <w:tcPr>
            <w:tcW w:w="9350" w:type="dxa"/>
          </w:tcPr>
          <w:p w14:paraId="58C95FDA"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u w:val="single"/>
                <w:rtl/>
                <w:lang w:bidi="fa-IR"/>
                <w14:ligatures w14:val="none"/>
              </w:rPr>
              <w:t>فَا</w:t>
            </w:r>
            <w:r w:rsidRPr="00A37CA1">
              <w:rPr>
                <w:rFonts w:ascii="Traditional Arabic" w:eastAsia="Times New Roman" w:hAnsi="Traditional Arabic" w:cs="B Mitra" w:hint="cs"/>
                <w:color w:val="000000"/>
                <w:kern w:val="0"/>
                <w:sz w:val="24"/>
                <w:szCs w:val="24"/>
                <w:u w:val="single"/>
                <w:rtl/>
                <w:lang w:bidi="fa-IR"/>
                <w14:ligatures w14:val="none"/>
              </w:rPr>
              <w:t>خْتَلَفَ</w:t>
            </w:r>
            <w:r w:rsidRPr="00A37CA1">
              <w:rPr>
                <w:rFonts w:ascii="Traditional Arabic" w:eastAsia="Times New Roman" w:hAnsi="Traditional Arabic" w:cs="B Mitra" w:hint="cs"/>
                <w:color w:val="000000"/>
                <w:kern w:val="0"/>
                <w:sz w:val="24"/>
                <w:szCs w:val="24"/>
                <w:rtl/>
                <w:lang w:bidi="fa-IR"/>
                <w14:ligatures w14:val="none"/>
              </w:rPr>
              <w:t xml:space="preserve"> الْأَحْزابُ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بَيْنِهِمْ </w:t>
            </w:r>
            <w:r w:rsidRPr="00A37CA1">
              <w:rPr>
                <w:rFonts w:ascii="Traditional Arabic" w:eastAsia="Times New Roman" w:hAnsi="Traditional Arabic" w:cs="B Mitra" w:hint="cs"/>
                <w:color w:val="000000"/>
                <w:kern w:val="0"/>
                <w:sz w:val="24"/>
                <w:szCs w:val="24"/>
                <w:highlight w:val="yellow"/>
                <w:rtl/>
                <w:lang w:bidi="fa-IR"/>
                <w14:ligatures w14:val="none"/>
              </w:rPr>
              <w:t>فَ</w:t>
            </w:r>
            <w:r w:rsidRPr="00A37CA1">
              <w:rPr>
                <w:rFonts w:ascii="Traditional Arabic" w:eastAsia="Times New Roman" w:hAnsi="Traditional Arabic" w:cs="B Mitra" w:hint="cs"/>
                <w:color w:val="000000"/>
                <w:kern w:val="0"/>
                <w:sz w:val="24"/>
                <w:szCs w:val="24"/>
                <w:rtl/>
                <w:lang w:bidi="fa-IR"/>
                <w14:ligatures w14:val="none"/>
              </w:rPr>
              <w:t>وَيْلٌ ل</w:t>
            </w:r>
            <w:r w:rsidRPr="00A37CA1">
              <w:rPr>
                <w:rFonts w:ascii="Traditional Arabic" w:eastAsia="Times New Roman" w:hAnsi="Traditional Arabic" w:cs="B Mitra" w:hint="cs"/>
                <w:color w:val="000000"/>
                <w:kern w:val="0"/>
                <w:sz w:val="24"/>
                <w:szCs w:val="24"/>
                <w:highlight w:val="green"/>
                <w:rtl/>
                <w:lang w:bidi="fa-IR"/>
                <w14:ligatures w14:val="none"/>
              </w:rPr>
              <w:t>ِلَّ</w:t>
            </w:r>
            <w:r w:rsidRPr="00A37CA1">
              <w:rPr>
                <w:rFonts w:ascii="Traditional Arabic" w:eastAsia="Times New Roman" w:hAnsi="Traditional Arabic" w:cs="B Mitra" w:hint="cs"/>
                <w:color w:val="000000"/>
                <w:kern w:val="0"/>
                <w:sz w:val="24"/>
                <w:szCs w:val="24"/>
                <w:rtl/>
                <w:lang w:bidi="fa-IR"/>
                <w14:ligatures w14:val="none"/>
              </w:rPr>
              <w:t xml:space="preserve">ذينَ كَفَرُوا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مَشْهَدِ يَوْمٍ عَظيمٍ (37)</w:t>
            </w:r>
          </w:p>
        </w:tc>
      </w:tr>
      <w:tr w:rsidR="00B0182F" w:rsidRPr="00A37CA1" w14:paraId="5462B9EE" w14:textId="77777777" w:rsidTr="00643F77">
        <w:tc>
          <w:tcPr>
            <w:tcW w:w="9350" w:type="dxa"/>
          </w:tcPr>
          <w:p w14:paraId="7FEA238C"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rtl/>
                <w:lang w:bidi="fa-IR"/>
                <w14:ligatures w14:val="none"/>
              </w:rPr>
              <w:t xml:space="preserve">أَسْمِعْ </w:t>
            </w:r>
            <w:r w:rsidRPr="00A37CA1">
              <w:rPr>
                <w:rFonts w:ascii="Traditional Arabic" w:eastAsia="Times New Roman" w:hAnsi="Traditional Arabic" w:cs="B Mitra" w:hint="cs"/>
                <w:color w:val="000000"/>
                <w:kern w:val="0"/>
                <w:sz w:val="24"/>
                <w:szCs w:val="24"/>
                <w:highlight w:val="green"/>
                <w:rtl/>
                <w:lang w:bidi="fa-IR"/>
                <w14:ligatures w14:val="none"/>
              </w:rPr>
              <w:t>بِه</w:t>
            </w:r>
            <w:r w:rsidRPr="00A37CA1">
              <w:rPr>
                <w:rFonts w:ascii="Traditional Arabic" w:eastAsia="Times New Roman" w:hAnsi="Traditional Arabic" w:cs="B Mitra" w:hint="cs"/>
                <w:color w:val="000000"/>
                <w:kern w:val="0"/>
                <w:sz w:val="24"/>
                <w:szCs w:val="24"/>
                <w:rtl/>
                <w:lang w:bidi="fa-IR"/>
                <w14:ligatures w14:val="none"/>
              </w:rPr>
              <w:t>ِمْ وَ أَبْصِرْ يَوْمَ يَأْتُونَنا لكِنِ الظَّالِمُونَ الْيَوْمَ في‏ ضَلالٍ مُبينٍ (38)</w:t>
            </w:r>
          </w:p>
        </w:tc>
      </w:tr>
      <w:tr w:rsidR="00B0182F" w:rsidRPr="00A37CA1" w14:paraId="599999F4" w14:textId="77777777" w:rsidTr="00643F77">
        <w:tc>
          <w:tcPr>
            <w:tcW w:w="9350" w:type="dxa"/>
          </w:tcPr>
          <w:p w14:paraId="6A83B3E7"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أَنْذِرْهُمْ يَوْمَ الْحَسْرَةِ إِذْ قُضِيَ الْأَمْرُ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هُمْ </w:t>
            </w:r>
            <w:r w:rsidRPr="00A37CA1">
              <w:rPr>
                <w:rFonts w:ascii="Traditional Arabic" w:eastAsia="Times New Roman" w:hAnsi="Traditional Arabic" w:cs="B Mitra" w:hint="cs"/>
                <w:color w:val="000000"/>
                <w:kern w:val="0"/>
                <w:sz w:val="24"/>
                <w:szCs w:val="24"/>
                <w:highlight w:val="green"/>
                <w:rtl/>
                <w:lang w:bidi="fa-IR"/>
                <w14:ligatures w14:val="none"/>
              </w:rPr>
              <w:t>في‏</w:t>
            </w:r>
            <w:r w:rsidRPr="00A37CA1">
              <w:rPr>
                <w:rFonts w:ascii="Traditional Arabic" w:eastAsia="Times New Roman" w:hAnsi="Traditional Arabic" w:cs="B Mitra" w:hint="cs"/>
                <w:color w:val="000000"/>
                <w:kern w:val="0"/>
                <w:sz w:val="24"/>
                <w:szCs w:val="24"/>
                <w:rtl/>
                <w:lang w:bidi="fa-IR"/>
                <w14:ligatures w14:val="none"/>
              </w:rPr>
              <w:t xml:space="preserve"> غَفْلَةٍ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هُمْ </w:t>
            </w:r>
            <w:r w:rsidRPr="00A37CA1">
              <w:rPr>
                <w:rFonts w:ascii="Traditional Arabic" w:eastAsia="Times New Roman" w:hAnsi="Traditional Arabic" w:cs="B Mitra" w:hint="cs"/>
                <w:color w:val="000000"/>
                <w:kern w:val="0"/>
                <w:sz w:val="24"/>
                <w:szCs w:val="24"/>
                <w:highlight w:val="darkYellow"/>
                <w:rtl/>
                <w:lang w:bidi="fa-IR"/>
                <w14:ligatures w14:val="none"/>
              </w:rPr>
              <w:t>لا</w:t>
            </w:r>
            <w:r w:rsidRPr="00A37CA1">
              <w:rPr>
                <w:rFonts w:ascii="Traditional Arabic" w:eastAsia="Times New Roman" w:hAnsi="Traditional Arabic" w:cs="B Mitra" w:hint="cs"/>
                <w:color w:val="000000"/>
                <w:kern w:val="0"/>
                <w:sz w:val="24"/>
                <w:szCs w:val="24"/>
                <w:rtl/>
                <w:lang w:bidi="fa-IR"/>
                <w14:ligatures w14:val="none"/>
              </w:rPr>
              <w:t xml:space="preserve"> يُؤْمِنُونَ (39)</w:t>
            </w:r>
          </w:p>
        </w:tc>
      </w:tr>
      <w:tr w:rsidR="00B0182F" w:rsidRPr="00A37CA1" w14:paraId="3C847381" w14:textId="77777777" w:rsidTr="00643F77">
        <w:tc>
          <w:tcPr>
            <w:tcW w:w="9350" w:type="dxa"/>
          </w:tcPr>
          <w:p w14:paraId="74B41B33"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red"/>
                <w:rtl/>
                <w:lang w:bidi="fa-IR"/>
                <w14:ligatures w14:val="none"/>
              </w:rPr>
              <w:t>إِنَّا</w:t>
            </w:r>
            <w:r w:rsidRPr="00A37CA1">
              <w:rPr>
                <w:rFonts w:ascii="Traditional Arabic" w:eastAsia="Times New Roman" w:hAnsi="Traditional Arabic" w:cs="B Mitra" w:hint="cs"/>
                <w:color w:val="000000"/>
                <w:kern w:val="0"/>
                <w:sz w:val="24"/>
                <w:szCs w:val="24"/>
                <w:rtl/>
                <w:lang w:bidi="fa-IR"/>
                <w14:ligatures w14:val="none"/>
              </w:rPr>
              <w:t xml:space="preserve"> نَحْنُ نَرِثُ الْأَرْضَ و</w:t>
            </w:r>
            <w:r w:rsidRPr="00A37CA1">
              <w:rPr>
                <w:rFonts w:ascii="Traditional Arabic" w:eastAsia="Times New Roman" w:hAnsi="Traditional Arabic" w:cs="B Mitra" w:hint="cs"/>
                <w:color w:val="000000"/>
                <w:kern w:val="0"/>
                <w:sz w:val="24"/>
                <w:szCs w:val="24"/>
                <w:highlight w:val="yellow"/>
                <w:rtl/>
                <w:lang w:bidi="fa-IR"/>
                <w14:ligatures w14:val="none"/>
              </w:rPr>
              <w:t>َ</w:t>
            </w:r>
            <w:r w:rsidRPr="00A37CA1">
              <w:rPr>
                <w:rFonts w:ascii="Traditional Arabic" w:eastAsia="Times New Roman" w:hAnsi="Traditional Arabic" w:cs="B Mitra" w:hint="cs"/>
                <w:color w:val="000000"/>
                <w:kern w:val="0"/>
                <w:sz w:val="24"/>
                <w:szCs w:val="24"/>
                <w:rtl/>
                <w:lang w:bidi="fa-IR"/>
                <w14:ligatures w14:val="none"/>
              </w:rPr>
              <w:t xml:space="preserve"> مَنْ ع</w:t>
            </w:r>
            <w:r w:rsidRPr="00A37CA1">
              <w:rPr>
                <w:rFonts w:ascii="Traditional Arabic" w:eastAsia="Times New Roman" w:hAnsi="Traditional Arabic" w:cs="B Mitra" w:hint="cs"/>
                <w:color w:val="000000"/>
                <w:kern w:val="0"/>
                <w:sz w:val="24"/>
                <w:szCs w:val="24"/>
                <w:highlight w:val="green"/>
                <w:rtl/>
                <w:lang w:bidi="fa-IR"/>
                <w14:ligatures w14:val="none"/>
              </w:rPr>
              <w:t>َلَيْ</w:t>
            </w:r>
            <w:r w:rsidRPr="00A37CA1">
              <w:rPr>
                <w:rFonts w:ascii="Traditional Arabic" w:eastAsia="Times New Roman" w:hAnsi="Traditional Arabic" w:cs="B Mitra" w:hint="cs"/>
                <w:color w:val="000000"/>
                <w:kern w:val="0"/>
                <w:sz w:val="24"/>
                <w:szCs w:val="24"/>
                <w:rtl/>
                <w:lang w:bidi="fa-IR"/>
                <w14:ligatures w14:val="none"/>
              </w:rPr>
              <w:t xml:space="preserve">ها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green"/>
                <w:rtl/>
                <w:lang w:bidi="fa-IR"/>
                <w14:ligatures w14:val="none"/>
              </w:rPr>
              <w:t>إِلَيْنا</w:t>
            </w:r>
            <w:r w:rsidRPr="00A37CA1">
              <w:rPr>
                <w:rFonts w:ascii="Traditional Arabic" w:eastAsia="Times New Roman" w:hAnsi="Traditional Arabic" w:cs="B Mitra" w:hint="cs"/>
                <w:color w:val="000000"/>
                <w:kern w:val="0"/>
                <w:sz w:val="24"/>
                <w:szCs w:val="24"/>
                <w:rtl/>
                <w:lang w:bidi="fa-IR"/>
                <w14:ligatures w14:val="none"/>
              </w:rPr>
              <w:t xml:space="preserve"> يُرْجَعُونَ (40)</w:t>
            </w:r>
          </w:p>
        </w:tc>
      </w:tr>
      <w:tr w:rsidR="00B0182F" w:rsidRPr="00A37CA1" w14:paraId="57F63C06" w14:textId="77777777" w:rsidTr="00643F77">
        <w:tc>
          <w:tcPr>
            <w:tcW w:w="9350" w:type="dxa"/>
          </w:tcPr>
          <w:p w14:paraId="404FFEFE"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اذْكُرْ </w:t>
            </w:r>
            <w:r w:rsidRPr="00A37CA1">
              <w:rPr>
                <w:rFonts w:ascii="Traditional Arabic" w:eastAsia="Times New Roman" w:hAnsi="Traditional Arabic" w:cs="B Mitra" w:hint="cs"/>
                <w:color w:val="000000"/>
                <w:kern w:val="0"/>
                <w:sz w:val="24"/>
                <w:szCs w:val="24"/>
                <w:highlight w:val="green"/>
                <w:rtl/>
                <w:lang w:bidi="fa-IR"/>
                <w14:ligatures w14:val="none"/>
              </w:rPr>
              <w:t>فِي</w:t>
            </w:r>
            <w:r w:rsidRPr="00A37CA1">
              <w:rPr>
                <w:rFonts w:ascii="Traditional Arabic" w:eastAsia="Times New Roman" w:hAnsi="Traditional Arabic" w:cs="B Mitra" w:hint="cs"/>
                <w:color w:val="000000"/>
                <w:kern w:val="0"/>
                <w:sz w:val="24"/>
                <w:szCs w:val="24"/>
                <w:rtl/>
                <w:lang w:bidi="fa-IR"/>
                <w14:ligatures w14:val="none"/>
              </w:rPr>
              <w:t xml:space="preserve"> الْكِتابِ إِبْراهيمَ </w:t>
            </w:r>
            <w:r w:rsidRPr="00A37CA1">
              <w:rPr>
                <w:rFonts w:ascii="Traditional Arabic" w:eastAsia="Times New Roman" w:hAnsi="Traditional Arabic" w:cs="B Mitra" w:hint="cs"/>
                <w:color w:val="000000"/>
                <w:kern w:val="0"/>
                <w:sz w:val="24"/>
                <w:szCs w:val="24"/>
                <w:highlight w:val="red"/>
                <w:rtl/>
                <w:lang w:bidi="fa-IR"/>
                <w14:ligatures w14:val="none"/>
              </w:rPr>
              <w:t>إِنَّهُ</w:t>
            </w:r>
            <w:r w:rsidRPr="00A37CA1">
              <w:rPr>
                <w:rFonts w:ascii="Traditional Arabic" w:eastAsia="Times New Roman" w:hAnsi="Traditional Arabic" w:cs="B Mitra" w:hint="cs"/>
                <w:color w:val="000000"/>
                <w:kern w:val="0"/>
                <w:sz w:val="24"/>
                <w:szCs w:val="24"/>
                <w:rtl/>
                <w:lang w:bidi="fa-IR"/>
                <w14:ligatures w14:val="none"/>
              </w:rPr>
              <w:t xml:space="preserve"> كانَ صِدِّيقاً نَبِيًّا (41)</w:t>
            </w:r>
          </w:p>
        </w:tc>
      </w:tr>
      <w:tr w:rsidR="00B0182F" w:rsidRPr="00A37CA1" w14:paraId="1C048143" w14:textId="77777777" w:rsidTr="00643F77">
        <w:tc>
          <w:tcPr>
            <w:tcW w:w="9350" w:type="dxa"/>
          </w:tcPr>
          <w:p w14:paraId="1C69A5A6"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rtl/>
                <w:lang w:bidi="fa-IR"/>
                <w14:ligatures w14:val="none"/>
              </w:rPr>
              <w:t xml:space="preserve">إِذْ قالَ </w:t>
            </w:r>
            <w:r w:rsidRPr="00A37CA1">
              <w:rPr>
                <w:rFonts w:ascii="Traditional Arabic" w:eastAsia="Times New Roman" w:hAnsi="Traditional Arabic" w:cs="B Mitra" w:hint="cs"/>
                <w:color w:val="000000"/>
                <w:kern w:val="0"/>
                <w:sz w:val="24"/>
                <w:szCs w:val="24"/>
                <w:highlight w:val="green"/>
                <w:rtl/>
                <w:lang w:bidi="fa-IR"/>
                <w14:ligatures w14:val="none"/>
              </w:rPr>
              <w:t>لِأ</w:t>
            </w:r>
            <w:r w:rsidRPr="00A37CA1">
              <w:rPr>
                <w:rFonts w:ascii="Traditional Arabic" w:eastAsia="Times New Roman" w:hAnsi="Traditional Arabic" w:cs="B Mitra" w:hint="cs"/>
                <w:color w:val="000000"/>
                <w:kern w:val="0"/>
                <w:sz w:val="24"/>
                <w:szCs w:val="24"/>
                <w:rtl/>
                <w:lang w:bidi="fa-IR"/>
                <w14:ligatures w14:val="none"/>
              </w:rPr>
              <w:t xml:space="preserve">َبيهِ </w:t>
            </w:r>
            <w:r w:rsidRPr="00A37CA1">
              <w:rPr>
                <w:rFonts w:ascii="Traditional Arabic" w:eastAsia="Times New Roman" w:hAnsi="Traditional Arabic" w:cs="B Mitra" w:hint="cs"/>
                <w:color w:val="000000"/>
                <w:kern w:val="0"/>
                <w:sz w:val="24"/>
                <w:szCs w:val="24"/>
                <w:highlight w:val="magenta"/>
                <w:rtl/>
                <w:lang w:bidi="fa-IR"/>
                <w14:ligatures w14:val="none"/>
              </w:rPr>
              <w:t>يا</w:t>
            </w:r>
            <w:r w:rsidRPr="00A37CA1">
              <w:rPr>
                <w:rFonts w:ascii="Traditional Arabic" w:eastAsia="Times New Roman" w:hAnsi="Traditional Arabic" w:cs="B Mitra" w:hint="cs"/>
                <w:color w:val="000000"/>
                <w:kern w:val="0"/>
                <w:sz w:val="24"/>
                <w:szCs w:val="24"/>
                <w:rtl/>
                <w:lang w:bidi="fa-IR"/>
                <w14:ligatures w14:val="none"/>
              </w:rPr>
              <w:t xml:space="preserve"> أَبَتِ </w:t>
            </w:r>
            <w:r w:rsidRPr="00A37CA1">
              <w:rPr>
                <w:rFonts w:ascii="Traditional Arabic" w:eastAsia="Times New Roman" w:hAnsi="Traditional Arabic" w:cs="B Mitra" w:hint="cs"/>
                <w:color w:val="000000"/>
                <w:kern w:val="0"/>
                <w:sz w:val="24"/>
                <w:szCs w:val="24"/>
                <w:highlight w:val="magenta"/>
                <w:rtl/>
                <w:lang w:bidi="fa-IR"/>
                <w14:ligatures w14:val="none"/>
              </w:rPr>
              <w:t>لِمَ</w:t>
            </w:r>
            <w:r w:rsidRPr="00A37CA1">
              <w:rPr>
                <w:rFonts w:ascii="Traditional Arabic" w:eastAsia="Times New Roman" w:hAnsi="Traditional Arabic" w:cs="B Mitra" w:hint="cs"/>
                <w:color w:val="000000"/>
                <w:kern w:val="0"/>
                <w:sz w:val="24"/>
                <w:szCs w:val="24"/>
                <w:rtl/>
                <w:lang w:bidi="fa-IR"/>
                <w14:ligatures w14:val="none"/>
              </w:rPr>
              <w:t xml:space="preserve"> تَعْبُدُ ما </w:t>
            </w:r>
            <w:r w:rsidRPr="00A37CA1">
              <w:rPr>
                <w:rFonts w:ascii="Traditional Arabic" w:eastAsia="Times New Roman" w:hAnsi="Traditional Arabic" w:cs="B Mitra" w:hint="cs"/>
                <w:color w:val="000000"/>
                <w:kern w:val="0"/>
                <w:sz w:val="24"/>
                <w:szCs w:val="24"/>
                <w:highlight w:val="darkYellow"/>
                <w:rtl/>
                <w:lang w:bidi="fa-IR"/>
                <w14:ligatures w14:val="none"/>
              </w:rPr>
              <w:t>لا</w:t>
            </w:r>
            <w:r w:rsidRPr="00A37CA1">
              <w:rPr>
                <w:rFonts w:ascii="Traditional Arabic" w:eastAsia="Times New Roman" w:hAnsi="Traditional Arabic" w:cs="B Mitra" w:hint="cs"/>
                <w:color w:val="000000"/>
                <w:kern w:val="0"/>
                <w:sz w:val="24"/>
                <w:szCs w:val="24"/>
                <w:rtl/>
                <w:lang w:bidi="fa-IR"/>
                <w14:ligatures w14:val="none"/>
              </w:rPr>
              <w:t xml:space="preserve"> يَسْمَعُ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darkYellow"/>
                <w:rtl/>
                <w:lang w:bidi="fa-IR"/>
                <w14:ligatures w14:val="none"/>
              </w:rPr>
              <w:t>لا</w:t>
            </w:r>
            <w:r w:rsidRPr="00A37CA1">
              <w:rPr>
                <w:rFonts w:ascii="Traditional Arabic" w:eastAsia="Times New Roman" w:hAnsi="Traditional Arabic" w:cs="B Mitra" w:hint="cs"/>
                <w:color w:val="000000"/>
                <w:kern w:val="0"/>
                <w:sz w:val="24"/>
                <w:szCs w:val="24"/>
                <w:rtl/>
                <w:lang w:bidi="fa-IR"/>
                <w14:ligatures w14:val="none"/>
              </w:rPr>
              <w:t xml:space="preserve"> يُبْصِرُ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darkYellow"/>
                <w:rtl/>
                <w:lang w:bidi="fa-IR"/>
                <w14:ligatures w14:val="none"/>
              </w:rPr>
              <w:t>لا</w:t>
            </w:r>
            <w:r w:rsidRPr="00A37CA1">
              <w:rPr>
                <w:rFonts w:ascii="Traditional Arabic" w:eastAsia="Times New Roman" w:hAnsi="Traditional Arabic" w:cs="B Mitra" w:hint="cs"/>
                <w:color w:val="000000"/>
                <w:kern w:val="0"/>
                <w:sz w:val="24"/>
                <w:szCs w:val="24"/>
                <w:rtl/>
                <w:lang w:bidi="fa-IR"/>
                <w14:ligatures w14:val="none"/>
              </w:rPr>
              <w:t xml:space="preserve"> يُغْني‏ ع</w:t>
            </w:r>
            <w:r w:rsidRPr="00A37CA1">
              <w:rPr>
                <w:rFonts w:ascii="Traditional Arabic" w:eastAsia="Times New Roman" w:hAnsi="Traditional Arabic" w:cs="B Mitra" w:hint="cs"/>
                <w:color w:val="000000"/>
                <w:kern w:val="0"/>
                <w:sz w:val="24"/>
                <w:szCs w:val="24"/>
                <w:highlight w:val="green"/>
                <w:rtl/>
                <w:lang w:bidi="fa-IR"/>
                <w14:ligatures w14:val="none"/>
              </w:rPr>
              <w:t>َنْ</w:t>
            </w:r>
            <w:r w:rsidRPr="00A37CA1">
              <w:rPr>
                <w:rFonts w:ascii="Traditional Arabic" w:eastAsia="Times New Roman" w:hAnsi="Traditional Arabic" w:cs="B Mitra" w:hint="cs"/>
                <w:color w:val="000000"/>
                <w:kern w:val="0"/>
                <w:sz w:val="24"/>
                <w:szCs w:val="24"/>
                <w:rtl/>
                <w:lang w:bidi="fa-IR"/>
                <w14:ligatures w14:val="none"/>
              </w:rPr>
              <w:t>كَ شَيْئاً (42)</w:t>
            </w:r>
          </w:p>
        </w:tc>
      </w:tr>
      <w:tr w:rsidR="00B0182F" w:rsidRPr="00A37CA1" w14:paraId="65B3050B" w14:textId="77777777" w:rsidTr="00643F77">
        <w:tc>
          <w:tcPr>
            <w:tcW w:w="9350" w:type="dxa"/>
          </w:tcPr>
          <w:p w14:paraId="73DFA467"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magenta"/>
                <w:rtl/>
                <w:lang w:bidi="fa-IR"/>
                <w14:ligatures w14:val="none"/>
              </w:rPr>
              <w:t>يا</w:t>
            </w:r>
            <w:r w:rsidRPr="00A37CA1">
              <w:rPr>
                <w:rFonts w:ascii="Traditional Arabic" w:eastAsia="Times New Roman" w:hAnsi="Traditional Arabic" w:cs="B Mitra" w:hint="cs"/>
                <w:color w:val="000000"/>
                <w:kern w:val="0"/>
                <w:sz w:val="24"/>
                <w:szCs w:val="24"/>
                <w:rtl/>
                <w:lang w:bidi="fa-IR"/>
                <w14:ligatures w14:val="none"/>
              </w:rPr>
              <w:t xml:space="preserve"> أَبَتِ </w:t>
            </w:r>
            <w:r w:rsidRPr="00A37CA1">
              <w:rPr>
                <w:rFonts w:ascii="Traditional Arabic" w:eastAsia="Times New Roman" w:hAnsi="Traditional Arabic" w:cs="B Mitra" w:hint="cs"/>
                <w:color w:val="000000"/>
                <w:kern w:val="0"/>
                <w:sz w:val="24"/>
                <w:szCs w:val="24"/>
                <w:highlight w:val="red"/>
                <w:rtl/>
                <w:lang w:bidi="fa-IR"/>
                <w14:ligatures w14:val="none"/>
              </w:rPr>
              <w:t>إِنِّي</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red"/>
                <w:rtl/>
                <w:lang w:bidi="fa-IR"/>
                <w14:ligatures w14:val="none"/>
              </w:rPr>
              <w:t>قَدْ</w:t>
            </w:r>
            <w:r w:rsidRPr="00A37CA1">
              <w:rPr>
                <w:rFonts w:ascii="Traditional Arabic" w:eastAsia="Times New Roman" w:hAnsi="Traditional Arabic" w:cs="B Mitra" w:hint="cs"/>
                <w:color w:val="000000"/>
                <w:kern w:val="0"/>
                <w:sz w:val="24"/>
                <w:szCs w:val="24"/>
                <w:rtl/>
                <w:lang w:bidi="fa-IR"/>
                <w14:ligatures w14:val="none"/>
              </w:rPr>
              <w:t xml:space="preserve"> جاءَني‏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الْعِلْمِ ما </w:t>
            </w:r>
            <w:r w:rsidRPr="00A37CA1">
              <w:rPr>
                <w:rFonts w:ascii="Traditional Arabic" w:eastAsia="Times New Roman" w:hAnsi="Traditional Arabic" w:cs="B Mitra" w:hint="cs"/>
                <w:color w:val="000000"/>
                <w:kern w:val="0"/>
                <w:sz w:val="24"/>
                <w:szCs w:val="24"/>
                <w:highlight w:val="darkYellow"/>
                <w:rtl/>
                <w:lang w:bidi="fa-IR"/>
                <w14:ligatures w14:val="none"/>
              </w:rPr>
              <w:t>لَمْ</w:t>
            </w:r>
            <w:r w:rsidRPr="00A37CA1">
              <w:rPr>
                <w:rFonts w:ascii="Traditional Arabic" w:eastAsia="Times New Roman" w:hAnsi="Traditional Arabic" w:cs="B Mitra" w:hint="cs"/>
                <w:color w:val="000000"/>
                <w:kern w:val="0"/>
                <w:sz w:val="24"/>
                <w:szCs w:val="24"/>
                <w:rtl/>
                <w:lang w:bidi="fa-IR"/>
                <w14:ligatures w14:val="none"/>
              </w:rPr>
              <w:t xml:space="preserve"> يَأْتِكَ </w:t>
            </w:r>
            <w:r w:rsidRPr="00A37CA1">
              <w:rPr>
                <w:rFonts w:ascii="Traditional Arabic" w:eastAsia="Times New Roman" w:hAnsi="Traditional Arabic" w:cs="B Mitra" w:hint="cs"/>
                <w:color w:val="000000"/>
                <w:kern w:val="0"/>
                <w:sz w:val="24"/>
                <w:szCs w:val="24"/>
                <w:highlight w:val="yellow"/>
                <w:u w:val="single"/>
                <w:rtl/>
                <w:lang w:bidi="fa-IR"/>
                <w14:ligatures w14:val="none"/>
              </w:rPr>
              <w:t>فَا</w:t>
            </w:r>
            <w:r w:rsidRPr="00A37CA1">
              <w:rPr>
                <w:rFonts w:ascii="Traditional Arabic" w:eastAsia="Times New Roman" w:hAnsi="Traditional Arabic" w:cs="B Mitra" w:hint="cs"/>
                <w:color w:val="000000"/>
                <w:kern w:val="0"/>
                <w:sz w:val="24"/>
                <w:szCs w:val="24"/>
                <w:u w:val="single"/>
                <w:rtl/>
                <w:lang w:bidi="fa-IR"/>
                <w14:ligatures w14:val="none"/>
              </w:rPr>
              <w:t>تَّبِعْني</w:t>
            </w:r>
            <w:r w:rsidRPr="00A37CA1">
              <w:rPr>
                <w:rFonts w:ascii="Traditional Arabic" w:eastAsia="Times New Roman" w:hAnsi="Traditional Arabic" w:cs="B Mitra" w:hint="cs"/>
                <w:color w:val="000000"/>
                <w:kern w:val="0"/>
                <w:sz w:val="24"/>
                <w:szCs w:val="24"/>
                <w:rtl/>
                <w:lang w:bidi="fa-IR"/>
                <w14:ligatures w14:val="none"/>
              </w:rPr>
              <w:t>‏ أَهْدِكَ صِراطاً سَوِيًّا (43)</w:t>
            </w:r>
          </w:p>
        </w:tc>
      </w:tr>
      <w:tr w:rsidR="00B0182F" w:rsidRPr="00A37CA1" w14:paraId="56EF6360" w14:textId="77777777" w:rsidTr="00643F77">
        <w:tc>
          <w:tcPr>
            <w:tcW w:w="9350" w:type="dxa"/>
          </w:tcPr>
          <w:p w14:paraId="1FD55A21"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magenta"/>
                <w:rtl/>
                <w:lang w:bidi="fa-IR"/>
                <w14:ligatures w14:val="none"/>
              </w:rPr>
              <w:t>يا</w:t>
            </w:r>
            <w:r w:rsidRPr="00A37CA1">
              <w:rPr>
                <w:rFonts w:ascii="Traditional Arabic" w:eastAsia="Times New Roman" w:hAnsi="Traditional Arabic" w:cs="B Mitra" w:hint="cs"/>
                <w:color w:val="000000"/>
                <w:kern w:val="0"/>
                <w:sz w:val="24"/>
                <w:szCs w:val="24"/>
                <w:rtl/>
                <w:lang w:bidi="fa-IR"/>
                <w14:ligatures w14:val="none"/>
              </w:rPr>
              <w:t xml:space="preserve"> أَبَتِ </w:t>
            </w:r>
            <w:r w:rsidRPr="00A37CA1">
              <w:rPr>
                <w:rFonts w:ascii="Traditional Arabic" w:eastAsia="Times New Roman" w:hAnsi="Traditional Arabic" w:cs="B Mitra" w:hint="cs"/>
                <w:color w:val="000000"/>
                <w:kern w:val="0"/>
                <w:sz w:val="24"/>
                <w:szCs w:val="24"/>
                <w:highlight w:val="darkYellow"/>
                <w:rtl/>
                <w:lang w:bidi="fa-IR"/>
                <w14:ligatures w14:val="none"/>
              </w:rPr>
              <w:t>لا</w:t>
            </w:r>
            <w:r w:rsidRPr="00A37CA1">
              <w:rPr>
                <w:rFonts w:ascii="Traditional Arabic" w:eastAsia="Times New Roman" w:hAnsi="Traditional Arabic" w:cs="B Mitra" w:hint="cs"/>
                <w:color w:val="000000"/>
                <w:kern w:val="0"/>
                <w:sz w:val="24"/>
                <w:szCs w:val="24"/>
                <w:rtl/>
                <w:lang w:bidi="fa-IR"/>
                <w14:ligatures w14:val="none"/>
              </w:rPr>
              <w:t xml:space="preserve"> تَعْبُدِ الشَّيْطانَ </w:t>
            </w:r>
            <w:r w:rsidRPr="00A37CA1">
              <w:rPr>
                <w:rFonts w:ascii="Traditional Arabic" w:eastAsia="Times New Roman" w:hAnsi="Traditional Arabic" w:cs="B Mitra" w:hint="cs"/>
                <w:color w:val="000000"/>
                <w:kern w:val="0"/>
                <w:sz w:val="24"/>
                <w:szCs w:val="24"/>
                <w:highlight w:val="red"/>
                <w:rtl/>
                <w:lang w:bidi="fa-IR"/>
                <w14:ligatures w14:val="none"/>
              </w:rPr>
              <w:t>إِنَّ</w:t>
            </w:r>
            <w:r w:rsidRPr="00A37CA1">
              <w:rPr>
                <w:rFonts w:ascii="Traditional Arabic" w:eastAsia="Times New Roman" w:hAnsi="Traditional Arabic" w:cs="B Mitra" w:hint="cs"/>
                <w:color w:val="000000"/>
                <w:kern w:val="0"/>
                <w:sz w:val="24"/>
                <w:szCs w:val="24"/>
                <w:rtl/>
                <w:lang w:bidi="fa-IR"/>
                <w14:ligatures w14:val="none"/>
              </w:rPr>
              <w:t xml:space="preserve"> الشَّيْطانَ كانَ </w:t>
            </w:r>
            <w:r w:rsidRPr="00A37CA1">
              <w:rPr>
                <w:rFonts w:ascii="Traditional Arabic" w:eastAsia="Times New Roman" w:hAnsi="Traditional Arabic" w:cs="B Mitra" w:hint="cs"/>
                <w:color w:val="000000"/>
                <w:kern w:val="0"/>
                <w:sz w:val="24"/>
                <w:szCs w:val="24"/>
                <w:highlight w:val="green"/>
                <w:rtl/>
                <w:lang w:bidi="fa-IR"/>
                <w14:ligatures w14:val="none"/>
              </w:rPr>
              <w:t>لِل</w:t>
            </w:r>
            <w:r w:rsidRPr="00A37CA1">
              <w:rPr>
                <w:rFonts w:ascii="Traditional Arabic" w:eastAsia="Times New Roman" w:hAnsi="Traditional Arabic" w:cs="B Mitra" w:hint="cs"/>
                <w:color w:val="000000"/>
                <w:kern w:val="0"/>
                <w:sz w:val="24"/>
                <w:szCs w:val="24"/>
                <w:rtl/>
                <w:lang w:bidi="fa-IR"/>
                <w14:ligatures w14:val="none"/>
              </w:rPr>
              <w:t>رَّحْمنِ عَصِيًّا (44)</w:t>
            </w:r>
          </w:p>
        </w:tc>
      </w:tr>
      <w:tr w:rsidR="00B0182F" w:rsidRPr="00A37CA1" w14:paraId="5DD7D8EC" w14:textId="77777777" w:rsidTr="00643F77">
        <w:tc>
          <w:tcPr>
            <w:tcW w:w="9350" w:type="dxa"/>
          </w:tcPr>
          <w:p w14:paraId="38C44D57"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magenta"/>
                <w:rtl/>
                <w:lang w:bidi="fa-IR"/>
                <w14:ligatures w14:val="none"/>
              </w:rPr>
              <w:t>يا</w:t>
            </w:r>
            <w:r w:rsidRPr="00A37CA1">
              <w:rPr>
                <w:rFonts w:ascii="Traditional Arabic" w:eastAsia="Times New Roman" w:hAnsi="Traditional Arabic" w:cs="B Mitra" w:hint="cs"/>
                <w:color w:val="000000"/>
                <w:kern w:val="0"/>
                <w:sz w:val="24"/>
                <w:szCs w:val="24"/>
                <w:rtl/>
                <w:lang w:bidi="fa-IR"/>
                <w14:ligatures w14:val="none"/>
              </w:rPr>
              <w:t xml:space="preserve"> أَبَتِ </w:t>
            </w:r>
            <w:r w:rsidRPr="00A37CA1">
              <w:rPr>
                <w:rFonts w:ascii="Traditional Arabic" w:eastAsia="Times New Roman" w:hAnsi="Traditional Arabic" w:cs="B Mitra" w:hint="cs"/>
                <w:color w:val="000000"/>
                <w:kern w:val="0"/>
                <w:sz w:val="24"/>
                <w:szCs w:val="24"/>
                <w:highlight w:val="red"/>
                <w:rtl/>
                <w:lang w:bidi="fa-IR"/>
                <w14:ligatures w14:val="none"/>
              </w:rPr>
              <w:t>إِنِّي</w:t>
            </w:r>
            <w:r w:rsidRPr="00A37CA1">
              <w:rPr>
                <w:rFonts w:ascii="Traditional Arabic" w:eastAsia="Times New Roman" w:hAnsi="Traditional Arabic" w:cs="B Mitra" w:hint="cs"/>
                <w:color w:val="000000"/>
                <w:kern w:val="0"/>
                <w:sz w:val="24"/>
                <w:szCs w:val="24"/>
                <w:rtl/>
                <w:lang w:bidi="fa-IR"/>
                <w14:ligatures w14:val="none"/>
              </w:rPr>
              <w:t xml:space="preserve"> أَخافُ </w:t>
            </w:r>
            <w:r w:rsidRPr="00A37CA1">
              <w:rPr>
                <w:rFonts w:ascii="Traditional Arabic" w:eastAsia="Times New Roman" w:hAnsi="Traditional Arabic" w:cs="B Mitra" w:hint="cs"/>
                <w:color w:val="000000"/>
                <w:kern w:val="0"/>
                <w:sz w:val="24"/>
                <w:szCs w:val="24"/>
                <w:highlight w:val="yellow"/>
                <w:rtl/>
                <w:lang w:bidi="fa-IR"/>
                <w14:ligatures w14:val="none"/>
              </w:rPr>
              <w:t>أَنْ</w:t>
            </w:r>
            <w:r w:rsidRPr="00A37CA1">
              <w:rPr>
                <w:rFonts w:ascii="Traditional Arabic" w:eastAsia="Times New Roman" w:hAnsi="Traditional Arabic" w:cs="B Mitra" w:hint="cs"/>
                <w:color w:val="000000"/>
                <w:kern w:val="0"/>
                <w:sz w:val="24"/>
                <w:szCs w:val="24"/>
                <w:rtl/>
                <w:lang w:bidi="fa-IR"/>
                <w14:ligatures w14:val="none"/>
              </w:rPr>
              <w:t xml:space="preserve"> يَمَسَّكَ عَذابٌ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الرَّحْمنِ </w:t>
            </w:r>
            <w:r w:rsidRPr="00A37CA1">
              <w:rPr>
                <w:rFonts w:ascii="Traditional Arabic" w:eastAsia="Times New Roman" w:hAnsi="Traditional Arabic" w:cs="B Mitra" w:hint="cs"/>
                <w:color w:val="000000"/>
                <w:kern w:val="0"/>
                <w:sz w:val="24"/>
                <w:szCs w:val="24"/>
                <w:highlight w:val="yellow"/>
                <w:u w:val="single"/>
                <w:rtl/>
                <w:lang w:bidi="fa-IR"/>
                <w14:ligatures w14:val="none"/>
              </w:rPr>
              <w:t>فَ</w:t>
            </w:r>
            <w:r w:rsidRPr="00A37CA1">
              <w:rPr>
                <w:rFonts w:ascii="Traditional Arabic" w:eastAsia="Times New Roman" w:hAnsi="Traditional Arabic" w:cs="B Mitra" w:hint="cs"/>
                <w:color w:val="000000"/>
                <w:kern w:val="0"/>
                <w:sz w:val="24"/>
                <w:szCs w:val="24"/>
                <w:u w:val="single"/>
                <w:rtl/>
                <w:lang w:bidi="fa-IR"/>
                <w14:ligatures w14:val="none"/>
              </w:rPr>
              <w:t>تَكُونَ</w:t>
            </w:r>
            <w:r w:rsidRPr="00A37CA1">
              <w:rPr>
                <w:rFonts w:ascii="Traditional Arabic" w:eastAsia="Times New Roman" w:hAnsi="Traditional Arabic" w:cs="B Mitra" w:hint="cs"/>
                <w:color w:val="000000"/>
                <w:kern w:val="0"/>
                <w:sz w:val="24"/>
                <w:szCs w:val="24"/>
                <w:rtl/>
                <w:lang w:bidi="fa-IR"/>
                <w14:ligatures w14:val="none"/>
              </w:rPr>
              <w:t xml:space="preserve"> ل</w:t>
            </w:r>
            <w:r w:rsidRPr="00A37CA1">
              <w:rPr>
                <w:rFonts w:ascii="Traditional Arabic" w:eastAsia="Times New Roman" w:hAnsi="Traditional Arabic" w:cs="B Mitra" w:hint="cs"/>
                <w:color w:val="000000"/>
                <w:kern w:val="0"/>
                <w:sz w:val="24"/>
                <w:szCs w:val="24"/>
                <w:highlight w:val="green"/>
                <w:rtl/>
                <w:lang w:bidi="fa-IR"/>
                <w14:ligatures w14:val="none"/>
              </w:rPr>
              <w:t>ِل</w:t>
            </w:r>
            <w:r w:rsidRPr="00A37CA1">
              <w:rPr>
                <w:rFonts w:ascii="Traditional Arabic" w:eastAsia="Times New Roman" w:hAnsi="Traditional Arabic" w:cs="B Mitra" w:hint="cs"/>
                <w:color w:val="000000"/>
                <w:kern w:val="0"/>
                <w:sz w:val="24"/>
                <w:szCs w:val="24"/>
                <w:rtl/>
                <w:lang w:bidi="fa-IR"/>
                <w14:ligatures w14:val="none"/>
              </w:rPr>
              <w:t>شَّيْطانِ وَلِيًّا (45)</w:t>
            </w:r>
          </w:p>
        </w:tc>
      </w:tr>
      <w:tr w:rsidR="00B0182F" w:rsidRPr="00A37CA1" w14:paraId="56315B85" w14:textId="77777777" w:rsidTr="00643F77">
        <w:tc>
          <w:tcPr>
            <w:tcW w:w="9350" w:type="dxa"/>
          </w:tcPr>
          <w:p w14:paraId="3CA9B92A"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rtl/>
                <w:lang w:bidi="fa-IR"/>
                <w14:ligatures w14:val="none"/>
              </w:rPr>
              <w:t xml:space="preserve">قالَ </w:t>
            </w:r>
            <w:r w:rsidRPr="00A37CA1">
              <w:rPr>
                <w:rFonts w:ascii="Traditional Arabic" w:eastAsia="Times New Roman" w:hAnsi="Traditional Arabic" w:cs="B Mitra" w:hint="cs"/>
                <w:color w:val="000000"/>
                <w:kern w:val="0"/>
                <w:sz w:val="24"/>
                <w:szCs w:val="24"/>
                <w:highlight w:val="magenta"/>
                <w:rtl/>
                <w:lang w:bidi="fa-IR"/>
                <w14:ligatures w14:val="none"/>
              </w:rPr>
              <w:t>أَ</w:t>
            </w:r>
            <w:r w:rsidRPr="00A37CA1">
              <w:rPr>
                <w:rFonts w:ascii="Traditional Arabic" w:eastAsia="Times New Roman" w:hAnsi="Traditional Arabic" w:cs="B Mitra" w:hint="cs"/>
                <w:color w:val="000000"/>
                <w:kern w:val="0"/>
                <w:sz w:val="24"/>
                <w:szCs w:val="24"/>
                <w:rtl/>
                <w:lang w:bidi="fa-IR"/>
                <w14:ligatures w14:val="none"/>
              </w:rPr>
              <w:t xml:space="preserve"> راغِبٌ أَنْتَ ع</w:t>
            </w:r>
            <w:r w:rsidRPr="00A37CA1">
              <w:rPr>
                <w:rFonts w:ascii="Traditional Arabic" w:eastAsia="Times New Roman" w:hAnsi="Traditional Arabic" w:cs="B Mitra" w:hint="cs"/>
                <w:color w:val="000000"/>
                <w:kern w:val="0"/>
                <w:sz w:val="24"/>
                <w:szCs w:val="24"/>
                <w:highlight w:val="green"/>
                <w:rtl/>
                <w:lang w:bidi="fa-IR"/>
                <w14:ligatures w14:val="none"/>
              </w:rPr>
              <w:t>َنْ</w:t>
            </w:r>
            <w:r w:rsidRPr="00A37CA1">
              <w:rPr>
                <w:rFonts w:ascii="Traditional Arabic" w:eastAsia="Times New Roman" w:hAnsi="Traditional Arabic" w:cs="B Mitra" w:hint="cs"/>
                <w:color w:val="000000"/>
                <w:kern w:val="0"/>
                <w:sz w:val="24"/>
                <w:szCs w:val="24"/>
                <w:rtl/>
                <w:lang w:bidi="fa-IR"/>
                <w14:ligatures w14:val="none"/>
              </w:rPr>
              <w:t xml:space="preserve"> آلِهَتي‏ </w:t>
            </w:r>
            <w:r w:rsidRPr="00A37CA1">
              <w:rPr>
                <w:rFonts w:ascii="Traditional Arabic" w:eastAsia="Times New Roman" w:hAnsi="Traditional Arabic" w:cs="B Mitra" w:hint="cs"/>
                <w:color w:val="000000"/>
                <w:kern w:val="0"/>
                <w:sz w:val="24"/>
                <w:szCs w:val="24"/>
                <w:highlight w:val="magenta"/>
                <w:rtl/>
                <w:lang w:bidi="fa-IR"/>
                <w14:ligatures w14:val="none"/>
              </w:rPr>
              <w:t>يا</w:t>
            </w:r>
            <w:r w:rsidRPr="00A37CA1">
              <w:rPr>
                <w:rFonts w:ascii="Traditional Arabic" w:eastAsia="Times New Roman" w:hAnsi="Traditional Arabic" w:cs="B Mitra" w:hint="cs"/>
                <w:color w:val="000000"/>
                <w:kern w:val="0"/>
                <w:sz w:val="24"/>
                <w:szCs w:val="24"/>
                <w:rtl/>
                <w:lang w:bidi="fa-IR"/>
                <w14:ligatures w14:val="none"/>
              </w:rPr>
              <w:t xml:space="preserve"> إِبْراهيمُ </w:t>
            </w:r>
            <w:r w:rsidRPr="00A37CA1">
              <w:rPr>
                <w:rFonts w:ascii="Traditional Arabic" w:eastAsia="Times New Roman" w:hAnsi="Traditional Arabic" w:cs="B Mitra" w:hint="cs"/>
                <w:color w:val="000000"/>
                <w:kern w:val="0"/>
                <w:sz w:val="24"/>
                <w:szCs w:val="24"/>
                <w:highlight w:val="red"/>
                <w:rtl/>
                <w:lang w:bidi="fa-IR"/>
                <w14:ligatures w14:val="none"/>
              </w:rPr>
              <w:t>لَئ</w:t>
            </w:r>
            <w:r w:rsidRPr="00A37CA1">
              <w:rPr>
                <w:rFonts w:ascii="Traditional Arabic" w:eastAsia="Times New Roman" w:hAnsi="Traditional Arabic" w:cs="B Mitra" w:hint="cs"/>
                <w:color w:val="000000"/>
                <w:kern w:val="0"/>
                <w:sz w:val="24"/>
                <w:szCs w:val="24"/>
                <w:rtl/>
                <w:lang w:bidi="fa-IR"/>
                <w14:ligatures w14:val="none"/>
              </w:rPr>
              <w:t xml:space="preserve">ِنْ </w:t>
            </w:r>
            <w:r w:rsidRPr="00A37CA1">
              <w:rPr>
                <w:rFonts w:ascii="Traditional Arabic" w:eastAsia="Times New Roman" w:hAnsi="Traditional Arabic" w:cs="B Mitra" w:hint="cs"/>
                <w:color w:val="000000"/>
                <w:kern w:val="0"/>
                <w:sz w:val="24"/>
                <w:szCs w:val="24"/>
                <w:highlight w:val="darkYellow"/>
                <w:rtl/>
                <w:lang w:bidi="fa-IR"/>
                <w14:ligatures w14:val="none"/>
              </w:rPr>
              <w:t>لَمْ</w:t>
            </w:r>
            <w:r w:rsidRPr="00A37CA1">
              <w:rPr>
                <w:rFonts w:ascii="Traditional Arabic" w:eastAsia="Times New Roman" w:hAnsi="Traditional Arabic" w:cs="B Mitra" w:hint="cs"/>
                <w:color w:val="000000"/>
                <w:kern w:val="0"/>
                <w:sz w:val="24"/>
                <w:szCs w:val="24"/>
                <w:rtl/>
                <w:lang w:bidi="fa-IR"/>
                <w14:ligatures w14:val="none"/>
              </w:rPr>
              <w:t xml:space="preserve"> تَنْتَهِ </w:t>
            </w:r>
            <w:r w:rsidRPr="00A37CA1">
              <w:rPr>
                <w:rFonts w:ascii="Traditional Arabic" w:eastAsia="Times New Roman" w:hAnsi="Traditional Arabic" w:cs="B Mitra" w:hint="cs"/>
                <w:color w:val="000000"/>
                <w:kern w:val="0"/>
                <w:sz w:val="24"/>
                <w:szCs w:val="24"/>
                <w:highlight w:val="red"/>
                <w:rtl/>
                <w:lang w:bidi="fa-IR"/>
                <w14:ligatures w14:val="none"/>
              </w:rPr>
              <w:t>لَأ</w:t>
            </w:r>
            <w:r w:rsidRPr="00A37CA1">
              <w:rPr>
                <w:rFonts w:ascii="Traditional Arabic" w:eastAsia="Times New Roman" w:hAnsi="Traditional Arabic" w:cs="B Mitra" w:hint="cs"/>
                <w:color w:val="000000"/>
                <w:kern w:val="0"/>
                <w:sz w:val="24"/>
                <w:szCs w:val="24"/>
                <w:rtl/>
                <w:lang w:bidi="fa-IR"/>
                <w14:ligatures w14:val="none"/>
              </w:rPr>
              <w:t>َرْجُمَن</w:t>
            </w:r>
            <w:r w:rsidRPr="00A37CA1">
              <w:rPr>
                <w:rFonts w:ascii="Traditional Arabic" w:eastAsia="Times New Roman" w:hAnsi="Traditional Arabic" w:cs="B Mitra" w:hint="cs"/>
                <w:color w:val="000000"/>
                <w:kern w:val="0"/>
                <w:sz w:val="24"/>
                <w:szCs w:val="24"/>
                <w:highlight w:val="red"/>
                <w:rtl/>
                <w:lang w:bidi="fa-IR"/>
                <w14:ligatures w14:val="none"/>
              </w:rPr>
              <w:t>َّك</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اهْجُرْني‏ مَلِيًّا (46)</w:t>
            </w:r>
          </w:p>
        </w:tc>
      </w:tr>
      <w:tr w:rsidR="00B0182F" w:rsidRPr="00A37CA1" w14:paraId="56F99B6D" w14:textId="77777777" w:rsidTr="00643F77">
        <w:tc>
          <w:tcPr>
            <w:tcW w:w="9350" w:type="dxa"/>
          </w:tcPr>
          <w:p w14:paraId="3E90E04C"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rtl/>
                <w:lang w:bidi="fa-IR"/>
                <w14:ligatures w14:val="none"/>
              </w:rPr>
              <w:t xml:space="preserve">قالَ سَلامٌ </w:t>
            </w:r>
            <w:r w:rsidRPr="00A37CA1">
              <w:rPr>
                <w:rFonts w:ascii="Traditional Arabic" w:eastAsia="Times New Roman" w:hAnsi="Traditional Arabic" w:cs="B Mitra" w:hint="cs"/>
                <w:color w:val="000000"/>
                <w:kern w:val="0"/>
                <w:sz w:val="24"/>
                <w:szCs w:val="24"/>
                <w:highlight w:val="green"/>
                <w:rtl/>
                <w:lang w:bidi="fa-IR"/>
                <w14:ligatures w14:val="none"/>
              </w:rPr>
              <w:t>عَلَيْك</w:t>
            </w:r>
            <w:r w:rsidRPr="00A37CA1">
              <w:rPr>
                <w:rFonts w:ascii="Traditional Arabic" w:eastAsia="Times New Roman" w:hAnsi="Traditional Arabic" w:cs="B Mitra" w:hint="cs"/>
                <w:color w:val="000000"/>
                <w:kern w:val="0"/>
                <w:sz w:val="24"/>
                <w:szCs w:val="24"/>
                <w:rtl/>
                <w:lang w:bidi="fa-IR"/>
                <w14:ligatures w14:val="none"/>
              </w:rPr>
              <w:t xml:space="preserve">َ سَأَسْتَغْفِرُ </w:t>
            </w:r>
            <w:r w:rsidRPr="00A37CA1">
              <w:rPr>
                <w:rFonts w:ascii="Traditional Arabic" w:eastAsia="Times New Roman" w:hAnsi="Traditional Arabic" w:cs="B Mitra" w:hint="cs"/>
                <w:color w:val="000000"/>
                <w:kern w:val="0"/>
                <w:sz w:val="24"/>
                <w:szCs w:val="24"/>
                <w:highlight w:val="green"/>
                <w:rtl/>
                <w:lang w:bidi="fa-IR"/>
                <w14:ligatures w14:val="none"/>
              </w:rPr>
              <w:t>لَك</w:t>
            </w:r>
            <w:r w:rsidRPr="00A37CA1">
              <w:rPr>
                <w:rFonts w:ascii="Traditional Arabic" w:eastAsia="Times New Roman" w:hAnsi="Traditional Arabic" w:cs="B Mitra" w:hint="cs"/>
                <w:color w:val="000000"/>
                <w:kern w:val="0"/>
                <w:sz w:val="24"/>
                <w:szCs w:val="24"/>
                <w:rtl/>
                <w:lang w:bidi="fa-IR"/>
                <w14:ligatures w14:val="none"/>
              </w:rPr>
              <w:t xml:space="preserve">َ رَبِّي </w:t>
            </w:r>
            <w:r w:rsidRPr="00A37CA1">
              <w:rPr>
                <w:rFonts w:ascii="Traditional Arabic" w:eastAsia="Times New Roman" w:hAnsi="Traditional Arabic" w:cs="B Mitra" w:hint="cs"/>
                <w:color w:val="000000"/>
                <w:kern w:val="0"/>
                <w:sz w:val="24"/>
                <w:szCs w:val="24"/>
                <w:highlight w:val="red"/>
                <w:rtl/>
                <w:lang w:bidi="fa-IR"/>
                <w14:ligatures w14:val="none"/>
              </w:rPr>
              <w:t>إِنَّه</w:t>
            </w:r>
            <w:r w:rsidRPr="00A37CA1">
              <w:rPr>
                <w:rFonts w:ascii="Traditional Arabic" w:eastAsia="Times New Roman" w:hAnsi="Traditional Arabic" w:cs="B Mitra" w:hint="cs"/>
                <w:color w:val="000000"/>
                <w:kern w:val="0"/>
                <w:sz w:val="24"/>
                <w:szCs w:val="24"/>
                <w:rtl/>
                <w:lang w:bidi="fa-IR"/>
                <w14:ligatures w14:val="none"/>
              </w:rPr>
              <w:t xml:space="preserve">ُ كانَ </w:t>
            </w:r>
            <w:r w:rsidRPr="00A37CA1">
              <w:rPr>
                <w:rFonts w:ascii="Traditional Arabic" w:eastAsia="Times New Roman" w:hAnsi="Traditional Arabic" w:cs="B Mitra" w:hint="cs"/>
                <w:color w:val="000000"/>
                <w:kern w:val="0"/>
                <w:sz w:val="24"/>
                <w:szCs w:val="24"/>
                <w:highlight w:val="green"/>
                <w:rtl/>
                <w:lang w:bidi="fa-IR"/>
                <w14:ligatures w14:val="none"/>
              </w:rPr>
              <w:t>بي‏</w:t>
            </w:r>
            <w:r w:rsidRPr="00A37CA1">
              <w:rPr>
                <w:rFonts w:ascii="Traditional Arabic" w:eastAsia="Times New Roman" w:hAnsi="Traditional Arabic" w:cs="B Mitra" w:hint="cs"/>
                <w:color w:val="000000"/>
                <w:kern w:val="0"/>
                <w:sz w:val="24"/>
                <w:szCs w:val="24"/>
                <w:rtl/>
                <w:lang w:bidi="fa-IR"/>
                <w14:ligatures w14:val="none"/>
              </w:rPr>
              <w:t xml:space="preserve"> حَفِيًّا (47)</w:t>
            </w:r>
          </w:p>
        </w:tc>
      </w:tr>
      <w:tr w:rsidR="00B0182F" w:rsidRPr="00A37CA1" w14:paraId="7F6EE81E" w14:textId="77777777" w:rsidTr="00643F77">
        <w:tc>
          <w:tcPr>
            <w:tcW w:w="9350" w:type="dxa"/>
          </w:tcPr>
          <w:p w14:paraId="40CC79F1"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 أ</w:t>
            </w:r>
            <w:r w:rsidRPr="00A37CA1">
              <w:rPr>
                <w:rFonts w:ascii="Traditional Arabic" w:eastAsia="Times New Roman" w:hAnsi="Traditional Arabic" w:cs="B Mitra" w:hint="cs"/>
                <w:color w:val="000000"/>
                <w:kern w:val="0"/>
                <w:sz w:val="24"/>
                <w:szCs w:val="24"/>
                <w:rtl/>
                <w:lang w:bidi="fa-IR"/>
                <w14:ligatures w14:val="none"/>
              </w:rPr>
              <w:t xml:space="preserve">َعْتَزِلُكُمْ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ما تَدْعُونَ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دُونِ اللَّهِ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أَدْعُوا رَبِّي عَسى‏ </w:t>
            </w:r>
            <w:r w:rsidRPr="00A37CA1">
              <w:rPr>
                <w:rFonts w:ascii="Traditional Arabic" w:eastAsia="Times New Roman" w:hAnsi="Traditional Arabic" w:cs="B Mitra" w:hint="cs"/>
                <w:color w:val="000000"/>
                <w:kern w:val="0"/>
                <w:sz w:val="24"/>
                <w:szCs w:val="24"/>
                <w:highlight w:val="yellow"/>
                <w:rtl/>
                <w:lang w:bidi="fa-IR"/>
                <w14:ligatures w14:val="none"/>
              </w:rPr>
              <w:t>أَل</w:t>
            </w:r>
            <w:r w:rsidRPr="00A37CA1">
              <w:rPr>
                <w:rFonts w:ascii="Traditional Arabic" w:eastAsia="Times New Roman" w:hAnsi="Traditional Arabic" w:cs="B Mitra" w:hint="cs"/>
                <w:color w:val="000000"/>
                <w:kern w:val="0"/>
                <w:sz w:val="24"/>
                <w:szCs w:val="24"/>
                <w:highlight w:val="darkYellow"/>
                <w:rtl/>
                <w:lang w:bidi="fa-IR"/>
                <w14:ligatures w14:val="none"/>
              </w:rPr>
              <w:t>اَّ</w:t>
            </w:r>
            <w:r w:rsidRPr="00A37CA1">
              <w:rPr>
                <w:rFonts w:ascii="Traditional Arabic" w:eastAsia="Times New Roman" w:hAnsi="Traditional Arabic" w:cs="B Mitra" w:hint="cs"/>
                <w:color w:val="000000"/>
                <w:kern w:val="0"/>
                <w:sz w:val="24"/>
                <w:szCs w:val="24"/>
                <w:rtl/>
                <w:lang w:bidi="fa-IR"/>
                <w14:ligatures w14:val="none"/>
              </w:rPr>
              <w:t xml:space="preserve"> أَكُونَ </w:t>
            </w:r>
            <w:r w:rsidRPr="00A37CA1">
              <w:rPr>
                <w:rFonts w:ascii="Traditional Arabic" w:eastAsia="Times New Roman" w:hAnsi="Traditional Arabic" w:cs="B Mitra" w:hint="cs"/>
                <w:color w:val="000000"/>
                <w:kern w:val="0"/>
                <w:sz w:val="24"/>
                <w:szCs w:val="24"/>
                <w:highlight w:val="green"/>
                <w:rtl/>
                <w:lang w:bidi="fa-IR"/>
                <w14:ligatures w14:val="none"/>
              </w:rPr>
              <w:t>بِ</w:t>
            </w:r>
            <w:r w:rsidRPr="00A37CA1">
              <w:rPr>
                <w:rFonts w:ascii="Traditional Arabic" w:eastAsia="Times New Roman" w:hAnsi="Traditional Arabic" w:cs="B Mitra" w:hint="cs"/>
                <w:color w:val="000000"/>
                <w:kern w:val="0"/>
                <w:sz w:val="24"/>
                <w:szCs w:val="24"/>
                <w:rtl/>
                <w:lang w:bidi="fa-IR"/>
                <w14:ligatures w14:val="none"/>
              </w:rPr>
              <w:t>دُعاءِ رَبِّي شَقِيًّا (48)</w:t>
            </w:r>
          </w:p>
        </w:tc>
      </w:tr>
      <w:tr w:rsidR="00B0182F" w:rsidRPr="00A37CA1" w14:paraId="0D6067B3" w14:textId="77777777" w:rsidTr="00643F77">
        <w:tc>
          <w:tcPr>
            <w:tcW w:w="9350" w:type="dxa"/>
          </w:tcPr>
          <w:p w14:paraId="5CCBB15F"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u w:val="single"/>
                <w:rtl/>
                <w:lang w:bidi="fa-IR"/>
                <w14:ligatures w14:val="none"/>
              </w:rPr>
              <w:t>فَل</w:t>
            </w:r>
            <w:r w:rsidRPr="00A37CA1">
              <w:rPr>
                <w:rFonts w:ascii="Traditional Arabic" w:eastAsia="Times New Roman" w:hAnsi="Traditional Arabic" w:cs="B Mitra" w:hint="cs"/>
                <w:color w:val="000000"/>
                <w:kern w:val="0"/>
                <w:sz w:val="24"/>
                <w:szCs w:val="24"/>
                <w:u w:val="single"/>
                <w:rtl/>
                <w:lang w:bidi="fa-IR"/>
                <w14:ligatures w14:val="none"/>
              </w:rPr>
              <w:t>َمَّا</w:t>
            </w:r>
            <w:r w:rsidRPr="00A37CA1">
              <w:rPr>
                <w:rFonts w:ascii="Traditional Arabic" w:eastAsia="Times New Roman" w:hAnsi="Traditional Arabic" w:cs="B Mitra" w:hint="cs"/>
                <w:color w:val="000000"/>
                <w:kern w:val="0"/>
                <w:sz w:val="24"/>
                <w:szCs w:val="24"/>
                <w:rtl/>
                <w:lang w:bidi="fa-IR"/>
                <w14:ligatures w14:val="none"/>
              </w:rPr>
              <w:t xml:space="preserve"> اعْتَزَلَهُمْ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ما يَعْبُدُونَ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دُونِ اللَّهِ وَهَبْنا </w:t>
            </w:r>
            <w:r w:rsidRPr="00A37CA1">
              <w:rPr>
                <w:rFonts w:ascii="Traditional Arabic" w:eastAsia="Times New Roman" w:hAnsi="Traditional Arabic" w:cs="B Mitra" w:hint="cs"/>
                <w:color w:val="000000"/>
                <w:kern w:val="0"/>
                <w:sz w:val="24"/>
                <w:szCs w:val="24"/>
                <w:highlight w:val="green"/>
                <w:rtl/>
                <w:lang w:bidi="fa-IR"/>
                <w14:ligatures w14:val="none"/>
              </w:rPr>
              <w:t>لَه</w:t>
            </w:r>
            <w:r w:rsidRPr="00A37CA1">
              <w:rPr>
                <w:rFonts w:ascii="Traditional Arabic" w:eastAsia="Times New Roman" w:hAnsi="Traditional Arabic" w:cs="B Mitra" w:hint="cs"/>
                <w:color w:val="000000"/>
                <w:kern w:val="0"/>
                <w:sz w:val="24"/>
                <w:szCs w:val="24"/>
                <w:rtl/>
                <w:lang w:bidi="fa-IR"/>
                <w14:ligatures w14:val="none"/>
              </w:rPr>
              <w:t xml:space="preserve">ُ إِسْحاقَ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يَعْقُوبَ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كُلاًّ جَعَلْنا نَبِيًّا (49)</w:t>
            </w:r>
          </w:p>
        </w:tc>
      </w:tr>
      <w:tr w:rsidR="00B0182F" w:rsidRPr="00A37CA1" w14:paraId="5DF5FE32" w14:textId="77777777" w:rsidTr="00643F77">
        <w:tc>
          <w:tcPr>
            <w:tcW w:w="9350" w:type="dxa"/>
          </w:tcPr>
          <w:p w14:paraId="4676FDDE"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وَهَبْنا </w:t>
            </w:r>
            <w:r w:rsidRPr="00A37CA1">
              <w:rPr>
                <w:rFonts w:ascii="Traditional Arabic" w:eastAsia="Times New Roman" w:hAnsi="Traditional Arabic" w:cs="B Mitra" w:hint="cs"/>
                <w:color w:val="000000"/>
                <w:kern w:val="0"/>
                <w:sz w:val="24"/>
                <w:szCs w:val="24"/>
                <w:highlight w:val="green"/>
                <w:rtl/>
                <w:lang w:bidi="fa-IR"/>
                <w14:ligatures w14:val="none"/>
              </w:rPr>
              <w:t>لَهُ</w:t>
            </w:r>
            <w:r w:rsidRPr="00A37CA1">
              <w:rPr>
                <w:rFonts w:ascii="Traditional Arabic" w:eastAsia="Times New Roman" w:hAnsi="Traditional Arabic" w:cs="B Mitra" w:hint="cs"/>
                <w:color w:val="000000"/>
                <w:kern w:val="0"/>
                <w:sz w:val="24"/>
                <w:szCs w:val="24"/>
                <w:rtl/>
                <w:lang w:bidi="fa-IR"/>
                <w14:ligatures w14:val="none"/>
              </w:rPr>
              <w:t xml:space="preserve">مْ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رَحْمَتِنا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جَعَلْنا </w:t>
            </w:r>
            <w:r w:rsidRPr="00A37CA1">
              <w:rPr>
                <w:rFonts w:ascii="Traditional Arabic" w:eastAsia="Times New Roman" w:hAnsi="Traditional Arabic" w:cs="B Mitra" w:hint="cs"/>
                <w:color w:val="000000"/>
                <w:kern w:val="0"/>
                <w:sz w:val="24"/>
                <w:szCs w:val="24"/>
                <w:highlight w:val="green"/>
                <w:rtl/>
                <w:lang w:bidi="fa-IR"/>
                <w14:ligatures w14:val="none"/>
              </w:rPr>
              <w:t>لَهُمْ</w:t>
            </w:r>
            <w:r w:rsidRPr="00A37CA1">
              <w:rPr>
                <w:rFonts w:ascii="Traditional Arabic" w:eastAsia="Times New Roman" w:hAnsi="Traditional Arabic" w:cs="B Mitra" w:hint="cs"/>
                <w:color w:val="000000"/>
                <w:kern w:val="0"/>
                <w:sz w:val="24"/>
                <w:szCs w:val="24"/>
                <w:rtl/>
                <w:lang w:bidi="fa-IR"/>
                <w14:ligatures w14:val="none"/>
              </w:rPr>
              <w:t xml:space="preserve"> لِسانَ صِدْقٍ عَلِيًّا (50)</w:t>
            </w:r>
          </w:p>
        </w:tc>
      </w:tr>
      <w:tr w:rsidR="00B0182F" w:rsidRPr="00A37CA1" w14:paraId="5CAF6C93" w14:textId="77777777" w:rsidTr="00643F77">
        <w:tc>
          <w:tcPr>
            <w:tcW w:w="9350" w:type="dxa"/>
          </w:tcPr>
          <w:p w14:paraId="4125A81E"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اذْكُرْ فِي الْكِتابِ مُوسى‏ </w:t>
            </w:r>
            <w:r w:rsidRPr="00A37CA1">
              <w:rPr>
                <w:rFonts w:ascii="Traditional Arabic" w:eastAsia="Times New Roman" w:hAnsi="Traditional Arabic" w:cs="B Mitra" w:hint="cs"/>
                <w:color w:val="000000"/>
                <w:kern w:val="0"/>
                <w:sz w:val="24"/>
                <w:szCs w:val="24"/>
                <w:highlight w:val="red"/>
                <w:rtl/>
                <w:lang w:bidi="fa-IR"/>
                <w14:ligatures w14:val="none"/>
              </w:rPr>
              <w:t>إِنَّه</w:t>
            </w:r>
            <w:r w:rsidRPr="00A37CA1">
              <w:rPr>
                <w:rFonts w:ascii="Traditional Arabic" w:eastAsia="Times New Roman" w:hAnsi="Traditional Arabic" w:cs="B Mitra" w:hint="cs"/>
                <w:color w:val="000000"/>
                <w:kern w:val="0"/>
                <w:sz w:val="24"/>
                <w:szCs w:val="24"/>
                <w:rtl/>
                <w:lang w:bidi="fa-IR"/>
                <w14:ligatures w14:val="none"/>
              </w:rPr>
              <w:t xml:space="preserve">ُ كانَ مُخْلَصاً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كانَ رَسُولاً نَبِيًّا (51)</w:t>
            </w:r>
          </w:p>
        </w:tc>
      </w:tr>
      <w:tr w:rsidR="00B0182F" w:rsidRPr="00A37CA1" w14:paraId="036B64FF" w14:textId="77777777" w:rsidTr="00643F77">
        <w:tc>
          <w:tcPr>
            <w:tcW w:w="9350" w:type="dxa"/>
          </w:tcPr>
          <w:p w14:paraId="50E52FE6"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نادَيْناهُ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جانِبِ الطُّورِ الْأَيْمَنِ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قَرَّبْناهُ نَجِيًّا (52)</w:t>
            </w:r>
          </w:p>
        </w:tc>
      </w:tr>
      <w:tr w:rsidR="00B0182F" w:rsidRPr="00A37CA1" w14:paraId="20D3404D" w14:textId="77777777" w:rsidTr="00643F77">
        <w:tc>
          <w:tcPr>
            <w:tcW w:w="9350" w:type="dxa"/>
          </w:tcPr>
          <w:p w14:paraId="4A0E4754"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وَهَبْنا </w:t>
            </w:r>
            <w:r w:rsidRPr="00A37CA1">
              <w:rPr>
                <w:rFonts w:ascii="Traditional Arabic" w:eastAsia="Times New Roman" w:hAnsi="Traditional Arabic" w:cs="B Mitra" w:hint="cs"/>
                <w:color w:val="000000"/>
                <w:kern w:val="0"/>
                <w:sz w:val="24"/>
                <w:szCs w:val="24"/>
                <w:highlight w:val="green"/>
                <w:rtl/>
                <w:lang w:bidi="fa-IR"/>
                <w14:ligatures w14:val="none"/>
              </w:rPr>
              <w:t>لَهُ</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رَحْمَتِنا أَخاهُ هارُونَ نَبِيًّا (53)</w:t>
            </w:r>
          </w:p>
        </w:tc>
      </w:tr>
      <w:tr w:rsidR="00B0182F" w:rsidRPr="00A37CA1" w14:paraId="0C8CA31C" w14:textId="77777777" w:rsidTr="00643F77">
        <w:tc>
          <w:tcPr>
            <w:tcW w:w="9350" w:type="dxa"/>
          </w:tcPr>
          <w:p w14:paraId="63569B31"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اذْكُرْ </w:t>
            </w:r>
            <w:r w:rsidRPr="00A37CA1">
              <w:rPr>
                <w:rFonts w:ascii="Traditional Arabic" w:eastAsia="Times New Roman" w:hAnsi="Traditional Arabic" w:cs="B Mitra" w:hint="cs"/>
                <w:color w:val="000000"/>
                <w:kern w:val="0"/>
                <w:sz w:val="24"/>
                <w:szCs w:val="24"/>
                <w:highlight w:val="green"/>
                <w:rtl/>
                <w:lang w:bidi="fa-IR"/>
                <w14:ligatures w14:val="none"/>
              </w:rPr>
              <w:t>فِي</w:t>
            </w:r>
            <w:r w:rsidRPr="00A37CA1">
              <w:rPr>
                <w:rFonts w:ascii="Traditional Arabic" w:eastAsia="Times New Roman" w:hAnsi="Traditional Arabic" w:cs="B Mitra" w:hint="cs"/>
                <w:color w:val="000000"/>
                <w:kern w:val="0"/>
                <w:sz w:val="24"/>
                <w:szCs w:val="24"/>
                <w:rtl/>
                <w:lang w:bidi="fa-IR"/>
                <w14:ligatures w14:val="none"/>
              </w:rPr>
              <w:t xml:space="preserve"> الْكِتابِ إِسْماعيلَ إ</w:t>
            </w:r>
            <w:r w:rsidRPr="00A37CA1">
              <w:rPr>
                <w:rFonts w:ascii="Traditional Arabic" w:eastAsia="Times New Roman" w:hAnsi="Traditional Arabic" w:cs="B Mitra" w:hint="cs"/>
                <w:color w:val="000000"/>
                <w:kern w:val="0"/>
                <w:sz w:val="24"/>
                <w:szCs w:val="24"/>
                <w:highlight w:val="red"/>
                <w:rtl/>
                <w:lang w:bidi="fa-IR"/>
                <w14:ligatures w14:val="none"/>
              </w:rPr>
              <w:t>ِنَّه</w:t>
            </w:r>
            <w:r w:rsidRPr="00A37CA1">
              <w:rPr>
                <w:rFonts w:ascii="Traditional Arabic" w:eastAsia="Times New Roman" w:hAnsi="Traditional Arabic" w:cs="B Mitra" w:hint="cs"/>
                <w:color w:val="000000"/>
                <w:kern w:val="0"/>
                <w:sz w:val="24"/>
                <w:szCs w:val="24"/>
                <w:rtl/>
                <w:lang w:bidi="fa-IR"/>
                <w14:ligatures w14:val="none"/>
              </w:rPr>
              <w:t xml:space="preserve">ُ كانَ صادِقَ الْوَعْدِ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كانَ رَسُولاً نَبِيًّا (54)</w:t>
            </w:r>
          </w:p>
        </w:tc>
      </w:tr>
      <w:tr w:rsidR="00B0182F" w:rsidRPr="00A37CA1" w14:paraId="4000E758" w14:textId="77777777" w:rsidTr="00643F77">
        <w:tc>
          <w:tcPr>
            <w:tcW w:w="9350" w:type="dxa"/>
          </w:tcPr>
          <w:p w14:paraId="0A5A29C3"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كانَ يَأْمُرُ أَهْلَهُ بِالصَّلاةِ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الزَّكاةِ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كانَ عِنْدَ رَبِّهِ مَرْضِيًّا (55)</w:t>
            </w:r>
          </w:p>
        </w:tc>
      </w:tr>
      <w:tr w:rsidR="00B0182F" w:rsidRPr="00A37CA1" w14:paraId="164E4E54" w14:textId="77777777" w:rsidTr="00643F77">
        <w:tc>
          <w:tcPr>
            <w:tcW w:w="9350" w:type="dxa"/>
          </w:tcPr>
          <w:p w14:paraId="7DB7FC13"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اذْكُرْ </w:t>
            </w:r>
            <w:r w:rsidRPr="00A37CA1">
              <w:rPr>
                <w:rFonts w:ascii="Traditional Arabic" w:eastAsia="Times New Roman" w:hAnsi="Traditional Arabic" w:cs="B Mitra" w:hint="cs"/>
                <w:color w:val="000000"/>
                <w:kern w:val="0"/>
                <w:sz w:val="24"/>
                <w:szCs w:val="24"/>
                <w:highlight w:val="yellow"/>
                <w:rtl/>
                <w:lang w:bidi="fa-IR"/>
                <w14:ligatures w14:val="none"/>
              </w:rPr>
              <w:t>فِي</w:t>
            </w:r>
            <w:r w:rsidRPr="00A37CA1">
              <w:rPr>
                <w:rFonts w:ascii="Traditional Arabic" w:eastAsia="Times New Roman" w:hAnsi="Traditional Arabic" w:cs="B Mitra" w:hint="cs"/>
                <w:color w:val="000000"/>
                <w:kern w:val="0"/>
                <w:sz w:val="24"/>
                <w:szCs w:val="24"/>
                <w:rtl/>
                <w:lang w:bidi="fa-IR"/>
                <w14:ligatures w14:val="none"/>
              </w:rPr>
              <w:t xml:space="preserve"> الْكِتابِ إِدْريسَ </w:t>
            </w:r>
            <w:r w:rsidRPr="00A37CA1">
              <w:rPr>
                <w:rFonts w:ascii="Traditional Arabic" w:eastAsia="Times New Roman" w:hAnsi="Traditional Arabic" w:cs="B Mitra" w:hint="cs"/>
                <w:color w:val="000000"/>
                <w:kern w:val="0"/>
                <w:sz w:val="24"/>
                <w:szCs w:val="24"/>
                <w:highlight w:val="red"/>
                <w:rtl/>
                <w:lang w:bidi="fa-IR"/>
                <w14:ligatures w14:val="none"/>
              </w:rPr>
              <w:t>إِنَّه</w:t>
            </w:r>
            <w:r w:rsidRPr="00A37CA1">
              <w:rPr>
                <w:rFonts w:ascii="Traditional Arabic" w:eastAsia="Times New Roman" w:hAnsi="Traditional Arabic" w:cs="B Mitra" w:hint="cs"/>
                <w:color w:val="000000"/>
                <w:kern w:val="0"/>
                <w:sz w:val="24"/>
                <w:szCs w:val="24"/>
                <w:rtl/>
                <w:lang w:bidi="fa-IR"/>
                <w14:ligatures w14:val="none"/>
              </w:rPr>
              <w:t>ُ كانَ صِدِّيقاً نَبِيًّا (56)</w:t>
            </w:r>
          </w:p>
        </w:tc>
      </w:tr>
      <w:tr w:rsidR="00B0182F" w:rsidRPr="00A37CA1" w14:paraId="3C90FF2F" w14:textId="77777777" w:rsidTr="00643F77">
        <w:tc>
          <w:tcPr>
            <w:tcW w:w="9350" w:type="dxa"/>
          </w:tcPr>
          <w:p w14:paraId="551FB5DF"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رَفَعْناهُ مَكاناً عَلِيًّا (57)</w:t>
            </w:r>
          </w:p>
        </w:tc>
      </w:tr>
      <w:tr w:rsidR="00B0182F" w:rsidRPr="00A37CA1" w14:paraId="3E2F46C5" w14:textId="77777777" w:rsidTr="00643F77">
        <w:tc>
          <w:tcPr>
            <w:tcW w:w="9350" w:type="dxa"/>
          </w:tcPr>
          <w:p w14:paraId="219A7961"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rtl/>
                <w:lang w:bidi="fa-IR"/>
                <w14:ligatures w14:val="none"/>
              </w:rPr>
              <w:t xml:space="preserve">أُولئِكَ الَّذينَ أَنْعَمَ اللَّهُ عَلَيْهِمْ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النَّبِيِّينَ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ذُرِّيَّةِ آدَمَ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green"/>
                <w:rtl/>
                <w:lang w:bidi="fa-IR"/>
                <w14:ligatures w14:val="none"/>
              </w:rPr>
              <w:t>مِمّ</w:t>
            </w:r>
            <w:r w:rsidRPr="00A37CA1">
              <w:rPr>
                <w:rFonts w:ascii="Traditional Arabic" w:eastAsia="Times New Roman" w:hAnsi="Traditional Arabic" w:cs="B Mitra" w:hint="cs"/>
                <w:color w:val="000000"/>
                <w:kern w:val="0"/>
                <w:sz w:val="24"/>
                <w:szCs w:val="24"/>
                <w:rtl/>
                <w:lang w:bidi="fa-IR"/>
                <w14:ligatures w14:val="none"/>
              </w:rPr>
              <w:t xml:space="preserve">َنْ حَمَلْنا مَعَ نُوحٍ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ذُرِّيَّةِ إِبْراهيمَ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إِسْرائيلَ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green"/>
                <w:rtl/>
                <w:lang w:bidi="fa-IR"/>
                <w14:ligatures w14:val="none"/>
              </w:rPr>
              <w:t>مِمّ</w:t>
            </w:r>
            <w:r w:rsidRPr="00A37CA1">
              <w:rPr>
                <w:rFonts w:ascii="Traditional Arabic" w:eastAsia="Times New Roman" w:hAnsi="Traditional Arabic" w:cs="B Mitra" w:hint="cs"/>
                <w:color w:val="000000"/>
                <w:kern w:val="0"/>
                <w:sz w:val="24"/>
                <w:szCs w:val="24"/>
                <w:rtl/>
                <w:lang w:bidi="fa-IR"/>
                <w14:ligatures w14:val="none"/>
              </w:rPr>
              <w:t xml:space="preserve">َنْ هَدَيْنا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اجْتَبَيْنا إِذا تُتْلى‏ </w:t>
            </w:r>
            <w:r w:rsidRPr="00A37CA1">
              <w:rPr>
                <w:rFonts w:ascii="Traditional Arabic" w:eastAsia="Times New Roman" w:hAnsi="Traditional Arabic" w:cs="B Mitra" w:hint="cs"/>
                <w:color w:val="000000"/>
                <w:kern w:val="0"/>
                <w:sz w:val="24"/>
                <w:szCs w:val="24"/>
                <w:highlight w:val="green"/>
                <w:rtl/>
                <w:lang w:bidi="fa-IR"/>
                <w14:ligatures w14:val="none"/>
              </w:rPr>
              <w:t>عَلَيْه</w:t>
            </w:r>
            <w:r w:rsidRPr="00A37CA1">
              <w:rPr>
                <w:rFonts w:ascii="Traditional Arabic" w:eastAsia="Times New Roman" w:hAnsi="Traditional Arabic" w:cs="B Mitra" w:hint="cs"/>
                <w:color w:val="000000"/>
                <w:kern w:val="0"/>
                <w:sz w:val="24"/>
                <w:szCs w:val="24"/>
                <w:rtl/>
                <w:lang w:bidi="fa-IR"/>
                <w14:ligatures w14:val="none"/>
              </w:rPr>
              <w:t xml:space="preserve">ِمْ آياتُ الرَّحْمنِ خَرُّوا سُجَّداً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بُكِيًّا (58)</w:t>
            </w:r>
          </w:p>
        </w:tc>
      </w:tr>
      <w:tr w:rsidR="00B0182F" w:rsidRPr="00A37CA1" w14:paraId="3669EBD6" w14:textId="77777777" w:rsidTr="00643F77">
        <w:tc>
          <w:tcPr>
            <w:tcW w:w="9350" w:type="dxa"/>
          </w:tcPr>
          <w:p w14:paraId="36BAC6D0"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u w:val="single"/>
                <w:rtl/>
                <w:lang w:bidi="fa-IR"/>
                <w14:ligatures w14:val="none"/>
              </w:rPr>
              <w:t>فَخ</w:t>
            </w:r>
            <w:r w:rsidRPr="00A37CA1">
              <w:rPr>
                <w:rFonts w:ascii="Traditional Arabic" w:eastAsia="Times New Roman" w:hAnsi="Traditional Arabic" w:cs="B Mitra" w:hint="cs"/>
                <w:color w:val="000000"/>
                <w:kern w:val="0"/>
                <w:sz w:val="24"/>
                <w:szCs w:val="24"/>
                <w:u w:val="single"/>
                <w:rtl/>
                <w:lang w:bidi="fa-IR"/>
                <w14:ligatures w14:val="none"/>
              </w:rPr>
              <w:t>َلَفَ</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بَعْدِهِمْ خَلْفٌ أَضاعُوا الصَّلاةَ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اتَّبَعُوا الشَّهَواتِ </w:t>
            </w:r>
            <w:r w:rsidRPr="00A37CA1">
              <w:rPr>
                <w:rFonts w:ascii="Traditional Arabic" w:eastAsia="Times New Roman" w:hAnsi="Traditional Arabic" w:cs="B Mitra" w:hint="cs"/>
                <w:color w:val="000000"/>
                <w:kern w:val="0"/>
                <w:sz w:val="24"/>
                <w:szCs w:val="24"/>
                <w:highlight w:val="yellow"/>
                <w:u w:val="single"/>
                <w:rtl/>
                <w:lang w:bidi="fa-IR"/>
                <w14:ligatures w14:val="none"/>
              </w:rPr>
              <w:t>فَ</w:t>
            </w:r>
            <w:r w:rsidRPr="00A37CA1">
              <w:rPr>
                <w:rFonts w:ascii="Traditional Arabic" w:eastAsia="Times New Roman" w:hAnsi="Traditional Arabic" w:cs="B Mitra" w:hint="cs"/>
                <w:color w:val="000000"/>
                <w:kern w:val="0"/>
                <w:sz w:val="24"/>
                <w:szCs w:val="24"/>
                <w:u w:val="single"/>
                <w:rtl/>
                <w:lang w:bidi="fa-IR"/>
                <w14:ligatures w14:val="none"/>
              </w:rPr>
              <w:t>سَوْفَ</w:t>
            </w:r>
            <w:r w:rsidRPr="00A37CA1">
              <w:rPr>
                <w:rFonts w:ascii="Traditional Arabic" w:eastAsia="Times New Roman" w:hAnsi="Traditional Arabic" w:cs="B Mitra" w:hint="cs"/>
                <w:color w:val="000000"/>
                <w:kern w:val="0"/>
                <w:sz w:val="24"/>
                <w:szCs w:val="24"/>
                <w:rtl/>
                <w:lang w:bidi="fa-IR"/>
                <w14:ligatures w14:val="none"/>
              </w:rPr>
              <w:t xml:space="preserve"> يَلْقَوْنَ غَيًّا (59)</w:t>
            </w:r>
          </w:p>
        </w:tc>
      </w:tr>
      <w:tr w:rsidR="00B0182F" w:rsidRPr="00A37CA1" w14:paraId="62C8ECC9" w14:textId="77777777" w:rsidTr="00643F77">
        <w:tc>
          <w:tcPr>
            <w:tcW w:w="9350" w:type="dxa"/>
          </w:tcPr>
          <w:p w14:paraId="18893528"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rtl/>
                <w:lang w:bidi="fa-IR"/>
                <w14:ligatures w14:val="none"/>
              </w:rPr>
              <w:t xml:space="preserve">إِلاَّ مَنْ تابَ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آمَنَ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عَمِلَ صالِحاً </w:t>
            </w:r>
            <w:r w:rsidRPr="00A37CA1">
              <w:rPr>
                <w:rFonts w:ascii="Traditional Arabic" w:eastAsia="Times New Roman" w:hAnsi="Traditional Arabic" w:cs="B Mitra" w:hint="cs"/>
                <w:color w:val="000000"/>
                <w:kern w:val="0"/>
                <w:sz w:val="24"/>
                <w:szCs w:val="24"/>
                <w:highlight w:val="yellow"/>
                <w:u w:val="single"/>
                <w:rtl/>
                <w:lang w:bidi="fa-IR"/>
                <w14:ligatures w14:val="none"/>
              </w:rPr>
              <w:t>فَأ</w:t>
            </w:r>
            <w:r w:rsidRPr="00A37CA1">
              <w:rPr>
                <w:rFonts w:ascii="Traditional Arabic" w:eastAsia="Times New Roman" w:hAnsi="Traditional Arabic" w:cs="B Mitra" w:hint="cs"/>
                <w:color w:val="000000"/>
                <w:kern w:val="0"/>
                <w:sz w:val="24"/>
                <w:szCs w:val="24"/>
                <w:u w:val="single"/>
                <w:rtl/>
                <w:lang w:bidi="fa-IR"/>
                <w14:ligatures w14:val="none"/>
              </w:rPr>
              <w:t>ُولئِكَ</w:t>
            </w:r>
            <w:r w:rsidRPr="00A37CA1">
              <w:rPr>
                <w:rFonts w:ascii="Traditional Arabic" w:eastAsia="Times New Roman" w:hAnsi="Traditional Arabic" w:cs="B Mitra" w:hint="cs"/>
                <w:color w:val="000000"/>
                <w:kern w:val="0"/>
                <w:sz w:val="24"/>
                <w:szCs w:val="24"/>
                <w:rtl/>
                <w:lang w:bidi="fa-IR"/>
                <w14:ligatures w14:val="none"/>
              </w:rPr>
              <w:t xml:space="preserve"> يَدْخُلُونَ الْجَنَّةَ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darkYellow"/>
                <w:rtl/>
                <w:lang w:bidi="fa-IR"/>
                <w14:ligatures w14:val="none"/>
              </w:rPr>
              <w:t>لا</w:t>
            </w:r>
            <w:r w:rsidRPr="00A37CA1">
              <w:rPr>
                <w:rFonts w:ascii="Traditional Arabic" w:eastAsia="Times New Roman" w:hAnsi="Traditional Arabic" w:cs="B Mitra" w:hint="cs"/>
                <w:color w:val="000000"/>
                <w:kern w:val="0"/>
                <w:sz w:val="24"/>
                <w:szCs w:val="24"/>
                <w:rtl/>
                <w:lang w:bidi="fa-IR"/>
                <w14:ligatures w14:val="none"/>
              </w:rPr>
              <w:t xml:space="preserve"> يُظْلَمُونَ شَيْئاً (60)</w:t>
            </w:r>
          </w:p>
        </w:tc>
      </w:tr>
      <w:tr w:rsidR="00B0182F" w:rsidRPr="00A37CA1" w14:paraId="58AD7E85" w14:textId="77777777" w:rsidTr="00643F77">
        <w:tc>
          <w:tcPr>
            <w:tcW w:w="9350" w:type="dxa"/>
          </w:tcPr>
          <w:p w14:paraId="5130D022"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rtl/>
                <w:lang w:bidi="fa-IR"/>
                <w14:ligatures w14:val="none"/>
              </w:rPr>
              <w:t xml:space="preserve">جَنَّاتِ عَدْنٍ </w:t>
            </w:r>
            <w:r w:rsidRPr="00A37CA1">
              <w:rPr>
                <w:rFonts w:ascii="Traditional Arabic" w:eastAsia="Times New Roman" w:hAnsi="Traditional Arabic" w:cs="B Mitra" w:hint="cs"/>
                <w:color w:val="000000"/>
                <w:kern w:val="0"/>
                <w:sz w:val="24"/>
                <w:szCs w:val="24"/>
                <w:highlight w:val="yellow"/>
                <w:rtl/>
                <w:lang w:bidi="fa-IR"/>
                <w14:ligatures w14:val="none"/>
              </w:rPr>
              <w:t>الَّتي</w:t>
            </w:r>
            <w:r w:rsidRPr="00A37CA1">
              <w:rPr>
                <w:rFonts w:ascii="Traditional Arabic" w:eastAsia="Times New Roman" w:hAnsi="Traditional Arabic" w:cs="B Mitra" w:hint="cs"/>
                <w:color w:val="000000"/>
                <w:kern w:val="0"/>
                <w:sz w:val="24"/>
                <w:szCs w:val="24"/>
                <w:rtl/>
                <w:lang w:bidi="fa-IR"/>
                <w14:ligatures w14:val="none"/>
              </w:rPr>
              <w:t xml:space="preserve">‏ وَعَدَ الرَّحْمنُ عِبادَهُ </w:t>
            </w:r>
            <w:r w:rsidRPr="00A37CA1">
              <w:rPr>
                <w:rFonts w:ascii="Traditional Arabic" w:eastAsia="Times New Roman" w:hAnsi="Traditional Arabic" w:cs="B Mitra" w:hint="cs"/>
                <w:color w:val="000000"/>
                <w:kern w:val="0"/>
                <w:sz w:val="24"/>
                <w:szCs w:val="24"/>
                <w:highlight w:val="green"/>
                <w:rtl/>
                <w:lang w:bidi="fa-IR"/>
                <w14:ligatures w14:val="none"/>
              </w:rPr>
              <w:t>بِا</w:t>
            </w:r>
            <w:r w:rsidRPr="00A37CA1">
              <w:rPr>
                <w:rFonts w:ascii="Traditional Arabic" w:eastAsia="Times New Roman" w:hAnsi="Traditional Arabic" w:cs="B Mitra" w:hint="cs"/>
                <w:color w:val="000000"/>
                <w:kern w:val="0"/>
                <w:sz w:val="24"/>
                <w:szCs w:val="24"/>
                <w:rtl/>
                <w:lang w:bidi="fa-IR"/>
                <w14:ligatures w14:val="none"/>
              </w:rPr>
              <w:t xml:space="preserve">لْغَيْبِ </w:t>
            </w:r>
            <w:r w:rsidRPr="00A37CA1">
              <w:rPr>
                <w:rFonts w:ascii="Traditional Arabic" w:eastAsia="Times New Roman" w:hAnsi="Traditional Arabic" w:cs="B Mitra" w:hint="cs"/>
                <w:color w:val="000000"/>
                <w:kern w:val="0"/>
                <w:sz w:val="24"/>
                <w:szCs w:val="24"/>
                <w:highlight w:val="red"/>
                <w:rtl/>
                <w:lang w:bidi="fa-IR"/>
                <w14:ligatures w14:val="none"/>
              </w:rPr>
              <w:t>إِنَّ</w:t>
            </w:r>
            <w:r w:rsidRPr="00A37CA1">
              <w:rPr>
                <w:rFonts w:ascii="Traditional Arabic" w:eastAsia="Times New Roman" w:hAnsi="Traditional Arabic" w:cs="B Mitra" w:hint="cs"/>
                <w:color w:val="000000"/>
                <w:kern w:val="0"/>
                <w:sz w:val="24"/>
                <w:szCs w:val="24"/>
                <w:rtl/>
                <w:lang w:bidi="fa-IR"/>
                <w14:ligatures w14:val="none"/>
              </w:rPr>
              <w:t>هُ كانَ وَعْدُهُ مَأْتِيًّا (61)</w:t>
            </w:r>
          </w:p>
        </w:tc>
      </w:tr>
      <w:tr w:rsidR="00B0182F" w:rsidRPr="00A37CA1" w14:paraId="0B42ADB5" w14:textId="77777777" w:rsidTr="00643F77">
        <w:tc>
          <w:tcPr>
            <w:tcW w:w="9350" w:type="dxa"/>
          </w:tcPr>
          <w:p w14:paraId="12DB89D0"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darkYellow"/>
                <w:rtl/>
                <w:lang w:bidi="fa-IR"/>
                <w14:ligatures w14:val="none"/>
              </w:rPr>
              <w:t>لا</w:t>
            </w:r>
            <w:r w:rsidRPr="00A37CA1">
              <w:rPr>
                <w:rFonts w:ascii="Traditional Arabic" w:eastAsia="Times New Roman" w:hAnsi="Traditional Arabic" w:cs="B Mitra" w:hint="cs"/>
                <w:color w:val="000000"/>
                <w:kern w:val="0"/>
                <w:sz w:val="24"/>
                <w:szCs w:val="24"/>
                <w:rtl/>
                <w:lang w:bidi="fa-IR"/>
                <w14:ligatures w14:val="none"/>
              </w:rPr>
              <w:t xml:space="preserve"> يَسْمَعُونَ </w:t>
            </w:r>
            <w:r w:rsidRPr="00A37CA1">
              <w:rPr>
                <w:rFonts w:ascii="Traditional Arabic" w:eastAsia="Times New Roman" w:hAnsi="Traditional Arabic" w:cs="B Mitra" w:hint="cs"/>
                <w:color w:val="000000"/>
                <w:kern w:val="0"/>
                <w:sz w:val="24"/>
                <w:szCs w:val="24"/>
                <w:highlight w:val="green"/>
                <w:rtl/>
                <w:lang w:bidi="fa-IR"/>
                <w14:ligatures w14:val="none"/>
              </w:rPr>
              <w:t>في</w:t>
            </w:r>
            <w:r w:rsidRPr="00A37CA1">
              <w:rPr>
                <w:rFonts w:ascii="Traditional Arabic" w:eastAsia="Times New Roman" w:hAnsi="Traditional Arabic" w:cs="B Mitra" w:hint="cs"/>
                <w:color w:val="000000"/>
                <w:kern w:val="0"/>
                <w:sz w:val="24"/>
                <w:szCs w:val="24"/>
                <w:rtl/>
                <w:lang w:bidi="fa-IR"/>
                <w14:ligatures w14:val="none"/>
              </w:rPr>
              <w:t xml:space="preserve">ها لَغْواً إِلاَّ سَلاماً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ل</w:t>
            </w:r>
            <w:r w:rsidRPr="00A37CA1">
              <w:rPr>
                <w:rFonts w:ascii="Traditional Arabic" w:eastAsia="Times New Roman" w:hAnsi="Traditional Arabic" w:cs="B Mitra" w:hint="cs"/>
                <w:color w:val="000000"/>
                <w:kern w:val="0"/>
                <w:sz w:val="24"/>
                <w:szCs w:val="24"/>
                <w:highlight w:val="green"/>
                <w:rtl/>
                <w:lang w:bidi="fa-IR"/>
                <w14:ligatures w14:val="none"/>
              </w:rPr>
              <w:t>َه</w:t>
            </w:r>
            <w:r w:rsidRPr="00A37CA1">
              <w:rPr>
                <w:rFonts w:ascii="Traditional Arabic" w:eastAsia="Times New Roman" w:hAnsi="Traditional Arabic" w:cs="B Mitra" w:hint="cs"/>
                <w:color w:val="000000"/>
                <w:kern w:val="0"/>
                <w:sz w:val="24"/>
                <w:szCs w:val="24"/>
                <w:rtl/>
                <w:lang w:bidi="fa-IR"/>
                <w14:ligatures w14:val="none"/>
              </w:rPr>
              <w:t xml:space="preserve">ُمْ رِزْقُهُمْ </w:t>
            </w:r>
            <w:r w:rsidRPr="00A37CA1">
              <w:rPr>
                <w:rFonts w:ascii="Traditional Arabic" w:eastAsia="Times New Roman" w:hAnsi="Traditional Arabic" w:cs="B Mitra" w:hint="cs"/>
                <w:color w:val="000000"/>
                <w:kern w:val="0"/>
                <w:sz w:val="24"/>
                <w:szCs w:val="24"/>
                <w:highlight w:val="green"/>
                <w:rtl/>
                <w:lang w:bidi="fa-IR"/>
                <w14:ligatures w14:val="none"/>
              </w:rPr>
              <w:t>فيها</w:t>
            </w:r>
            <w:r w:rsidRPr="00A37CA1">
              <w:rPr>
                <w:rFonts w:ascii="Traditional Arabic" w:eastAsia="Times New Roman" w:hAnsi="Traditional Arabic" w:cs="B Mitra" w:hint="cs"/>
                <w:color w:val="000000"/>
                <w:kern w:val="0"/>
                <w:sz w:val="24"/>
                <w:szCs w:val="24"/>
                <w:rtl/>
                <w:lang w:bidi="fa-IR"/>
                <w14:ligatures w14:val="none"/>
              </w:rPr>
              <w:t xml:space="preserve"> بُكْرَةً وَ عَشِيًّا (62)</w:t>
            </w:r>
          </w:p>
        </w:tc>
      </w:tr>
      <w:tr w:rsidR="00B0182F" w:rsidRPr="00A37CA1" w14:paraId="073416A0" w14:textId="77777777" w:rsidTr="00643F77">
        <w:tc>
          <w:tcPr>
            <w:tcW w:w="9350" w:type="dxa"/>
          </w:tcPr>
          <w:p w14:paraId="180EB4A0"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rtl/>
                <w:lang w:bidi="fa-IR"/>
                <w14:ligatures w14:val="none"/>
              </w:rPr>
              <w:t xml:space="preserve">تِلْكَ الْجَنَّةُ الَّتي‏ نُورِثُ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عِبادِنا مَنْ كانَ تَقِيًّا (63)</w:t>
            </w:r>
          </w:p>
        </w:tc>
      </w:tr>
      <w:tr w:rsidR="00B0182F" w:rsidRPr="00A37CA1" w14:paraId="6F08C776" w14:textId="77777777" w:rsidTr="00643F77">
        <w:tc>
          <w:tcPr>
            <w:tcW w:w="9350" w:type="dxa"/>
          </w:tcPr>
          <w:p w14:paraId="7454A9F3"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darkYellow"/>
                <w:rtl/>
                <w:lang w:bidi="fa-IR"/>
                <w14:ligatures w14:val="none"/>
              </w:rPr>
              <w:t>ما</w:t>
            </w:r>
            <w:r w:rsidRPr="00A37CA1">
              <w:rPr>
                <w:rFonts w:ascii="Traditional Arabic" w:eastAsia="Times New Roman" w:hAnsi="Traditional Arabic" w:cs="B Mitra" w:hint="cs"/>
                <w:color w:val="000000"/>
                <w:kern w:val="0"/>
                <w:sz w:val="24"/>
                <w:szCs w:val="24"/>
                <w:rtl/>
                <w:lang w:bidi="fa-IR"/>
                <w14:ligatures w14:val="none"/>
              </w:rPr>
              <w:t xml:space="preserve"> نَتَنَزَّلُ إِلاَّ </w:t>
            </w:r>
            <w:r w:rsidRPr="00A37CA1">
              <w:rPr>
                <w:rFonts w:ascii="Traditional Arabic" w:eastAsia="Times New Roman" w:hAnsi="Traditional Arabic" w:cs="B Mitra" w:hint="cs"/>
                <w:color w:val="000000"/>
                <w:kern w:val="0"/>
                <w:sz w:val="24"/>
                <w:szCs w:val="24"/>
                <w:highlight w:val="green"/>
                <w:rtl/>
                <w:lang w:bidi="fa-IR"/>
                <w14:ligatures w14:val="none"/>
              </w:rPr>
              <w:t>بِأ</w:t>
            </w:r>
            <w:r w:rsidRPr="00A37CA1">
              <w:rPr>
                <w:rFonts w:ascii="Traditional Arabic" w:eastAsia="Times New Roman" w:hAnsi="Traditional Arabic" w:cs="B Mitra" w:hint="cs"/>
                <w:color w:val="000000"/>
                <w:kern w:val="0"/>
                <w:sz w:val="24"/>
                <w:szCs w:val="24"/>
                <w:rtl/>
                <w:lang w:bidi="fa-IR"/>
                <w14:ligatures w14:val="none"/>
              </w:rPr>
              <w:t xml:space="preserve">َمْرِ رَبِّكَ </w:t>
            </w:r>
            <w:r w:rsidRPr="00A37CA1">
              <w:rPr>
                <w:rFonts w:ascii="Traditional Arabic" w:eastAsia="Times New Roman" w:hAnsi="Traditional Arabic" w:cs="B Mitra" w:hint="cs"/>
                <w:color w:val="000000"/>
                <w:kern w:val="0"/>
                <w:sz w:val="24"/>
                <w:szCs w:val="24"/>
                <w:highlight w:val="green"/>
                <w:rtl/>
                <w:lang w:bidi="fa-IR"/>
                <w14:ligatures w14:val="none"/>
              </w:rPr>
              <w:t>لَهُ</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yellow"/>
                <w:rtl/>
                <w:lang w:bidi="fa-IR"/>
                <w14:ligatures w14:val="none"/>
              </w:rPr>
              <w:t>ما</w:t>
            </w:r>
            <w:r w:rsidRPr="00A37CA1">
              <w:rPr>
                <w:rFonts w:ascii="Traditional Arabic" w:eastAsia="Times New Roman" w:hAnsi="Traditional Arabic" w:cs="B Mitra" w:hint="cs"/>
                <w:color w:val="000000"/>
                <w:kern w:val="0"/>
                <w:sz w:val="24"/>
                <w:szCs w:val="24"/>
                <w:rtl/>
                <w:lang w:bidi="fa-IR"/>
                <w14:ligatures w14:val="none"/>
              </w:rPr>
              <w:t xml:space="preserve"> بَيْنَ أَيْدينا </w:t>
            </w:r>
            <w:r w:rsidRPr="00A37CA1">
              <w:rPr>
                <w:rFonts w:ascii="Traditional Arabic" w:eastAsia="Times New Roman" w:hAnsi="Traditional Arabic" w:cs="B Mitra" w:hint="cs"/>
                <w:color w:val="000000"/>
                <w:kern w:val="0"/>
                <w:sz w:val="24"/>
                <w:szCs w:val="24"/>
                <w:highlight w:val="yellow"/>
                <w:rtl/>
                <w:lang w:bidi="fa-IR"/>
                <w14:ligatures w14:val="none"/>
              </w:rPr>
              <w:t>وَ ما</w:t>
            </w:r>
            <w:r w:rsidRPr="00A37CA1">
              <w:rPr>
                <w:rFonts w:ascii="Traditional Arabic" w:eastAsia="Times New Roman" w:hAnsi="Traditional Arabic" w:cs="B Mitra" w:hint="cs"/>
                <w:color w:val="000000"/>
                <w:kern w:val="0"/>
                <w:sz w:val="24"/>
                <w:szCs w:val="24"/>
                <w:rtl/>
                <w:lang w:bidi="fa-IR"/>
                <w14:ligatures w14:val="none"/>
              </w:rPr>
              <w:t xml:space="preserve"> خَلْفَنا </w:t>
            </w:r>
            <w:r w:rsidRPr="00A37CA1">
              <w:rPr>
                <w:rFonts w:ascii="Traditional Arabic" w:eastAsia="Times New Roman" w:hAnsi="Traditional Arabic" w:cs="B Mitra" w:hint="cs"/>
                <w:color w:val="000000"/>
                <w:kern w:val="0"/>
                <w:sz w:val="24"/>
                <w:szCs w:val="24"/>
                <w:highlight w:val="yellow"/>
                <w:rtl/>
                <w:lang w:bidi="fa-IR"/>
                <w14:ligatures w14:val="none"/>
              </w:rPr>
              <w:t>وَ ما</w:t>
            </w:r>
            <w:r w:rsidRPr="00A37CA1">
              <w:rPr>
                <w:rFonts w:ascii="Traditional Arabic" w:eastAsia="Times New Roman" w:hAnsi="Traditional Arabic" w:cs="B Mitra" w:hint="cs"/>
                <w:color w:val="000000"/>
                <w:kern w:val="0"/>
                <w:sz w:val="24"/>
                <w:szCs w:val="24"/>
                <w:rtl/>
                <w:lang w:bidi="fa-IR"/>
                <w14:ligatures w14:val="none"/>
              </w:rPr>
              <w:t xml:space="preserve"> بَيْنَ ذلِكَ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red"/>
                <w:rtl/>
                <w:lang w:bidi="fa-IR"/>
                <w14:ligatures w14:val="none"/>
              </w:rPr>
              <w:t>ما</w:t>
            </w:r>
            <w:r w:rsidRPr="00A37CA1">
              <w:rPr>
                <w:rFonts w:ascii="Traditional Arabic" w:eastAsia="Times New Roman" w:hAnsi="Traditional Arabic" w:cs="B Mitra" w:hint="cs"/>
                <w:color w:val="000000"/>
                <w:kern w:val="0"/>
                <w:sz w:val="24"/>
                <w:szCs w:val="24"/>
                <w:rtl/>
                <w:lang w:bidi="fa-IR"/>
                <w14:ligatures w14:val="none"/>
              </w:rPr>
              <w:t xml:space="preserve"> كانَ رَبُّكَ نَسِيًّا (64)</w:t>
            </w:r>
          </w:p>
        </w:tc>
      </w:tr>
      <w:tr w:rsidR="00B0182F" w:rsidRPr="00A37CA1" w14:paraId="21440139" w14:textId="77777777" w:rsidTr="00643F77">
        <w:tc>
          <w:tcPr>
            <w:tcW w:w="9350" w:type="dxa"/>
          </w:tcPr>
          <w:p w14:paraId="3ED8E132"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rtl/>
                <w:lang w:bidi="fa-IR"/>
                <w14:ligatures w14:val="none"/>
              </w:rPr>
              <w:t xml:space="preserve">رَبُّ السَّماواتِ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الْأَرْضِ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yellow"/>
                <w:rtl/>
                <w:lang w:bidi="fa-IR"/>
                <w14:ligatures w14:val="none"/>
              </w:rPr>
              <w:t>ما</w:t>
            </w:r>
            <w:r w:rsidRPr="00A37CA1">
              <w:rPr>
                <w:rFonts w:ascii="Traditional Arabic" w:eastAsia="Times New Roman" w:hAnsi="Traditional Arabic" w:cs="B Mitra" w:hint="cs"/>
                <w:color w:val="000000"/>
                <w:kern w:val="0"/>
                <w:sz w:val="24"/>
                <w:szCs w:val="24"/>
                <w:rtl/>
                <w:lang w:bidi="fa-IR"/>
                <w14:ligatures w14:val="none"/>
              </w:rPr>
              <w:t xml:space="preserve"> بَيْنَهُما </w:t>
            </w:r>
            <w:r w:rsidRPr="00A37CA1">
              <w:rPr>
                <w:rFonts w:ascii="Traditional Arabic" w:eastAsia="Times New Roman" w:hAnsi="Traditional Arabic" w:cs="B Mitra" w:hint="cs"/>
                <w:color w:val="000000"/>
                <w:kern w:val="0"/>
                <w:sz w:val="24"/>
                <w:szCs w:val="24"/>
                <w:highlight w:val="yellow"/>
                <w:u w:val="single"/>
                <w:rtl/>
                <w:lang w:bidi="fa-IR"/>
                <w14:ligatures w14:val="none"/>
              </w:rPr>
              <w:t>فَ</w:t>
            </w:r>
            <w:r w:rsidRPr="00A37CA1">
              <w:rPr>
                <w:rFonts w:ascii="Traditional Arabic" w:eastAsia="Times New Roman" w:hAnsi="Traditional Arabic" w:cs="B Mitra" w:hint="cs"/>
                <w:color w:val="000000"/>
                <w:kern w:val="0"/>
                <w:sz w:val="24"/>
                <w:szCs w:val="24"/>
                <w:u w:val="single"/>
                <w:rtl/>
                <w:lang w:bidi="fa-IR"/>
                <w14:ligatures w14:val="none"/>
              </w:rPr>
              <w:t>اعْبُدْهُ</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اصْطَبِرْ لِعِبادَتِهِ </w:t>
            </w:r>
            <w:r w:rsidRPr="00A37CA1">
              <w:rPr>
                <w:rFonts w:ascii="Traditional Arabic" w:eastAsia="Times New Roman" w:hAnsi="Traditional Arabic" w:cs="B Mitra" w:hint="cs"/>
                <w:color w:val="000000"/>
                <w:kern w:val="0"/>
                <w:sz w:val="24"/>
                <w:szCs w:val="24"/>
                <w:highlight w:val="magenta"/>
                <w:rtl/>
                <w:lang w:bidi="fa-IR"/>
                <w14:ligatures w14:val="none"/>
              </w:rPr>
              <w:t>هَلْ</w:t>
            </w:r>
            <w:r w:rsidRPr="00A37CA1">
              <w:rPr>
                <w:rFonts w:ascii="Traditional Arabic" w:eastAsia="Times New Roman" w:hAnsi="Traditional Arabic" w:cs="B Mitra" w:hint="cs"/>
                <w:color w:val="000000"/>
                <w:kern w:val="0"/>
                <w:sz w:val="24"/>
                <w:szCs w:val="24"/>
                <w:rtl/>
                <w:lang w:bidi="fa-IR"/>
                <w14:ligatures w14:val="none"/>
              </w:rPr>
              <w:t xml:space="preserve"> تَعْلَمُ لَهُ سَمِيًّا (65)</w:t>
            </w:r>
          </w:p>
        </w:tc>
      </w:tr>
      <w:tr w:rsidR="00B0182F" w:rsidRPr="00A37CA1" w14:paraId="2FEC9486" w14:textId="77777777" w:rsidTr="00643F77">
        <w:tc>
          <w:tcPr>
            <w:tcW w:w="9350" w:type="dxa"/>
          </w:tcPr>
          <w:p w14:paraId="48EFBB2D"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rtl/>
                <w:lang w:bidi="fa-IR"/>
                <w14:ligatures w14:val="none"/>
              </w:rPr>
              <w:t>و</w:t>
            </w:r>
            <w:r w:rsidRPr="00A37CA1">
              <w:rPr>
                <w:rFonts w:ascii="Traditional Arabic" w:eastAsia="Times New Roman" w:hAnsi="Traditional Arabic" w:cs="B Mitra" w:hint="cs"/>
                <w:color w:val="000000"/>
                <w:kern w:val="0"/>
                <w:sz w:val="24"/>
                <w:szCs w:val="24"/>
                <w:highlight w:val="yellow"/>
                <w:rtl/>
                <w:lang w:bidi="fa-IR"/>
                <w14:ligatures w14:val="none"/>
              </w:rPr>
              <w:t>َ</w:t>
            </w:r>
            <w:r w:rsidRPr="00A37CA1">
              <w:rPr>
                <w:rFonts w:ascii="Traditional Arabic" w:eastAsia="Times New Roman" w:hAnsi="Traditional Arabic" w:cs="B Mitra" w:hint="cs"/>
                <w:color w:val="000000"/>
                <w:kern w:val="0"/>
                <w:sz w:val="24"/>
                <w:szCs w:val="24"/>
                <w:rtl/>
                <w:lang w:bidi="fa-IR"/>
                <w14:ligatures w14:val="none"/>
              </w:rPr>
              <w:t xml:space="preserve"> يَقُولُ الْإِنْسانُ </w:t>
            </w:r>
            <w:r w:rsidRPr="00A37CA1">
              <w:rPr>
                <w:rFonts w:ascii="Traditional Arabic" w:eastAsia="Times New Roman" w:hAnsi="Traditional Arabic" w:cs="B Mitra" w:hint="cs"/>
                <w:color w:val="000000"/>
                <w:kern w:val="0"/>
                <w:sz w:val="24"/>
                <w:szCs w:val="24"/>
                <w:highlight w:val="magenta"/>
                <w:rtl/>
                <w:lang w:bidi="fa-IR"/>
                <w14:ligatures w14:val="none"/>
              </w:rPr>
              <w:t>أَ</w:t>
            </w:r>
            <w:r w:rsidRPr="00A37CA1">
              <w:rPr>
                <w:rFonts w:ascii="Traditional Arabic" w:eastAsia="Times New Roman" w:hAnsi="Traditional Arabic" w:cs="B Mitra" w:hint="cs"/>
                <w:color w:val="000000"/>
                <w:kern w:val="0"/>
                <w:sz w:val="24"/>
                <w:szCs w:val="24"/>
                <w:rtl/>
                <w:lang w:bidi="fa-IR"/>
                <w14:ligatures w14:val="none"/>
              </w:rPr>
              <w:t xml:space="preserve"> إِذا ما مِتُّ </w:t>
            </w:r>
            <w:r w:rsidRPr="00A37CA1">
              <w:rPr>
                <w:rFonts w:ascii="Traditional Arabic" w:eastAsia="Times New Roman" w:hAnsi="Traditional Arabic" w:cs="B Mitra" w:hint="cs"/>
                <w:color w:val="000000"/>
                <w:kern w:val="0"/>
                <w:sz w:val="24"/>
                <w:szCs w:val="24"/>
                <w:highlight w:val="red"/>
                <w:rtl/>
                <w:lang w:bidi="fa-IR"/>
                <w14:ligatures w14:val="none"/>
              </w:rPr>
              <w:t>لَ</w:t>
            </w:r>
            <w:r w:rsidRPr="00A37CA1">
              <w:rPr>
                <w:rFonts w:ascii="Traditional Arabic" w:eastAsia="Times New Roman" w:hAnsi="Traditional Arabic" w:cs="B Mitra" w:hint="cs"/>
                <w:color w:val="000000"/>
                <w:kern w:val="0"/>
                <w:sz w:val="24"/>
                <w:szCs w:val="24"/>
                <w:rtl/>
                <w:lang w:bidi="fa-IR"/>
                <w14:ligatures w14:val="none"/>
              </w:rPr>
              <w:t>سَوْفَ أُخْرَجُ حَيًّا (66)</w:t>
            </w:r>
          </w:p>
        </w:tc>
      </w:tr>
      <w:tr w:rsidR="00B0182F" w:rsidRPr="00A37CA1" w14:paraId="101EC21A" w14:textId="77777777" w:rsidTr="00643F77">
        <w:tc>
          <w:tcPr>
            <w:tcW w:w="9350" w:type="dxa"/>
          </w:tcPr>
          <w:p w14:paraId="220AB717"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magenta"/>
                <w:rtl/>
                <w:lang w:bidi="fa-IR"/>
                <w14:ligatures w14:val="none"/>
              </w:rPr>
              <w:t>أَ</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darkYellow"/>
                <w:rtl/>
                <w:lang w:bidi="fa-IR"/>
                <w14:ligatures w14:val="none"/>
              </w:rPr>
              <w:t>لا</w:t>
            </w:r>
            <w:r w:rsidRPr="00A37CA1">
              <w:rPr>
                <w:rFonts w:ascii="Traditional Arabic" w:eastAsia="Times New Roman" w:hAnsi="Traditional Arabic" w:cs="B Mitra" w:hint="cs"/>
                <w:color w:val="000000"/>
                <w:kern w:val="0"/>
                <w:sz w:val="24"/>
                <w:szCs w:val="24"/>
                <w:rtl/>
                <w:lang w:bidi="fa-IR"/>
                <w14:ligatures w14:val="none"/>
              </w:rPr>
              <w:t xml:space="preserve"> يَذْكُرُ الْإِنْسانُ </w:t>
            </w:r>
            <w:r w:rsidRPr="00A37CA1">
              <w:rPr>
                <w:rFonts w:ascii="Traditional Arabic" w:eastAsia="Times New Roman" w:hAnsi="Traditional Arabic" w:cs="B Mitra" w:hint="cs"/>
                <w:color w:val="000000"/>
                <w:kern w:val="0"/>
                <w:sz w:val="24"/>
                <w:szCs w:val="24"/>
                <w:highlight w:val="yellow"/>
                <w:rtl/>
                <w:lang w:bidi="fa-IR"/>
                <w14:ligatures w14:val="none"/>
              </w:rPr>
              <w:t>أَن</w:t>
            </w:r>
            <w:r w:rsidRPr="00A37CA1">
              <w:rPr>
                <w:rFonts w:ascii="Traditional Arabic" w:eastAsia="Times New Roman" w:hAnsi="Traditional Arabic" w:cs="B Mitra" w:hint="cs"/>
                <w:color w:val="000000"/>
                <w:kern w:val="0"/>
                <w:sz w:val="24"/>
                <w:szCs w:val="24"/>
                <w:highlight w:val="red"/>
                <w:rtl/>
                <w:lang w:bidi="fa-IR"/>
                <w14:ligatures w14:val="none"/>
              </w:rPr>
              <w:t>َّ</w:t>
            </w:r>
            <w:r w:rsidRPr="00A37CA1">
              <w:rPr>
                <w:rFonts w:ascii="Traditional Arabic" w:eastAsia="Times New Roman" w:hAnsi="Traditional Arabic" w:cs="B Mitra" w:hint="cs"/>
                <w:color w:val="000000"/>
                <w:kern w:val="0"/>
                <w:sz w:val="24"/>
                <w:szCs w:val="24"/>
                <w:highlight w:val="yellow"/>
                <w:rtl/>
                <w:lang w:bidi="fa-IR"/>
                <w14:ligatures w14:val="none"/>
              </w:rPr>
              <w:t>ا</w:t>
            </w:r>
            <w:r w:rsidRPr="00A37CA1">
              <w:rPr>
                <w:rFonts w:ascii="Traditional Arabic" w:eastAsia="Times New Roman" w:hAnsi="Traditional Arabic" w:cs="B Mitra" w:hint="cs"/>
                <w:color w:val="000000"/>
                <w:kern w:val="0"/>
                <w:sz w:val="24"/>
                <w:szCs w:val="24"/>
                <w:rtl/>
                <w:lang w:bidi="fa-IR"/>
                <w14:ligatures w14:val="none"/>
              </w:rPr>
              <w:t xml:space="preserve"> خَلَقْناهُ م</w:t>
            </w:r>
            <w:r w:rsidRPr="00A37CA1">
              <w:rPr>
                <w:rFonts w:ascii="Traditional Arabic" w:eastAsia="Times New Roman" w:hAnsi="Traditional Arabic" w:cs="B Mitra" w:hint="cs"/>
                <w:color w:val="000000"/>
                <w:kern w:val="0"/>
                <w:sz w:val="24"/>
                <w:szCs w:val="24"/>
                <w:highlight w:val="red"/>
                <w:rtl/>
                <w:lang w:bidi="fa-IR"/>
                <w14:ligatures w14:val="none"/>
              </w:rPr>
              <w:t>ِنْ</w:t>
            </w:r>
            <w:r w:rsidRPr="00A37CA1">
              <w:rPr>
                <w:rFonts w:ascii="Traditional Arabic" w:eastAsia="Times New Roman" w:hAnsi="Traditional Arabic" w:cs="B Mitra" w:hint="cs"/>
                <w:color w:val="000000"/>
                <w:kern w:val="0"/>
                <w:sz w:val="24"/>
                <w:szCs w:val="24"/>
                <w:rtl/>
                <w:lang w:bidi="fa-IR"/>
                <w14:ligatures w14:val="none"/>
              </w:rPr>
              <w:t xml:space="preserve"> قَبْلُ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darkYellow"/>
                <w:rtl/>
                <w:lang w:bidi="fa-IR"/>
                <w14:ligatures w14:val="none"/>
              </w:rPr>
              <w:t>لَمْ</w:t>
            </w:r>
            <w:r w:rsidRPr="00A37CA1">
              <w:rPr>
                <w:rFonts w:ascii="Traditional Arabic" w:eastAsia="Times New Roman" w:hAnsi="Traditional Arabic" w:cs="B Mitra" w:hint="cs"/>
                <w:color w:val="000000"/>
                <w:kern w:val="0"/>
                <w:sz w:val="24"/>
                <w:szCs w:val="24"/>
                <w:rtl/>
                <w:lang w:bidi="fa-IR"/>
                <w14:ligatures w14:val="none"/>
              </w:rPr>
              <w:t xml:space="preserve"> يَكُ شَيْئاً (67)</w:t>
            </w:r>
          </w:p>
        </w:tc>
      </w:tr>
      <w:tr w:rsidR="00B0182F" w:rsidRPr="00A37CA1" w14:paraId="04A8BC92" w14:textId="77777777" w:rsidTr="00643F77">
        <w:tc>
          <w:tcPr>
            <w:tcW w:w="9350" w:type="dxa"/>
          </w:tcPr>
          <w:p w14:paraId="070923A2"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فَ</w:t>
            </w:r>
            <w:r w:rsidRPr="00A37CA1">
              <w:rPr>
                <w:rFonts w:ascii="Traditional Arabic" w:eastAsia="Times New Roman" w:hAnsi="Traditional Arabic" w:cs="B Mitra" w:hint="cs"/>
                <w:color w:val="000000"/>
                <w:kern w:val="0"/>
                <w:sz w:val="24"/>
                <w:szCs w:val="24"/>
                <w:rtl/>
                <w:lang w:bidi="fa-IR"/>
                <w14:ligatures w14:val="none"/>
              </w:rPr>
              <w:t xml:space="preserve">وَ رَبِّكَ </w:t>
            </w:r>
            <w:r w:rsidRPr="00A37CA1">
              <w:rPr>
                <w:rFonts w:ascii="Traditional Arabic" w:eastAsia="Times New Roman" w:hAnsi="Traditional Arabic" w:cs="B Mitra" w:hint="cs"/>
                <w:color w:val="000000"/>
                <w:kern w:val="0"/>
                <w:sz w:val="24"/>
                <w:szCs w:val="24"/>
                <w:highlight w:val="red"/>
                <w:rtl/>
                <w:lang w:bidi="fa-IR"/>
                <w14:ligatures w14:val="none"/>
              </w:rPr>
              <w:t>لَن</w:t>
            </w:r>
            <w:r w:rsidRPr="00A37CA1">
              <w:rPr>
                <w:rFonts w:ascii="Traditional Arabic" w:eastAsia="Times New Roman" w:hAnsi="Traditional Arabic" w:cs="B Mitra" w:hint="cs"/>
                <w:color w:val="000000"/>
                <w:kern w:val="0"/>
                <w:sz w:val="24"/>
                <w:szCs w:val="24"/>
                <w:rtl/>
                <w:lang w:bidi="fa-IR"/>
                <w14:ligatures w14:val="none"/>
              </w:rPr>
              <w:t>َحْشُرَ</w:t>
            </w:r>
            <w:r w:rsidRPr="00A37CA1">
              <w:rPr>
                <w:rFonts w:ascii="Traditional Arabic" w:eastAsia="Times New Roman" w:hAnsi="Traditional Arabic" w:cs="B Mitra" w:hint="cs"/>
                <w:color w:val="000000"/>
                <w:kern w:val="0"/>
                <w:sz w:val="24"/>
                <w:szCs w:val="24"/>
                <w:highlight w:val="red"/>
                <w:rtl/>
                <w:lang w:bidi="fa-IR"/>
                <w14:ligatures w14:val="none"/>
              </w:rPr>
              <w:t>نَّه</w:t>
            </w:r>
            <w:r w:rsidRPr="00A37CA1">
              <w:rPr>
                <w:rFonts w:ascii="Traditional Arabic" w:eastAsia="Times New Roman" w:hAnsi="Traditional Arabic" w:cs="B Mitra" w:hint="cs"/>
                <w:color w:val="000000"/>
                <w:kern w:val="0"/>
                <w:sz w:val="24"/>
                <w:szCs w:val="24"/>
                <w:rtl/>
                <w:lang w:bidi="fa-IR"/>
                <w14:ligatures w14:val="none"/>
              </w:rPr>
              <w:t xml:space="preserve">ُمْ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الشَّياطينَ ث</w:t>
            </w:r>
            <w:r w:rsidRPr="00A37CA1">
              <w:rPr>
                <w:rFonts w:ascii="Traditional Arabic" w:eastAsia="Times New Roman" w:hAnsi="Traditional Arabic" w:cs="B Mitra" w:hint="cs"/>
                <w:color w:val="000000"/>
                <w:kern w:val="0"/>
                <w:sz w:val="24"/>
                <w:szCs w:val="24"/>
                <w:highlight w:val="yellow"/>
                <w:rtl/>
                <w:lang w:bidi="fa-IR"/>
                <w14:ligatures w14:val="none"/>
              </w:rPr>
              <w:t>ُمَّ</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red"/>
                <w:rtl/>
                <w:lang w:bidi="fa-IR"/>
                <w14:ligatures w14:val="none"/>
              </w:rPr>
              <w:t>لَن</w:t>
            </w:r>
            <w:r w:rsidRPr="00A37CA1">
              <w:rPr>
                <w:rFonts w:ascii="Traditional Arabic" w:eastAsia="Times New Roman" w:hAnsi="Traditional Arabic" w:cs="B Mitra" w:hint="cs"/>
                <w:color w:val="000000"/>
                <w:kern w:val="0"/>
                <w:sz w:val="24"/>
                <w:szCs w:val="24"/>
                <w:rtl/>
                <w:lang w:bidi="fa-IR"/>
                <w14:ligatures w14:val="none"/>
              </w:rPr>
              <w:t>ُحْضِرَ</w:t>
            </w:r>
            <w:r w:rsidRPr="00A37CA1">
              <w:rPr>
                <w:rFonts w:ascii="Traditional Arabic" w:eastAsia="Times New Roman" w:hAnsi="Traditional Arabic" w:cs="B Mitra" w:hint="cs"/>
                <w:color w:val="000000"/>
                <w:kern w:val="0"/>
                <w:sz w:val="24"/>
                <w:szCs w:val="24"/>
                <w:highlight w:val="red"/>
                <w:rtl/>
                <w:lang w:bidi="fa-IR"/>
                <w14:ligatures w14:val="none"/>
              </w:rPr>
              <w:t>نَّه</w:t>
            </w:r>
            <w:r w:rsidRPr="00A37CA1">
              <w:rPr>
                <w:rFonts w:ascii="Traditional Arabic" w:eastAsia="Times New Roman" w:hAnsi="Traditional Arabic" w:cs="B Mitra" w:hint="cs"/>
                <w:color w:val="000000"/>
                <w:kern w:val="0"/>
                <w:sz w:val="24"/>
                <w:szCs w:val="24"/>
                <w:rtl/>
                <w:lang w:bidi="fa-IR"/>
                <w14:ligatures w14:val="none"/>
              </w:rPr>
              <w:t>ُمْ حَوْلَ جَهَنَّمَ جِثِيًّا (68)</w:t>
            </w:r>
          </w:p>
        </w:tc>
      </w:tr>
      <w:tr w:rsidR="00B0182F" w:rsidRPr="00A37CA1" w14:paraId="1820D76E" w14:textId="77777777" w:rsidTr="00643F77">
        <w:tc>
          <w:tcPr>
            <w:tcW w:w="9350" w:type="dxa"/>
          </w:tcPr>
          <w:p w14:paraId="5856E1CA"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ثُمَّ</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red"/>
                <w:rtl/>
                <w:lang w:bidi="fa-IR"/>
                <w14:ligatures w14:val="none"/>
              </w:rPr>
              <w:t>لَن</w:t>
            </w:r>
            <w:r w:rsidRPr="00A37CA1">
              <w:rPr>
                <w:rFonts w:ascii="Traditional Arabic" w:eastAsia="Times New Roman" w:hAnsi="Traditional Arabic" w:cs="B Mitra" w:hint="cs"/>
                <w:color w:val="000000"/>
                <w:kern w:val="0"/>
                <w:sz w:val="24"/>
                <w:szCs w:val="24"/>
                <w:rtl/>
                <w:lang w:bidi="fa-IR"/>
                <w14:ligatures w14:val="none"/>
              </w:rPr>
              <w:t>َنْزِعَ</w:t>
            </w:r>
            <w:r w:rsidRPr="00A37CA1">
              <w:rPr>
                <w:rFonts w:ascii="Traditional Arabic" w:eastAsia="Times New Roman" w:hAnsi="Traditional Arabic" w:cs="B Mitra" w:hint="cs"/>
                <w:color w:val="000000"/>
                <w:kern w:val="0"/>
                <w:sz w:val="24"/>
                <w:szCs w:val="24"/>
                <w:highlight w:val="red"/>
                <w:rtl/>
                <w:lang w:bidi="fa-IR"/>
                <w14:ligatures w14:val="none"/>
              </w:rPr>
              <w:t>نَّ</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yellow"/>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كُلِّ شيعَةٍ </w:t>
            </w:r>
            <w:r w:rsidRPr="00A37CA1">
              <w:rPr>
                <w:rFonts w:ascii="Traditional Arabic" w:eastAsia="Times New Roman" w:hAnsi="Traditional Arabic" w:cs="B Mitra" w:hint="cs"/>
                <w:color w:val="000000"/>
                <w:kern w:val="0"/>
                <w:sz w:val="24"/>
                <w:szCs w:val="24"/>
                <w:highlight w:val="magenta"/>
                <w:rtl/>
                <w:lang w:bidi="fa-IR"/>
                <w14:ligatures w14:val="none"/>
              </w:rPr>
              <w:t>أَيُّه</w:t>
            </w:r>
            <w:r w:rsidRPr="00A37CA1">
              <w:rPr>
                <w:rFonts w:ascii="Traditional Arabic" w:eastAsia="Times New Roman" w:hAnsi="Traditional Arabic" w:cs="B Mitra" w:hint="cs"/>
                <w:color w:val="000000"/>
                <w:kern w:val="0"/>
                <w:sz w:val="24"/>
                <w:szCs w:val="24"/>
                <w:rtl/>
                <w:lang w:bidi="fa-IR"/>
                <w14:ligatures w14:val="none"/>
              </w:rPr>
              <w:t xml:space="preserve">ُمْ أَشَدُّ </w:t>
            </w:r>
            <w:r w:rsidRPr="00A37CA1">
              <w:rPr>
                <w:rFonts w:ascii="Traditional Arabic" w:eastAsia="Times New Roman" w:hAnsi="Traditional Arabic" w:cs="B Mitra" w:hint="cs"/>
                <w:color w:val="000000"/>
                <w:kern w:val="0"/>
                <w:sz w:val="24"/>
                <w:szCs w:val="24"/>
                <w:highlight w:val="green"/>
                <w:rtl/>
                <w:lang w:bidi="fa-IR"/>
                <w14:ligatures w14:val="none"/>
              </w:rPr>
              <w:t>عَلَى</w:t>
            </w:r>
            <w:r w:rsidRPr="00A37CA1">
              <w:rPr>
                <w:rFonts w:ascii="Traditional Arabic" w:eastAsia="Times New Roman" w:hAnsi="Traditional Arabic" w:cs="B Mitra" w:hint="cs"/>
                <w:color w:val="000000"/>
                <w:kern w:val="0"/>
                <w:sz w:val="24"/>
                <w:szCs w:val="24"/>
                <w:rtl/>
                <w:lang w:bidi="fa-IR"/>
                <w14:ligatures w14:val="none"/>
              </w:rPr>
              <w:t xml:space="preserve"> الرَّحْمنِ عِتِيًّا (69)</w:t>
            </w:r>
          </w:p>
        </w:tc>
      </w:tr>
      <w:tr w:rsidR="00B0182F" w:rsidRPr="00A37CA1" w14:paraId="642411A0" w14:textId="77777777" w:rsidTr="00643F77">
        <w:tc>
          <w:tcPr>
            <w:tcW w:w="9350" w:type="dxa"/>
          </w:tcPr>
          <w:p w14:paraId="3EF550A8"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ثُمَّ</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red"/>
                <w:rtl/>
                <w:lang w:bidi="fa-IR"/>
                <w14:ligatures w14:val="none"/>
              </w:rPr>
              <w:t>لَ</w:t>
            </w:r>
            <w:r w:rsidRPr="00A37CA1">
              <w:rPr>
                <w:rFonts w:ascii="Traditional Arabic" w:eastAsia="Times New Roman" w:hAnsi="Traditional Arabic" w:cs="B Mitra" w:hint="cs"/>
                <w:color w:val="000000"/>
                <w:kern w:val="0"/>
                <w:sz w:val="24"/>
                <w:szCs w:val="24"/>
                <w:rtl/>
                <w:lang w:bidi="fa-IR"/>
                <w14:ligatures w14:val="none"/>
              </w:rPr>
              <w:t xml:space="preserve">نَحْنُ أَعْلَمُ </w:t>
            </w:r>
            <w:r w:rsidRPr="00A37CA1">
              <w:rPr>
                <w:rFonts w:ascii="Traditional Arabic" w:eastAsia="Times New Roman" w:hAnsi="Traditional Arabic" w:cs="B Mitra" w:hint="cs"/>
                <w:color w:val="000000"/>
                <w:kern w:val="0"/>
                <w:sz w:val="24"/>
                <w:szCs w:val="24"/>
                <w:highlight w:val="green"/>
                <w:rtl/>
                <w:lang w:bidi="fa-IR"/>
                <w14:ligatures w14:val="none"/>
              </w:rPr>
              <w:t>بِا</w:t>
            </w:r>
            <w:r w:rsidRPr="00A37CA1">
              <w:rPr>
                <w:rFonts w:ascii="Traditional Arabic" w:eastAsia="Times New Roman" w:hAnsi="Traditional Arabic" w:cs="B Mitra" w:hint="cs"/>
                <w:color w:val="000000"/>
                <w:kern w:val="0"/>
                <w:sz w:val="24"/>
                <w:szCs w:val="24"/>
                <w:rtl/>
                <w:lang w:bidi="fa-IR"/>
                <w14:ligatures w14:val="none"/>
              </w:rPr>
              <w:t xml:space="preserve">لَّذينَ هُمْ أَوْلى‏ </w:t>
            </w:r>
            <w:r w:rsidRPr="00A37CA1">
              <w:rPr>
                <w:rFonts w:ascii="Traditional Arabic" w:eastAsia="Times New Roman" w:hAnsi="Traditional Arabic" w:cs="B Mitra" w:hint="cs"/>
                <w:color w:val="000000"/>
                <w:kern w:val="0"/>
                <w:sz w:val="24"/>
                <w:szCs w:val="24"/>
                <w:highlight w:val="green"/>
                <w:rtl/>
                <w:lang w:bidi="fa-IR"/>
                <w14:ligatures w14:val="none"/>
              </w:rPr>
              <w:t>بِه</w:t>
            </w:r>
            <w:r w:rsidRPr="00A37CA1">
              <w:rPr>
                <w:rFonts w:ascii="Traditional Arabic" w:eastAsia="Times New Roman" w:hAnsi="Traditional Arabic" w:cs="B Mitra" w:hint="cs"/>
                <w:color w:val="000000"/>
                <w:kern w:val="0"/>
                <w:sz w:val="24"/>
                <w:szCs w:val="24"/>
                <w:rtl/>
                <w:lang w:bidi="fa-IR"/>
                <w14:ligatures w14:val="none"/>
              </w:rPr>
              <w:t>ا صِلِيًّا (70)</w:t>
            </w:r>
          </w:p>
        </w:tc>
      </w:tr>
      <w:tr w:rsidR="00B0182F" w:rsidRPr="00A37CA1" w14:paraId="5F2D309E" w14:textId="77777777" w:rsidTr="00643F77">
        <w:tc>
          <w:tcPr>
            <w:tcW w:w="9350" w:type="dxa"/>
          </w:tcPr>
          <w:p w14:paraId="56C503BC"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darkYellow"/>
                <w:rtl/>
                <w:lang w:bidi="fa-IR"/>
                <w14:ligatures w14:val="none"/>
              </w:rPr>
              <w:t>إِنْ</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كُمْ إِلاَّ وارِدُها كانَ </w:t>
            </w:r>
            <w:r w:rsidRPr="00A37CA1">
              <w:rPr>
                <w:rFonts w:ascii="Traditional Arabic" w:eastAsia="Times New Roman" w:hAnsi="Traditional Arabic" w:cs="B Mitra" w:hint="cs"/>
                <w:color w:val="000000"/>
                <w:kern w:val="0"/>
                <w:sz w:val="24"/>
                <w:szCs w:val="24"/>
                <w:highlight w:val="green"/>
                <w:rtl/>
                <w:lang w:bidi="fa-IR"/>
                <w14:ligatures w14:val="none"/>
              </w:rPr>
              <w:t>عَلى</w:t>
            </w:r>
            <w:r w:rsidRPr="00A37CA1">
              <w:rPr>
                <w:rFonts w:ascii="Traditional Arabic" w:eastAsia="Times New Roman" w:hAnsi="Traditional Arabic" w:cs="B Mitra" w:hint="cs"/>
                <w:color w:val="000000"/>
                <w:kern w:val="0"/>
                <w:sz w:val="24"/>
                <w:szCs w:val="24"/>
                <w:rtl/>
                <w:lang w:bidi="fa-IR"/>
                <w14:ligatures w14:val="none"/>
              </w:rPr>
              <w:t>‏ رَبِّكَ حَتْماً مَقْضِيًّا (71)</w:t>
            </w:r>
          </w:p>
        </w:tc>
      </w:tr>
      <w:tr w:rsidR="00B0182F" w:rsidRPr="00A37CA1" w14:paraId="4A63CFED" w14:textId="77777777" w:rsidTr="00643F77">
        <w:tc>
          <w:tcPr>
            <w:tcW w:w="9350" w:type="dxa"/>
          </w:tcPr>
          <w:p w14:paraId="63AEF7C3"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ثُمَّ</w:t>
            </w:r>
            <w:r w:rsidRPr="00A37CA1">
              <w:rPr>
                <w:rFonts w:ascii="Traditional Arabic" w:eastAsia="Times New Roman" w:hAnsi="Traditional Arabic" w:cs="B Mitra" w:hint="cs"/>
                <w:color w:val="000000"/>
                <w:kern w:val="0"/>
                <w:sz w:val="24"/>
                <w:szCs w:val="24"/>
                <w:rtl/>
                <w:lang w:bidi="fa-IR"/>
                <w14:ligatures w14:val="none"/>
              </w:rPr>
              <w:t xml:space="preserve"> نُنَجِّي الَّذينَ اتَّقَوْا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نَذَرُ الظَّالِمينَ </w:t>
            </w:r>
            <w:r w:rsidRPr="00A37CA1">
              <w:rPr>
                <w:rFonts w:ascii="Traditional Arabic" w:eastAsia="Times New Roman" w:hAnsi="Traditional Arabic" w:cs="B Mitra" w:hint="cs"/>
                <w:color w:val="000000"/>
                <w:kern w:val="0"/>
                <w:sz w:val="24"/>
                <w:szCs w:val="24"/>
                <w:highlight w:val="green"/>
                <w:rtl/>
                <w:lang w:bidi="fa-IR"/>
                <w14:ligatures w14:val="none"/>
              </w:rPr>
              <w:t>فيها</w:t>
            </w:r>
            <w:r w:rsidRPr="00A37CA1">
              <w:rPr>
                <w:rFonts w:ascii="Traditional Arabic" w:eastAsia="Times New Roman" w:hAnsi="Traditional Arabic" w:cs="B Mitra" w:hint="cs"/>
                <w:color w:val="000000"/>
                <w:kern w:val="0"/>
                <w:sz w:val="24"/>
                <w:szCs w:val="24"/>
                <w:rtl/>
                <w:lang w:bidi="fa-IR"/>
                <w14:ligatures w14:val="none"/>
              </w:rPr>
              <w:t xml:space="preserve"> جِثِيًّا (72)</w:t>
            </w:r>
          </w:p>
        </w:tc>
      </w:tr>
      <w:tr w:rsidR="00B0182F" w:rsidRPr="00A37CA1" w14:paraId="341CE936" w14:textId="77777777" w:rsidTr="00643F77">
        <w:tc>
          <w:tcPr>
            <w:tcW w:w="9350" w:type="dxa"/>
          </w:tcPr>
          <w:p w14:paraId="722C9A00"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إِذا تُتْلى‏ </w:t>
            </w:r>
            <w:r w:rsidRPr="00A37CA1">
              <w:rPr>
                <w:rFonts w:ascii="Traditional Arabic" w:eastAsia="Times New Roman" w:hAnsi="Traditional Arabic" w:cs="B Mitra" w:hint="cs"/>
                <w:color w:val="000000"/>
                <w:kern w:val="0"/>
                <w:sz w:val="24"/>
                <w:szCs w:val="24"/>
                <w:highlight w:val="green"/>
                <w:rtl/>
                <w:lang w:bidi="fa-IR"/>
                <w14:ligatures w14:val="none"/>
              </w:rPr>
              <w:t>عَلَيْهِمْ</w:t>
            </w:r>
            <w:r w:rsidRPr="00A37CA1">
              <w:rPr>
                <w:rFonts w:ascii="Traditional Arabic" w:eastAsia="Times New Roman" w:hAnsi="Traditional Arabic" w:cs="B Mitra" w:hint="cs"/>
                <w:color w:val="000000"/>
                <w:kern w:val="0"/>
                <w:sz w:val="24"/>
                <w:szCs w:val="24"/>
                <w:rtl/>
                <w:lang w:bidi="fa-IR"/>
                <w14:ligatures w14:val="none"/>
              </w:rPr>
              <w:t xml:space="preserve"> آياتُنا بَيِّناتٍ قالَ الَّذينَ كَفَرُوا ل</w:t>
            </w:r>
            <w:r w:rsidRPr="00A37CA1">
              <w:rPr>
                <w:rFonts w:ascii="Traditional Arabic" w:eastAsia="Times New Roman" w:hAnsi="Traditional Arabic" w:cs="B Mitra" w:hint="cs"/>
                <w:color w:val="000000"/>
                <w:kern w:val="0"/>
                <w:sz w:val="24"/>
                <w:szCs w:val="24"/>
                <w:highlight w:val="green"/>
                <w:rtl/>
                <w:lang w:bidi="fa-IR"/>
                <w14:ligatures w14:val="none"/>
              </w:rPr>
              <w:t>ِلّ</w:t>
            </w:r>
            <w:r w:rsidRPr="00A37CA1">
              <w:rPr>
                <w:rFonts w:ascii="Traditional Arabic" w:eastAsia="Times New Roman" w:hAnsi="Traditional Arabic" w:cs="B Mitra" w:hint="cs"/>
                <w:color w:val="000000"/>
                <w:kern w:val="0"/>
                <w:sz w:val="24"/>
                <w:szCs w:val="24"/>
                <w:rtl/>
                <w:lang w:bidi="fa-IR"/>
                <w14:ligatures w14:val="none"/>
              </w:rPr>
              <w:t xml:space="preserve">َذينَ آمَنُوا </w:t>
            </w:r>
            <w:r w:rsidRPr="00A37CA1">
              <w:rPr>
                <w:rFonts w:ascii="Traditional Arabic" w:eastAsia="Times New Roman" w:hAnsi="Traditional Arabic" w:cs="B Mitra" w:hint="cs"/>
                <w:color w:val="000000"/>
                <w:kern w:val="0"/>
                <w:sz w:val="24"/>
                <w:szCs w:val="24"/>
                <w:highlight w:val="magenta"/>
                <w:rtl/>
                <w:lang w:bidi="fa-IR"/>
                <w14:ligatures w14:val="none"/>
              </w:rPr>
              <w:t>أَيُّ</w:t>
            </w:r>
            <w:r w:rsidRPr="00A37CA1">
              <w:rPr>
                <w:rFonts w:ascii="Traditional Arabic" w:eastAsia="Times New Roman" w:hAnsi="Traditional Arabic" w:cs="B Mitra" w:hint="cs"/>
                <w:color w:val="000000"/>
                <w:kern w:val="0"/>
                <w:sz w:val="24"/>
                <w:szCs w:val="24"/>
                <w:rtl/>
                <w:lang w:bidi="fa-IR"/>
                <w14:ligatures w14:val="none"/>
              </w:rPr>
              <w:t xml:space="preserve"> الْفَريقَيْنِ خَيْرٌ مَقاماً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أَحْسَنُ نَدِيًّا (73)</w:t>
            </w:r>
          </w:p>
        </w:tc>
      </w:tr>
      <w:tr w:rsidR="00B0182F" w:rsidRPr="00A37CA1" w14:paraId="272C58B2" w14:textId="77777777" w:rsidTr="00643F77">
        <w:tc>
          <w:tcPr>
            <w:tcW w:w="9350" w:type="dxa"/>
          </w:tcPr>
          <w:p w14:paraId="542B9628"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magenta"/>
                <w:rtl/>
                <w:lang w:bidi="fa-IR"/>
                <w14:ligatures w14:val="none"/>
              </w:rPr>
              <w:t>كَمْ</w:t>
            </w:r>
            <w:r w:rsidRPr="00A37CA1">
              <w:rPr>
                <w:rFonts w:ascii="Traditional Arabic" w:eastAsia="Times New Roman" w:hAnsi="Traditional Arabic" w:cs="B Mitra" w:hint="cs"/>
                <w:color w:val="000000"/>
                <w:kern w:val="0"/>
                <w:sz w:val="24"/>
                <w:szCs w:val="24"/>
                <w:rtl/>
                <w:lang w:bidi="fa-IR"/>
                <w14:ligatures w14:val="none"/>
              </w:rPr>
              <w:t xml:space="preserve"> أَهْلَكْنا قَبْلَهُمْ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قَرْنٍ هُمْ أَحْسَنُ أَثاثاً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رِءْياً (74)</w:t>
            </w:r>
          </w:p>
        </w:tc>
      </w:tr>
      <w:tr w:rsidR="00B0182F" w:rsidRPr="00A37CA1" w14:paraId="79D05312" w14:textId="77777777" w:rsidTr="00643F77">
        <w:tc>
          <w:tcPr>
            <w:tcW w:w="9350" w:type="dxa"/>
          </w:tcPr>
          <w:p w14:paraId="6B53682C"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rtl/>
                <w:lang w:bidi="fa-IR"/>
                <w14:ligatures w14:val="none"/>
              </w:rPr>
              <w:t xml:space="preserve">قُلْ </w:t>
            </w:r>
            <w:r w:rsidRPr="00A37CA1">
              <w:rPr>
                <w:rFonts w:ascii="Traditional Arabic" w:eastAsia="Times New Roman" w:hAnsi="Traditional Arabic" w:cs="B Mitra" w:hint="cs"/>
                <w:color w:val="000000"/>
                <w:kern w:val="0"/>
                <w:sz w:val="24"/>
                <w:szCs w:val="24"/>
                <w:highlight w:val="lightGray"/>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كانَ </w:t>
            </w:r>
            <w:r w:rsidRPr="00A37CA1">
              <w:rPr>
                <w:rFonts w:ascii="Traditional Arabic" w:eastAsia="Times New Roman" w:hAnsi="Traditional Arabic" w:cs="B Mitra" w:hint="cs"/>
                <w:color w:val="000000"/>
                <w:kern w:val="0"/>
                <w:sz w:val="24"/>
                <w:szCs w:val="24"/>
                <w:highlight w:val="green"/>
                <w:rtl/>
                <w:lang w:bidi="fa-IR"/>
                <w14:ligatures w14:val="none"/>
              </w:rPr>
              <w:t>فِي</w:t>
            </w:r>
            <w:r w:rsidRPr="00A37CA1">
              <w:rPr>
                <w:rFonts w:ascii="Traditional Arabic" w:eastAsia="Times New Roman" w:hAnsi="Traditional Arabic" w:cs="B Mitra" w:hint="cs"/>
                <w:color w:val="000000"/>
                <w:kern w:val="0"/>
                <w:sz w:val="24"/>
                <w:szCs w:val="24"/>
                <w:rtl/>
                <w:lang w:bidi="fa-IR"/>
                <w14:ligatures w14:val="none"/>
              </w:rPr>
              <w:t xml:space="preserve"> الضَّلالَةِ </w:t>
            </w:r>
            <w:r w:rsidRPr="00A37CA1">
              <w:rPr>
                <w:rFonts w:ascii="Traditional Arabic" w:eastAsia="Times New Roman" w:hAnsi="Traditional Arabic" w:cs="B Mitra" w:hint="cs"/>
                <w:color w:val="000000"/>
                <w:kern w:val="0"/>
                <w:sz w:val="24"/>
                <w:szCs w:val="24"/>
                <w:highlight w:val="yellow"/>
                <w:rtl/>
                <w:lang w:bidi="fa-IR"/>
                <w14:ligatures w14:val="none"/>
              </w:rPr>
              <w:t>فَل</w:t>
            </w:r>
            <w:r w:rsidRPr="00A37CA1">
              <w:rPr>
                <w:rFonts w:ascii="Traditional Arabic" w:eastAsia="Times New Roman" w:hAnsi="Traditional Arabic" w:cs="B Mitra" w:hint="cs"/>
                <w:color w:val="000000"/>
                <w:kern w:val="0"/>
                <w:sz w:val="24"/>
                <w:szCs w:val="24"/>
                <w:rtl/>
                <w:lang w:bidi="fa-IR"/>
                <w14:ligatures w14:val="none"/>
              </w:rPr>
              <w:t xml:space="preserve">ْيَمْدُدْ </w:t>
            </w:r>
            <w:r w:rsidRPr="00A37CA1">
              <w:rPr>
                <w:rFonts w:ascii="Traditional Arabic" w:eastAsia="Times New Roman" w:hAnsi="Traditional Arabic" w:cs="B Mitra" w:hint="cs"/>
                <w:color w:val="000000"/>
                <w:kern w:val="0"/>
                <w:sz w:val="24"/>
                <w:szCs w:val="24"/>
                <w:highlight w:val="green"/>
                <w:rtl/>
                <w:lang w:bidi="fa-IR"/>
                <w14:ligatures w14:val="none"/>
              </w:rPr>
              <w:t>لَهُ</w:t>
            </w:r>
            <w:r w:rsidRPr="00A37CA1">
              <w:rPr>
                <w:rFonts w:ascii="Traditional Arabic" w:eastAsia="Times New Roman" w:hAnsi="Traditional Arabic" w:cs="B Mitra" w:hint="cs"/>
                <w:color w:val="000000"/>
                <w:kern w:val="0"/>
                <w:sz w:val="24"/>
                <w:szCs w:val="24"/>
                <w:rtl/>
                <w:lang w:bidi="fa-IR"/>
                <w14:ligatures w14:val="none"/>
              </w:rPr>
              <w:t xml:space="preserve"> الرَّحْمنُ مَدًّا ح</w:t>
            </w:r>
            <w:r w:rsidRPr="00A37CA1">
              <w:rPr>
                <w:rFonts w:ascii="Traditional Arabic" w:eastAsia="Times New Roman" w:hAnsi="Traditional Arabic" w:cs="B Mitra" w:hint="cs"/>
                <w:color w:val="000000"/>
                <w:kern w:val="0"/>
                <w:sz w:val="24"/>
                <w:szCs w:val="24"/>
                <w:highlight w:val="yellow"/>
                <w:rtl/>
                <w:lang w:bidi="fa-IR"/>
                <w14:ligatures w14:val="none"/>
              </w:rPr>
              <w:t>َتَّى</w:t>
            </w:r>
            <w:r w:rsidRPr="00A37CA1">
              <w:rPr>
                <w:rFonts w:ascii="Traditional Arabic" w:eastAsia="Times New Roman" w:hAnsi="Traditional Arabic" w:cs="B Mitra" w:hint="cs"/>
                <w:color w:val="000000"/>
                <w:kern w:val="0"/>
                <w:sz w:val="24"/>
                <w:szCs w:val="24"/>
                <w:rtl/>
                <w:lang w:bidi="fa-IR"/>
                <w14:ligatures w14:val="none"/>
              </w:rPr>
              <w:t xml:space="preserve"> إِذا رَأَوْا </w:t>
            </w:r>
            <w:r w:rsidRPr="00A37CA1">
              <w:rPr>
                <w:rFonts w:ascii="Traditional Arabic" w:eastAsia="Times New Roman" w:hAnsi="Traditional Arabic" w:cs="B Mitra" w:hint="cs"/>
                <w:color w:val="000000"/>
                <w:kern w:val="0"/>
                <w:sz w:val="24"/>
                <w:szCs w:val="24"/>
                <w:highlight w:val="yellow"/>
                <w:rtl/>
                <w:lang w:bidi="fa-IR"/>
                <w14:ligatures w14:val="none"/>
              </w:rPr>
              <w:t>ما</w:t>
            </w:r>
            <w:r w:rsidRPr="00A37CA1">
              <w:rPr>
                <w:rFonts w:ascii="Traditional Arabic" w:eastAsia="Times New Roman" w:hAnsi="Traditional Arabic" w:cs="B Mitra" w:hint="cs"/>
                <w:color w:val="000000"/>
                <w:kern w:val="0"/>
                <w:sz w:val="24"/>
                <w:szCs w:val="24"/>
                <w:rtl/>
                <w:lang w:bidi="fa-IR"/>
                <w14:ligatures w14:val="none"/>
              </w:rPr>
              <w:t xml:space="preserve"> يُوعَدُونَ </w:t>
            </w:r>
            <w:r w:rsidRPr="00A37CA1">
              <w:rPr>
                <w:rFonts w:ascii="Traditional Arabic" w:eastAsia="Times New Roman" w:hAnsi="Traditional Arabic" w:cs="B Mitra" w:hint="cs"/>
                <w:color w:val="000000"/>
                <w:kern w:val="0"/>
                <w:sz w:val="24"/>
                <w:szCs w:val="24"/>
                <w:highlight w:val="yellow"/>
                <w:rtl/>
                <w:lang w:bidi="fa-IR"/>
                <w14:ligatures w14:val="none"/>
              </w:rPr>
              <w:t>إِمَّا</w:t>
            </w:r>
            <w:r w:rsidRPr="00A37CA1">
              <w:rPr>
                <w:rFonts w:ascii="Traditional Arabic" w:eastAsia="Times New Roman" w:hAnsi="Traditional Arabic" w:cs="B Mitra" w:hint="cs"/>
                <w:color w:val="000000"/>
                <w:kern w:val="0"/>
                <w:sz w:val="24"/>
                <w:szCs w:val="24"/>
                <w:rtl/>
                <w:lang w:bidi="fa-IR"/>
                <w14:ligatures w14:val="none"/>
              </w:rPr>
              <w:t xml:space="preserve"> الْعَذابَ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yellow"/>
                <w:rtl/>
                <w:lang w:bidi="fa-IR"/>
                <w14:ligatures w14:val="none"/>
              </w:rPr>
              <w:t>إِمَّا</w:t>
            </w:r>
            <w:r w:rsidRPr="00A37CA1">
              <w:rPr>
                <w:rFonts w:ascii="Traditional Arabic" w:eastAsia="Times New Roman" w:hAnsi="Traditional Arabic" w:cs="B Mitra" w:hint="cs"/>
                <w:color w:val="000000"/>
                <w:kern w:val="0"/>
                <w:sz w:val="24"/>
                <w:szCs w:val="24"/>
                <w:rtl/>
                <w:lang w:bidi="fa-IR"/>
                <w14:ligatures w14:val="none"/>
              </w:rPr>
              <w:t xml:space="preserve"> السَّاعَةَ </w:t>
            </w:r>
            <w:r w:rsidRPr="00A37CA1">
              <w:rPr>
                <w:rFonts w:ascii="Traditional Arabic" w:eastAsia="Times New Roman" w:hAnsi="Traditional Arabic" w:cs="B Mitra" w:hint="cs"/>
                <w:color w:val="000000"/>
                <w:kern w:val="0"/>
                <w:sz w:val="24"/>
                <w:szCs w:val="24"/>
                <w:highlight w:val="yellow"/>
                <w:rtl/>
                <w:lang w:bidi="fa-IR"/>
                <w14:ligatures w14:val="none"/>
              </w:rPr>
              <w:t>فَس</w:t>
            </w:r>
            <w:r w:rsidRPr="00A37CA1">
              <w:rPr>
                <w:rFonts w:ascii="Traditional Arabic" w:eastAsia="Times New Roman" w:hAnsi="Traditional Arabic" w:cs="B Mitra" w:hint="cs"/>
                <w:color w:val="000000"/>
                <w:kern w:val="0"/>
                <w:sz w:val="24"/>
                <w:szCs w:val="24"/>
                <w:rtl/>
                <w:lang w:bidi="fa-IR"/>
                <w14:ligatures w14:val="none"/>
              </w:rPr>
              <w:t xml:space="preserve">َيَعْلَمُونَ </w:t>
            </w:r>
            <w:r w:rsidRPr="00A37CA1">
              <w:rPr>
                <w:rFonts w:ascii="Traditional Arabic" w:eastAsia="Times New Roman" w:hAnsi="Traditional Arabic" w:cs="B Mitra" w:hint="cs"/>
                <w:color w:val="000000"/>
                <w:kern w:val="0"/>
                <w:sz w:val="24"/>
                <w:szCs w:val="24"/>
                <w:highlight w:val="yellow"/>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هُوَ شَرٌّ مَكاناً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أَضْعَفُ جُنْداً (75)</w:t>
            </w:r>
          </w:p>
        </w:tc>
      </w:tr>
      <w:tr w:rsidR="00B0182F" w:rsidRPr="00A37CA1" w14:paraId="23211FC6" w14:textId="77777777" w:rsidTr="00643F77">
        <w:tc>
          <w:tcPr>
            <w:tcW w:w="9350" w:type="dxa"/>
          </w:tcPr>
          <w:p w14:paraId="480FD9BE"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يَزيدُ اللَّهُ </w:t>
            </w:r>
            <w:r w:rsidRPr="00A37CA1">
              <w:rPr>
                <w:rFonts w:ascii="Traditional Arabic" w:eastAsia="Times New Roman" w:hAnsi="Traditional Arabic" w:cs="B Mitra" w:hint="cs"/>
                <w:color w:val="000000"/>
                <w:kern w:val="0"/>
                <w:sz w:val="24"/>
                <w:szCs w:val="24"/>
                <w:highlight w:val="yellow"/>
                <w:rtl/>
                <w:lang w:bidi="fa-IR"/>
                <w14:ligatures w14:val="none"/>
              </w:rPr>
              <w:t>الَّذينَ</w:t>
            </w:r>
            <w:r w:rsidRPr="00A37CA1">
              <w:rPr>
                <w:rFonts w:ascii="Traditional Arabic" w:eastAsia="Times New Roman" w:hAnsi="Traditional Arabic" w:cs="B Mitra" w:hint="cs"/>
                <w:color w:val="000000"/>
                <w:kern w:val="0"/>
                <w:sz w:val="24"/>
                <w:szCs w:val="24"/>
                <w:rtl/>
                <w:lang w:bidi="fa-IR"/>
                <w14:ligatures w14:val="none"/>
              </w:rPr>
              <w:t xml:space="preserve"> اهْتَدَوْا هُدىً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الْباقِياتُ الصَّالِحاتُ خَيْرٌ عِنْدَ رَبِّكَ ثَواباً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خَيْرٌ مَرَدًّا (76)</w:t>
            </w:r>
          </w:p>
        </w:tc>
      </w:tr>
      <w:tr w:rsidR="00B0182F" w:rsidRPr="00A37CA1" w14:paraId="6E795633" w14:textId="77777777" w:rsidTr="00643F77">
        <w:tc>
          <w:tcPr>
            <w:tcW w:w="9350" w:type="dxa"/>
          </w:tcPr>
          <w:p w14:paraId="48CCA8ED"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magenta"/>
                <w:rtl/>
                <w:lang w:bidi="fa-IR"/>
                <w14:ligatures w14:val="none"/>
              </w:rPr>
              <w:t>أَ</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yellow"/>
                <w:rtl/>
                <w:lang w:bidi="fa-IR"/>
                <w14:ligatures w14:val="none"/>
              </w:rPr>
              <w:t>فَر</w:t>
            </w:r>
            <w:r w:rsidRPr="00A37CA1">
              <w:rPr>
                <w:rFonts w:ascii="Traditional Arabic" w:eastAsia="Times New Roman" w:hAnsi="Traditional Arabic" w:cs="B Mitra" w:hint="cs"/>
                <w:color w:val="000000"/>
                <w:kern w:val="0"/>
                <w:sz w:val="24"/>
                <w:szCs w:val="24"/>
                <w:rtl/>
                <w:lang w:bidi="fa-IR"/>
                <w14:ligatures w14:val="none"/>
              </w:rPr>
              <w:t xml:space="preserve">َأَيْتَ </w:t>
            </w:r>
            <w:r w:rsidRPr="00A37CA1">
              <w:rPr>
                <w:rFonts w:ascii="Traditional Arabic" w:eastAsia="Times New Roman" w:hAnsi="Traditional Arabic" w:cs="B Mitra" w:hint="cs"/>
                <w:color w:val="000000"/>
                <w:kern w:val="0"/>
                <w:sz w:val="24"/>
                <w:szCs w:val="24"/>
                <w:highlight w:val="yellow"/>
                <w:rtl/>
                <w:lang w:bidi="fa-IR"/>
                <w14:ligatures w14:val="none"/>
              </w:rPr>
              <w:t>الَّذي</w:t>
            </w:r>
            <w:r w:rsidRPr="00A37CA1">
              <w:rPr>
                <w:rFonts w:ascii="Traditional Arabic" w:eastAsia="Times New Roman" w:hAnsi="Traditional Arabic" w:cs="B Mitra" w:hint="cs"/>
                <w:color w:val="000000"/>
                <w:kern w:val="0"/>
                <w:sz w:val="24"/>
                <w:szCs w:val="24"/>
                <w:rtl/>
                <w:lang w:bidi="fa-IR"/>
                <w14:ligatures w14:val="none"/>
              </w:rPr>
              <w:t xml:space="preserve"> كَفَرَ </w:t>
            </w:r>
            <w:r w:rsidRPr="00A37CA1">
              <w:rPr>
                <w:rFonts w:ascii="Traditional Arabic" w:eastAsia="Times New Roman" w:hAnsi="Traditional Arabic" w:cs="B Mitra" w:hint="cs"/>
                <w:color w:val="000000"/>
                <w:kern w:val="0"/>
                <w:sz w:val="24"/>
                <w:szCs w:val="24"/>
                <w:highlight w:val="green"/>
                <w:rtl/>
                <w:lang w:bidi="fa-IR"/>
                <w14:ligatures w14:val="none"/>
              </w:rPr>
              <w:t>بِ</w:t>
            </w:r>
            <w:r w:rsidRPr="00A37CA1">
              <w:rPr>
                <w:rFonts w:ascii="Traditional Arabic" w:eastAsia="Times New Roman" w:hAnsi="Traditional Arabic" w:cs="B Mitra" w:hint="cs"/>
                <w:color w:val="000000"/>
                <w:kern w:val="0"/>
                <w:sz w:val="24"/>
                <w:szCs w:val="24"/>
                <w:rtl/>
                <w:lang w:bidi="fa-IR"/>
                <w14:ligatures w14:val="none"/>
              </w:rPr>
              <w:t xml:space="preserve">آياتِنا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قالَ </w:t>
            </w:r>
            <w:r w:rsidRPr="00A37CA1">
              <w:rPr>
                <w:rFonts w:ascii="Traditional Arabic" w:eastAsia="Times New Roman" w:hAnsi="Traditional Arabic" w:cs="B Mitra" w:hint="cs"/>
                <w:color w:val="000000"/>
                <w:kern w:val="0"/>
                <w:sz w:val="24"/>
                <w:szCs w:val="24"/>
                <w:highlight w:val="red"/>
                <w:rtl/>
                <w:lang w:bidi="fa-IR"/>
                <w14:ligatures w14:val="none"/>
              </w:rPr>
              <w:t>لَ</w:t>
            </w:r>
            <w:r w:rsidRPr="00A37CA1">
              <w:rPr>
                <w:rFonts w:ascii="Traditional Arabic" w:eastAsia="Times New Roman" w:hAnsi="Traditional Arabic" w:cs="B Mitra" w:hint="cs"/>
                <w:color w:val="000000"/>
                <w:kern w:val="0"/>
                <w:sz w:val="24"/>
                <w:szCs w:val="24"/>
                <w:rtl/>
                <w:lang w:bidi="fa-IR"/>
                <w14:ligatures w14:val="none"/>
              </w:rPr>
              <w:t xml:space="preserve">أُوتَيَنَّ مالاً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وَلَداً (77)</w:t>
            </w:r>
          </w:p>
        </w:tc>
      </w:tr>
      <w:tr w:rsidR="00B0182F" w:rsidRPr="00A37CA1" w14:paraId="7BB4E945" w14:textId="77777777" w:rsidTr="00643F77">
        <w:tc>
          <w:tcPr>
            <w:tcW w:w="9350" w:type="dxa"/>
          </w:tcPr>
          <w:p w14:paraId="3FECD505"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magenta"/>
                <w:rtl/>
                <w:lang w:bidi="fa-IR"/>
                <w14:ligatures w14:val="none"/>
              </w:rPr>
              <w:t>أَ</w:t>
            </w:r>
            <w:r w:rsidRPr="00A37CA1">
              <w:rPr>
                <w:rFonts w:ascii="Traditional Arabic" w:eastAsia="Times New Roman" w:hAnsi="Traditional Arabic" w:cs="B Mitra" w:hint="cs"/>
                <w:color w:val="000000"/>
                <w:kern w:val="0"/>
                <w:sz w:val="24"/>
                <w:szCs w:val="24"/>
                <w:rtl/>
                <w:lang w:bidi="fa-IR"/>
                <w14:ligatures w14:val="none"/>
              </w:rPr>
              <w:t xml:space="preserve">طَّلَعَ الْغَيْبَ </w:t>
            </w:r>
            <w:r w:rsidRPr="00A37CA1">
              <w:rPr>
                <w:rFonts w:ascii="Traditional Arabic" w:eastAsia="Times New Roman" w:hAnsi="Traditional Arabic" w:cs="B Mitra" w:hint="cs"/>
                <w:color w:val="000000"/>
                <w:kern w:val="0"/>
                <w:sz w:val="24"/>
                <w:szCs w:val="24"/>
                <w:highlight w:val="magenta"/>
                <w:rtl/>
                <w:lang w:bidi="fa-IR"/>
                <w14:ligatures w14:val="none"/>
              </w:rPr>
              <w:t>أَمِ</w:t>
            </w:r>
            <w:r w:rsidRPr="00A37CA1">
              <w:rPr>
                <w:rFonts w:ascii="Traditional Arabic" w:eastAsia="Times New Roman" w:hAnsi="Traditional Arabic" w:cs="B Mitra" w:hint="cs"/>
                <w:color w:val="000000"/>
                <w:kern w:val="0"/>
                <w:sz w:val="24"/>
                <w:szCs w:val="24"/>
                <w:rtl/>
                <w:lang w:bidi="fa-IR"/>
                <w14:ligatures w14:val="none"/>
              </w:rPr>
              <w:t xml:space="preserve"> اتَّخَذَ عِنْدَ الرَّحْمنِ عَهْداً (78)</w:t>
            </w:r>
          </w:p>
        </w:tc>
      </w:tr>
      <w:tr w:rsidR="00B0182F" w:rsidRPr="00A37CA1" w14:paraId="6F836C4B" w14:textId="77777777" w:rsidTr="00643F77">
        <w:tc>
          <w:tcPr>
            <w:tcW w:w="9350" w:type="dxa"/>
          </w:tcPr>
          <w:p w14:paraId="6665EEB4"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rtl/>
                <w:lang w:bidi="fa-IR"/>
                <w14:ligatures w14:val="none"/>
              </w:rPr>
              <w:t xml:space="preserve">كَلاَّ سَنَكْتُبُ </w:t>
            </w:r>
            <w:r w:rsidRPr="00A37CA1">
              <w:rPr>
                <w:rFonts w:ascii="Traditional Arabic" w:eastAsia="Times New Roman" w:hAnsi="Traditional Arabic" w:cs="B Mitra" w:hint="cs"/>
                <w:color w:val="000000"/>
                <w:kern w:val="0"/>
                <w:sz w:val="24"/>
                <w:szCs w:val="24"/>
                <w:highlight w:val="yellow"/>
                <w:rtl/>
                <w:lang w:bidi="fa-IR"/>
                <w14:ligatures w14:val="none"/>
              </w:rPr>
              <w:t>ما</w:t>
            </w:r>
            <w:r w:rsidRPr="00A37CA1">
              <w:rPr>
                <w:rFonts w:ascii="Traditional Arabic" w:eastAsia="Times New Roman" w:hAnsi="Traditional Arabic" w:cs="B Mitra" w:hint="cs"/>
                <w:color w:val="000000"/>
                <w:kern w:val="0"/>
                <w:sz w:val="24"/>
                <w:szCs w:val="24"/>
                <w:rtl/>
                <w:lang w:bidi="fa-IR"/>
                <w14:ligatures w14:val="none"/>
              </w:rPr>
              <w:t xml:space="preserve"> يَقُولُ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نَمُدُّ </w:t>
            </w:r>
            <w:r w:rsidRPr="00A37CA1">
              <w:rPr>
                <w:rFonts w:ascii="Traditional Arabic" w:eastAsia="Times New Roman" w:hAnsi="Traditional Arabic" w:cs="B Mitra" w:hint="cs"/>
                <w:color w:val="000000"/>
                <w:kern w:val="0"/>
                <w:sz w:val="24"/>
                <w:szCs w:val="24"/>
                <w:highlight w:val="green"/>
                <w:rtl/>
                <w:lang w:bidi="fa-IR"/>
                <w14:ligatures w14:val="none"/>
              </w:rPr>
              <w:t>لَه</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الْعَذابِ مَدًّا (79)</w:t>
            </w:r>
          </w:p>
        </w:tc>
      </w:tr>
      <w:tr w:rsidR="00B0182F" w:rsidRPr="00A37CA1" w14:paraId="33B8302E" w14:textId="77777777" w:rsidTr="00643F77">
        <w:tc>
          <w:tcPr>
            <w:tcW w:w="9350" w:type="dxa"/>
          </w:tcPr>
          <w:p w14:paraId="1FDE7195"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نَرِثُهُ </w:t>
            </w:r>
            <w:r w:rsidRPr="00A37CA1">
              <w:rPr>
                <w:rFonts w:ascii="Traditional Arabic" w:eastAsia="Times New Roman" w:hAnsi="Traditional Arabic" w:cs="B Mitra" w:hint="cs"/>
                <w:color w:val="000000"/>
                <w:kern w:val="0"/>
                <w:sz w:val="24"/>
                <w:szCs w:val="24"/>
                <w:highlight w:val="yellow"/>
                <w:rtl/>
                <w:lang w:bidi="fa-IR"/>
                <w14:ligatures w14:val="none"/>
              </w:rPr>
              <w:t>ما</w:t>
            </w:r>
            <w:r w:rsidRPr="00A37CA1">
              <w:rPr>
                <w:rFonts w:ascii="Traditional Arabic" w:eastAsia="Times New Roman" w:hAnsi="Traditional Arabic" w:cs="B Mitra" w:hint="cs"/>
                <w:color w:val="000000"/>
                <w:kern w:val="0"/>
                <w:sz w:val="24"/>
                <w:szCs w:val="24"/>
                <w:rtl/>
                <w:lang w:bidi="fa-IR"/>
                <w14:ligatures w14:val="none"/>
              </w:rPr>
              <w:t xml:space="preserve"> يَقُولُ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يَأْتينا فَرْداً (80)</w:t>
            </w:r>
          </w:p>
        </w:tc>
      </w:tr>
      <w:tr w:rsidR="00B0182F" w:rsidRPr="00A37CA1" w14:paraId="44706156" w14:textId="77777777" w:rsidTr="00643F77">
        <w:tc>
          <w:tcPr>
            <w:tcW w:w="9350" w:type="dxa"/>
          </w:tcPr>
          <w:p w14:paraId="3C1D2064"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اتَّخَذُوا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دُونِ اللَّهِ آلِهَةً </w:t>
            </w:r>
            <w:r w:rsidRPr="00A37CA1">
              <w:rPr>
                <w:rFonts w:ascii="Traditional Arabic" w:eastAsia="Times New Roman" w:hAnsi="Traditional Arabic" w:cs="B Mitra" w:hint="cs"/>
                <w:color w:val="000000"/>
                <w:kern w:val="0"/>
                <w:sz w:val="24"/>
                <w:szCs w:val="24"/>
                <w:highlight w:val="yellow"/>
                <w:rtl/>
                <w:lang w:bidi="fa-IR"/>
                <w14:ligatures w14:val="none"/>
              </w:rPr>
              <w:t>لِيَ</w:t>
            </w:r>
            <w:r w:rsidRPr="00A37CA1">
              <w:rPr>
                <w:rFonts w:ascii="Traditional Arabic" w:eastAsia="Times New Roman" w:hAnsi="Traditional Arabic" w:cs="B Mitra" w:hint="cs"/>
                <w:color w:val="000000"/>
                <w:kern w:val="0"/>
                <w:sz w:val="24"/>
                <w:szCs w:val="24"/>
                <w:rtl/>
                <w:lang w:bidi="fa-IR"/>
                <w14:ligatures w14:val="none"/>
              </w:rPr>
              <w:t>كُونُوا لَهُمْ عِزًّا (81)</w:t>
            </w:r>
          </w:p>
        </w:tc>
      </w:tr>
      <w:tr w:rsidR="00B0182F" w:rsidRPr="00A37CA1" w14:paraId="59FD1608" w14:textId="77777777" w:rsidTr="00643F77">
        <w:tc>
          <w:tcPr>
            <w:tcW w:w="9350" w:type="dxa"/>
          </w:tcPr>
          <w:p w14:paraId="2653053F"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rtl/>
                <w:lang w:bidi="fa-IR"/>
                <w14:ligatures w14:val="none"/>
              </w:rPr>
              <w:t xml:space="preserve">كَلاَّ سَيَكْفُرُونَ </w:t>
            </w:r>
            <w:r w:rsidRPr="00A37CA1">
              <w:rPr>
                <w:rFonts w:ascii="Traditional Arabic" w:eastAsia="Times New Roman" w:hAnsi="Traditional Arabic" w:cs="B Mitra" w:hint="cs"/>
                <w:color w:val="000000"/>
                <w:kern w:val="0"/>
                <w:sz w:val="24"/>
                <w:szCs w:val="24"/>
                <w:highlight w:val="green"/>
                <w:rtl/>
                <w:lang w:bidi="fa-IR"/>
                <w14:ligatures w14:val="none"/>
              </w:rPr>
              <w:t>بِع</w:t>
            </w:r>
            <w:r w:rsidRPr="00A37CA1">
              <w:rPr>
                <w:rFonts w:ascii="Traditional Arabic" w:eastAsia="Times New Roman" w:hAnsi="Traditional Arabic" w:cs="B Mitra" w:hint="cs"/>
                <w:color w:val="000000"/>
                <w:kern w:val="0"/>
                <w:sz w:val="24"/>
                <w:szCs w:val="24"/>
                <w:rtl/>
                <w:lang w:bidi="fa-IR"/>
                <w14:ligatures w14:val="none"/>
              </w:rPr>
              <w:t xml:space="preserve">ِبادَتِهِمْ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يَكُونُونَ ع</w:t>
            </w:r>
            <w:r w:rsidRPr="00A37CA1">
              <w:rPr>
                <w:rFonts w:ascii="Traditional Arabic" w:eastAsia="Times New Roman" w:hAnsi="Traditional Arabic" w:cs="B Mitra" w:hint="cs"/>
                <w:color w:val="000000"/>
                <w:kern w:val="0"/>
                <w:sz w:val="24"/>
                <w:szCs w:val="24"/>
                <w:highlight w:val="green"/>
                <w:rtl/>
                <w:lang w:bidi="fa-IR"/>
                <w14:ligatures w14:val="none"/>
              </w:rPr>
              <w:t>َلَيْهِمْ</w:t>
            </w:r>
            <w:r w:rsidRPr="00A37CA1">
              <w:rPr>
                <w:rFonts w:ascii="Traditional Arabic" w:eastAsia="Times New Roman" w:hAnsi="Traditional Arabic" w:cs="B Mitra" w:hint="cs"/>
                <w:color w:val="000000"/>
                <w:kern w:val="0"/>
                <w:sz w:val="24"/>
                <w:szCs w:val="24"/>
                <w:rtl/>
                <w:lang w:bidi="fa-IR"/>
                <w14:ligatures w14:val="none"/>
              </w:rPr>
              <w:t xml:space="preserve"> ضِدًّا (82)</w:t>
            </w:r>
          </w:p>
        </w:tc>
      </w:tr>
      <w:tr w:rsidR="00B0182F" w:rsidRPr="00A37CA1" w14:paraId="6FE63438" w14:textId="77777777" w:rsidTr="00643F77">
        <w:tc>
          <w:tcPr>
            <w:tcW w:w="9350" w:type="dxa"/>
          </w:tcPr>
          <w:p w14:paraId="5D430A12"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magenta"/>
                <w:rtl/>
                <w:lang w:bidi="fa-IR"/>
                <w14:ligatures w14:val="none"/>
              </w:rPr>
              <w:t>أَ</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darkYellow"/>
                <w:rtl/>
                <w:lang w:bidi="fa-IR"/>
                <w14:ligatures w14:val="none"/>
              </w:rPr>
              <w:t>لَمْ</w:t>
            </w:r>
            <w:r w:rsidRPr="00A37CA1">
              <w:rPr>
                <w:rFonts w:ascii="Traditional Arabic" w:eastAsia="Times New Roman" w:hAnsi="Traditional Arabic" w:cs="B Mitra" w:hint="cs"/>
                <w:color w:val="000000"/>
                <w:kern w:val="0"/>
                <w:sz w:val="24"/>
                <w:szCs w:val="24"/>
                <w:rtl/>
                <w:lang w:bidi="fa-IR"/>
                <w14:ligatures w14:val="none"/>
              </w:rPr>
              <w:t xml:space="preserve"> تَرَ </w:t>
            </w:r>
            <w:r w:rsidRPr="00A37CA1">
              <w:rPr>
                <w:rFonts w:ascii="Traditional Arabic" w:eastAsia="Times New Roman" w:hAnsi="Traditional Arabic" w:cs="B Mitra" w:hint="cs"/>
                <w:color w:val="000000"/>
                <w:kern w:val="0"/>
                <w:sz w:val="24"/>
                <w:szCs w:val="24"/>
                <w:highlight w:val="yellow"/>
                <w:rtl/>
                <w:lang w:bidi="fa-IR"/>
                <w14:ligatures w14:val="none"/>
              </w:rPr>
              <w:t>أ</w:t>
            </w:r>
            <w:r w:rsidRPr="00A37CA1">
              <w:rPr>
                <w:rFonts w:ascii="Traditional Arabic" w:eastAsia="Times New Roman" w:hAnsi="Traditional Arabic" w:cs="B Mitra" w:hint="cs"/>
                <w:color w:val="000000"/>
                <w:kern w:val="0"/>
                <w:sz w:val="24"/>
                <w:szCs w:val="24"/>
                <w:highlight w:val="red"/>
                <w:rtl/>
                <w:lang w:bidi="fa-IR"/>
                <w14:ligatures w14:val="none"/>
              </w:rPr>
              <w:t>َنّ</w:t>
            </w:r>
            <w:r w:rsidRPr="00A37CA1">
              <w:rPr>
                <w:rFonts w:ascii="Traditional Arabic" w:eastAsia="Times New Roman" w:hAnsi="Traditional Arabic" w:cs="B Mitra" w:hint="cs"/>
                <w:color w:val="000000"/>
                <w:kern w:val="0"/>
                <w:sz w:val="24"/>
                <w:szCs w:val="24"/>
                <w:highlight w:val="yellow"/>
                <w:rtl/>
                <w:lang w:bidi="fa-IR"/>
                <w14:ligatures w14:val="none"/>
              </w:rPr>
              <w:t>َ</w:t>
            </w:r>
            <w:r w:rsidRPr="00A37CA1">
              <w:rPr>
                <w:rFonts w:ascii="Traditional Arabic" w:eastAsia="Times New Roman" w:hAnsi="Traditional Arabic" w:cs="B Mitra" w:hint="cs"/>
                <w:color w:val="000000"/>
                <w:kern w:val="0"/>
                <w:sz w:val="24"/>
                <w:szCs w:val="24"/>
                <w:rtl/>
                <w:lang w:bidi="fa-IR"/>
                <w14:ligatures w14:val="none"/>
              </w:rPr>
              <w:t xml:space="preserve">ا أَرْسَلْنَا الشَّياطينَ </w:t>
            </w:r>
            <w:r w:rsidRPr="00A37CA1">
              <w:rPr>
                <w:rFonts w:ascii="Traditional Arabic" w:eastAsia="Times New Roman" w:hAnsi="Traditional Arabic" w:cs="B Mitra" w:hint="cs"/>
                <w:color w:val="000000"/>
                <w:kern w:val="0"/>
                <w:sz w:val="24"/>
                <w:szCs w:val="24"/>
                <w:highlight w:val="green"/>
                <w:rtl/>
                <w:lang w:bidi="fa-IR"/>
                <w14:ligatures w14:val="none"/>
              </w:rPr>
              <w:t>عَلَى</w:t>
            </w:r>
            <w:r w:rsidRPr="00A37CA1">
              <w:rPr>
                <w:rFonts w:ascii="Traditional Arabic" w:eastAsia="Times New Roman" w:hAnsi="Traditional Arabic" w:cs="B Mitra" w:hint="cs"/>
                <w:color w:val="000000"/>
                <w:kern w:val="0"/>
                <w:sz w:val="24"/>
                <w:szCs w:val="24"/>
                <w:rtl/>
                <w:lang w:bidi="fa-IR"/>
                <w14:ligatures w14:val="none"/>
              </w:rPr>
              <w:t xml:space="preserve"> الْكافِرينَ تَؤُزُّهُمْ أَزًّا (83)</w:t>
            </w:r>
          </w:p>
        </w:tc>
      </w:tr>
      <w:tr w:rsidR="00B0182F" w:rsidRPr="00A37CA1" w14:paraId="3A9FD782" w14:textId="77777777" w:rsidTr="00643F77">
        <w:tc>
          <w:tcPr>
            <w:tcW w:w="9350" w:type="dxa"/>
          </w:tcPr>
          <w:p w14:paraId="6D6E46D2"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فَل</w:t>
            </w:r>
            <w:r w:rsidRPr="00A37CA1">
              <w:rPr>
                <w:rFonts w:ascii="Traditional Arabic" w:eastAsia="Times New Roman" w:hAnsi="Traditional Arabic" w:cs="B Mitra" w:hint="cs"/>
                <w:color w:val="000000"/>
                <w:kern w:val="0"/>
                <w:sz w:val="24"/>
                <w:szCs w:val="24"/>
                <w:rtl/>
                <w:lang w:bidi="fa-IR"/>
                <w14:ligatures w14:val="none"/>
              </w:rPr>
              <w:t xml:space="preserve">ا تَعْجَلْ </w:t>
            </w:r>
            <w:r w:rsidRPr="00A37CA1">
              <w:rPr>
                <w:rFonts w:ascii="Traditional Arabic" w:eastAsia="Times New Roman" w:hAnsi="Traditional Arabic" w:cs="B Mitra" w:hint="cs"/>
                <w:color w:val="000000"/>
                <w:kern w:val="0"/>
                <w:sz w:val="24"/>
                <w:szCs w:val="24"/>
                <w:highlight w:val="green"/>
                <w:rtl/>
                <w:lang w:bidi="fa-IR"/>
                <w14:ligatures w14:val="none"/>
              </w:rPr>
              <w:t>عَلَيْهِ</w:t>
            </w:r>
            <w:r w:rsidRPr="00A37CA1">
              <w:rPr>
                <w:rFonts w:ascii="Traditional Arabic" w:eastAsia="Times New Roman" w:hAnsi="Traditional Arabic" w:cs="B Mitra" w:hint="cs"/>
                <w:color w:val="000000"/>
                <w:kern w:val="0"/>
                <w:sz w:val="24"/>
                <w:szCs w:val="24"/>
                <w:rtl/>
                <w:lang w:bidi="fa-IR"/>
                <w14:ligatures w14:val="none"/>
              </w:rPr>
              <w:t xml:space="preserve">مْ إِنَّما نَعُدُّ </w:t>
            </w:r>
            <w:r w:rsidRPr="00A37CA1">
              <w:rPr>
                <w:rFonts w:ascii="Traditional Arabic" w:eastAsia="Times New Roman" w:hAnsi="Traditional Arabic" w:cs="B Mitra" w:hint="cs"/>
                <w:color w:val="000000"/>
                <w:kern w:val="0"/>
                <w:sz w:val="24"/>
                <w:szCs w:val="24"/>
                <w:highlight w:val="green"/>
                <w:rtl/>
                <w:lang w:bidi="fa-IR"/>
                <w14:ligatures w14:val="none"/>
              </w:rPr>
              <w:t>لَه</w:t>
            </w:r>
            <w:r w:rsidRPr="00A37CA1">
              <w:rPr>
                <w:rFonts w:ascii="Traditional Arabic" w:eastAsia="Times New Roman" w:hAnsi="Traditional Arabic" w:cs="B Mitra" w:hint="cs"/>
                <w:color w:val="000000"/>
                <w:kern w:val="0"/>
                <w:sz w:val="24"/>
                <w:szCs w:val="24"/>
                <w:rtl/>
                <w:lang w:bidi="fa-IR"/>
                <w14:ligatures w14:val="none"/>
              </w:rPr>
              <w:t>ُمْ عَدًّا (84)</w:t>
            </w:r>
          </w:p>
        </w:tc>
      </w:tr>
      <w:tr w:rsidR="00B0182F" w:rsidRPr="00A37CA1" w14:paraId="318DB18B" w14:textId="77777777" w:rsidTr="00643F77">
        <w:tc>
          <w:tcPr>
            <w:tcW w:w="9350" w:type="dxa"/>
          </w:tcPr>
          <w:p w14:paraId="211B5B63"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rtl/>
                <w:lang w:bidi="fa-IR"/>
                <w14:ligatures w14:val="none"/>
              </w:rPr>
              <w:t xml:space="preserve">يَوْمَ نَحْشُرُ الْمُتَّقينَ </w:t>
            </w:r>
            <w:r w:rsidRPr="00A37CA1">
              <w:rPr>
                <w:rFonts w:ascii="Traditional Arabic" w:eastAsia="Times New Roman" w:hAnsi="Traditional Arabic" w:cs="B Mitra" w:hint="cs"/>
                <w:color w:val="000000"/>
                <w:kern w:val="0"/>
                <w:sz w:val="24"/>
                <w:szCs w:val="24"/>
                <w:highlight w:val="green"/>
                <w:rtl/>
                <w:lang w:bidi="fa-IR"/>
                <w14:ligatures w14:val="none"/>
              </w:rPr>
              <w:t>إِلَى</w:t>
            </w:r>
            <w:r w:rsidRPr="00A37CA1">
              <w:rPr>
                <w:rFonts w:ascii="Traditional Arabic" w:eastAsia="Times New Roman" w:hAnsi="Traditional Arabic" w:cs="B Mitra" w:hint="cs"/>
                <w:color w:val="000000"/>
                <w:kern w:val="0"/>
                <w:sz w:val="24"/>
                <w:szCs w:val="24"/>
                <w:rtl/>
                <w:lang w:bidi="fa-IR"/>
                <w14:ligatures w14:val="none"/>
              </w:rPr>
              <w:t xml:space="preserve"> الرَّحْمنِ وَفْداً (85)</w:t>
            </w:r>
          </w:p>
        </w:tc>
      </w:tr>
      <w:tr w:rsidR="00B0182F" w:rsidRPr="00A37CA1" w14:paraId="07003BF9" w14:textId="77777777" w:rsidTr="00643F77">
        <w:tc>
          <w:tcPr>
            <w:tcW w:w="9350" w:type="dxa"/>
          </w:tcPr>
          <w:p w14:paraId="23E0ED67"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نَسُوقُ الْمُجْرِمينَ </w:t>
            </w:r>
            <w:r w:rsidRPr="00A37CA1">
              <w:rPr>
                <w:rFonts w:ascii="Traditional Arabic" w:eastAsia="Times New Roman" w:hAnsi="Traditional Arabic" w:cs="B Mitra" w:hint="cs"/>
                <w:color w:val="000000"/>
                <w:kern w:val="0"/>
                <w:sz w:val="24"/>
                <w:szCs w:val="24"/>
                <w:highlight w:val="green"/>
                <w:rtl/>
                <w:lang w:bidi="fa-IR"/>
                <w14:ligatures w14:val="none"/>
              </w:rPr>
              <w:t>إِلى</w:t>
            </w:r>
            <w:r w:rsidRPr="00A37CA1">
              <w:rPr>
                <w:rFonts w:ascii="Traditional Arabic" w:eastAsia="Times New Roman" w:hAnsi="Traditional Arabic" w:cs="B Mitra" w:hint="cs"/>
                <w:color w:val="000000"/>
                <w:kern w:val="0"/>
                <w:sz w:val="24"/>
                <w:szCs w:val="24"/>
                <w:rtl/>
                <w:lang w:bidi="fa-IR"/>
                <w14:ligatures w14:val="none"/>
              </w:rPr>
              <w:t>‏ جَهَنَّمَ وِرْداً (86)</w:t>
            </w:r>
          </w:p>
        </w:tc>
      </w:tr>
      <w:tr w:rsidR="00B0182F" w:rsidRPr="00A37CA1" w14:paraId="185D0E91" w14:textId="77777777" w:rsidTr="00643F77">
        <w:tc>
          <w:tcPr>
            <w:tcW w:w="9350" w:type="dxa"/>
          </w:tcPr>
          <w:p w14:paraId="2F0971BC"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darkYellow"/>
                <w:rtl/>
                <w:lang w:bidi="fa-IR"/>
                <w14:ligatures w14:val="none"/>
              </w:rPr>
              <w:t>لا</w:t>
            </w:r>
            <w:r w:rsidRPr="00A37CA1">
              <w:rPr>
                <w:rFonts w:ascii="Traditional Arabic" w:eastAsia="Times New Roman" w:hAnsi="Traditional Arabic" w:cs="B Mitra" w:hint="cs"/>
                <w:color w:val="000000"/>
                <w:kern w:val="0"/>
                <w:sz w:val="24"/>
                <w:szCs w:val="24"/>
                <w:rtl/>
                <w:lang w:bidi="fa-IR"/>
                <w14:ligatures w14:val="none"/>
              </w:rPr>
              <w:t xml:space="preserve"> يَمْلِكُونَ الشَّفاعَةَ إِلاَّ </w:t>
            </w:r>
            <w:r w:rsidRPr="00A37CA1">
              <w:rPr>
                <w:rFonts w:ascii="Traditional Arabic" w:eastAsia="Times New Roman" w:hAnsi="Traditional Arabic" w:cs="B Mitra" w:hint="cs"/>
                <w:color w:val="000000"/>
                <w:kern w:val="0"/>
                <w:sz w:val="24"/>
                <w:szCs w:val="24"/>
                <w:highlight w:val="yellow"/>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اتَّخَذَ عِنْدَ الرَّحْمنِ عَهْداً (87)</w:t>
            </w:r>
          </w:p>
        </w:tc>
      </w:tr>
      <w:tr w:rsidR="00B0182F" w:rsidRPr="00A37CA1" w14:paraId="5D5F2F06" w14:textId="77777777" w:rsidTr="00643F77">
        <w:tc>
          <w:tcPr>
            <w:tcW w:w="9350" w:type="dxa"/>
          </w:tcPr>
          <w:p w14:paraId="45049F47"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قالُوا اتَّخَذَ الرَّحْمنُ وَلَداً (88)</w:t>
            </w:r>
          </w:p>
        </w:tc>
      </w:tr>
      <w:tr w:rsidR="00B0182F" w:rsidRPr="00A37CA1" w14:paraId="2090B1C4" w14:textId="77777777" w:rsidTr="00643F77">
        <w:tc>
          <w:tcPr>
            <w:tcW w:w="9350" w:type="dxa"/>
          </w:tcPr>
          <w:p w14:paraId="279BD6EB"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red"/>
                <w:rtl/>
                <w:lang w:bidi="fa-IR"/>
                <w14:ligatures w14:val="none"/>
              </w:rPr>
              <w:t>لَقَدْ</w:t>
            </w:r>
            <w:r w:rsidRPr="00A37CA1">
              <w:rPr>
                <w:rFonts w:ascii="Traditional Arabic" w:eastAsia="Times New Roman" w:hAnsi="Traditional Arabic" w:cs="B Mitra" w:hint="cs"/>
                <w:color w:val="000000"/>
                <w:kern w:val="0"/>
                <w:sz w:val="24"/>
                <w:szCs w:val="24"/>
                <w:rtl/>
                <w:lang w:bidi="fa-IR"/>
                <w14:ligatures w14:val="none"/>
              </w:rPr>
              <w:t xml:space="preserve"> جِئْتُمْ شَيْئاً إِدًّا (89)</w:t>
            </w:r>
          </w:p>
        </w:tc>
      </w:tr>
      <w:tr w:rsidR="00B0182F" w:rsidRPr="00A37CA1" w14:paraId="2DB38D3E" w14:textId="77777777" w:rsidTr="00643F77">
        <w:tc>
          <w:tcPr>
            <w:tcW w:w="9350" w:type="dxa"/>
          </w:tcPr>
          <w:p w14:paraId="6A006F1D"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rtl/>
                <w:lang w:bidi="fa-IR"/>
                <w14:ligatures w14:val="none"/>
              </w:rPr>
              <w:t xml:space="preserve">تَكادُ السَّماواتُ يَتَفَطَّرْنَ </w:t>
            </w:r>
            <w:r w:rsidRPr="00A37CA1">
              <w:rPr>
                <w:rFonts w:ascii="Traditional Arabic" w:eastAsia="Times New Roman" w:hAnsi="Traditional Arabic" w:cs="B Mitra" w:hint="cs"/>
                <w:color w:val="000000"/>
                <w:kern w:val="0"/>
                <w:sz w:val="24"/>
                <w:szCs w:val="24"/>
                <w:highlight w:val="red"/>
                <w:rtl/>
                <w:lang w:bidi="fa-IR"/>
                <w14:ligatures w14:val="none"/>
              </w:rPr>
              <w:t>مِنْه</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تَنْشَقُّ الْأَرْضُ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تَخِرُّ الْجِبالُ هَدًّا (90)</w:t>
            </w:r>
          </w:p>
        </w:tc>
      </w:tr>
      <w:tr w:rsidR="00B0182F" w:rsidRPr="00A37CA1" w14:paraId="5EC193C4" w14:textId="77777777" w:rsidTr="00643F77">
        <w:tc>
          <w:tcPr>
            <w:tcW w:w="9350" w:type="dxa"/>
          </w:tcPr>
          <w:p w14:paraId="5C3E57F7"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أَنْ د</w:t>
            </w:r>
            <w:r w:rsidRPr="00A37CA1">
              <w:rPr>
                <w:rFonts w:ascii="Traditional Arabic" w:eastAsia="Times New Roman" w:hAnsi="Traditional Arabic" w:cs="B Mitra" w:hint="cs"/>
                <w:color w:val="000000"/>
                <w:kern w:val="0"/>
                <w:sz w:val="24"/>
                <w:szCs w:val="24"/>
                <w:rtl/>
                <w:lang w:bidi="fa-IR"/>
                <w14:ligatures w14:val="none"/>
              </w:rPr>
              <w:t xml:space="preserve">َعَوْا </w:t>
            </w:r>
            <w:r w:rsidRPr="00A37CA1">
              <w:rPr>
                <w:rFonts w:ascii="Traditional Arabic" w:eastAsia="Times New Roman" w:hAnsi="Traditional Arabic" w:cs="B Mitra" w:hint="cs"/>
                <w:color w:val="000000"/>
                <w:kern w:val="0"/>
                <w:sz w:val="24"/>
                <w:szCs w:val="24"/>
                <w:highlight w:val="green"/>
                <w:rtl/>
                <w:lang w:bidi="fa-IR"/>
                <w14:ligatures w14:val="none"/>
              </w:rPr>
              <w:t>لِل</w:t>
            </w:r>
            <w:r w:rsidRPr="00A37CA1">
              <w:rPr>
                <w:rFonts w:ascii="Traditional Arabic" w:eastAsia="Times New Roman" w:hAnsi="Traditional Arabic" w:cs="B Mitra" w:hint="cs"/>
                <w:color w:val="000000"/>
                <w:kern w:val="0"/>
                <w:sz w:val="24"/>
                <w:szCs w:val="24"/>
                <w:rtl/>
                <w:lang w:bidi="fa-IR"/>
                <w14:ligatures w14:val="none"/>
              </w:rPr>
              <w:t>رَّحْمنِ وَلَداً (91)</w:t>
            </w:r>
          </w:p>
        </w:tc>
      </w:tr>
      <w:tr w:rsidR="00B0182F" w:rsidRPr="00A37CA1" w14:paraId="3E8627D1" w14:textId="77777777" w:rsidTr="00643F77">
        <w:tc>
          <w:tcPr>
            <w:tcW w:w="9350" w:type="dxa"/>
          </w:tcPr>
          <w:p w14:paraId="434EBBC4"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rtl/>
                <w:lang w:bidi="fa-IR"/>
                <w14:ligatures w14:val="none"/>
              </w:rPr>
              <w:t>و</w:t>
            </w:r>
            <w:r w:rsidRPr="00A37CA1">
              <w:rPr>
                <w:rFonts w:ascii="Traditional Arabic" w:eastAsia="Times New Roman" w:hAnsi="Traditional Arabic" w:cs="B Mitra" w:hint="cs"/>
                <w:color w:val="000000"/>
                <w:kern w:val="0"/>
                <w:sz w:val="24"/>
                <w:szCs w:val="24"/>
                <w:highlight w:val="yellow"/>
                <w:rtl/>
                <w:lang w:bidi="fa-IR"/>
                <w14:ligatures w14:val="none"/>
              </w:rPr>
              <w:t>َ</w:t>
            </w:r>
            <w:r w:rsidRPr="00A37CA1">
              <w:rPr>
                <w:rFonts w:ascii="Traditional Arabic" w:eastAsia="Times New Roman" w:hAnsi="Traditional Arabic" w:cs="B Mitra" w:hint="cs"/>
                <w:color w:val="000000"/>
                <w:kern w:val="0"/>
                <w:sz w:val="24"/>
                <w:szCs w:val="24"/>
                <w:rtl/>
                <w:lang w:bidi="fa-IR"/>
                <w14:ligatures w14:val="none"/>
              </w:rPr>
              <w:t xml:space="preserve"> ما يَنْبَغي‏ </w:t>
            </w:r>
            <w:r w:rsidRPr="00A37CA1">
              <w:rPr>
                <w:rFonts w:ascii="Traditional Arabic" w:eastAsia="Times New Roman" w:hAnsi="Traditional Arabic" w:cs="B Mitra" w:hint="cs"/>
                <w:color w:val="000000"/>
                <w:kern w:val="0"/>
                <w:sz w:val="24"/>
                <w:szCs w:val="24"/>
                <w:highlight w:val="green"/>
                <w:rtl/>
                <w:lang w:bidi="fa-IR"/>
                <w14:ligatures w14:val="none"/>
              </w:rPr>
              <w:t>لِلرَّ</w:t>
            </w:r>
            <w:r w:rsidRPr="00A37CA1">
              <w:rPr>
                <w:rFonts w:ascii="Traditional Arabic" w:eastAsia="Times New Roman" w:hAnsi="Traditional Arabic" w:cs="B Mitra" w:hint="cs"/>
                <w:color w:val="000000"/>
                <w:kern w:val="0"/>
                <w:sz w:val="24"/>
                <w:szCs w:val="24"/>
                <w:rtl/>
                <w:lang w:bidi="fa-IR"/>
                <w14:ligatures w14:val="none"/>
              </w:rPr>
              <w:t xml:space="preserve">حْمنِ </w:t>
            </w:r>
            <w:r w:rsidRPr="00A37CA1">
              <w:rPr>
                <w:rFonts w:ascii="Traditional Arabic" w:eastAsia="Times New Roman" w:hAnsi="Traditional Arabic" w:cs="B Mitra" w:hint="cs"/>
                <w:color w:val="000000"/>
                <w:kern w:val="0"/>
                <w:sz w:val="24"/>
                <w:szCs w:val="24"/>
                <w:highlight w:val="yellow"/>
                <w:rtl/>
                <w:lang w:bidi="fa-IR"/>
                <w14:ligatures w14:val="none"/>
              </w:rPr>
              <w:t>أَنْ</w:t>
            </w:r>
            <w:r w:rsidRPr="00A37CA1">
              <w:rPr>
                <w:rFonts w:ascii="Traditional Arabic" w:eastAsia="Times New Roman" w:hAnsi="Traditional Arabic" w:cs="B Mitra" w:hint="cs"/>
                <w:color w:val="000000"/>
                <w:kern w:val="0"/>
                <w:sz w:val="24"/>
                <w:szCs w:val="24"/>
                <w:rtl/>
                <w:lang w:bidi="fa-IR"/>
                <w14:ligatures w14:val="none"/>
              </w:rPr>
              <w:t xml:space="preserve"> يَتَّخِذَ وَلَداً (92)</w:t>
            </w:r>
          </w:p>
        </w:tc>
      </w:tr>
      <w:tr w:rsidR="00B0182F" w:rsidRPr="00A37CA1" w14:paraId="451BDED7" w14:textId="77777777" w:rsidTr="00643F77">
        <w:tc>
          <w:tcPr>
            <w:tcW w:w="9350" w:type="dxa"/>
          </w:tcPr>
          <w:p w14:paraId="3BB2600E"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darkYellow"/>
                <w:rtl/>
                <w:lang w:bidi="fa-IR"/>
                <w14:ligatures w14:val="none"/>
              </w:rPr>
              <w:t>إِنْ</w:t>
            </w:r>
            <w:r w:rsidRPr="00A37CA1">
              <w:rPr>
                <w:rFonts w:ascii="Traditional Arabic" w:eastAsia="Times New Roman" w:hAnsi="Traditional Arabic" w:cs="B Mitra" w:hint="cs"/>
                <w:color w:val="000000"/>
                <w:kern w:val="0"/>
                <w:sz w:val="24"/>
                <w:szCs w:val="24"/>
                <w:rtl/>
                <w:lang w:bidi="fa-IR"/>
                <w14:ligatures w14:val="none"/>
              </w:rPr>
              <w:t xml:space="preserve"> كُلُّ مَنْ </w:t>
            </w:r>
            <w:r w:rsidRPr="00A37CA1">
              <w:rPr>
                <w:rFonts w:ascii="Traditional Arabic" w:eastAsia="Times New Roman" w:hAnsi="Traditional Arabic" w:cs="B Mitra" w:hint="cs"/>
                <w:color w:val="000000"/>
                <w:kern w:val="0"/>
                <w:sz w:val="24"/>
                <w:szCs w:val="24"/>
                <w:highlight w:val="green"/>
                <w:rtl/>
                <w:lang w:bidi="fa-IR"/>
                <w14:ligatures w14:val="none"/>
              </w:rPr>
              <w:t>فِي</w:t>
            </w:r>
            <w:r w:rsidRPr="00A37CA1">
              <w:rPr>
                <w:rFonts w:ascii="Traditional Arabic" w:eastAsia="Times New Roman" w:hAnsi="Traditional Arabic" w:cs="B Mitra" w:hint="cs"/>
                <w:color w:val="000000"/>
                <w:kern w:val="0"/>
                <w:sz w:val="24"/>
                <w:szCs w:val="24"/>
                <w:rtl/>
                <w:lang w:bidi="fa-IR"/>
                <w14:ligatures w14:val="none"/>
              </w:rPr>
              <w:t xml:space="preserve"> السَّماواتِ وَ الْأَرْضِ إِلاَّ آتِي الرَّحْمنِ عَبْداً (93)</w:t>
            </w:r>
          </w:p>
        </w:tc>
      </w:tr>
      <w:tr w:rsidR="00B0182F" w:rsidRPr="00A37CA1" w14:paraId="20F4E693" w14:textId="77777777" w:rsidTr="00643F77">
        <w:tc>
          <w:tcPr>
            <w:tcW w:w="9350" w:type="dxa"/>
          </w:tcPr>
          <w:p w14:paraId="5940AB35"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red"/>
                <w:rtl/>
                <w:lang w:bidi="fa-IR"/>
                <w14:ligatures w14:val="none"/>
              </w:rPr>
              <w:t>لَقَدْ</w:t>
            </w:r>
            <w:r w:rsidRPr="00A37CA1">
              <w:rPr>
                <w:rFonts w:ascii="Traditional Arabic" w:eastAsia="Times New Roman" w:hAnsi="Traditional Arabic" w:cs="B Mitra" w:hint="cs"/>
                <w:color w:val="000000"/>
                <w:kern w:val="0"/>
                <w:sz w:val="24"/>
                <w:szCs w:val="24"/>
                <w:rtl/>
                <w:lang w:bidi="fa-IR"/>
                <w14:ligatures w14:val="none"/>
              </w:rPr>
              <w:t xml:space="preserve"> أَحْصاهُمْ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عَدَّهُمْ عَدًّا (94)</w:t>
            </w:r>
          </w:p>
        </w:tc>
      </w:tr>
      <w:tr w:rsidR="00B0182F" w:rsidRPr="00A37CA1" w14:paraId="67EEA0DB" w14:textId="77777777" w:rsidTr="00643F77">
        <w:tc>
          <w:tcPr>
            <w:tcW w:w="9350" w:type="dxa"/>
          </w:tcPr>
          <w:p w14:paraId="6E3E5277"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كُلُّهُمْ آتيهِ يَوْمَ الْقِيامَةِ فَرْداً (95)</w:t>
            </w:r>
          </w:p>
        </w:tc>
      </w:tr>
      <w:tr w:rsidR="00B0182F" w:rsidRPr="00A37CA1" w14:paraId="69F549B0" w14:textId="77777777" w:rsidTr="00643F77">
        <w:tc>
          <w:tcPr>
            <w:tcW w:w="9350" w:type="dxa"/>
          </w:tcPr>
          <w:p w14:paraId="489DD4B0"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red"/>
                <w:rtl/>
                <w:lang w:bidi="fa-IR"/>
                <w14:ligatures w14:val="none"/>
              </w:rPr>
              <w:t>إِنَّ</w:t>
            </w:r>
            <w:r w:rsidRPr="00A37CA1">
              <w:rPr>
                <w:rFonts w:ascii="Traditional Arabic" w:eastAsia="Times New Roman" w:hAnsi="Traditional Arabic" w:cs="B Mitra" w:hint="cs"/>
                <w:color w:val="000000"/>
                <w:kern w:val="0"/>
                <w:sz w:val="24"/>
                <w:szCs w:val="24"/>
                <w:rtl/>
                <w:lang w:bidi="fa-IR"/>
                <w14:ligatures w14:val="none"/>
              </w:rPr>
              <w:t xml:space="preserve"> الَّذينَ آمَنُوا و</w:t>
            </w:r>
            <w:r w:rsidRPr="00A37CA1">
              <w:rPr>
                <w:rFonts w:ascii="Traditional Arabic" w:eastAsia="Times New Roman" w:hAnsi="Traditional Arabic" w:cs="B Mitra" w:hint="cs"/>
                <w:color w:val="000000"/>
                <w:kern w:val="0"/>
                <w:sz w:val="24"/>
                <w:szCs w:val="24"/>
                <w:highlight w:val="yellow"/>
                <w:rtl/>
                <w:lang w:bidi="fa-IR"/>
                <w14:ligatures w14:val="none"/>
              </w:rPr>
              <w:t>َ</w:t>
            </w:r>
            <w:r w:rsidRPr="00A37CA1">
              <w:rPr>
                <w:rFonts w:ascii="Traditional Arabic" w:eastAsia="Times New Roman" w:hAnsi="Traditional Arabic" w:cs="B Mitra" w:hint="cs"/>
                <w:color w:val="000000"/>
                <w:kern w:val="0"/>
                <w:sz w:val="24"/>
                <w:szCs w:val="24"/>
                <w:rtl/>
                <w:lang w:bidi="fa-IR"/>
                <w14:ligatures w14:val="none"/>
              </w:rPr>
              <w:t xml:space="preserve"> عَمِلُوا الصَّالِحاتِ سَيَجْعَلُ </w:t>
            </w:r>
            <w:r w:rsidRPr="00A37CA1">
              <w:rPr>
                <w:rFonts w:ascii="Traditional Arabic" w:eastAsia="Times New Roman" w:hAnsi="Traditional Arabic" w:cs="B Mitra" w:hint="cs"/>
                <w:color w:val="000000"/>
                <w:kern w:val="0"/>
                <w:sz w:val="24"/>
                <w:szCs w:val="24"/>
                <w:highlight w:val="green"/>
                <w:rtl/>
                <w:lang w:bidi="fa-IR"/>
                <w14:ligatures w14:val="none"/>
              </w:rPr>
              <w:t>لَهُم</w:t>
            </w:r>
            <w:r w:rsidRPr="00A37CA1">
              <w:rPr>
                <w:rFonts w:ascii="Traditional Arabic" w:eastAsia="Times New Roman" w:hAnsi="Traditional Arabic" w:cs="B Mitra" w:hint="cs"/>
                <w:color w:val="000000"/>
                <w:kern w:val="0"/>
                <w:sz w:val="24"/>
                <w:szCs w:val="24"/>
                <w:rtl/>
                <w:lang w:bidi="fa-IR"/>
                <w14:ligatures w14:val="none"/>
              </w:rPr>
              <w:t>ُ الرَّحْمنُ وُدًّا (96)</w:t>
            </w:r>
          </w:p>
        </w:tc>
      </w:tr>
      <w:tr w:rsidR="00B0182F" w:rsidRPr="00A37CA1" w14:paraId="0E32BDBD" w14:textId="77777777" w:rsidTr="00643F77">
        <w:tc>
          <w:tcPr>
            <w:tcW w:w="9350" w:type="dxa"/>
          </w:tcPr>
          <w:p w14:paraId="0218D868"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u w:val="single"/>
                <w:rtl/>
                <w:lang w:bidi="fa-IR"/>
                <w14:ligatures w14:val="none"/>
              </w:rPr>
              <w:t>فَإِن</w:t>
            </w:r>
            <w:r w:rsidRPr="00A37CA1">
              <w:rPr>
                <w:rFonts w:ascii="Traditional Arabic" w:eastAsia="Times New Roman" w:hAnsi="Traditional Arabic" w:cs="B Mitra" w:hint="cs"/>
                <w:color w:val="000000"/>
                <w:kern w:val="0"/>
                <w:sz w:val="24"/>
                <w:szCs w:val="24"/>
                <w:u w:val="single"/>
                <w:rtl/>
                <w:lang w:bidi="fa-IR"/>
                <w14:ligatures w14:val="none"/>
              </w:rPr>
              <w:t>َّما</w:t>
            </w:r>
            <w:r w:rsidRPr="00A37CA1">
              <w:rPr>
                <w:rFonts w:ascii="Traditional Arabic" w:eastAsia="Times New Roman" w:hAnsi="Traditional Arabic" w:cs="B Mitra" w:hint="cs"/>
                <w:color w:val="000000"/>
                <w:kern w:val="0"/>
                <w:sz w:val="24"/>
                <w:szCs w:val="24"/>
                <w:rtl/>
                <w:lang w:bidi="fa-IR"/>
                <w14:ligatures w14:val="none"/>
              </w:rPr>
              <w:t xml:space="preserve"> يَسَّرْناهُ </w:t>
            </w:r>
            <w:r w:rsidRPr="00A37CA1">
              <w:rPr>
                <w:rFonts w:ascii="Traditional Arabic" w:eastAsia="Times New Roman" w:hAnsi="Traditional Arabic" w:cs="B Mitra" w:hint="cs"/>
                <w:color w:val="000000"/>
                <w:kern w:val="0"/>
                <w:sz w:val="24"/>
                <w:szCs w:val="24"/>
                <w:highlight w:val="green"/>
                <w:rtl/>
                <w:lang w:bidi="fa-IR"/>
                <w14:ligatures w14:val="none"/>
              </w:rPr>
              <w:t>بِل</w:t>
            </w:r>
            <w:r w:rsidRPr="00A37CA1">
              <w:rPr>
                <w:rFonts w:ascii="Traditional Arabic" w:eastAsia="Times New Roman" w:hAnsi="Traditional Arabic" w:cs="B Mitra" w:hint="cs"/>
                <w:color w:val="000000"/>
                <w:kern w:val="0"/>
                <w:sz w:val="24"/>
                <w:szCs w:val="24"/>
                <w:rtl/>
                <w:lang w:bidi="fa-IR"/>
                <w14:ligatures w14:val="none"/>
              </w:rPr>
              <w:t xml:space="preserve">ِسانِكَ </w:t>
            </w:r>
            <w:r w:rsidRPr="00A37CA1">
              <w:rPr>
                <w:rFonts w:ascii="Traditional Arabic" w:eastAsia="Times New Roman" w:hAnsi="Traditional Arabic" w:cs="B Mitra" w:hint="cs"/>
                <w:color w:val="000000"/>
                <w:kern w:val="0"/>
                <w:sz w:val="24"/>
                <w:szCs w:val="24"/>
                <w:highlight w:val="green"/>
                <w:rtl/>
                <w:lang w:bidi="fa-IR"/>
                <w14:ligatures w14:val="none"/>
              </w:rPr>
              <w:t>لِتُ</w:t>
            </w:r>
            <w:r w:rsidRPr="00A37CA1">
              <w:rPr>
                <w:rFonts w:ascii="Traditional Arabic" w:eastAsia="Times New Roman" w:hAnsi="Traditional Arabic" w:cs="B Mitra" w:hint="cs"/>
                <w:color w:val="000000"/>
                <w:kern w:val="0"/>
                <w:sz w:val="24"/>
                <w:szCs w:val="24"/>
                <w:rtl/>
                <w:lang w:bidi="fa-IR"/>
                <w14:ligatures w14:val="none"/>
              </w:rPr>
              <w:t xml:space="preserve">بَشِّرَ </w:t>
            </w:r>
            <w:r w:rsidRPr="00A37CA1">
              <w:rPr>
                <w:rFonts w:ascii="Traditional Arabic" w:eastAsia="Times New Roman" w:hAnsi="Traditional Arabic" w:cs="B Mitra" w:hint="cs"/>
                <w:color w:val="000000"/>
                <w:kern w:val="0"/>
                <w:sz w:val="24"/>
                <w:szCs w:val="24"/>
                <w:highlight w:val="green"/>
                <w:rtl/>
                <w:lang w:bidi="fa-IR"/>
                <w14:ligatures w14:val="none"/>
              </w:rPr>
              <w:t>بِ</w:t>
            </w:r>
            <w:r w:rsidRPr="00A37CA1">
              <w:rPr>
                <w:rFonts w:ascii="Traditional Arabic" w:eastAsia="Times New Roman" w:hAnsi="Traditional Arabic" w:cs="B Mitra" w:hint="cs"/>
                <w:color w:val="000000"/>
                <w:kern w:val="0"/>
                <w:sz w:val="24"/>
                <w:szCs w:val="24"/>
                <w:rtl/>
                <w:lang w:bidi="fa-IR"/>
                <w14:ligatures w14:val="none"/>
              </w:rPr>
              <w:t xml:space="preserve">هِ الْمُتَّقينَ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تُنْذِرَ </w:t>
            </w:r>
            <w:r w:rsidRPr="00A37CA1">
              <w:rPr>
                <w:rFonts w:ascii="Traditional Arabic" w:eastAsia="Times New Roman" w:hAnsi="Traditional Arabic" w:cs="B Mitra" w:hint="cs"/>
                <w:color w:val="000000"/>
                <w:kern w:val="0"/>
                <w:sz w:val="24"/>
                <w:szCs w:val="24"/>
                <w:highlight w:val="green"/>
                <w:rtl/>
                <w:lang w:bidi="fa-IR"/>
                <w14:ligatures w14:val="none"/>
              </w:rPr>
              <w:t>بِه</w:t>
            </w:r>
            <w:r w:rsidRPr="00A37CA1">
              <w:rPr>
                <w:rFonts w:ascii="Traditional Arabic" w:eastAsia="Times New Roman" w:hAnsi="Traditional Arabic" w:cs="B Mitra" w:hint="cs"/>
                <w:color w:val="000000"/>
                <w:kern w:val="0"/>
                <w:sz w:val="24"/>
                <w:szCs w:val="24"/>
                <w:rtl/>
                <w:lang w:bidi="fa-IR"/>
                <w14:ligatures w14:val="none"/>
              </w:rPr>
              <w:t>ِ قَوْماً لُدًّا (97)</w:t>
            </w:r>
          </w:p>
        </w:tc>
      </w:tr>
      <w:tr w:rsidR="00B0182F" w:rsidRPr="00A37CA1" w14:paraId="2FACA9D6" w14:textId="77777777" w:rsidTr="00643F77">
        <w:tc>
          <w:tcPr>
            <w:tcW w:w="9350" w:type="dxa"/>
          </w:tcPr>
          <w:p w14:paraId="4BA5B8BB" w14:textId="77777777" w:rsidR="00B0182F" w:rsidRPr="00A37CA1" w:rsidRDefault="00B0182F"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magenta"/>
                <w:rtl/>
                <w:lang w:bidi="fa-IR"/>
                <w14:ligatures w14:val="none"/>
              </w:rPr>
              <w:t>كَمْ</w:t>
            </w:r>
            <w:r w:rsidRPr="00A37CA1">
              <w:rPr>
                <w:rFonts w:ascii="Traditional Arabic" w:eastAsia="Times New Roman" w:hAnsi="Traditional Arabic" w:cs="B Mitra" w:hint="cs"/>
                <w:color w:val="000000"/>
                <w:kern w:val="0"/>
                <w:sz w:val="24"/>
                <w:szCs w:val="24"/>
                <w:rtl/>
                <w:lang w:bidi="fa-IR"/>
                <w14:ligatures w14:val="none"/>
              </w:rPr>
              <w:t xml:space="preserve"> أَهْلَكْنا قَبْلَهُمْ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قَرْنٍ ه</w:t>
            </w:r>
            <w:r w:rsidRPr="00A37CA1">
              <w:rPr>
                <w:rFonts w:ascii="Traditional Arabic" w:eastAsia="Times New Roman" w:hAnsi="Traditional Arabic" w:cs="B Mitra" w:hint="cs"/>
                <w:color w:val="000000"/>
                <w:kern w:val="0"/>
                <w:sz w:val="24"/>
                <w:szCs w:val="24"/>
                <w:highlight w:val="magenta"/>
                <w:rtl/>
                <w:lang w:bidi="fa-IR"/>
                <w14:ligatures w14:val="none"/>
              </w:rPr>
              <w:t>َلْ</w:t>
            </w:r>
            <w:r w:rsidRPr="00A37CA1">
              <w:rPr>
                <w:rFonts w:ascii="Traditional Arabic" w:eastAsia="Times New Roman" w:hAnsi="Traditional Arabic" w:cs="B Mitra" w:hint="cs"/>
                <w:color w:val="000000"/>
                <w:kern w:val="0"/>
                <w:sz w:val="24"/>
                <w:szCs w:val="24"/>
                <w:rtl/>
                <w:lang w:bidi="fa-IR"/>
                <w14:ligatures w14:val="none"/>
              </w:rPr>
              <w:t xml:space="preserve"> تُحِسُّ م</w:t>
            </w:r>
            <w:r w:rsidRPr="00A37CA1">
              <w:rPr>
                <w:rFonts w:ascii="Traditional Arabic" w:eastAsia="Times New Roman" w:hAnsi="Traditional Arabic" w:cs="B Mitra" w:hint="cs"/>
                <w:color w:val="000000"/>
                <w:kern w:val="0"/>
                <w:sz w:val="24"/>
                <w:szCs w:val="24"/>
                <w:highlight w:val="green"/>
                <w:rtl/>
                <w:lang w:bidi="fa-IR"/>
                <w14:ligatures w14:val="none"/>
              </w:rPr>
              <w:t>ِنْ</w:t>
            </w:r>
            <w:r w:rsidRPr="00A37CA1">
              <w:rPr>
                <w:rFonts w:ascii="Traditional Arabic" w:eastAsia="Times New Roman" w:hAnsi="Traditional Arabic" w:cs="B Mitra" w:hint="cs"/>
                <w:color w:val="000000"/>
                <w:kern w:val="0"/>
                <w:sz w:val="24"/>
                <w:szCs w:val="24"/>
                <w:rtl/>
                <w:lang w:bidi="fa-IR"/>
                <w14:ligatures w14:val="none"/>
              </w:rPr>
              <w:t xml:space="preserve">هُمْ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أَحَدٍ </w:t>
            </w:r>
            <w:r w:rsidRPr="00A37CA1">
              <w:rPr>
                <w:rFonts w:ascii="Traditional Arabic" w:eastAsia="Times New Roman" w:hAnsi="Traditional Arabic" w:cs="B Mitra" w:hint="cs"/>
                <w:color w:val="000000"/>
                <w:kern w:val="0"/>
                <w:sz w:val="24"/>
                <w:szCs w:val="24"/>
                <w:highlight w:val="yellow"/>
                <w:rtl/>
                <w:lang w:bidi="fa-IR"/>
                <w14:ligatures w14:val="none"/>
              </w:rPr>
              <w:t>أَوْ</w:t>
            </w:r>
            <w:r w:rsidRPr="00A37CA1">
              <w:rPr>
                <w:rFonts w:ascii="Traditional Arabic" w:eastAsia="Times New Roman" w:hAnsi="Traditional Arabic" w:cs="B Mitra" w:hint="cs"/>
                <w:color w:val="000000"/>
                <w:kern w:val="0"/>
                <w:sz w:val="24"/>
                <w:szCs w:val="24"/>
                <w:rtl/>
                <w:lang w:bidi="fa-IR"/>
                <w14:ligatures w14:val="none"/>
              </w:rPr>
              <w:t xml:space="preserve"> تَسْمَعُ </w:t>
            </w:r>
            <w:r w:rsidRPr="00A37CA1">
              <w:rPr>
                <w:rFonts w:ascii="Traditional Arabic" w:eastAsia="Times New Roman" w:hAnsi="Traditional Arabic" w:cs="B Mitra" w:hint="cs"/>
                <w:color w:val="000000"/>
                <w:kern w:val="0"/>
                <w:sz w:val="24"/>
                <w:szCs w:val="24"/>
                <w:highlight w:val="green"/>
                <w:rtl/>
                <w:lang w:bidi="fa-IR"/>
                <w14:ligatures w14:val="none"/>
              </w:rPr>
              <w:t>لَه</w:t>
            </w:r>
            <w:r w:rsidRPr="00A37CA1">
              <w:rPr>
                <w:rFonts w:ascii="Traditional Arabic" w:eastAsia="Times New Roman" w:hAnsi="Traditional Arabic" w:cs="B Mitra" w:hint="cs"/>
                <w:color w:val="000000"/>
                <w:kern w:val="0"/>
                <w:sz w:val="24"/>
                <w:szCs w:val="24"/>
                <w:rtl/>
                <w:lang w:bidi="fa-IR"/>
                <w14:ligatures w14:val="none"/>
              </w:rPr>
              <w:t>ُمْ رِكْزاً (98)</w:t>
            </w:r>
          </w:p>
        </w:tc>
      </w:tr>
      <w:bookmarkEnd w:id="10"/>
    </w:tbl>
    <w:p w14:paraId="0DFC50A9" w14:textId="77777777" w:rsidR="00B0182F" w:rsidRPr="00F51376" w:rsidRDefault="00B0182F" w:rsidP="00B0182F">
      <w:pPr>
        <w:bidi/>
        <w:rPr>
          <w:rFonts w:cs="B Mitra"/>
          <w:sz w:val="24"/>
          <w:szCs w:val="24"/>
          <w:lang w:bidi="fa-IR"/>
        </w:rPr>
      </w:pPr>
    </w:p>
    <w:bookmarkEnd w:id="2"/>
    <w:p w14:paraId="719854EE" w14:textId="61229E70" w:rsidR="00B0182F" w:rsidRPr="00C138C7" w:rsidRDefault="00B0182F" w:rsidP="00C138C7">
      <w:pPr>
        <w:pStyle w:val="a4"/>
        <w:numPr>
          <w:ilvl w:val="0"/>
          <w:numId w:val="31"/>
        </w:numPr>
        <w:bidi/>
        <w:rPr>
          <w:rFonts w:cs="B Mitra"/>
          <w:sz w:val="24"/>
          <w:szCs w:val="24"/>
          <w:rtl/>
          <w:lang w:bidi="fa-IR"/>
        </w:rPr>
      </w:pPr>
      <w:r w:rsidRPr="00C138C7">
        <w:rPr>
          <w:rFonts w:cs="B Mitra" w:hint="cs"/>
          <w:sz w:val="24"/>
          <w:szCs w:val="24"/>
          <w:rtl/>
          <w:lang w:bidi="fa-IR"/>
        </w:rPr>
        <w:t>توجه به موضوعات سوره به کمک حروف فصل و وصل ( توسعه کلام)</w:t>
      </w:r>
    </w:p>
    <w:p w14:paraId="7BFF15C9" w14:textId="77777777" w:rsidR="00B0182F" w:rsidRDefault="00B0182F" w:rsidP="00C138C7">
      <w:pPr>
        <w:bidi/>
        <w:jc w:val="both"/>
        <w:rPr>
          <w:rFonts w:cs="B Mitra"/>
          <w:sz w:val="24"/>
          <w:szCs w:val="24"/>
          <w:rtl/>
          <w:lang w:bidi="fa-IR"/>
        </w:rPr>
      </w:pPr>
      <w:r>
        <w:rPr>
          <w:rFonts w:cs="B Mitra" w:hint="cs"/>
          <w:sz w:val="24"/>
          <w:szCs w:val="24"/>
          <w:rtl/>
          <w:lang w:bidi="fa-IR"/>
        </w:rPr>
        <w:t>حروف وصل یا عطف شامل حروفی همچون واو عاطفه، فاء، ثمّ و حتی می</w:t>
      </w:r>
      <w:r>
        <w:rPr>
          <w:rFonts w:cs="B Mitra"/>
          <w:sz w:val="24"/>
          <w:szCs w:val="24"/>
          <w:rtl/>
          <w:lang w:bidi="fa-IR"/>
        </w:rPr>
        <w:softHyphen/>
      </w:r>
      <w:r>
        <w:rPr>
          <w:rFonts w:cs="B Mitra" w:hint="cs"/>
          <w:sz w:val="24"/>
          <w:szCs w:val="24"/>
          <w:rtl/>
          <w:lang w:bidi="fa-IR"/>
        </w:rPr>
        <w:t>شوند. این حروف موضوعات کلام را در عطف با یکدیگر قرار داده و سبب توسعه موضوع در کلام می شوند. حروف فصل که واو استیناف مهمترین آن است، سبب تمایز کلام ها و فصول از یکدیگر و توسعه آن در متن می گردد؛ این حروف نشان دهنده پیوند کلام ها یا فصول یک سوره می شوند.</w:t>
      </w:r>
    </w:p>
    <w:p w14:paraId="03F3AC72" w14:textId="13B6E3D0" w:rsidR="00B0182F" w:rsidRDefault="00B0182F" w:rsidP="00C138C7">
      <w:pPr>
        <w:bidi/>
        <w:jc w:val="both"/>
        <w:rPr>
          <w:rFonts w:cs="B Mitra"/>
          <w:sz w:val="24"/>
          <w:szCs w:val="24"/>
          <w:rtl/>
          <w:lang w:bidi="fa-IR"/>
        </w:rPr>
      </w:pPr>
      <w:r>
        <w:rPr>
          <w:rFonts w:cs="B Mitra" w:hint="cs"/>
          <w:sz w:val="24"/>
          <w:szCs w:val="24"/>
          <w:rtl/>
          <w:lang w:bidi="fa-IR"/>
        </w:rPr>
        <w:t>با توجه به اینکه تعداد حروف فصل و وصل در سوره ها معمولاً زیاد هست و ما در صدد</w:t>
      </w:r>
      <w:r w:rsidR="009A29BA">
        <w:rPr>
          <w:rFonts w:cs="B Mitra" w:hint="cs"/>
          <w:sz w:val="24"/>
          <w:szCs w:val="24"/>
          <w:rtl/>
          <w:lang w:bidi="fa-IR"/>
        </w:rPr>
        <w:t>یم تا به کمک این حروف سیر موضوعات سوره را مشاهده کنیم؛ آیاتی را که حروف وصل و فصل در ابتدای آنها آمده مورد توجه قرار می دهیم.در وهله بعد با توجه به اینکه ما به دنبال تمایز و تفکیک موضوعات هستیم، تنها به حروف فصل ذکر شده در ابتدای آیات توجه می کنیم.</w:t>
      </w:r>
    </w:p>
    <w:p w14:paraId="45216CF9" w14:textId="0A9B6DA5" w:rsidR="00713802" w:rsidRDefault="00713802">
      <w:pPr>
        <w:rPr>
          <w:rFonts w:ascii="Traditional Arabic" w:eastAsia="Times New Roman" w:hAnsi="Traditional Arabic" w:cs="B Mitra"/>
          <w:color w:val="000000"/>
          <w:kern w:val="0"/>
          <w:sz w:val="24"/>
          <w:szCs w:val="24"/>
          <w:lang w:bidi="fa-IR"/>
          <w14:ligatures w14:val="none"/>
        </w:rPr>
      </w:pPr>
    </w:p>
    <w:tbl>
      <w:tblPr>
        <w:tblStyle w:val="a5"/>
        <w:bidiVisual/>
        <w:tblW w:w="0" w:type="auto"/>
        <w:tblLook w:val="04A0" w:firstRow="1" w:lastRow="0" w:firstColumn="1" w:lastColumn="0" w:noHBand="0" w:noVBand="1"/>
      </w:tblPr>
      <w:tblGrid>
        <w:gridCol w:w="4391"/>
        <w:gridCol w:w="4959"/>
      </w:tblGrid>
      <w:tr w:rsidR="00326E78" w:rsidRPr="00DE6E5B" w14:paraId="420C7A46" w14:textId="0E4FE0A0" w:rsidTr="00400609">
        <w:tc>
          <w:tcPr>
            <w:tcW w:w="4391" w:type="dxa"/>
          </w:tcPr>
          <w:p w14:paraId="7D585D9E" w14:textId="499DAE8C" w:rsidR="00326E78" w:rsidRPr="00DE6E5B" w:rsidRDefault="00326E78" w:rsidP="003E3FB0">
            <w:pPr>
              <w:bidi/>
              <w:spacing w:before="100" w:beforeAutospacing="1" w:after="100" w:afterAutospacing="1"/>
              <w:rPr>
                <w:rFonts w:ascii="Traditional Arabic" w:eastAsia="Times New Roman" w:hAnsi="Traditional Arabic" w:cs="B Mitra"/>
                <w:color w:val="000000"/>
                <w:kern w:val="0"/>
                <w:sz w:val="24"/>
                <w:szCs w:val="24"/>
                <w:rtl/>
                <w:lang w:bidi="fa-IR"/>
                <w14:ligatures w14:val="none"/>
              </w:rPr>
            </w:pPr>
            <w:r w:rsidRPr="00A37CA1">
              <w:rPr>
                <w:rFonts w:ascii="Traditional Arabic" w:eastAsia="Times New Roman" w:hAnsi="Traditional Arabic" w:cs="B Mitra" w:hint="cs"/>
                <w:color w:val="000000"/>
                <w:kern w:val="0"/>
                <w:sz w:val="24"/>
                <w:szCs w:val="24"/>
                <w:rtl/>
                <w:lang w:bidi="fa-IR"/>
                <w14:ligatures w14:val="none"/>
              </w:rPr>
              <w:t>بِسْمِ اللَّهِ الرَّحْمنِ الرَّحيمِ‏</w:t>
            </w:r>
            <w:r w:rsidRPr="00DE6E5B">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rtl/>
                <w:lang w:bidi="fa-IR"/>
                <w14:ligatures w14:val="none"/>
              </w:rPr>
              <w:t>كهيعص (1)</w:t>
            </w:r>
            <w:r w:rsidRPr="00DE6E5B">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rtl/>
                <w:lang w:bidi="fa-IR"/>
                <w14:ligatures w14:val="none"/>
              </w:rPr>
              <w:t>ذِكْرُ رَحْمَتِ رَبِّكَ عَبْدَهُ زَكَرِيَّا (2)</w:t>
            </w:r>
            <w:r w:rsidR="007664A5">
              <w:rPr>
                <w:rFonts w:ascii="Traditional Arabic" w:eastAsia="Times New Roman" w:hAnsi="Traditional Arabic" w:cs="B Mitra" w:hint="cs"/>
                <w:color w:val="000000"/>
                <w:kern w:val="0"/>
                <w:sz w:val="24"/>
                <w:szCs w:val="24"/>
                <w:rtl/>
                <w:lang w:bidi="fa-IR"/>
                <w14:ligatures w14:val="none"/>
              </w:rPr>
              <w:t xml:space="preserve"> ...</w:t>
            </w:r>
          </w:p>
        </w:tc>
        <w:tc>
          <w:tcPr>
            <w:tcW w:w="4959" w:type="dxa"/>
          </w:tcPr>
          <w:p w14:paraId="29690360" w14:textId="63140E5E" w:rsidR="00326E78" w:rsidRPr="00A37CA1" w:rsidRDefault="00326E78" w:rsidP="003E3FB0">
            <w:pPr>
              <w:bidi/>
              <w:spacing w:before="100" w:beforeAutospacing="1" w:after="100" w:afterAutospacing="1"/>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 xml:space="preserve">سوره با موضوع ذکر رحمت </w:t>
            </w:r>
            <w:r w:rsidR="007664A5">
              <w:rPr>
                <w:rFonts w:ascii="Traditional Arabic" w:eastAsia="Times New Roman" w:hAnsi="Traditional Arabic" w:cs="B Mitra" w:hint="cs"/>
                <w:color w:val="000000"/>
                <w:kern w:val="0"/>
                <w:sz w:val="24"/>
                <w:szCs w:val="24"/>
                <w:rtl/>
                <w:lang w:bidi="fa-IR"/>
                <w14:ligatures w14:val="none"/>
              </w:rPr>
              <w:t>ربوبی به حضرت زکریا آغاز می شود؛ بدین ترتیب که وی درخواست ولی از رب دارد و دعای او اجابت می شود.</w:t>
            </w:r>
            <w:r w:rsidR="00C078B2">
              <w:rPr>
                <w:rStyle w:val="a8"/>
                <w:rFonts w:ascii="Traditional Arabic" w:eastAsia="Times New Roman" w:hAnsi="Traditional Arabic" w:cs="B Mitra"/>
                <w:color w:val="000000"/>
                <w:kern w:val="0"/>
                <w:sz w:val="24"/>
                <w:szCs w:val="24"/>
                <w:rtl/>
                <w:lang w:bidi="fa-IR"/>
                <w14:ligatures w14:val="none"/>
              </w:rPr>
              <w:footnoteReference w:id="6"/>
            </w:r>
            <w:r w:rsidR="00C078B2">
              <w:rPr>
                <w:rFonts w:ascii="Traditional Arabic" w:eastAsia="Times New Roman" w:hAnsi="Traditional Arabic" w:cs="B Mitra" w:hint="cs"/>
                <w:color w:val="000000"/>
                <w:kern w:val="0"/>
                <w:sz w:val="24"/>
                <w:szCs w:val="24"/>
                <w:rtl/>
                <w:lang w:bidi="fa-IR"/>
                <w14:ligatures w14:val="none"/>
              </w:rPr>
              <w:t xml:space="preserve">  </w:t>
            </w:r>
          </w:p>
        </w:tc>
      </w:tr>
      <w:tr w:rsidR="00326E78" w:rsidRPr="00DE6E5B" w14:paraId="7F8DA26D" w14:textId="3CB34045" w:rsidTr="00400609">
        <w:tc>
          <w:tcPr>
            <w:tcW w:w="4391" w:type="dxa"/>
          </w:tcPr>
          <w:p w14:paraId="73BB9D47" w14:textId="5F7BA539" w:rsidR="00326E78" w:rsidRPr="00DE6E5B" w:rsidRDefault="00326E78" w:rsidP="003E3FB0">
            <w:pPr>
              <w:bidi/>
              <w:spacing w:before="100" w:beforeAutospacing="1" w:after="100" w:afterAutospacing="1"/>
              <w:rPr>
                <w:rFonts w:ascii="Traditional Arabic" w:eastAsia="Times New Roman" w:hAnsi="Traditional Arabic" w:cs="B Mitra"/>
                <w:color w:val="000000"/>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u w:val="single"/>
                <w:rtl/>
                <w:lang w:bidi="fa-IR"/>
                <w14:ligatures w14:val="none"/>
              </w:rPr>
              <w:t>فَخ</w:t>
            </w:r>
            <w:r w:rsidRPr="00A37CA1">
              <w:rPr>
                <w:rFonts w:ascii="Traditional Arabic" w:eastAsia="Times New Roman" w:hAnsi="Traditional Arabic" w:cs="B Mitra" w:hint="cs"/>
                <w:color w:val="000000"/>
                <w:kern w:val="0"/>
                <w:sz w:val="24"/>
                <w:szCs w:val="24"/>
                <w:u w:val="single"/>
                <w:rtl/>
                <w:lang w:bidi="fa-IR"/>
                <w14:ligatures w14:val="none"/>
              </w:rPr>
              <w:t>َرَجَ</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green"/>
                <w:rtl/>
                <w:lang w:bidi="fa-IR"/>
                <w14:ligatures w14:val="none"/>
              </w:rPr>
              <w:t>عَلى‏</w:t>
            </w:r>
            <w:r w:rsidRPr="00A37CA1">
              <w:rPr>
                <w:rFonts w:ascii="Traditional Arabic" w:eastAsia="Times New Roman" w:hAnsi="Traditional Arabic" w:cs="B Mitra" w:hint="cs"/>
                <w:color w:val="000000"/>
                <w:kern w:val="0"/>
                <w:sz w:val="24"/>
                <w:szCs w:val="24"/>
                <w:rtl/>
                <w:lang w:bidi="fa-IR"/>
                <w14:ligatures w14:val="none"/>
              </w:rPr>
              <w:t xml:space="preserve"> قَوْمِهِ </w:t>
            </w:r>
            <w:r w:rsidRPr="00A37CA1">
              <w:rPr>
                <w:rFonts w:ascii="Traditional Arabic" w:eastAsia="Times New Roman" w:hAnsi="Traditional Arabic" w:cs="B Mitra" w:hint="cs"/>
                <w:color w:val="000000"/>
                <w:kern w:val="0"/>
                <w:sz w:val="24"/>
                <w:szCs w:val="24"/>
                <w:highlight w:val="yellow"/>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الْمِحْرابِ </w:t>
            </w:r>
            <w:r w:rsidRPr="00A37CA1">
              <w:rPr>
                <w:rFonts w:ascii="Traditional Arabic" w:eastAsia="Times New Roman" w:hAnsi="Traditional Arabic" w:cs="B Mitra" w:hint="cs"/>
                <w:color w:val="000000"/>
                <w:kern w:val="0"/>
                <w:sz w:val="24"/>
                <w:szCs w:val="24"/>
                <w:highlight w:val="yellow"/>
                <w:u w:val="single"/>
                <w:rtl/>
                <w:lang w:bidi="fa-IR"/>
                <w14:ligatures w14:val="none"/>
              </w:rPr>
              <w:t>فَأ</w:t>
            </w:r>
            <w:r w:rsidRPr="00A37CA1">
              <w:rPr>
                <w:rFonts w:ascii="Traditional Arabic" w:eastAsia="Times New Roman" w:hAnsi="Traditional Arabic" w:cs="B Mitra" w:hint="cs"/>
                <w:color w:val="000000"/>
                <w:kern w:val="0"/>
                <w:sz w:val="24"/>
                <w:szCs w:val="24"/>
                <w:u w:val="single"/>
                <w:rtl/>
                <w:lang w:bidi="fa-IR"/>
                <w14:ligatures w14:val="none"/>
              </w:rPr>
              <w:t>َوْحى</w:t>
            </w:r>
            <w:r w:rsidRPr="00A37CA1">
              <w:rPr>
                <w:rFonts w:ascii="Traditional Arabic" w:eastAsia="Times New Roman" w:hAnsi="Traditional Arabic" w:cs="B Mitra" w:hint="cs"/>
                <w:color w:val="000000"/>
                <w:kern w:val="0"/>
                <w:sz w:val="24"/>
                <w:szCs w:val="24"/>
                <w:rtl/>
                <w:lang w:bidi="fa-IR"/>
                <w14:ligatures w14:val="none"/>
              </w:rPr>
              <w:t>‏ إ</w:t>
            </w:r>
            <w:r w:rsidRPr="00A37CA1">
              <w:rPr>
                <w:rFonts w:ascii="Traditional Arabic" w:eastAsia="Times New Roman" w:hAnsi="Traditional Arabic" w:cs="B Mitra" w:hint="cs"/>
                <w:color w:val="000000"/>
                <w:kern w:val="0"/>
                <w:sz w:val="24"/>
                <w:szCs w:val="24"/>
                <w:highlight w:val="green"/>
                <w:rtl/>
                <w:lang w:bidi="fa-IR"/>
                <w14:ligatures w14:val="none"/>
              </w:rPr>
              <w:t>ِلَيْه</w:t>
            </w:r>
            <w:r w:rsidRPr="00A37CA1">
              <w:rPr>
                <w:rFonts w:ascii="Traditional Arabic" w:eastAsia="Times New Roman" w:hAnsi="Traditional Arabic" w:cs="B Mitra" w:hint="cs"/>
                <w:color w:val="000000"/>
                <w:kern w:val="0"/>
                <w:sz w:val="24"/>
                <w:szCs w:val="24"/>
                <w:rtl/>
                <w:lang w:bidi="fa-IR"/>
                <w14:ligatures w14:val="none"/>
              </w:rPr>
              <w:t>ِمْ أ</w:t>
            </w:r>
            <w:r w:rsidRPr="00A37CA1">
              <w:rPr>
                <w:rFonts w:ascii="Traditional Arabic" w:eastAsia="Times New Roman" w:hAnsi="Traditional Arabic" w:cs="B Mitra" w:hint="cs"/>
                <w:color w:val="000000"/>
                <w:kern w:val="0"/>
                <w:sz w:val="24"/>
                <w:szCs w:val="24"/>
                <w:highlight w:val="yellow"/>
                <w:rtl/>
                <w:lang w:bidi="fa-IR"/>
                <w14:ligatures w14:val="none"/>
              </w:rPr>
              <w:t>َنْ</w:t>
            </w:r>
            <w:r w:rsidRPr="00A37CA1">
              <w:rPr>
                <w:rFonts w:ascii="Traditional Arabic" w:eastAsia="Times New Roman" w:hAnsi="Traditional Arabic" w:cs="B Mitra" w:hint="cs"/>
                <w:color w:val="000000"/>
                <w:kern w:val="0"/>
                <w:sz w:val="24"/>
                <w:szCs w:val="24"/>
                <w:rtl/>
                <w:lang w:bidi="fa-IR"/>
                <w14:ligatures w14:val="none"/>
              </w:rPr>
              <w:t xml:space="preserve"> سَبِّحُوا بُكْرَةً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عَشِيًّا (11)</w:t>
            </w:r>
          </w:p>
        </w:tc>
        <w:tc>
          <w:tcPr>
            <w:tcW w:w="4959" w:type="dxa"/>
          </w:tcPr>
          <w:p w14:paraId="43B576B6" w14:textId="20A226E6" w:rsidR="00326E78" w:rsidRPr="00C078B2" w:rsidRDefault="007664A5" w:rsidP="003E3FB0">
            <w:pPr>
              <w:bidi/>
              <w:spacing w:before="100" w:beforeAutospacing="1" w:after="100" w:afterAutospacing="1"/>
              <w:rPr>
                <w:rFonts w:ascii="Traditional Arabic" w:eastAsia="Times New Roman" w:hAnsi="Traditional Arabic" w:cs="B Mitra"/>
                <w:color w:val="000000"/>
                <w:kern w:val="0"/>
                <w:sz w:val="24"/>
                <w:szCs w:val="24"/>
                <w:rtl/>
                <w:lang w:bidi="fa-IR"/>
                <w14:ligatures w14:val="none"/>
              </w:rPr>
            </w:pPr>
            <w:r w:rsidRPr="00C078B2">
              <w:rPr>
                <w:rFonts w:ascii="Traditional Arabic" w:eastAsia="Times New Roman" w:hAnsi="Traditional Arabic" w:cs="B Mitra" w:hint="cs"/>
                <w:color w:val="000000"/>
                <w:kern w:val="0"/>
                <w:sz w:val="24"/>
                <w:szCs w:val="24"/>
                <w:rtl/>
                <w:lang w:bidi="fa-IR"/>
                <w14:ligatures w14:val="none"/>
              </w:rPr>
              <w:t>استجابت دعای زکریا و عطای یحیی به آن حضرت با مأموریتی برای اجتماع ( تسبیح مستمر) و مأموریتی برای حضرت یحیی ( اخذ کتاب با قوت</w:t>
            </w:r>
            <w:r w:rsidR="00C078B2" w:rsidRPr="00C078B2">
              <w:rPr>
                <w:rFonts w:ascii="Traditional Arabic" w:eastAsia="Times New Roman" w:hAnsi="Traditional Arabic" w:cs="B Mitra" w:hint="cs"/>
                <w:color w:val="000000"/>
                <w:kern w:val="0"/>
                <w:sz w:val="24"/>
                <w:szCs w:val="24"/>
                <w:rtl/>
                <w:lang w:bidi="fa-IR"/>
                <w14:ligatures w14:val="none"/>
              </w:rPr>
              <w:t xml:space="preserve">) </w:t>
            </w:r>
            <w:r w:rsidRPr="00C078B2">
              <w:rPr>
                <w:rFonts w:ascii="Traditional Arabic" w:eastAsia="Times New Roman" w:hAnsi="Traditional Arabic" w:cs="B Mitra" w:hint="cs"/>
                <w:color w:val="000000"/>
                <w:kern w:val="0"/>
                <w:sz w:val="24"/>
                <w:szCs w:val="24"/>
                <w:rtl/>
                <w:lang w:bidi="fa-IR"/>
                <w14:ligatures w14:val="none"/>
              </w:rPr>
              <w:t>همراه است.</w:t>
            </w:r>
            <w:r w:rsidR="00C078B2">
              <w:rPr>
                <w:rStyle w:val="a8"/>
                <w:rFonts w:ascii="Traditional Arabic" w:eastAsia="Times New Roman" w:hAnsi="Traditional Arabic" w:cs="B Mitra"/>
                <w:color w:val="000000"/>
                <w:kern w:val="0"/>
                <w:sz w:val="24"/>
                <w:szCs w:val="24"/>
                <w:rtl/>
                <w:lang w:bidi="fa-IR"/>
                <w14:ligatures w14:val="none"/>
              </w:rPr>
              <w:footnoteReference w:id="7"/>
            </w:r>
          </w:p>
        </w:tc>
      </w:tr>
      <w:tr w:rsidR="00326E78" w:rsidRPr="00DE6E5B" w14:paraId="2C7AB278" w14:textId="23980BF8" w:rsidTr="00400609">
        <w:tc>
          <w:tcPr>
            <w:tcW w:w="4391" w:type="dxa"/>
          </w:tcPr>
          <w:p w14:paraId="591C4472" w14:textId="77777777" w:rsidR="00326E78" w:rsidRPr="00DE6E5B" w:rsidRDefault="00326E78" w:rsidP="003E3FB0">
            <w:pPr>
              <w:bidi/>
              <w:spacing w:before="100" w:beforeAutospacing="1" w:after="100" w:afterAutospacing="1"/>
              <w:rPr>
                <w:rFonts w:ascii="Traditional Arabic" w:eastAsia="Times New Roman" w:hAnsi="Traditional Arabic" w:cs="B Mitra"/>
                <w:color w:val="000000"/>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سَلامٌ </w:t>
            </w:r>
            <w:r w:rsidRPr="00A37CA1">
              <w:rPr>
                <w:rFonts w:ascii="Traditional Arabic" w:eastAsia="Times New Roman" w:hAnsi="Traditional Arabic" w:cs="B Mitra" w:hint="cs"/>
                <w:color w:val="000000"/>
                <w:kern w:val="0"/>
                <w:sz w:val="24"/>
                <w:szCs w:val="24"/>
                <w:highlight w:val="green"/>
                <w:rtl/>
                <w:lang w:bidi="fa-IR"/>
                <w14:ligatures w14:val="none"/>
              </w:rPr>
              <w:t>عَلَيْهِ</w:t>
            </w:r>
            <w:r w:rsidRPr="00A37CA1">
              <w:rPr>
                <w:rFonts w:ascii="Traditional Arabic" w:eastAsia="Times New Roman" w:hAnsi="Traditional Arabic" w:cs="B Mitra" w:hint="cs"/>
                <w:color w:val="000000"/>
                <w:kern w:val="0"/>
                <w:sz w:val="24"/>
                <w:szCs w:val="24"/>
                <w:rtl/>
                <w:lang w:bidi="fa-IR"/>
                <w14:ligatures w14:val="none"/>
              </w:rPr>
              <w:t xml:space="preserve"> يَوْمَ وُلِدَ و</w:t>
            </w:r>
            <w:r w:rsidRPr="00A37CA1">
              <w:rPr>
                <w:rFonts w:ascii="Traditional Arabic" w:eastAsia="Times New Roman" w:hAnsi="Traditional Arabic" w:cs="B Mitra" w:hint="cs"/>
                <w:color w:val="000000"/>
                <w:kern w:val="0"/>
                <w:sz w:val="24"/>
                <w:szCs w:val="24"/>
                <w:highlight w:val="yellow"/>
                <w:rtl/>
                <w:lang w:bidi="fa-IR"/>
                <w14:ligatures w14:val="none"/>
              </w:rPr>
              <w:t>َ</w:t>
            </w:r>
            <w:r w:rsidRPr="00A37CA1">
              <w:rPr>
                <w:rFonts w:ascii="Traditional Arabic" w:eastAsia="Times New Roman" w:hAnsi="Traditional Arabic" w:cs="B Mitra" w:hint="cs"/>
                <w:color w:val="000000"/>
                <w:kern w:val="0"/>
                <w:sz w:val="24"/>
                <w:szCs w:val="24"/>
                <w:rtl/>
                <w:lang w:bidi="fa-IR"/>
                <w14:ligatures w14:val="none"/>
              </w:rPr>
              <w:t xml:space="preserve"> يَوْمَ يَمُوتُ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يَوْمَ يُبْعَثُ حَيًّا (15)</w:t>
            </w:r>
          </w:p>
        </w:tc>
        <w:tc>
          <w:tcPr>
            <w:tcW w:w="4959" w:type="dxa"/>
          </w:tcPr>
          <w:p w14:paraId="1B0FF97F" w14:textId="46995815" w:rsidR="00326E78" w:rsidRPr="004305BA" w:rsidRDefault="007664A5" w:rsidP="003E3FB0">
            <w:pPr>
              <w:bidi/>
              <w:spacing w:before="100" w:beforeAutospacing="1" w:after="100" w:afterAutospacing="1"/>
              <w:rPr>
                <w:rFonts w:ascii="Traditional Arabic" w:eastAsia="Times New Roman" w:hAnsi="Traditional Arabic" w:cs="B Mitra"/>
                <w:color w:val="000000"/>
                <w:kern w:val="0"/>
                <w:sz w:val="24"/>
                <w:szCs w:val="24"/>
                <w:rtl/>
                <w:lang w:bidi="fa-IR"/>
                <w14:ligatures w14:val="none"/>
              </w:rPr>
            </w:pPr>
            <w:r w:rsidRPr="004305BA">
              <w:rPr>
                <w:rFonts w:ascii="Traditional Arabic" w:eastAsia="Times New Roman" w:hAnsi="Traditional Arabic" w:cs="B Mitra" w:hint="cs"/>
                <w:color w:val="000000"/>
                <w:kern w:val="0"/>
                <w:sz w:val="24"/>
                <w:szCs w:val="24"/>
                <w:rtl/>
                <w:lang w:bidi="fa-IR"/>
                <w14:ligatures w14:val="none"/>
              </w:rPr>
              <w:t xml:space="preserve">در این کلام به بهره مندی دائمی حضرت یحیی از سلام و یا اثر ویژگی ها و منش وی اشاره شده است.  </w:t>
            </w:r>
          </w:p>
        </w:tc>
      </w:tr>
      <w:tr w:rsidR="00326E78" w:rsidRPr="00A37CA1" w14:paraId="546D2802" w14:textId="4EE32CCA" w:rsidTr="00400609">
        <w:tc>
          <w:tcPr>
            <w:tcW w:w="4391" w:type="dxa"/>
          </w:tcPr>
          <w:p w14:paraId="7A1D6308" w14:textId="77777777" w:rsidR="00326E78" w:rsidRPr="00A37CA1" w:rsidRDefault="00326E78"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اذْكُرْ </w:t>
            </w:r>
            <w:r w:rsidRPr="00A37CA1">
              <w:rPr>
                <w:rFonts w:ascii="Traditional Arabic" w:eastAsia="Times New Roman" w:hAnsi="Traditional Arabic" w:cs="B Mitra" w:hint="cs"/>
                <w:color w:val="000000"/>
                <w:kern w:val="0"/>
                <w:sz w:val="24"/>
                <w:szCs w:val="24"/>
                <w:highlight w:val="green"/>
                <w:rtl/>
                <w:lang w:bidi="fa-IR"/>
                <w14:ligatures w14:val="none"/>
              </w:rPr>
              <w:t>فِي</w:t>
            </w:r>
            <w:r w:rsidRPr="00A37CA1">
              <w:rPr>
                <w:rFonts w:ascii="Traditional Arabic" w:eastAsia="Times New Roman" w:hAnsi="Traditional Arabic" w:cs="B Mitra" w:hint="cs"/>
                <w:color w:val="000000"/>
                <w:kern w:val="0"/>
                <w:sz w:val="24"/>
                <w:szCs w:val="24"/>
                <w:rtl/>
                <w:lang w:bidi="fa-IR"/>
                <w14:ligatures w14:val="none"/>
              </w:rPr>
              <w:t xml:space="preserve"> الْكِتابِ مَرْيَمَ إِذِ انْتَبَذَتْ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أَهْلِها مَكاناً شَرْقِيًّا (16)</w:t>
            </w:r>
          </w:p>
        </w:tc>
        <w:tc>
          <w:tcPr>
            <w:tcW w:w="4959" w:type="dxa"/>
          </w:tcPr>
          <w:p w14:paraId="7C3A2F4D" w14:textId="172C112F" w:rsidR="00326E78" w:rsidRPr="004305BA" w:rsidRDefault="007664A5" w:rsidP="003E3FB0">
            <w:pPr>
              <w:bidi/>
              <w:spacing w:before="100" w:beforeAutospacing="1" w:after="100" w:afterAutospacing="1"/>
              <w:rPr>
                <w:rFonts w:ascii="Traditional Arabic" w:eastAsia="Times New Roman" w:hAnsi="Traditional Arabic" w:cs="B Mitra"/>
                <w:color w:val="000000"/>
                <w:kern w:val="0"/>
                <w:sz w:val="24"/>
                <w:szCs w:val="24"/>
                <w:rtl/>
                <w:lang w:bidi="fa-IR"/>
                <w14:ligatures w14:val="none"/>
              </w:rPr>
            </w:pPr>
            <w:r w:rsidRPr="004305BA">
              <w:rPr>
                <w:rFonts w:ascii="Traditional Arabic" w:eastAsia="Times New Roman" w:hAnsi="Traditional Arabic" w:cs="B Mitra" w:hint="cs"/>
                <w:color w:val="000000"/>
                <w:kern w:val="0"/>
                <w:sz w:val="24"/>
                <w:szCs w:val="24"/>
                <w:rtl/>
                <w:lang w:bidi="fa-IR"/>
                <w14:ligatures w14:val="none"/>
              </w:rPr>
              <w:t>از این آیه فصل جدیدی از از سوره آغاز شده و به کیفیت عطای حضرت عیسی به حضرت مریم و معرفی آن جناب می پردازد.</w:t>
            </w:r>
          </w:p>
        </w:tc>
      </w:tr>
      <w:tr w:rsidR="00326E78" w:rsidRPr="00A37CA1" w14:paraId="7CF4EC76" w14:textId="5F3588B8" w:rsidTr="00400609">
        <w:tc>
          <w:tcPr>
            <w:tcW w:w="4391" w:type="dxa"/>
          </w:tcPr>
          <w:p w14:paraId="564700C2" w14:textId="77777777" w:rsidR="00326E78" w:rsidRPr="00A37CA1" w:rsidRDefault="00326E78"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السَّلامُ ع</w:t>
            </w:r>
            <w:r w:rsidRPr="00A37CA1">
              <w:rPr>
                <w:rFonts w:ascii="Traditional Arabic" w:eastAsia="Times New Roman" w:hAnsi="Traditional Arabic" w:cs="B Mitra" w:hint="cs"/>
                <w:color w:val="000000"/>
                <w:kern w:val="0"/>
                <w:sz w:val="24"/>
                <w:szCs w:val="24"/>
                <w:highlight w:val="green"/>
                <w:rtl/>
                <w:lang w:bidi="fa-IR"/>
                <w14:ligatures w14:val="none"/>
              </w:rPr>
              <w:t>َلَيّ</w:t>
            </w:r>
            <w:r w:rsidRPr="00A37CA1">
              <w:rPr>
                <w:rFonts w:ascii="Traditional Arabic" w:eastAsia="Times New Roman" w:hAnsi="Traditional Arabic" w:cs="B Mitra" w:hint="cs"/>
                <w:color w:val="000000"/>
                <w:kern w:val="0"/>
                <w:sz w:val="24"/>
                <w:szCs w:val="24"/>
                <w:rtl/>
                <w:lang w:bidi="fa-IR"/>
                <w14:ligatures w14:val="none"/>
              </w:rPr>
              <w:t xml:space="preserve">َ يَوْمَ وُلِدْتُ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يَوْمَ أَمُوتُ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يَوْمَ أُبْعَثُ حَيًّا (33)</w:t>
            </w:r>
          </w:p>
        </w:tc>
        <w:tc>
          <w:tcPr>
            <w:tcW w:w="4959" w:type="dxa"/>
          </w:tcPr>
          <w:p w14:paraId="23CADC7A" w14:textId="325A4AC2" w:rsidR="00326E78" w:rsidRPr="004305BA" w:rsidRDefault="007664A5" w:rsidP="003E3FB0">
            <w:pPr>
              <w:bidi/>
              <w:spacing w:before="100" w:beforeAutospacing="1" w:after="100" w:afterAutospacing="1"/>
              <w:rPr>
                <w:rFonts w:ascii="Traditional Arabic" w:eastAsia="Times New Roman" w:hAnsi="Traditional Arabic" w:cs="B Mitra"/>
                <w:color w:val="000000"/>
                <w:kern w:val="0"/>
                <w:sz w:val="24"/>
                <w:szCs w:val="24"/>
                <w:rtl/>
                <w:lang w:bidi="fa-IR"/>
                <w14:ligatures w14:val="none"/>
              </w:rPr>
            </w:pPr>
            <w:r w:rsidRPr="004305BA">
              <w:rPr>
                <w:rFonts w:ascii="Traditional Arabic" w:eastAsia="Times New Roman" w:hAnsi="Traditional Arabic" w:cs="B Mitra" w:hint="cs"/>
                <w:color w:val="000000"/>
                <w:kern w:val="0"/>
                <w:sz w:val="24"/>
                <w:szCs w:val="24"/>
                <w:rtl/>
                <w:lang w:bidi="fa-IR"/>
                <w14:ligatures w14:val="none"/>
              </w:rPr>
              <w:t xml:space="preserve">در این کلام به بهره مندی دائمی حضرت عیسی از سلام و یا اثر ویژگی ها و منش وی اشاره شده است.  </w:t>
            </w:r>
          </w:p>
        </w:tc>
      </w:tr>
      <w:tr w:rsidR="007664A5" w:rsidRPr="00A37CA1" w14:paraId="4EB86EFB" w14:textId="77777777" w:rsidTr="00400609">
        <w:tc>
          <w:tcPr>
            <w:tcW w:w="4391" w:type="dxa"/>
          </w:tcPr>
          <w:p w14:paraId="3E8F48EE" w14:textId="14866502" w:rsidR="007664A5" w:rsidRPr="00A37CA1" w:rsidRDefault="007664A5" w:rsidP="003E3FB0">
            <w:pPr>
              <w:bidi/>
              <w:spacing w:before="100" w:beforeAutospacing="1" w:after="100" w:afterAutospacing="1"/>
              <w:rPr>
                <w:rFonts w:ascii="Traditional Arabic" w:eastAsia="Times New Roman" w:hAnsi="Traditional Arabic" w:cs="B Mitra"/>
                <w:color w:val="000000"/>
                <w:kern w:val="0"/>
                <w:sz w:val="24"/>
                <w:szCs w:val="24"/>
                <w:highlight w:val="yellow"/>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اذْكُرْ </w:t>
            </w:r>
            <w:r w:rsidRPr="00A37CA1">
              <w:rPr>
                <w:rFonts w:ascii="Traditional Arabic" w:eastAsia="Times New Roman" w:hAnsi="Traditional Arabic" w:cs="B Mitra" w:hint="cs"/>
                <w:color w:val="000000"/>
                <w:kern w:val="0"/>
                <w:sz w:val="24"/>
                <w:szCs w:val="24"/>
                <w:highlight w:val="green"/>
                <w:rtl/>
                <w:lang w:bidi="fa-IR"/>
                <w14:ligatures w14:val="none"/>
              </w:rPr>
              <w:t>فِي</w:t>
            </w:r>
            <w:r w:rsidRPr="00A37CA1">
              <w:rPr>
                <w:rFonts w:ascii="Traditional Arabic" w:eastAsia="Times New Roman" w:hAnsi="Traditional Arabic" w:cs="B Mitra" w:hint="cs"/>
                <w:color w:val="000000"/>
                <w:kern w:val="0"/>
                <w:sz w:val="24"/>
                <w:szCs w:val="24"/>
                <w:rtl/>
                <w:lang w:bidi="fa-IR"/>
                <w14:ligatures w14:val="none"/>
              </w:rPr>
              <w:t xml:space="preserve"> الْكِتابِ إِبْراهيمَ </w:t>
            </w:r>
            <w:r w:rsidRPr="00A37CA1">
              <w:rPr>
                <w:rFonts w:ascii="Traditional Arabic" w:eastAsia="Times New Roman" w:hAnsi="Traditional Arabic" w:cs="B Mitra" w:hint="cs"/>
                <w:color w:val="000000"/>
                <w:kern w:val="0"/>
                <w:sz w:val="24"/>
                <w:szCs w:val="24"/>
                <w:highlight w:val="red"/>
                <w:rtl/>
                <w:lang w:bidi="fa-IR"/>
                <w14:ligatures w14:val="none"/>
              </w:rPr>
              <w:t>إِنَّهُ</w:t>
            </w:r>
            <w:r w:rsidRPr="00A37CA1">
              <w:rPr>
                <w:rFonts w:ascii="Traditional Arabic" w:eastAsia="Times New Roman" w:hAnsi="Traditional Arabic" w:cs="B Mitra" w:hint="cs"/>
                <w:color w:val="000000"/>
                <w:kern w:val="0"/>
                <w:sz w:val="24"/>
                <w:szCs w:val="24"/>
                <w:rtl/>
                <w:lang w:bidi="fa-IR"/>
                <w14:ligatures w14:val="none"/>
              </w:rPr>
              <w:t xml:space="preserve"> كانَ صِدِّيقاً نَبِيًّا (41)</w:t>
            </w:r>
          </w:p>
        </w:tc>
        <w:tc>
          <w:tcPr>
            <w:tcW w:w="4959" w:type="dxa"/>
          </w:tcPr>
          <w:p w14:paraId="19EDB153" w14:textId="2ABF3F5D" w:rsidR="007664A5" w:rsidRPr="004305BA" w:rsidRDefault="007664A5" w:rsidP="003E3FB0">
            <w:pPr>
              <w:bidi/>
              <w:spacing w:before="100" w:beforeAutospacing="1" w:after="100" w:afterAutospacing="1"/>
              <w:rPr>
                <w:rFonts w:ascii="Traditional Arabic" w:eastAsia="Times New Roman" w:hAnsi="Traditional Arabic" w:cs="B Mitra"/>
                <w:color w:val="000000"/>
                <w:kern w:val="0"/>
                <w:sz w:val="24"/>
                <w:szCs w:val="24"/>
                <w:rtl/>
                <w:lang w:bidi="fa-IR"/>
                <w14:ligatures w14:val="none"/>
              </w:rPr>
            </w:pPr>
            <w:r w:rsidRPr="004305BA">
              <w:rPr>
                <w:rFonts w:ascii="Traditional Arabic" w:eastAsia="Times New Roman" w:hAnsi="Traditional Arabic" w:cs="B Mitra" w:hint="cs"/>
                <w:color w:val="000000"/>
                <w:kern w:val="0"/>
                <w:sz w:val="24"/>
                <w:szCs w:val="24"/>
                <w:rtl/>
                <w:lang w:bidi="fa-IR"/>
                <w14:ligatures w14:val="none"/>
              </w:rPr>
              <w:t>در این فصل حضرت ابراهیم علیه ا</w:t>
            </w:r>
            <w:r w:rsidR="00400609" w:rsidRPr="004305BA">
              <w:rPr>
                <w:rFonts w:ascii="Traditional Arabic" w:eastAsia="Times New Roman" w:hAnsi="Traditional Arabic" w:cs="B Mitra" w:hint="cs"/>
                <w:color w:val="000000"/>
                <w:kern w:val="0"/>
                <w:sz w:val="24"/>
                <w:szCs w:val="24"/>
                <w:rtl/>
                <w:lang w:bidi="fa-IR"/>
                <w14:ligatures w14:val="none"/>
              </w:rPr>
              <w:t>لسلام</w:t>
            </w:r>
            <w:r w:rsidRPr="004305BA">
              <w:rPr>
                <w:rFonts w:ascii="Traditional Arabic" w:eastAsia="Times New Roman" w:hAnsi="Traditional Arabic" w:cs="B Mitra" w:hint="cs"/>
                <w:color w:val="000000"/>
                <w:kern w:val="0"/>
                <w:sz w:val="24"/>
                <w:szCs w:val="24"/>
                <w:rtl/>
                <w:lang w:bidi="fa-IR"/>
                <w14:ligatures w14:val="none"/>
              </w:rPr>
              <w:t xml:space="preserve"> توسط رسول خدا ذکر شده و در آن به دعوت پدرشان به توحید و واکنش وی پرداخته شده</w:t>
            </w:r>
          </w:p>
        </w:tc>
      </w:tr>
      <w:tr w:rsidR="00326E78" w:rsidRPr="00A37CA1" w14:paraId="138D124D" w14:textId="387901CC" w:rsidTr="00400609">
        <w:tc>
          <w:tcPr>
            <w:tcW w:w="4391" w:type="dxa"/>
          </w:tcPr>
          <w:p w14:paraId="6414F878" w14:textId="1F1359F9" w:rsidR="00326E78" w:rsidRPr="00A37CA1" w:rsidRDefault="00326E78" w:rsidP="002B700B">
            <w:pPr>
              <w:bidi/>
              <w:spacing w:before="100" w:beforeAutospacing="1" w:after="100" w:afterAutospacing="1"/>
              <w:rPr>
                <w:rFonts w:ascii="Traditional Arabic" w:eastAsia="Times New Roman" w:hAnsi="Traditional Arabic" w:cs="B Mitra"/>
                <w:color w:val="000000"/>
                <w:kern w:val="0"/>
                <w:sz w:val="24"/>
                <w:szCs w:val="24"/>
                <w:highlight w:val="yellow"/>
                <w:rtl/>
                <w:lang w:bidi="fa-IR"/>
                <w14:ligatures w14:val="none"/>
              </w:rPr>
            </w:pPr>
            <w:r w:rsidRPr="00A37CA1">
              <w:rPr>
                <w:rFonts w:ascii="Traditional Arabic" w:eastAsia="Times New Roman" w:hAnsi="Traditional Arabic" w:cs="B Mitra" w:hint="cs"/>
                <w:color w:val="000000"/>
                <w:kern w:val="0"/>
                <w:sz w:val="24"/>
                <w:szCs w:val="24"/>
                <w:highlight w:val="yellow"/>
                <w:u w:val="single"/>
                <w:rtl/>
                <w:lang w:bidi="fa-IR"/>
                <w14:ligatures w14:val="none"/>
              </w:rPr>
              <w:t>فَل</w:t>
            </w:r>
            <w:r w:rsidRPr="00A37CA1">
              <w:rPr>
                <w:rFonts w:ascii="Traditional Arabic" w:eastAsia="Times New Roman" w:hAnsi="Traditional Arabic" w:cs="B Mitra" w:hint="cs"/>
                <w:color w:val="000000"/>
                <w:kern w:val="0"/>
                <w:sz w:val="24"/>
                <w:szCs w:val="24"/>
                <w:u w:val="single"/>
                <w:rtl/>
                <w:lang w:bidi="fa-IR"/>
                <w14:ligatures w14:val="none"/>
              </w:rPr>
              <w:t>َمَّا</w:t>
            </w:r>
            <w:r w:rsidRPr="00A37CA1">
              <w:rPr>
                <w:rFonts w:ascii="Traditional Arabic" w:eastAsia="Times New Roman" w:hAnsi="Traditional Arabic" w:cs="B Mitra" w:hint="cs"/>
                <w:color w:val="000000"/>
                <w:kern w:val="0"/>
                <w:sz w:val="24"/>
                <w:szCs w:val="24"/>
                <w:rtl/>
                <w:lang w:bidi="fa-IR"/>
                <w14:ligatures w14:val="none"/>
              </w:rPr>
              <w:t xml:space="preserve"> اعْتَزَلَهُمْ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ما يَعْبُدُونَ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دُونِ اللَّهِ وَهَبْنا </w:t>
            </w:r>
            <w:r w:rsidRPr="00A37CA1">
              <w:rPr>
                <w:rFonts w:ascii="Traditional Arabic" w:eastAsia="Times New Roman" w:hAnsi="Traditional Arabic" w:cs="B Mitra" w:hint="cs"/>
                <w:color w:val="000000"/>
                <w:kern w:val="0"/>
                <w:sz w:val="24"/>
                <w:szCs w:val="24"/>
                <w:highlight w:val="green"/>
                <w:rtl/>
                <w:lang w:bidi="fa-IR"/>
                <w14:ligatures w14:val="none"/>
              </w:rPr>
              <w:t>لَه</w:t>
            </w:r>
            <w:r w:rsidRPr="00A37CA1">
              <w:rPr>
                <w:rFonts w:ascii="Traditional Arabic" w:eastAsia="Times New Roman" w:hAnsi="Traditional Arabic" w:cs="B Mitra" w:hint="cs"/>
                <w:color w:val="000000"/>
                <w:kern w:val="0"/>
                <w:sz w:val="24"/>
                <w:szCs w:val="24"/>
                <w:rtl/>
                <w:lang w:bidi="fa-IR"/>
                <w14:ligatures w14:val="none"/>
              </w:rPr>
              <w:t xml:space="preserve">ُ إِسْحاقَ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يَعْقُوبَ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كُلاًّ جَعَلْنا نَبِيًّا (49)</w:t>
            </w:r>
          </w:p>
        </w:tc>
        <w:tc>
          <w:tcPr>
            <w:tcW w:w="4959" w:type="dxa"/>
          </w:tcPr>
          <w:p w14:paraId="1546C1E8" w14:textId="365519BA" w:rsidR="00326E78" w:rsidRPr="00C078B2" w:rsidRDefault="007664A5" w:rsidP="002B700B">
            <w:pPr>
              <w:bidi/>
              <w:spacing w:before="100" w:beforeAutospacing="1" w:after="100" w:afterAutospacing="1"/>
              <w:rPr>
                <w:rFonts w:ascii="Traditional Arabic" w:eastAsia="Times New Roman" w:hAnsi="Traditional Arabic" w:cs="B Mitra"/>
                <w:color w:val="000000"/>
                <w:kern w:val="0"/>
                <w:sz w:val="24"/>
                <w:szCs w:val="24"/>
                <w:rtl/>
                <w:lang w:bidi="fa-IR"/>
                <w14:ligatures w14:val="none"/>
              </w:rPr>
            </w:pPr>
            <w:r w:rsidRPr="00C078B2">
              <w:rPr>
                <w:rFonts w:ascii="Traditional Arabic" w:eastAsia="Times New Roman" w:hAnsi="Traditional Arabic" w:cs="B Mitra" w:hint="cs"/>
                <w:color w:val="000000"/>
                <w:kern w:val="0"/>
                <w:sz w:val="24"/>
                <w:szCs w:val="24"/>
                <w:rtl/>
                <w:lang w:bidi="fa-IR"/>
                <w14:ligatures w14:val="none"/>
              </w:rPr>
              <w:t xml:space="preserve">در این کلام </w:t>
            </w:r>
            <w:r w:rsidR="00400609" w:rsidRPr="00C078B2">
              <w:rPr>
                <w:rFonts w:ascii="Traditional Arabic" w:eastAsia="Times New Roman" w:hAnsi="Traditional Arabic" w:cs="B Mitra" w:hint="cs"/>
                <w:color w:val="000000"/>
                <w:kern w:val="0"/>
                <w:sz w:val="24"/>
                <w:szCs w:val="24"/>
                <w:rtl/>
                <w:lang w:bidi="fa-IR"/>
                <w14:ligatures w14:val="none"/>
              </w:rPr>
              <w:t>به اثرات اعتزال و کناره گیری حضرت ابراهیم از جامعه مشرکین و جریان رحمت در پی آن اشاره شده است.</w:t>
            </w:r>
          </w:p>
        </w:tc>
      </w:tr>
      <w:tr w:rsidR="00326E78" w:rsidRPr="00A37CA1" w14:paraId="0580B084" w14:textId="5689B01B" w:rsidTr="00400609">
        <w:tc>
          <w:tcPr>
            <w:tcW w:w="4391" w:type="dxa"/>
          </w:tcPr>
          <w:p w14:paraId="0387A2E4" w14:textId="6B8DD37C" w:rsidR="00326E78" w:rsidRPr="00A37CA1" w:rsidRDefault="00326E78" w:rsidP="002B700B">
            <w:pPr>
              <w:bidi/>
              <w:spacing w:before="100" w:beforeAutospacing="1" w:after="100" w:afterAutospacing="1"/>
              <w:rPr>
                <w:rFonts w:ascii="Traditional Arabic" w:eastAsia="Times New Roman" w:hAnsi="Traditional Arabic" w:cs="B Mitra"/>
                <w:color w:val="000000"/>
                <w:kern w:val="0"/>
                <w:sz w:val="24"/>
                <w:szCs w:val="24"/>
                <w:highlight w:val="yellow"/>
                <w:u w:val="single"/>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اذْكُرْ فِي الْكِتابِ مُوسى‏ </w:t>
            </w:r>
            <w:r w:rsidRPr="00A37CA1">
              <w:rPr>
                <w:rFonts w:ascii="Traditional Arabic" w:eastAsia="Times New Roman" w:hAnsi="Traditional Arabic" w:cs="B Mitra" w:hint="cs"/>
                <w:color w:val="000000"/>
                <w:kern w:val="0"/>
                <w:sz w:val="24"/>
                <w:szCs w:val="24"/>
                <w:highlight w:val="red"/>
                <w:rtl/>
                <w:lang w:bidi="fa-IR"/>
                <w14:ligatures w14:val="none"/>
              </w:rPr>
              <w:t>إِنَّه</w:t>
            </w:r>
            <w:r w:rsidRPr="00A37CA1">
              <w:rPr>
                <w:rFonts w:ascii="Traditional Arabic" w:eastAsia="Times New Roman" w:hAnsi="Traditional Arabic" w:cs="B Mitra" w:hint="cs"/>
                <w:color w:val="000000"/>
                <w:kern w:val="0"/>
                <w:sz w:val="24"/>
                <w:szCs w:val="24"/>
                <w:rtl/>
                <w:lang w:bidi="fa-IR"/>
                <w14:ligatures w14:val="none"/>
              </w:rPr>
              <w:t xml:space="preserve">ُ كانَ مُخْلَصاً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كانَ رَسُولاً نَبِيًّا (51)</w:t>
            </w:r>
          </w:p>
        </w:tc>
        <w:tc>
          <w:tcPr>
            <w:tcW w:w="4959" w:type="dxa"/>
          </w:tcPr>
          <w:p w14:paraId="7B35D8F1" w14:textId="3B5D1247" w:rsidR="00326E78" w:rsidRPr="00C078B2" w:rsidRDefault="00400609" w:rsidP="002B700B">
            <w:pPr>
              <w:bidi/>
              <w:spacing w:before="100" w:beforeAutospacing="1" w:after="100" w:afterAutospacing="1"/>
              <w:rPr>
                <w:rFonts w:ascii="Traditional Arabic" w:eastAsia="Times New Roman" w:hAnsi="Traditional Arabic" w:cs="B Mitra"/>
                <w:color w:val="000000"/>
                <w:kern w:val="0"/>
                <w:sz w:val="24"/>
                <w:szCs w:val="24"/>
                <w:rtl/>
                <w:lang w:bidi="fa-IR"/>
                <w14:ligatures w14:val="none"/>
              </w:rPr>
            </w:pPr>
            <w:r w:rsidRPr="00C078B2">
              <w:rPr>
                <w:rFonts w:ascii="Traditional Arabic" w:eastAsia="Times New Roman" w:hAnsi="Traditional Arabic" w:cs="B Mitra" w:hint="cs"/>
                <w:color w:val="000000"/>
                <w:kern w:val="0"/>
                <w:sz w:val="24"/>
                <w:szCs w:val="24"/>
                <w:rtl/>
                <w:lang w:bidi="fa-IR"/>
                <w14:ligatures w14:val="none"/>
              </w:rPr>
              <w:t>در این کلام به ذکر حضرت موسی در کتاب توسط رسول اشاره شده</w:t>
            </w:r>
          </w:p>
        </w:tc>
      </w:tr>
      <w:tr w:rsidR="00326E78" w:rsidRPr="00A37CA1" w14:paraId="349FF692" w14:textId="5BD08D49" w:rsidTr="00400609">
        <w:tc>
          <w:tcPr>
            <w:tcW w:w="4391" w:type="dxa"/>
          </w:tcPr>
          <w:p w14:paraId="3389481B" w14:textId="77C312CE" w:rsidR="00326E78" w:rsidRPr="00A37CA1" w:rsidRDefault="00326E78" w:rsidP="002B700B">
            <w:pPr>
              <w:bidi/>
              <w:spacing w:before="100" w:beforeAutospacing="1" w:after="100" w:afterAutospacing="1"/>
              <w:rPr>
                <w:rFonts w:ascii="Traditional Arabic" w:eastAsia="Times New Roman" w:hAnsi="Traditional Arabic" w:cs="B Mitra"/>
                <w:color w:val="000000"/>
                <w:kern w:val="0"/>
                <w:sz w:val="24"/>
                <w:szCs w:val="24"/>
                <w:highlight w:val="yellow"/>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اذْكُرْ </w:t>
            </w:r>
            <w:r w:rsidRPr="00A37CA1">
              <w:rPr>
                <w:rFonts w:ascii="Traditional Arabic" w:eastAsia="Times New Roman" w:hAnsi="Traditional Arabic" w:cs="B Mitra" w:hint="cs"/>
                <w:color w:val="000000"/>
                <w:kern w:val="0"/>
                <w:sz w:val="24"/>
                <w:szCs w:val="24"/>
                <w:highlight w:val="green"/>
                <w:rtl/>
                <w:lang w:bidi="fa-IR"/>
                <w14:ligatures w14:val="none"/>
              </w:rPr>
              <w:t>فِي</w:t>
            </w:r>
            <w:r w:rsidRPr="00A37CA1">
              <w:rPr>
                <w:rFonts w:ascii="Traditional Arabic" w:eastAsia="Times New Roman" w:hAnsi="Traditional Arabic" w:cs="B Mitra" w:hint="cs"/>
                <w:color w:val="000000"/>
                <w:kern w:val="0"/>
                <w:sz w:val="24"/>
                <w:szCs w:val="24"/>
                <w:rtl/>
                <w:lang w:bidi="fa-IR"/>
                <w14:ligatures w14:val="none"/>
              </w:rPr>
              <w:t xml:space="preserve"> الْكِتابِ إِسْماعيلَ إ</w:t>
            </w:r>
            <w:r w:rsidRPr="00A37CA1">
              <w:rPr>
                <w:rFonts w:ascii="Traditional Arabic" w:eastAsia="Times New Roman" w:hAnsi="Traditional Arabic" w:cs="B Mitra" w:hint="cs"/>
                <w:color w:val="000000"/>
                <w:kern w:val="0"/>
                <w:sz w:val="24"/>
                <w:szCs w:val="24"/>
                <w:highlight w:val="red"/>
                <w:rtl/>
                <w:lang w:bidi="fa-IR"/>
                <w14:ligatures w14:val="none"/>
              </w:rPr>
              <w:t>ِنَّه</w:t>
            </w:r>
            <w:r w:rsidRPr="00A37CA1">
              <w:rPr>
                <w:rFonts w:ascii="Traditional Arabic" w:eastAsia="Times New Roman" w:hAnsi="Traditional Arabic" w:cs="B Mitra" w:hint="cs"/>
                <w:color w:val="000000"/>
                <w:kern w:val="0"/>
                <w:sz w:val="24"/>
                <w:szCs w:val="24"/>
                <w:rtl/>
                <w:lang w:bidi="fa-IR"/>
                <w14:ligatures w14:val="none"/>
              </w:rPr>
              <w:t xml:space="preserve">ُ كانَ صادِقَ الْوَعْدِ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كانَ رَسُولاً نَبِيًّا (54)</w:t>
            </w:r>
          </w:p>
        </w:tc>
        <w:tc>
          <w:tcPr>
            <w:tcW w:w="4959" w:type="dxa"/>
          </w:tcPr>
          <w:p w14:paraId="6AC90D8C" w14:textId="6E0B045B" w:rsidR="00326E78" w:rsidRPr="00C078B2" w:rsidRDefault="00400609" w:rsidP="002B700B">
            <w:pPr>
              <w:bidi/>
              <w:spacing w:before="100" w:beforeAutospacing="1" w:after="100" w:afterAutospacing="1"/>
              <w:rPr>
                <w:rFonts w:ascii="Traditional Arabic" w:eastAsia="Times New Roman" w:hAnsi="Traditional Arabic" w:cs="B Mitra"/>
                <w:color w:val="000000"/>
                <w:kern w:val="0"/>
                <w:sz w:val="24"/>
                <w:szCs w:val="24"/>
                <w:rtl/>
                <w:lang w:bidi="fa-IR"/>
                <w14:ligatures w14:val="none"/>
              </w:rPr>
            </w:pPr>
            <w:r w:rsidRPr="00C078B2">
              <w:rPr>
                <w:rFonts w:ascii="Traditional Arabic" w:eastAsia="Times New Roman" w:hAnsi="Traditional Arabic" w:cs="B Mitra" w:hint="cs"/>
                <w:color w:val="000000"/>
                <w:kern w:val="0"/>
                <w:sz w:val="24"/>
                <w:szCs w:val="24"/>
                <w:rtl/>
                <w:lang w:bidi="fa-IR"/>
                <w14:ligatures w14:val="none"/>
              </w:rPr>
              <w:t>در این کلام به ذکر حضرت اسماعیل در کتاب توسط رسول اشاره شده</w:t>
            </w:r>
          </w:p>
        </w:tc>
      </w:tr>
      <w:tr w:rsidR="00326E78" w:rsidRPr="00A37CA1" w14:paraId="569BA5F6" w14:textId="3E19A081" w:rsidTr="00400609">
        <w:tc>
          <w:tcPr>
            <w:tcW w:w="4391" w:type="dxa"/>
          </w:tcPr>
          <w:p w14:paraId="5FB8FBAB" w14:textId="77777777" w:rsidR="00326E78" w:rsidRPr="00A37CA1" w:rsidRDefault="00326E78" w:rsidP="003E3FB0">
            <w:pPr>
              <w:bidi/>
              <w:spacing w:before="100" w:beforeAutospacing="1" w:after="100" w:afterAutospacing="1"/>
              <w:rPr>
                <w:rFonts w:ascii="Times New Roman" w:eastAsia="Times New Roman" w:hAnsi="Times New Roman" w:cs="B Mitra"/>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اذْكُرْ </w:t>
            </w:r>
            <w:r w:rsidRPr="00A37CA1">
              <w:rPr>
                <w:rFonts w:ascii="Traditional Arabic" w:eastAsia="Times New Roman" w:hAnsi="Traditional Arabic" w:cs="B Mitra" w:hint="cs"/>
                <w:color w:val="000000"/>
                <w:kern w:val="0"/>
                <w:sz w:val="24"/>
                <w:szCs w:val="24"/>
                <w:highlight w:val="yellow"/>
                <w:rtl/>
                <w:lang w:bidi="fa-IR"/>
                <w14:ligatures w14:val="none"/>
              </w:rPr>
              <w:t>فِي</w:t>
            </w:r>
            <w:r w:rsidRPr="00A37CA1">
              <w:rPr>
                <w:rFonts w:ascii="Traditional Arabic" w:eastAsia="Times New Roman" w:hAnsi="Traditional Arabic" w:cs="B Mitra" w:hint="cs"/>
                <w:color w:val="000000"/>
                <w:kern w:val="0"/>
                <w:sz w:val="24"/>
                <w:szCs w:val="24"/>
                <w:rtl/>
                <w:lang w:bidi="fa-IR"/>
                <w14:ligatures w14:val="none"/>
              </w:rPr>
              <w:t xml:space="preserve"> الْكِتابِ إِدْريسَ </w:t>
            </w:r>
            <w:r w:rsidRPr="00A37CA1">
              <w:rPr>
                <w:rFonts w:ascii="Traditional Arabic" w:eastAsia="Times New Roman" w:hAnsi="Traditional Arabic" w:cs="B Mitra" w:hint="cs"/>
                <w:color w:val="000000"/>
                <w:kern w:val="0"/>
                <w:sz w:val="24"/>
                <w:szCs w:val="24"/>
                <w:highlight w:val="red"/>
                <w:rtl/>
                <w:lang w:bidi="fa-IR"/>
                <w14:ligatures w14:val="none"/>
              </w:rPr>
              <w:t>إِنَّه</w:t>
            </w:r>
            <w:r w:rsidRPr="00A37CA1">
              <w:rPr>
                <w:rFonts w:ascii="Traditional Arabic" w:eastAsia="Times New Roman" w:hAnsi="Traditional Arabic" w:cs="B Mitra" w:hint="cs"/>
                <w:color w:val="000000"/>
                <w:kern w:val="0"/>
                <w:sz w:val="24"/>
                <w:szCs w:val="24"/>
                <w:rtl/>
                <w:lang w:bidi="fa-IR"/>
                <w14:ligatures w14:val="none"/>
              </w:rPr>
              <w:t>ُ كانَ صِدِّيقاً نَبِيًّا (56)</w:t>
            </w:r>
          </w:p>
        </w:tc>
        <w:tc>
          <w:tcPr>
            <w:tcW w:w="4959" w:type="dxa"/>
          </w:tcPr>
          <w:p w14:paraId="782F5D63" w14:textId="50D1A265" w:rsidR="00326E78" w:rsidRPr="00C078B2" w:rsidRDefault="00400609" w:rsidP="003E3FB0">
            <w:pPr>
              <w:bidi/>
              <w:spacing w:before="100" w:beforeAutospacing="1" w:after="100" w:afterAutospacing="1"/>
              <w:rPr>
                <w:rFonts w:ascii="Traditional Arabic" w:eastAsia="Times New Roman" w:hAnsi="Traditional Arabic" w:cs="B Mitra"/>
                <w:color w:val="000000"/>
                <w:kern w:val="0"/>
                <w:sz w:val="24"/>
                <w:szCs w:val="24"/>
                <w:rtl/>
                <w:lang w:bidi="fa-IR"/>
                <w14:ligatures w14:val="none"/>
              </w:rPr>
            </w:pPr>
            <w:r w:rsidRPr="00C078B2">
              <w:rPr>
                <w:rFonts w:ascii="Traditional Arabic" w:eastAsia="Times New Roman" w:hAnsi="Traditional Arabic" w:cs="B Mitra" w:hint="cs"/>
                <w:color w:val="000000"/>
                <w:kern w:val="0"/>
                <w:sz w:val="24"/>
                <w:szCs w:val="24"/>
                <w:rtl/>
                <w:lang w:bidi="fa-IR"/>
                <w14:ligatures w14:val="none"/>
              </w:rPr>
              <w:t xml:space="preserve">در این کلام به ذکر حضرت </w:t>
            </w:r>
            <w:r w:rsidR="004305BA" w:rsidRPr="00C078B2">
              <w:rPr>
                <w:rFonts w:ascii="Traditional Arabic" w:eastAsia="Times New Roman" w:hAnsi="Traditional Arabic" w:cs="B Mitra" w:hint="cs"/>
                <w:color w:val="000000"/>
                <w:kern w:val="0"/>
                <w:sz w:val="24"/>
                <w:szCs w:val="24"/>
                <w:rtl/>
                <w:lang w:bidi="fa-IR"/>
                <w14:ligatures w14:val="none"/>
              </w:rPr>
              <w:t>ادریس</w:t>
            </w:r>
            <w:r w:rsidRPr="00C078B2">
              <w:rPr>
                <w:rFonts w:ascii="Traditional Arabic" w:eastAsia="Times New Roman" w:hAnsi="Traditional Arabic" w:cs="B Mitra" w:hint="cs"/>
                <w:color w:val="000000"/>
                <w:kern w:val="0"/>
                <w:sz w:val="24"/>
                <w:szCs w:val="24"/>
                <w:rtl/>
                <w:lang w:bidi="fa-IR"/>
                <w14:ligatures w14:val="none"/>
              </w:rPr>
              <w:t xml:space="preserve"> در کتاب توسط رسول اشاره شده</w:t>
            </w:r>
          </w:p>
        </w:tc>
      </w:tr>
      <w:tr w:rsidR="00326E78" w:rsidRPr="00A37CA1" w14:paraId="613CB750" w14:textId="4C1E87B7" w:rsidTr="00400609">
        <w:tc>
          <w:tcPr>
            <w:tcW w:w="4391" w:type="dxa"/>
          </w:tcPr>
          <w:p w14:paraId="0029DE2B" w14:textId="715171E5" w:rsidR="00326E78" w:rsidRPr="00A37CA1" w:rsidRDefault="00326E78" w:rsidP="003E3FB0">
            <w:pPr>
              <w:bidi/>
              <w:spacing w:before="100" w:beforeAutospacing="1" w:after="100" w:afterAutospacing="1"/>
              <w:rPr>
                <w:rFonts w:ascii="Traditional Arabic" w:eastAsia="Times New Roman" w:hAnsi="Traditional Arabic" w:cs="B Mitra"/>
                <w:color w:val="000000"/>
                <w:kern w:val="0"/>
                <w:sz w:val="24"/>
                <w:szCs w:val="24"/>
                <w:highlight w:val="yellow"/>
                <w:rtl/>
                <w:lang w:bidi="fa-IR"/>
                <w14:ligatures w14:val="none"/>
              </w:rPr>
            </w:pPr>
            <w:r w:rsidRPr="00A37CA1">
              <w:rPr>
                <w:rFonts w:ascii="Traditional Arabic" w:eastAsia="Times New Roman" w:hAnsi="Traditional Arabic" w:cs="B Mitra" w:hint="cs"/>
                <w:color w:val="000000"/>
                <w:kern w:val="0"/>
                <w:sz w:val="24"/>
                <w:szCs w:val="24"/>
                <w:highlight w:val="yellow"/>
                <w:u w:val="single"/>
                <w:rtl/>
                <w:lang w:bidi="fa-IR"/>
                <w14:ligatures w14:val="none"/>
              </w:rPr>
              <w:t>فَخ</w:t>
            </w:r>
            <w:r w:rsidRPr="00A37CA1">
              <w:rPr>
                <w:rFonts w:ascii="Traditional Arabic" w:eastAsia="Times New Roman" w:hAnsi="Traditional Arabic" w:cs="B Mitra" w:hint="cs"/>
                <w:color w:val="000000"/>
                <w:kern w:val="0"/>
                <w:sz w:val="24"/>
                <w:szCs w:val="24"/>
                <w:u w:val="single"/>
                <w:rtl/>
                <w:lang w:bidi="fa-IR"/>
                <w14:ligatures w14:val="none"/>
              </w:rPr>
              <w:t>َلَفَ</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بَعْدِهِمْ خَلْفٌ أَضاعُوا الصَّلاةَ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اتَّبَعُوا الشَّهَواتِ </w:t>
            </w:r>
            <w:r w:rsidRPr="00A37CA1">
              <w:rPr>
                <w:rFonts w:ascii="Traditional Arabic" w:eastAsia="Times New Roman" w:hAnsi="Traditional Arabic" w:cs="B Mitra" w:hint="cs"/>
                <w:color w:val="000000"/>
                <w:kern w:val="0"/>
                <w:sz w:val="24"/>
                <w:szCs w:val="24"/>
                <w:highlight w:val="yellow"/>
                <w:u w:val="single"/>
                <w:rtl/>
                <w:lang w:bidi="fa-IR"/>
                <w14:ligatures w14:val="none"/>
              </w:rPr>
              <w:t>فَ</w:t>
            </w:r>
            <w:r w:rsidRPr="00A37CA1">
              <w:rPr>
                <w:rFonts w:ascii="Traditional Arabic" w:eastAsia="Times New Roman" w:hAnsi="Traditional Arabic" w:cs="B Mitra" w:hint="cs"/>
                <w:color w:val="000000"/>
                <w:kern w:val="0"/>
                <w:sz w:val="24"/>
                <w:szCs w:val="24"/>
                <w:u w:val="single"/>
                <w:rtl/>
                <w:lang w:bidi="fa-IR"/>
                <w14:ligatures w14:val="none"/>
              </w:rPr>
              <w:t>سَوْفَ</w:t>
            </w:r>
            <w:r w:rsidRPr="00A37CA1">
              <w:rPr>
                <w:rFonts w:ascii="Traditional Arabic" w:eastAsia="Times New Roman" w:hAnsi="Traditional Arabic" w:cs="B Mitra" w:hint="cs"/>
                <w:color w:val="000000"/>
                <w:kern w:val="0"/>
                <w:sz w:val="24"/>
                <w:szCs w:val="24"/>
                <w:rtl/>
                <w:lang w:bidi="fa-IR"/>
                <w14:ligatures w14:val="none"/>
              </w:rPr>
              <w:t xml:space="preserve"> يَلْقَوْنَ غَيًّا (59)</w:t>
            </w:r>
          </w:p>
        </w:tc>
        <w:tc>
          <w:tcPr>
            <w:tcW w:w="4959" w:type="dxa"/>
          </w:tcPr>
          <w:p w14:paraId="4A494EEC" w14:textId="4BB09A81" w:rsidR="00326E78" w:rsidRPr="00C078B2" w:rsidRDefault="004305BA" w:rsidP="003E3FB0">
            <w:pPr>
              <w:bidi/>
              <w:spacing w:before="100" w:beforeAutospacing="1" w:after="100" w:afterAutospacing="1"/>
              <w:rPr>
                <w:rFonts w:ascii="Traditional Arabic" w:eastAsia="Times New Roman" w:hAnsi="Traditional Arabic" w:cs="B Mitra"/>
                <w:color w:val="000000"/>
                <w:kern w:val="0"/>
                <w:sz w:val="24"/>
                <w:szCs w:val="24"/>
                <w:rtl/>
                <w:lang w:bidi="fa-IR"/>
                <w14:ligatures w14:val="none"/>
              </w:rPr>
            </w:pPr>
            <w:r w:rsidRPr="00C078B2">
              <w:rPr>
                <w:rFonts w:ascii="Traditional Arabic" w:eastAsia="Times New Roman" w:hAnsi="Traditional Arabic" w:cs="B Mitra" w:hint="cs"/>
                <w:color w:val="000000"/>
                <w:kern w:val="0"/>
                <w:sz w:val="24"/>
                <w:szCs w:val="24"/>
                <w:rtl/>
                <w:lang w:bidi="fa-IR"/>
                <w14:ligatures w14:val="none"/>
              </w:rPr>
              <w:t>بعد از ذکر بهره مندی انبیا و برگزیدگان از نعمت خداوند و بیان چرایی آن؛ از این آیه به بعد انحراف نسلهای بعدی از رحمت الهی و چگونگی بازگشت ایشان به مسیر رحمت بیان می شود.</w:t>
            </w:r>
          </w:p>
        </w:tc>
      </w:tr>
      <w:tr w:rsidR="00326E78" w:rsidRPr="00A37CA1" w14:paraId="4F33D895" w14:textId="79658C99" w:rsidTr="00400609">
        <w:tc>
          <w:tcPr>
            <w:tcW w:w="4391" w:type="dxa"/>
          </w:tcPr>
          <w:p w14:paraId="33DA0D0F" w14:textId="3E827814" w:rsidR="00326E78" w:rsidRPr="00A37CA1" w:rsidRDefault="00326E78" w:rsidP="003E3FB0">
            <w:pPr>
              <w:bidi/>
              <w:spacing w:before="100" w:beforeAutospacing="1" w:after="100" w:afterAutospacing="1"/>
              <w:rPr>
                <w:rFonts w:ascii="Traditional Arabic" w:eastAsia="Times New Roman" w:hAnsi="Traditional Arabic" w:cs="B Mitra"/>
                <w:color w:val="000000"/>
                <w:kern w:val="0"/>
                <w:sz w:val="24"/>
                <w:szCs w:val="24"/>
                <w:highlight w:val="yellow"/>
                <w:u w:val="single"/>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darkYellow"/>
                <w:rtl/>
                <w:lang w:bidi="fa-IR"/>
                <w14:ligatures w14:val="none"/>
              </w:rPr>
              <w:t>ما</w:t>
            </w:r>
            <w:r w:rsidRPr="00A37CA1">
              <w:rPr>
                <w:rFonts w:ascii="Traditional Arabic" w:eastAsia="Times New Roman" w:hAnsi="Traditional Arabic" w:cs="B Mitra" w:hint="cs"/>
                <w:color w:val="000000"/>
                <w:kern w:val="0"/>
                <w:sz w:val="24"/>
                <w:szCs w:val="24"/>
                <w:rtl/>
                <w:lang w:bidi="fa-IR"/>
                <w14:ligatures w14:val="none"/>
              </w:rPr>
              <w:t xml:space="preserve"> نَتَنَزَّلُ </w:t>
            </w:r>
            <w:r w:rsidRPr="00A37CA1">
              <w:rPr>
                <w:rFonts w:ascii="Traditional Arabic" w:eastAsia="Times New Roman" w:hAnsi="Traditional Arabic" w:cs="B Mitra" w:hint="cs"/>
                <w:color w:val="000000"/>
                <w:kern w:val="0"/>
                <w:sz w:val="24"/>
                <w:szCs w:val="24"/>
                <w:highlight w:val="darkRed"/>
                <w:rtl/>
                <w:lang w:bidi="fa-IR"/>
                <w14:ligatures w14:val="none"/>
              </w:rPr>
              <w:t>إ</w:t>
            </w:r>
            <w:r w:rsidRPr="00A37CA1">
              <w:rPr>
                <w:rFonts w:ascii="Traditional Arabic" w:eastAsia="Times New Roman" w:hAnsi="Traditional Arabic" w:cs="B Mitra" w:hint="cs"/>
                <w:color w:val="000000"/>
                <w:kern w:val="0"/>
                <w:sz w:val="24"/>
                <w:szCs w:val="24"/>
                <w:rtl/>
                <w:lang w:bidi="fa-IR"/>
                <w14:ligatures w14:val="none"/>
              </w:rPr>
              <w:t xml:space="preserve">ِلاَّ </w:t>
            </w:r>
            <w:r w:rsidRPr="00A37CA1">
              <w:rPr>
                <w:rFonts w:ascii="Traditional Arabic" w:eastAsia="Times New Roman" w:hAnsi="Traditional Arabic" w:cs="B Mitra" w:hint="cs"/>
                <w:color w:val="000000"/>
                <w:kern w:val="0"/>
                <w:sz w:val="24"/>
                <w:szCs w:val="24"/>
                <w:highlight w:val="green"/>
                <w:rtl/>
                <w:lang w:bidi="fa-IR"/>
                <w14:ligatures w14:val="none"/>
              </w:rPr>
              <w:t>بِأ</w:t>
            </w:r>
            <w:r w:rsidRPr="00A37CA1">
              <w:rPr>
                <w:rFonts w:ascii="Traditional Arabic" w:eastAsia="Times New Roman" w:hAnsi="Traditional Arabic" w:cs="B Mitra" w:hint="cs"/>
                <w:color w:val="000000"/>
                <w:kern w:val="0"/>
                <w:sz w:val="24"/>
                <w:szCs w:val="24"/>
                <w:rtl/>
                <w:lang w:bidi="fa-IR"/>
                <w14:ligatures w14:val="none"/>
              </w:rPr>
              <w:t xml:space="preserve">َمْرِ رَبِّكَ </w:t>
            </w:r>
            <w:r w:rsidRPr="00A37CA1">
              <w:rPr>
                <w:rFonts w:ascii="Traditional Arabic" w:eastAsia="Times New Roman" w:hAnsi="Traditional Arabic" w:cs="B Mitra" w:hint="cs"/>
                <w:color w:val="000000"/>
                <w:kern w:val="0"/>
                <w:sz w:val="24"/>
                <w:szCs w:val="24"/>
                <w:highlight w:val="green"/>
                <w:rtl/>
                <w:lang w:bidi="fa-IR"/>
                <w14:ligatures w14:val="none"/>
              </w:rPr>
              <w:t>لَهُ</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yellow"/>
                <w:rtl/>
                <w:lang w:bidi="fa-IR"/>
                <w14:ligatures w14:val="none"/>
              </w:rPr>
              <w:t>ما</w:t>
            </w:r>
            <w:r w:rsidRPr="00A37CA1">
              <w:rPr>
                <w:rFonts w:ascii="Traditional Arabic" w:eastAsia="Times New Roman" w:hAnsi="Traditional Arabic" w:cs="B Mitra" w:hint="cs"/>
                <w:color w:val="000000"/>
                <w:kern w:val="0"/>
                <w:sz w:val="24"/>
                <w:szCs w:val="24"/>
                <w:rtl/>
                <w:lang w:bidi="fa-IR"/>
                <w14:ligatures w14:val="none"/>
              </w:rPr>
              <w:t xml:space="preserve"> بَيْنَ أَيْدينا </w:t>
            </w:r>
            <w:r w:rsidRPr="00A37CA1">
              <w:rPr>
                <w:rFonts w:ascii="Traditional Arabic" w:eastAsia="Times New Roman" w:hAnsi="Traditional Arabic" w:cs="B Mitra" w:hint="cs"/>
                <w:color w:val="000000"/>
                <w:kern w:val="0"/>
                <w:sz w:val="24"/>
                <w:szCs w:val="24"/>
                <w:highlight w:val="yellow"/>
                <w:rtl/>
                <w:lang w:bidi="fa-IR"/>
                <w14:ligatures w14:val="none"/>
              </w:rPr>
              <w:t>وَ ما</w:t>
            </w:r>
            <w:r w:rsidRPr="00A37CA1">
              <w:rPr>
                <w:rFonts w:ascii="Traditional Arabic" w:eastAsia="Times New Roman" w:hAnsi="Traditional Arabic" w:cs="B Mitra" w:hint="cs"/>
                <w:color w:val="000000"/>
                <w:kern w:val="0"/>
                <w:sz w:val="24"/>
                <w:szCs w:val="24"/>
                <w:rtl/>
                <w:lang w:bidi="fa-IR"/>
                <w14:ligatures w14:val="none"/>
              </w:rPr>
              <w:t xml:space="preserve"> خَلْفَنا </w:t>
            </w:r>
            <w:r w:rsidRPr="00A37CA1">
              <w:rPr>
                <w:rFonts w:ascii="Traditional Arabic" w:eastAsia="Times New Roman" w:hAnsi="Traditional Arabic" w:cs="B Mitra" w:hint="cs"/>
                <w:color w:val="000000"/>
                <w:kern w:val="0"/>
                <w:sz w:val="24"/>
                <w:szCs w:val="24"/>
                <w:highlight w:val="yellow"/>
                <w:rtl/>
                <w:lang w:bidi="fa-IR"/>
                <w14:ligatures w14:val="none"/>
              </w:rPr>
              <w:t>وَ ما</w:t>
            </w:r>
            <w:r w:rsidRPr="00A37CA1">
              <w:rPr>
                <w:rFonts w:ascii="Traditional Arabic" w:eastAsia="Times New Roman" w:hAnsi="Traditional Arabic" w:cs="B Mitra" w:hint="cs"/>
                <w:color w:val="000000"/>
                <w:kern w:val="0"/>
                <w:sz w:val="24"/>
                <w:szCs w:val="24"/>
                <w:rtl/>
                <w:lang w:bidi="fa-IR"/>
                <w14:ligatures w14:val="none"/>
              </w:rPr>
              <w:t xml:space="preserve"> بَيْنَ ذلِكَ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red"/>
                <w:rtl/>
                <w:lang w:bidi="fa-IR"/>
                <w14:ligatures w14:val="none"/>
              </w:rPr>
              <w:t>ما</w:t>
            </w:r>
            <w:r w:rsidRPr="00A37CA1">
              <w:rPr>
                <w:rFonts w:ascii="Traditional Arabic" w:eastAsia="Times New Roman" w:hAnsi="Traditional Arabic" w:cs="B Mitra" w:hint="cs"/>
                <w:color w:val="000000"/>
                <w:kern w:val="0"/>
                <w:sz w:val="24"/>
                <w:szCs w:val="24"/>
                <w:rtl/>
                <w:lang w:bidi="fa-IR"/>
                <w14:ligatures w14:val="none"/>
              </w:rPr>
              <w:t xml:space="preserve"> كانَ رَبُّكَ نَسِيًّا (64)</w:t>
            </w:r>
          </w:p>
        </w:tc>
        <w:tc>
          <w:tcPr>
            <w:tcW w:w="4959" w:type="dxa"/>
          </w:tcPr>
          <w:p w14:paraId="47CFB3C1" w14:textId="09AA1831" w:rsidR="00326E78" w:rsidRPr="00C078B2" w:rsidRDefault="004305BA" w:rsidP="003E3FB0">
            <w:pPr>
              <w:bidi/>
              <w:spacing w:before="100" w:beforeAutospacing="1" w:after="100" w:afterAutospacing="1"/>
              <w:rPr>
                <w:rFonts w:ascii="Traditional Arabic" w:eastAsia="Times New Roman" w:hAnsi="Traditional Arabic" w:cs="Times New Roman"/>
                <w:color w:val="000000"/>
                <w:kern w:val="0"/>
                <w:sz w:val="24"/>
                <w:szCs w:val="24"/>
                <w:rtl/>
                <w:lang w:bidi="fa-IR"/>
                <w14:ligatures w14:val="none"/>
              </w:rPr>
            </w:pPr>
            <w:r w:rsidRPr="00C078B2">
              <w:rPr>
                <w:rFonts w:ascii="Traditional Arabic" w:eastAsia="Times New Roman" w:hAnsi="Traditional Arabic" w:cs="B Mitra" w:hint="cs"/>
                <w:color w:val="000000"/>
                <w:kern w:val="0"/>
                <w:sz w:val="24"/>
                <w:szCs w:val="24"/>
                <w:rtl/>
                <w:lang w:bidi="fa-IR"/>
                <w14:ligatures w14:val="none"/>
              </w:rPr>
              <w:t>در این کلام واسطه های رحمت الهی نحوه نزول امر رب و جریان رحمت را بیان می کنند.</w:t>
            </w:r>
          </w:p>
        </w:tc>
      </w:tr>
      <w:tr w:rsidR="00326E78" w:rsidRPr="00A37CA1" w14:paraId="45C6FECA" w14:textId="062FDBCB" w:rsidTr="00400609">
        <w:tc>
          <w:tcPr>
            <w:tcW w:w="4391" w:type="dxa"/>
          </w:tcPr>
          <w:p w14:paraId="2E7E7E7B" w14:textId="7E295782" w:rsidR="00326E78" w:rsidRPr="00A37CA1" w:rsidRDefault="00326E78" w:rsidP="003E3FB0">
            <w:pPr>
              <w:bidi/>
              <w:spacing w:before="100" w:beforeAutospacing="1" w:after="100" w:afterAutospacing="1"/>
              <w:rPr>
                <w:rFonts w:ascii="Traditional Arabic" w:eastAsia="Times New Roman" w:hAnsi="Traditional Arabic" w:cs="B Mitra"/>
                <w:color w:val="000000"/>
                <w:kern w:val="0"/>
                <w:sz w:val="24"/>
                <w:szCs w:val="24"/>
                <w:highlight w:val="yellow"/>
                <w:rtl/>
                <w:lang w:bidi="fa-IR"/>
                <w14:ligatures w14:val="none"/>
              </w:rPr>
            </w:pPr>
            <w:r w:rsidRPr="00A37CA1">
              <w:rPr>
                <w:rFonts w:ascii="Traditional Arabic" w:eastAsia="Times New Roman" w:hAnsi="Traditional Arabic" w:cs="B Mitra" w:hint="cs"/>
                <w:color w:val="000000"/>
                <w:kern w:val="0"/>
                <w:sz w:val="24"/>
                <w:szCs w:val="24"/>
                <w:rtl/>
                <w:lang w:bidi="fa-IR"/>
                <w14:ligatures w14:val="none"/>
              </w:rPr>
              <w:t>و</w:t>
            </w:r>
            <w:r w:rsidRPr="00A37CA1">
              <w:rPr>
                <w:rFonts w:ascii="Traditional Arabic" w:eastAsia="Times New Roman" w:hAnsi="Traditional Arabic" w:cs="B Mitra" w:hint="cs"/>
                <w:color w:val="000000"/>
                <w:kern w:val="0"/>
                <w:sz w:val="24"/>
                <w:szCs w:val="24"/>
                <w:highlight w:val="yellow"/>
                <w:rtl/>
                <w:lang w:bidi="fa-IR"/>
                <w14:ligatures w14:val="none"/>
              </w:rPr>
              <w:t>َ</w:t>
            </w:r>
            <w:r w:rsidRPr="00A37CA1">
              <w:rPr>
                <w:rFonts w:ascii="Traditional Arabic" w:eastAsia="Times New Roman" w:hAnsi="Traditional Arabic" w:cs="B Mitra" w:hint="cs"/>
                <w:color w:val="000000"/>
                <w:kern w:val="0"/>
                <w:sz w:val="24"/>
                <w:szCs w:val="24"/>
                <w:rtl/>
                <w:lang w:bidi="fa-IR"/>
                <w14:ligatures w14:val="none"/>
              </w:rPr>
              <w:t xml:space="preserve"> يَقُولُ الْإِنْسانُ </w:t>
            </w:r>
            <w:r w:rsidRPr="00A37CA1">
              <w:rPr>
                <w:rFonts w:ascii="Traditional Arabic" w:eastAsia="Times New Roman" w:hAnsi="Traditional Arabic" w:cs="B Mitra" w:hint="cs"/>
                <w:color w:val="000000"/>
                <w:kern w:val="0"/>
                <w:sz w:val="24"/>
                <w:szCs w:val="24"/>
                <w:highlight w:val="magenta"/>
                <w:rtl/>
                <w:lang w:bidi="fa-IR"/>
                <w14:ligatures w14:val="none"/>
              </w:rPr>
              <w:t>أَ</w:t>
            </w:r>
            <w:r w:rsidRPr="00A37CA1">
              <w:rPr>
                <w:rFonts w:ascii="Traditional Arabic" w:eastAsia="Times New Roman" w:hAnsi="Traditional Arabic" w:cs="B Mitra" w:hint="cs"/>
                <w:color w:val="000000"/>
                <w:kern w:val="0"/>
                <w:sz w:val="24"/>
                <w:szCs w:val="24"/>
                <w:rtl/>
                <w:lang w:bidi="fa-IR"/>
                <w14:ligatures w14:val="none"/>
              </w:rPr>
              <w:t xml:space="preserve"> إِذا ما مِتُّ </w:t>
            </w:r>
            <w:r w:rsidRPr="00A37CA1">
              <w:rPr>
                <w:rFonts w:ascii="Traditional Arabic" w:eastAsia="Times New Roman" w:hAnsi="Traditional Arabic" w:cs="B Mitra" w:hint="cs"/>
                <w:color w:val="000000"/>
                <w:kern w:val="0"/>
                <w:sz w:val="24"/>
                <w:szCs w:val="24"/>
                <w:highlight w:val="red"/>
                <w:rtl/>
                <w:lang w:bidi="fa-IR"/>
                <w14:ligatures w14:val="none"/>
              </w:rPr>
              <w:t>لَ</w:t>
            </w:r>
            <w:r w:rsidRPr="00A37CA1">
              <w:rPr>
                <w:rFonts w:ascii="Traditional Arabic" w:eastAsia="Times New Roman" w:hAnsi="Traditional Arabic" w:cs="B Mitra" w:hint="cs"/>
                <w:color w:val="000000"/>
                <w:kern w:val="0"/>
                <w:sz w:val="24"/>
                <w:szCs w:val="24"/>
                <w:rtl/>
                <w:lang w:bidi="fa-IR"/>
                <w14:ligatures w14:val="none"/>
              </w:rPr>
              <w:t>سَوْفَ أُخْرَجُ حَيًّا (66)</w:t>
            </w:r>
          </w:p>
        </w:tc>
        <w:tc>
          <w:tcPr>
            <w:tcW w:w="4959" w:type="dxa"/>
          </w:tcPr>
          <w:p w14:paraId="750FA4B4" w14:textId="356A7528" w:rsidR="00326E78" w:rsidRPr="00C078B2" w:rsidRDefault="00232CB1" w:rsidP="003E3FB0">
            <w:pPr>
              <w:bidi/>
              <w:spacing w:before="100" w:beforeAutospacing="1" w:after="100" w:afterAutospacing="1"/>
              <w:rPr>
                <w:rFonts w:ascii="Traditional Arabic" w:eastAsia="Times New Roman" w:hAnsi="Traditional Arabic" w:cs="B Mitra"/>
                <w:color w:val="000000"/>
                <w:kern w:val="0"/>
                <w:sz w:val="24"/>
                <w:szCs w:val="24"/>
                <w:rtl/>
                <w:lang w:bidi="fa-IR"/>
                <w14:ligatures w14:val="none"/>
              </w:rPr>
            </w:pPr>
            <w:r w:rsidRPr="00C078B2">
              <w:rPr>
                <w:rFonts w:ascii="Traditional Arabic" w:eastAsia="Times New Roman" w:hAnsi="Traditional Arabic" w:cs="B Mitra" w:hint="cs"/>
                <w:color w:val="000000"/>
                <w:kern w:val="0"/>
                <w:sz w:val="24"/>
                <w:szCs w:val="24"/>
                <w:rtl/>
                <w:lang w:bidi="fa-IR"/>
                <w14:ligatures w14:val="none"/>
              </w:rPr>
              <w:t>فضای دوم سوره که بیانی از قول و آسیبهای محرومین از رحمت الهی است، با انکار حیات بعد از مرگ از سوی انسان آغاز می شود.</w:t>
            </w:r>
          </w:p>
        </w:tc>
      </w:tr>
      <w:tr w:rsidR="00326E78" w:rsidRPr="00A37CA1" w14:paraId="24223FDF" w14:textId="742E82CD" w:rsidTr="00400609">
        <w:tc>
          <w:tcPr>
            <w:tcW w:w="4391" w:type="dxa"/>
          </w:tcPr>
          <w:p w14:paraId="634D361F" w14:textId="795542A9" w:rsidR="00326E78" w:rsidRPr="00A37CA1" w:rsidRDefault="00326E78" w:rsidP="003E3FB0">
            <w:pPr>
              <w:bidi/>
              <w:spacing w:before="100" w:beforeAutospacing="1" w:after="100" w:afterAutospacing="1"/>
              <w:rPr>
                <w:rFonts w:ascii="Traditional Arabic" w:eastAsia="Times New Roman" w:hAnsi="Traditional Arabic" w:cs="B Mitra"/>
                <w:color w:val="000000"/>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فَ</w:t>
            </w:r>
            <w:r w:rsidRPr="00A37CA1">
              <w:rPr>
                <w:rFonts w:ascii="Traditional Arabic" w:eastAsia="Times New Roman" w:hAnsi="Traditional Arabic" w:cs="B Mitra" w:hint="cs"/>
                <w:color w:val="000000"/>
                <w:kern w:val="0"/>
                <w:sz w:val="24"/>
                <w:szCs w:val="24"/>
                <w:rtl/>
                <w:lang w:bidi="fa-IR"/>
                <w14:ligatures w14:val="none"/>
              </w:rPr>
              <w:t xml:space="preserve">وَ رَبِّكَ </w:t>
            </w:r>
            <w:r w:rsidRPr="00A37CA1">
              <w:rPr>
                <w:rFonts w:ascii="Traditional Arabic" w:eastAsia="Times New Roman" w:hAnsi="Traditional Arabic" w:cs="B Mitra" w:hint="cs"/>
                <w:color w:val="000000"/>
                <w:kern w:val="0"/>
                <w:sz w:val="24"/>
                <w:szCs w:val="24"/>
                <w:highlight w:val="red"/>
                <w:rtl/>
                <w:lang w:bidi="fa-IR"/>
                <w14:ligatures w14:val="none"/>
              </w:rPr>
              <w:t>لَن</w:t>
            </w:r>
            <w:r w:rsidRPr="00A37CA1">
              <w:rPr>
                <w:rFonts w:ascii="Traditional Arabic" w:eastAsia="Times New Roman" w:hAnsi="Traditional Arabic" w:cs="B Mitra" w:hint="cs"/>
                <w:color w:val="000000"/>
                <w:kern w:val="0"/>
                <w:sz w:val="24"/>
                <w:szCs w:val="24"/>
                <w:rtl/>
                <w:lang w:bidi="fa-IR"/>
                <w14:ligatures w14:val="none"/>
              </w:rPr>
              <w:t>َحْشُرَ</w:t>
            </w:r>
            <w:r w:rsidRPr="00A37CA1">
              <w:rPr>
                <w:rFonts w:ascii="Traditional Arabic" w:eastAsia="Times New Roman" w:hAnsi="Traditional Arabic" w:cs="B Mitra" w:hint="cs"/>
                <w:color w:val="000000"/>
                <w:kern w:val="0"/>
                <w:sz w:val="24"/>
                <w:szCs w:val="24"/>
                <w:highlight w:val="red"/>
                <w:rtl/>
                <w:lang w:bidi="fa-IR"/>
                <w14:ligatures w14:val="none"/>
              </w:rPr>
              <w:t>نَّه</w:t>
            </w:r>
            <w:r w:rsidRPr="00A37CA1">
              <w:rPr>
                <w:rFonts w:ascii="Traditional Arabic" w:eastAsia="Times New Roman" w:hAnsi="Traditional Arabic" w:cs="B Mitra" w:hint="cs"/>
                <w:color w:val="000000"/>
                <w:kern w:val="0"/>
                <w:sz w:val="24"/>
                <w:szCs w:val="24"/>
                <w:rtl/>
                <w:lang w:bidi="fa-IR"/>
                <w14:ligatures w14:val="none"/>
              </w:rPr>
              <w:t xml:space="preserve">ُمْ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الشَّياطينَ ث</w:t>
            </w:r>
            <w:r w:rsidRPr="00A37CA1">
              <w:rPr>
                <w:rFonts w:ascii="Traditional Arabic" w:eastAsia="Times New Roman" w:hAnsi="Traditional Arabic" w:cs="B Mitra" w:hint="cs"/>
                <w:color w:val="000000"/>
                <w:kern w:val="0"/>
                <w:sz w:val="24"/>
                <w:szCs w:val="24"/>
                <w:highlight w:val="yellow"/>
                <w:rtl/>
                <w:lang w:bidi="fa-IR"/>
                <w14:ligatures w14:val="none"/>
              </w:rPr>
              <w:t>ُمَّ</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red"/>
                <w:rtl/>
                <w:lang w:bidi="fa-IR"/>
                <w14:ligatures w14:val="none"/>
              </w:rPr>
              <w:t>لَن</w:t>
            </w:r>
            <w:r w:rsidRPr="00A37CA1">
              <w:rPr>
                <w:rFonts w:ascii="Traditional Arabic" w:eastAsia="Times New Roman" w:hAnsi="Traditional Arabic" w:cs="B Mitra" w:hint="cs"/>
                <w:color w:val="000000"/>
                <w:kern w:val="0"/>
                <w:sz w:val="24"/>
                <w:szCs w:val="24"/>
                <w:rtl/>
                <w:lang w:bidi="fa-IR"/>
                <w14:ligatures w14:val="none"/>
              </w:rPr>
              <w:t>ُحْضِرَ</w:t>
            </w:r>
            <w:r w:rsidRPr="00A37CA1">
              <w:rPr>
                <w:rFonts w:ascii="Traditional Arabic" w:eastAsia="Times New Roman" w:hAnsi="Traditional Arabic" w:cs="B Mitra" w:hint="cs"/>
                <w:color w:val="000000"/>
                <w:kern w:val="0"/>
                <w:sz w:val="24"/>
                <w:szCs w:val="24"/>
                <w:highlight w:val="red"/>
                <w:rtl/>
                <w:lang w:bidi="fa-IR"/>
                <w14:ligatures w14:val="none"/>
              </w:rPr>
              <w:t>نَّه</w:t>
            </w:r>
            <w:r w:rsidRPr="00A37CA1">
              <w:rPr>
                <w:rFonts w:ascii="Traditional Arabic" w:eastAsia="Times New Roman" w:hAnsi="Traditional Arabic" w:cs="B Mitra" w:hint="cs"/>
                <w:color w:val="000000"/>
                <w:kern w:val="0"/>
                <w:sz w:val="24"/>
                <w:szCs w:val="24"/>
                <w:rtl/>
                <w:lang w:bidi="fa-IR"/>
                <w14:ligatures w14:val="none"/>
              </w:rPr>
              <w:t>ُمْ حَوْلَ جَهَنَّمَ جِثِيًّا (68)</w:t>
            </w:r>
          </w:p>
        </w:tc>
        <w:tc>
          <w:tcPr>
            <w:tcW w:w="4959" w:type="dxa"/>
          </w:tcPr>
          <w:p w14:paraId="375CE497" w14:textId="1A0CB413" w:rsidR="00326E78" w:rsidRPr="00C078B2" w:rsidRDefault="00232CB1" w:rsidP="003E3FB0">
            <w:pPr>
              <w:bidi/>
              <w:spacing w:before="100" w:beforeAutospacing="1" w:after="100" w:afterAutospacing="1"/>
              <w:rPr>
                <w:rFonts w:ascii="Traditional Arabic" w:eastAsia="Times New Roman" w:hAnsi="Traditional Arabic" w:cs="B Mitra"/>
                <w:color w:val="000000"/>
                <w:kern w:val="0"/>
                <w:sz w:val="24"/>
                <w:szCs w:val="24"/>
                <w:rtl/>
                <w:lang w:bidi="fa-IR"/>
                <w14:ligatures w14:val="none"/>
              </w:rPr>
            </w:pPr>
            <w:r w:rsidRPr="00C078B2">
              <w:rPr>
                <w:rFonts w:ascii="Traditional Arabic" w:eastAsia="Times New Roman" w:hAnsi="Traditional Arabic" w:cs="B Mitra" w:hint="cs"/>
                <w:color w:val="000000"/>
                <w:kern w:val="0"/>
                <w:sz w:val="24"/>
                <w:szCs w:val="24"/>
                <w:rtl/>
                <w:lang w:bidi="fa-IR"/>
                <w14:ligatures w14:val="none"/>
              </w:rPr>
              <w:t>در این کلام خداوند در خطاب به حضرت رسول پیامدهای انکار معاد از سوی انسان بیان می</w:t>
            </w:r>
            <w:r w:rsidRPr="00C078B2">
              <w:rPr>
                <w:rFonts w:ascii="Traditional Arabic" w:eastAsia="Times New Roman" w:hAnsi="Traditional Arabic" w:cs="B Mitra"/>
                <w:color w:val="000000"/>
                <w:kern w:val="0"/>
                <w:sz w:val="24"/>
                <w:szCs w:val="24"/>
                <w:rtl/>
                <w:lang w:bidi="fa-IR"/>
                <w14:ligatures w14:val="none"/>
              </w:rPr>
              <w:softHyphen/>
            </w:r>
            <w:r w:rsidRPr="00C078B2">
              <w:rPr>
                <w:rFonts w:ascii="Traditional Arabic" w:eastAsia="Times New Roman" w:hAnsi="Traditional Arabic" w:cs="B Mitra" w:hint="cs"/>
                <w:color w:val="000000"/>
                <w:kern w:val="0"/>
                <w:sz w:val="24"/>
                <w:szCs w:val="24"/>
                <w:rtl/>
                <w:lang w:bidi="fa-IR"/>
                <w14:ligatures w14:val="none"/>
              </w:rPr>
              <w:t>کند.</w:t>
            </w:r>
          </w:p>
        </w:tc>
      </w:tr>
      <w:tr w:rsidR="00326E78" w:rsidRPr="00A37CA1" w14:paraId="1F8E6465" w14:textId="01BA40E9" w:rsidTr="00400609">
        <w:tc>
          <w:tcPr>
            <w:tcW w:w="4391" w:type="dxa"/>
          </w:tcPr>
          <w:p w14:paraId="59760443" w14:textId="1859F58D" w:rsidR="00326E78" w:rsidRPr="00A37CA1" w:rsidRDefault="00326E78" w:rsidP="003E3FB0">
            <w:pPr>
              <w:bidi/>
              <w:spacing w:before="100" w:beforeAutospacing="1" w:after="100" w:afterAutospacing="1"/>
              <w:rPr>
                <w:rFonts w:ascii="Traditional Arabic" w:eastAsia="Times New Roman" w:hAnsi="Traditional Arabic" w:cs="B Mitra"/>
                <w:color w:val="000000"/>
                <w:kern w:val="0"/>
                <w:sz w:val="24"/>
                <w:szCs w:val="24"/>
                <w:highlight w:val="yellow"/>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darkYellow"/>
                <w:rtl/>
                <w:lang w:bidi="fa-IR"/>
                <w14:ligatures w14:val="none"/>
              </w:rPr>
              <w:t>إِنْ</w:t>
            </w:r>
            <w:r w:rsidRPr="00A37CA1">
              <w:rPr>
                <w:rFonts w:ascii="Traditional Arabic" w:eastAsia="Times New Roman" w:hAnsi="Traditional Arabic" w:cs="B Mitra" w:hint="cs"/>
                <w:color w:val="000000"/>
                <w:kern w:val="0"/>
                <w:sz w:val="24"/>
                <w:szCs w:val="24"/>
                <w:rtl/>
                <w:lang w:bidi="fa-IR"/>
                <w14:ligatures w14:val="none"/>
              </w:rPr>
              <w:t xml:space="preserve"> مِنْكُمْ إِلاَّ وارِدُها كانَ </w:t>
            </w:r>
            <w:r w:rsidRPr="00A37CA1">
              <w:rPr>
                <w:rFonts w:ascii="Traditional Arabic" w:eastAsia="Times New Roman" w:hAnsi="Traditional Arabic" w:cs="B Mitra" w:hint="cs"/>
                <w:color w:val="000000"/>
                <w:kern w:val="0"/>
                <w:sz w:val="24"/>
                <w:szCs w:val="24"/>
                <w:highlight w:val="green"/>
                <w:rtl/>
                <w:lang w:bidi="fa-IR"/>
                <w14:ligatures w14:val="none"/>
              </w:rPr>
              <w:t>عَلى</w:t>
            </w:r>
            <w:r w:rsidRPr="00A37CA1">
              <w:rPr>
                <w:rFonts w:ascii="Traditional Arabic" w:eastAsia="Times New Roman" w:hAnsi="Traditional Arabic" w:cs="B Mitra" w:hint="cs"/>
                <w:color w:val="000000"/>
                <w:kern w:val="0"/>
                <w:sz w:val="24"/>
                <w:szCs w:val="24"/>
                <w:rtl/>
                <w:lang w:bidi="fa-IR"/>
                <w14:ligatures w14:val="none"/>
              </w:rPr>
              <w:t>‏ رَبِّكَ حَتْماً مَقْضِيًّا (71)</w:t>
            </w:r>
          </w:p>
        </w:tc>
        <w:tc>
          <w:tcPr>
            <w:tcW w:w="4959" w:type="dxa"/>
          </w:tcPr>
          <w:p w14:paraId="6158EC21" w14:textId="0475A0DD" w:rsidR="00326E78" w:rsidRPr="00C078B2" w:rsidRDefault="00232CB1" w:rsidP="003E3FB0">
            <w:pPr>
              <w:bidi/>
              <w:spacing w:before="100" w:beforeAutospacing="1" w:after="100" w:afterAutospacing="1"/>
              <w:rPr>
                <w:rFonts w:ascii="Traditional Arabic" w:eastAsia="Times New Roman" w:hAnsi="Traditional Arabic" w:cs="B Mitra"/>
                <w:color w:val="000000"/>
                <w:kern w:val="0"/>
                <w:sz w:val="24"/>
                <w:szCs w:val="24"/>
                <w:rtl/>
                <w:lang w:bidi="fa-IR"/>
                <w14:ligatures w14:val="none"/>
              </w:rPr>
            </w:pPr>
            <w:r w:rsidRPr="00C078B2">
              <w:rPr>
                <w:rFonts w:ascii="Traditional Arabic" w:eastAsia="Times New Roman" w:hAnsi="Traditional Arabic" w:cs="B Mitra" w:hint="cs"/>
                <w:color w:val="000000"/>
                <w:kern w:val="0"/>
                <w:sz w:val="24"/>
                <w:szCs w:val="24"/>
                <w:rtl/>
                <w:lang w:bidi="fa-IR"/>
                <w14:ligatures w14:val="none"/>
              </w:rPr>
              <w:t xml:space="preserve">در این کلام همه انسانها به عنوان مخاطب در می یابند وارد در جهنم هستند و مسیر نجات از آن یا لوازم بقای در آن چیست.  </w:t>
            </w:r>
          </w:p>
        </w:tc>
      </w:tr>
      <w:tr w:rsidR="00326E78" w:rsidRPr="00A37CA1" w14:paraId="3661B123" w14:textId="2B67A4C1" w:rsidTr="00400609">
        <w:tc>
          <w:tcPr>
            <w:tcW w:w="4391" w:type="dxa"/>
          </w:tcPr>
          <w:p w14:paraId="68A5A96D" w14:textId="47BB3611" w:rsidR="00326E78" w:rsidRPr="00A37CA1" w:rsidRDefault="00326E78" w:rsidP="003E3FB0">
            <w:pPr>
              <w:bidi/>
              <w:spacing w:before="100" w:beforeAutospacing="1" w:after="100" w:afterAutospacing="1"/>
              <w:rPr>
                <w:rFonts w:ascii="Traditional Arabic" w:eastAsia="Times New Roman" w:hAnsi="Traditional Arabic" w:cs="B Mitra"/>
                <w:color w:val="000000"/>
                <w:kern w:val="0"/>
                <w:sz w:val="24"/>
                <w:szCs w:val="24"/>
                <w:highlight w:val="yellow"/>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إِذا تُتْلى‏ </w:t>
            </w:r>
            <w:r w:rsidRPr="00A37CA1">
              <w:rPr>
                <w:rFonts w:ascii="Traditional Arabic" w:eastAsia="Times New Roman" w:hAnsi="Traditional Arabic" w:cs="B Mitra" w:hint="cs"/>
                <w:color w:val="000000"/>
                <w:kern w:val="0"/>
                <w:sz w:val="24"/>
                <w:szCs w:val="24"/>
                <w:highlight w:val="green"/>
                <w:rtl/>
                <w:lang w:bidi="fa-IR"/>
                <w14:ligatures w14:val="none"/>
              </w:rPr>
              <w:t>عَلَيْهِمْ</w:t>
            </w:r>
            <w:r w:rsidRPr="00A37CA1">
              <w:rPr>
                <w:rFonts w:ascii="Traditional Arabic" w:eastAsia="Times New Roman" w:hAnsi="Traditional Arabic" w:cs="B Mitra" w:hint="cs"/>
                <w:color w:val="000000"/>
                <w:kern w:val="0"/>
                <w:sz w:val="24"/>
                <w:szCs w:val="24"/>
                <w:rtl/>
                <w:lang w:bidi="fa-IR"/>
                <w14:ligatures w14:val="none"/>
              </w:rPr>
              <w:t xml:space="preserve"> آياتُنا بَيِّناتٍ قالَ الَّذينَ كَفَرُوا ل</w:t>
            </w:r>
            <w:r w:rsidRPr="00A37CA1">
              <w:rPr>
                <w:rFonts w:ascii="Traditional Arabic" w:eastAsia="Times New Roman" w:hAnsi="Traditional Arabic" w:cs="B Mitra" w:hint="cs"/>
                <w:color w:val="000000"/>
                <w:kern w:val="0"/>
                <w:sz w:val="24"/>
                <w:szCs w:val="24"/>
                <w:highlight w:val="green"/>
                <w:rtl/>
                <w:lang w:bidi="fa-IR"/>
                <w14:ligatures w14:val="none"/>
              </w:rPr>
              <w:t>ِلّ</w:t>
            </w:r>
            <w:r w:rsidRPr="00A37CA1">
              <w:rPr>
                <w:rFonts w:ascii="Traditional Arabic" w:eastAsia="Times New Roman" w:hAnsi="Traditional Arabic" w:cs="B Mitra" w:hint="cs"/>
                <w:color w:val="000000"/>
                <w:kern w:val="0"/>
                <w:sz w:val="24"/>
                <w:szCs w:val="24"/>
                <w:rtl/>
                <w:lang w:bidi="fa-IR"/>
                <w14:ligatures w14:val="none"/>
              </w:rPr>
              <w:t xml:space="preserve">َذينَ آمَنُوا </w:t>
            </w:r>
            <w:r w:rsidRPr="00A37CA1">
              <w:rPr>
                <w:rFonts w:ascii="Traditional Arabic" w:eastAsia="Times New Roman" w:hAnsi="Traditional Arabic" w:cs="B Mitra" w:hint="cs"/>
                <w:color w:val="000000"/>
                <w:kern w:val="0"/>
                <w:sz w:val="24"/>
                <w:szCs w:val="24"/>
                <w:highlight w:val="magenta"/>
                <w:rtl/>
                <w:lang w:bidi="fa-IR"/>
                <w14:ligatures w14:val="none"/>
              </w:rPr>
              <w:t>أَيُّ</w:t>
            </w:r>
            <w:r w:rsidRPr="00A37CA1">
              <w:rPr>
                <w:rFonts w:ascii="Traditional Arabic" w:eastAsia="Times New Roman" w:hAnsi="Traditional Arabic" w:cs="B Mitra" w:hint="cs"/>
                <w:color w:val="000000"/>
                <w:kern w:val="0"/>
                <w:sz w:val="24"/>
                <w:szCs w:val="24"/>
                <w:rtl/>
                <w:lang w:bidi="fa-IR"/>
                <w14:ligatures w14:val="none"/>
              </w:rPr>
              <w:t xml:space="preserve"> الْفَريقَيْنِ خَيْرٌ مَقاماً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أَحْسَنُ نَدِيًّا (73)</w:t>
            </w:r>
            <w:r w:rsidRPr="00A37CA1">
              <w:rPr>
                <w:rFonts w:ascii="Traditional Arabic" w:eastAsia="Times New Roman" w:hAnsi="Traditional Arabic" w:cs="B Mitra" w:hint="cs"/>
                <w:color w:val="000000"/>
                <w:kern w:val="0"/>
                <w:sz w:val="24"/>
                <w:szCs w:val="24"/>
                <w:highlight w:val="yellow"/>
                <w:rtl/>
                <w:lang w:bidi="fa-IR"/>
                <w14:ligatures w14:val="none"/>
              </w:rPr>
              <w:t xml:space="preserve"> </w:t>
            </w:r>
            <w:r>
              <w:rPr>
                <w:rFonts w:ascii="Traditional Arabic" w:eastAsia="Times New Roman" w:hAnsi="Traditional Arabic" w:cs="B Mitra" w:hint="cs"/>
                <w:color w:val="000000"/>
                <w:kern w:val="0"/>
                <w:sz w:val="24"/>
                <w:szCs w:val="24"/>
                <w:highlight w:val="yellow"/>
                <w:rtl/>
                <w:lang w:bidi="fa-IR"/>
                <w14:ligatures w14:val="none"/>
              </w:rPr>
              <w:t>[</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magenta"/>
                <w:rtl/>
                <w:lang w:bidi="fa-IR"/>
                <w14:ligatures w14:val="none"/>
              </w:rPr>
              <w:t>كَمْ</w:t>
            </w:r>
            <w:r w:rsidRPr="00A37CA1">
              <w:rPr>
                <w:rFonts w:ascii="Traditional Arabic" w:eastAsia="Times New Roman" w:hAnsi="Traditional Arabic" w:cs="B Mitra" w:hint="cs"/>
                <w:color w:val="000000"/>
                <w:kern w:val="0"/>
                <w:sz w:val="24"/>
                <w:szCs w:val="24"/>
                <w:rtl/>
                <w:lang w:bidi="fa-IR"/>
                <w14:ligatures w14:val="none"/>
              </w:rPr>
              <w:t xml:space="preserve"> أَهْلَكْنا قَبْلَهُمْ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قَرْنٍ هُمْ أَحْسَنُ أَثاثاً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رِءْياً (74)</w:t>
            </w:r>
            <w:r>
              <w:rPr>
                <w:rFonts w:ascii="Traditional Arabic" w:eastAsia="Times New Roman" w:hAnsi="Traditional Arabic" w:cs="B Mitra" w:hint="cs"/>
                <w:color w:val="000000"/>
                <w:kern w:val="0"/>
                <w:sz w:val="24"/>
                <w:szCs w:val="24"/>
                <w:rtl/>
                <w:lang w:bidi="fa-IR"/>
                <w14:ligatures w14:val="none"/>
              </w:rPr>
              <w:t>]</w:t>
            </w:r>
            <w:r w:rsidRPr="00A37CA1">
              <w:rPr>
                <w:rFonts w:ascii="Traditional Arabic" w:eastAsia="Times New Roman" w:hAnsi="Traditional Arabic" w:cs="B Mitra" w:hint="cs"/>
                <w:color w:val="000000"/>
                <w:kern w:val="0"/>
                <w:sz w:val="24"/>
                <w:szCs w:val="24"/>
                <w:rtl/>
                <w:lang w:bidi="fa-IR"/>
                <w14:ligatures w14:val="none"/>
              </w:rPr>
              <w:t xml:space="preserve"> قُلْ </w:t>
            </w:r>
            <w:r w:rsidRPr="00A37CA1">
              <w:rPr>
                <w:rFonts w:ascii="Traditional Arabic" w:eastAsia="Times New Roman" w:hAnsi="Traditional Arabic" w:cs="B Mitra" w:hint="cs"/>
                <w:color w:val="000000"/>
                <w:kern w:val="0"/>
                <w:sz w:val="24"/>
                <w:szCs w:val="24"/>
                <w:highlight w:val="lightGray"/>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كانَ </w:t>
            </w:r>
            <w:r w:rsidRPr="00A37CA1">
              <w:rPr>
                <w:rFonts w:ascii="Traditional Arabic" w:eastAsia="Times New Roman" w:hAnsi="Traditional Arabic" w:cs="B Mitra" w:hint="cs"/>
                <w:color w:val="000000"/>
                <w:kern w:val="0"/>
                <w:sz w:val="24"/>
                <w:szCs w:val="24"/>
                <w:highlight w:val="green"/>
                <w:rtl/>
                <w:lang w:bidi="fa-IR"/>
                <w14:ligatures w14:val="none"/>
              </w:rPr>
              <w:t>فِي</w:t>
            </w:r>
            <w:r w:rsidRPr="00A37CA1">
              <w:rPr>
                <w:rFonts w:ascii="Traditional Arabic" w:eastAsia="Times New Roman" w:hAnsi="Traditional Arabic" w:cs="B Mitra" w:hint="cs"/>
                <w:color w:val="000000"/>
                <w:kern w:val="0"/>
                <w:sz w:val="24"/>
                <w:szCs w:val="24"/>
                <w:rtl/>
                <w:lang w:bidi="fa-IR"/>
                <w14:ligatures w14:val="none"/>
              </w:rPr>
              <w:t xml:space="preserve"> الضَّلالَةِ </w:t>
            </w:r>
            <w:r w:rsidRPr="00A37CA1">
              <w:rPr>
                <w:rFonts w:ascii="Traditional Arabic" w:eastAsia="Times New Roman" w:hAnsi="Traditional Arabic" w:cs="B Mitra" w:hint="cs"/>
                <w:color w:val="000000"/>
                <w:kern w:val="0"/>
                <w:sz w:val="24"/>
                <w:szCs w:val="24"/>
                <w:highlight w:val="yellow"/>
                <w:rtl/>
                <w:lang w:bidi="fa-IR"/>
                <w14:ligatures w14:val="none"/>
              </w:rPr>
              <w:t>فَل</w:t>
            </w:r>
            <w:r w:rsidRPr="00A37CA1">
              <w:rPr>
                <w:rFonts w:ascii="Traditional Arabic" w:eastAsia="Times New Roman" w:hAnsi="Traditional Arabic" w:cs="B Mitra" w:hint="cs"/>
                <w:color w:val="000000"/>
                <w:kern w:val="0"/>
                <w:sz w:val="24"/>
                <w:szCs w:val="24"/>
                <w:rtl/>
                <w:lang w:bidi="fa-IR"/>
                <w14:ligatures w14:val="none"/>
              </w:rPr>
              <w:t xml:space="preserve">ْيَمْدُدْ </w:t>
            </w:r>
            <w:r w:rsidRPr="00A37CA1">
              <w:rPr>
                <w:rFonts w:ascii="Traditional Arabic" w:eastAsia="Times New Roman" w:hAnsi="Traditional Arabic" w:cs="B Mitra" w:hint="cs"/>
                <w:color w:val="000000"/>
                <w:kern w:val="0"/>
                <w:sz w:val="24"/>
                <w:szCs w:val="24"/>
                <w:highlight w:val="green"/>
                <w:rtl/>
                <w:lang w:bidi="fa-IR"/>
                <w14:ligatures w14:val="none"/>
              </w:rPr>
              <w:t>لَهُ</w:t>
            </w:r>
            <w:r w:rsidRPr="00A37CA1">
              <w:rPr>
                <w:rFonts w:ascii="Traditional Arabic" w:eastAsia="Times New Roman" w:hAnsi="Traditional Arabic" w:cs="B Mitra" w:hint="cs"/>
                <w:color w:val="000000"/>
                <w:kern w:val="0"/>
                <w:sz w:val="24"/>
                <w:szCs w:val="24"/>
                <w:rtl/>
                <w:lang w:bidi="fa-IR"/>
                <w14:ligatures w14:val="none"/>
              </w:rPr>
              <w:t xml:space="preserve"> الرَّحْمنُ مَدًّا ح</w:t>
            </w:r>
            <w:r w:rsidRPr="00A37CA1">
              <w:rPr>
                <w:rFonts w:ascii="Traditional Arabic" w:eastAsia="Times New Roman" w:hAnsi="Traditional Arabic" w:cs="B Mitra" w:hint="cs"/>
                <w:color w:val="000000"/>
                <w:kern w:val="0"/>
                <w:sz w:val="24"/>
                <w:szCs w:val="24"/>
                <w:highlight w:val="yellow"/>
                <w:rtl/>
                <w:lang w:bidi="fa-IR"/>
                <w14:ligatures w14:val="none"/>
              </w:rPr>
              <w:t>َتَّى</w:t>
            </w:r>
            <w:r w:rsidRPr="00A37CA1">
              <w:rPr>
                <w:rFonts w:ascii="Traditional Arabic" w:eastAsia="Times New Roman" w:hAnsi="Traditional Arabic" w:cs="B Mitra" w:hint="cs"/>
                <w:color w:val="000000"/>
                <w:kern w:val="0"/>
                <w:sz w:val="24"/>
                <w:szCs w:val="24"/>
                <w:rtl/>
                <w:lang w:bidi="fa-IR"/>
                <w14:ligatures w14:val="none"/>
              </w:rPr>
              <w:t xml:space="preserve"> إِذا رَأَوْا </w:t>
            </w:r>
            <w:r w:rsidRPr="00A37CA1">
              <w:rPr>
                <w:rFonts w:ascii="Traditional Arabic" w:eastAsia="Times New Roman" w:hAnsi="Traditional Arabic" w:cs="B Mitra" w:hint="cs"/>
                <w:color w:val="000000"/>
                <w:kern w:val="0"/>
                <w:sz w:val="24"/>
                <w:szCs w:val="24"/>
                <w:highlight w:val="yellow"/>
                <w:rtl/>
                <w:lang w:bidi="fa-IR"/>
                <w14:ligatures w14:val="none"/>
              </w:rPr>
              <w:t>ما</w:t>
            </w:r>
            <w:r w:rsidRPr="00A37CA1">
              <w:rPr>
                <w:rFonts w:ascii="Traditional Arabic" w:eastAsia="Times New Roman" w:hAnsi="Traditional Arabic" w:cs="B Mitra" w:hint="cs"/>
                <w:color w:val="000000"/>
                <w:kern w:val="0"/>
                <w:sz w:val="24"/>
                <w:szCs w:val="24"/>
                <w:rtl/>
                <w:lang w:bidi="fa-IR"/>
                <w14:ligatures w14:val="none"/>
              </w:rPr>
              <w:t xml:space="preserve"> يُوعَدُونَ </w:t>
            </w:r>
            <w:r w:rsidRPr="00A37CA1">
              <w:rPr>
                <w:rFonts w:ascii="Traditional Arabic" w:eastAsia="Times New Roman" w:hAnsi="Traditional Arabic" w:cs="B Mitra" w:hint="cs"/>
                <w:color w:val="000000"/>
                <w:kern w:val="0"/>
                <w:sz w:val="24"/>
                <w:szCs w:val="24"/>
                <w:highlight w:val="yellow"/>
                <w:rtl/>
                <w:lang w:bidi="fa-IR"/>
                <w14:ligatures w14:val="none"/>
              </w:rPr>
              <w:t>إِمَّا</w:t>
            </w:r>
            <w:r w:rsidRPr="00A37CA1">
              <w:rPr>
                <w:rFonts w:ascii="Traditional Arabic" w:eastAsia="Times New Roman" w:hAnsi="Traditional Arabic" w:cs="B Mitra" w:hint="cs"/>
                <w:color w:val="000000"/>
                <w:kern w:val="0"/>
                <w:sz w:val="24"/>
                <w:szCs w:val="24"/>
                <w:rtl/>
                <w:lang w:bidi="fa-IR"/>
                <w14:ligatures w14:val="none"/>
              </w:rPr>
              <w:t xml:space="preserve"> الْعَذابَ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yellow"/>
                <w:rtl/>
                <w:lang w:bidi="fa-IR"/>
                <w14:ligatures w14:val="none"/>
              </w:rPr>
              <w:t>إِمَّا</w:t>
            </w:r>
            <w:r w:rsidRPr="00A37CA1">
              <w:rPr>
                <w:rFonts w:ascii="Traditional Arabic" w:eastAsia="Times New Roman" w:hAnsi="Traditional Arabic" w:cs="B Mitra" w:hint="cs"/>
                <w:color w:val="000000"/>
                <w:kern w:val="0"/>
                <w:sz w:val="24"/>
                <w:szCs w:val="24"/>
                <w:rtl/>
                <w:lang w:bidi="fa-IR"/>
                <w14:ligatures w14:val="none"/>
              </w:rPr>
              <w:t xml:space="preserve"> السَّاعَةَ </w:t>
            </w:r>
            <w:r w:rsidRPr="00A37CA1">
              <w:rPr>
                <w:rFonts w:ascii="Traditional Arabic" w:eastAsia="Times New Roman" w:hAnsi="Traditional Arabic" w:cs="B Mitra" w:hint="cs"/>
                <w:color w:val="000000"/>
                <w:kern w:val="0"/>
                <w:sz w:val="24"/>
                <w:szCs w:val="24"/>
                <w:highlight w:val="yellow"/>
                <w:rtl/>
                <w:lang w:bidi="fa-IR"/>
                <w14:ligatures w14:val="none"/>
              </w:rPr>
              <w:t>فَس</w:t>
            </w:r>
            <w:r w:rsidRPr="00A37CA1">
              <w:rPr>
                <w:rFonts w:ascii="Traditional Arabic" w:eastAsia="Times New Roman" w:hAnsi="Traditional Arabic" w:cs="B Mitra" w:hint="cs"/>
                <w:color w:val="000000"/>
                <w:kern w:val="0"/>
                <w:sz w:val="24"/>
                <w:szCs w:val="24"/>
                <w:rtl/>
                <w:lang w:bidi="fa-IR"/>
                <w14:ligatures w14:val="none"/>
              </w:rPr>
              <w:t xml:space="preserve">َيَعْلَمُونَ </w:t>
            </w:r>
            <w:r w:rsidRPr="00A37CA1">
              <w:rPr>
                <w:rFonts w:ascii="Traditional Arabic" w:eastAsia="Times New Roman" w:hAnsi="Traditional Arabic" w:cs="B Mitra" w:hint="cs"/>
                <w:color w:val="000000"/>
                <w:kern w:val="0"/>
                <w:sz w:val="24"/>
                <w:szCs w:val="24"/>
                <w:highlight w:val="yellow"/>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هُوَ شَرٌّ مَكاناً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أَضْعَفُ جُنْداً (75)</w:t>
            </w:r>
            <w:r w:rsidRPr="00A37CA1">
              <w:rPr>
                <w:rFonts w:ascii="Traditional Arabic" w:eastAsia="Times New Roman" w:hAnsi="Traditional Arabic" w:cs="B Mitra" w:hint="cs"/>
                <w:color w:val="000000"/>
                <w:kern w:val="0"/>
                <w:sz w:val="24"/>
                <w:szCs w:val="24"/>
                <w:highlight w:val="yellow"/>
                <w:rtl/>
                <w:lang w:bidi="fa-IR"/>
                <w14:ligatures w14:val="none"/>
              </w:rPr>
              <w:t xml:space="preserve"> وَ</w:t>
            </w:r>
            <w:r w:rsidRPr="00A37CA1">
              <w:rPr>
                <w:rFonts w:ascii="Traditional Arabic" w:eastAsia="Times New Roman" w:hAnsi="Traditional Arabic" w:cs="B Mitra" w:hint="cs"/>
                <w:color w:val="000000"/>
                <w:kern w:val="0"/>
                <w:sz w:val="24"/>
                <w:szCs w:val="24"/>
                <w:rtl/>
                <w:lang w:bidi="fa-IR"/>
                <w14:ligatures w14:val="none"/>
              </w:rPr>
              <w:t xml:space="preserve"> يَزيدُ اللَّهُ </w:t>
            </w:r>
            <w:r w:rsidRPr="00A37CA1">
              <w:rPr>
                <w:rFonts w:ascii="Traditional Arabic" w:eastAsia="Times New Roman" w:hAnsi="Traditional Arabic" w:cs="B Mitra" w:hint="cs"/>
                <w:color w:val="000000"/>
                <w:kern w:val="0"/>
                <w:sz w:val="24"/>
                <w:szCs w:val="24"/>
                <w:highlight w:val="yellow"/>
                <w:rtl/>
                <w:lang w:bidi="fa-IR"/>
                <w14:ligatures w14:val="none"/>
              </w:rPr>
              <w:t>الَّذينَ</w:t>
            </w:r>
            <w:r w:rsidRPr="00A37CA1">
              <w:rPr>
                <w:rFonts w:ascii="Traditional Arabic" w:eastAsia="Times New Roman" w:hAnsi="Traditional Arabic" w:cs="B Mitra" w:hint="cs"/>
                <w:color w:val="000000"/>
                <w:kern w:val="0"/>
                <w:sz w:val="24"/>
                <w:szCs w:val="24"/>
                <w:rtl/>
                <w:lang w:bidi="fa-IR"/>
                <w14:ligatures w14:val="none"/>
              </w:rPr>
              <w:t xml:space="preserve"> اهْتَدَوْا هُدىً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الْباقِياتُ الصَّالِحاتُ خَيْرٌ عِنْدَ رَبِّكَ ثَواباً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خَيْرٌ مَرَدًّا (76)</w:t>
            </w:r>
          </w:p>
        </w:tc>
        <w:tc>
          <w:tcPr>
            <w:tcW w:w="4959" w:type="dxa"/>
          </w:tcPr>
          <w:p w14:paraId="422846C5" w14:textId="74FFD297" w:rsidR="00326E78" w:rsidRPr="00C078B2" w:rsidRDefault="00B471E5" w:rsidP="003E3FB0">
            <w:pPr>
              <w:bidi/>
              <w:spacing w:before="100" w:beforeAutospacing="1" w:after="100" w:afterAutospacing="1"/>
              <w:rPr>
                <w:rFonts w:ascii="Traditional Arabic" w:eastAsia="Times New Roman" w:hAnsi="Traditional Arabic" w:cs="B Mitra"/>
                <w:color w:val="000000"/>
                <w:kern w:val="0"/>
                <w:sz w:val="24"/>
                <w:szCs w:val="24"/>
                <w:rtl/>
                <w:lang w:bidi="fa-IR"/>
                <w14:ligatures w14:val="none"/>
              </w:rPr>
            </w:pPr>
            <w:r w:rsidRPr="00C078B2">
              <w:rPr>
                <w:rFonts w:ascii="Traditional Arabic" w:eastAsia="Times New Roman" w:hAnsi="Traditional Arabic" w:cs="B Mitra" w:hint="cs"/>
                <w:color w:val="000000"/>
                <w:kern w:val="0"/>
                <w:sz w:val="24"/>
                <w:szCs w:val="24"/>
                <w:rtl/>
                <w:lang w:bidi="fa-IR"/>
                <w14:ligatures w14:val="none"/>
              </w:rPr>
              <w:t>در این کلام قول کافرین به افراد با ایمان در مواجهه با تلاوت آیات مبنی بر توجیه عدم پذیرش وحی و رسول از سوی آنها و مأموریت حضرت رسول برای پاسخ به ایشان مطرح شده است.</w:t>
            </w:r>
            <w:r w:rsidR="00C078B2">
              <w:rPr>
                <w:rFonts w:ascii="Traditional Arabic" w:eastAsia="Times New Roman" w:hAnsi="Traditional Arabic" w:cs="B Mitra" w:hint="cs"/>
                <w:color w:val="000000"/>
                <w:kern w:val="0"/>
                <w:sz w:val="24"/>
                <w:szCs w:val="24"/>
                <w:rtl/>
                <w:lang w:bidi="fa-IR"/>
                <w14:ligatures w14:val="none"/>
              </w:rPr>
              <w:t xml:space="preserve"> </w:t>
            </w:r>
            <w:r w:rsidR="00C078B2">
              <w:rPr>
                <w:rStyle w:val="a8"/>
                <w:rFonts w:ascii="Traditional Arabic" w:eastAsia="Times New Roman" w:hAnsi="Traditional Arabic" w:cs="B Mitra"/>
                <w:color w:val="000000"/>
                <w:kern w:val="0"/>
                <w:sz w:val="24"/>
                <w:szCs w:val="24"/>
                <w:rtl/>
                <w:lang w:bidi="fa-IR"/>
                <w14:ligatures w14:val="none"/>
              </w:rPr>
              <w:footnoteReference w:id="8"/>
            </w:r>
          </w:p>
        </w:tc>
      </w:tr>
      <w:tr w:rsidR="00326E78" w:rsidRPr="00A37CA1" w14:paraId="292191D9" w14:textId="6F096974" w:rsidTr="00400609">
        <w:tc>
          <w:tcPr>
            <w:tcW w:w="4391" w:type="dxa"/>
          </w:tcPr>
          <w:p w14:paraId="59FF104F" w14:textId="7BE18AD7" w:rsidR="00326E78" w:rsidRPr="00A37CA1" w:rsidRDefault="00326E78" w:rsidP="003E3FB0">
            <w:pPr>
              <w:bidi/>
              <w:spacing w:before="100" w:beforeAutospacing="1" w:after="100" w:afterAutospacing="1"/>
              <w:rPr>
                <w:rFonts w:ascii="Traditional Arabic" w:eastAsia="Times New Roman" w:hAnsi="Traditional Arabic" w:cs="B Mitra"/>
                <w:color w:val="000000"/>
                <w:kern w:val="0"/>
                <w:sz w:val="24"/>
                <w:szCs w:val="24"/>
                <w:highlight w:val="yellow"/>
                <w:rtl/>
                <w:lang w:bidi="fa-IR"/>
                <w14:ligatures w14:val="none"/>
              </w:rPr>
            </w:pPr>
            <w:r w:rsidRPr="00A37CA1">
              <w:rPr>
                <w:rFonts w:ascii="Traditional Arabic" w:eastAsia="Times New Roman" w:hAnsi="Traditional Arabic" w:cs="B Mitra" w:hint="cs"/>
                <w:color w:val="000000"/>
                <w:kern w:val="0"/>
                <w:sz w:val="24"/>
                <w:szCs w:val="24"/>
                <w:highlight w:val="magenta"/>
                <w:rtl/>
                <w:lang w:bidi="fa-IR"/>
                <w14:ligatures w14:val="none"/>
              </w:rPr>
              <w:t>أَ</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yellow"/>
                <w:rtl/>
                <w:lang w:bidi="fa-IR"/>
                <w14:ligatures w14:val="none"/>
              </w:rPr>
              <w:t>فَر</w:t>
            </w:r>
            <w:r w:rsidRPr="00A37CA1">
              <w:rPr>
                <w:rFonts w:ascii="Traditional Arabic" w:eastAsia="Times New Roman" w:hAnsi="Traditional Arabic" w:cs="B Mitra" w:hint="cs"/>
                <w:color w:val="000000"/>
                <w:kern w:val="0"/>
                <w:sz w:val="24"/>
                <w:szCs w:val="24"/>
                <w:rtl/>
                <w:lang w:bidi="fa-IR"/>
                <w14:ligatures w14:val="none"/>
              </w:rPr>
              <w:t xml:space="preserve">َأَيْتَ </w:t>
            </w:r>
            <w:r w:rsidRPr="00A37CA1">
              <w:rPr>
                <w:rFonts w:ascii="Traditional Arabic" w:eastAsia="Times New Roman" w:hAnsi="Traditional Arabic" w:cs="B Mitra" w:hint="cs"/>
                <w:color w:val="000000"/>
                <w:kern w:val="0"/>
                <w:sz w:val="24"/>
                <w:szCs w:val="24"/>
                <w:highlight w:val="yellow"/>
                <w:rtl/>
                <w:lang w:bidi="fa-IR"/>
                <w14:ligatures w14:val="none"/>
              </w:rPr>
              <w:t>الَّذي</w:t>
            </w:r>
            <w:r w:rsidRPr="00A37CA1">
              <w:rPr>
                <w:rFonts w:ascii="Traditional Arabic" w:eastAsia="Times New Roman" w:hAnsi="Traditional Arabic" w:cs="B Mitra" w:hint="cs"/>
                <w:color w:val="000000"/>
                <w:kern w:val="0"/>
                <w:sz w:val="24"/>
                <w:szCs w:val="24"/>
                <w:rtl/>
                <w:lang w:bidi="fa-IR"/>
                <w14:ligatures w14:val="none"/>
              </w:rPr>
              <w:t xml:space="preserve"> كَفَرَ </w:t>
            </w:r>
            <w:r w:rsidRPr="00A37CA1">
              <w:rPr>
                <w:rFonts w:ascii="Traditional Arabic" w:eastAsia="Times New Roman" w:hAnsi="Traditional Arabic" w:cs="B Mitra" w:hint="cs"/>
                <w:color w:val="000000"/>
                <w:kern w:val="0"/>
                <w:sz w:val="24"/>
                <w:szCs w:val="24"/>
                <w:highlight w:val="green"/>
                <w:rtl/>
                <w:lang w:bidi="fa-IR"/>
                <w14:ligatures w14:val="none"/>
              </w:rPr>
              <w:t>بِ</w:t>
            </w:r>
            <w:r w:rsidRPr="00A37CA1">
              <w:rPr>
                <w:rFonts w:ascii="Traditional Arabic" w:eastAsia="Times New Roman" w:hAnsi="Traditional Arabic" w:cs="B Mitra" w:hint="cs"/>
                <w:color w:val="000000"/>
                <w:kern w:val="0"/>
                <w:sz w:val="24"/>
                <w:szCs w:val="24"/>
                <w:rtl/>
                <w:lang w:bidi="fa-IR"/>
                <w14:ligatures w14:val="none"/>
              </w:rPr>
              <w:t xml:space="preserve">آياتِنا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قالَ </w:t>
            </w:r>
            <w:r w:rsidRPr="00A37CA1">
              <w:rPr>
                <w:rFonts w:ascii="Traditional Arabic" w:eastAsia="Times New Roman" w:hAnsi="Traditional Arabic" w:cs="B Mitra" w:hint="cs"/>
                <w:color w:val="000000"/>
                <w:kern w:val="0"/>
                <w:sz w:val="24"/>
                <w:szCs w:val="24"/>
                <w:highlight w:val="red"/>
                <w:rtl/>
                <w:lang w:bidi="fa-IR"/>
                <w14:ligatures w14:val="none"/>
              </w:rPr>
              <w:t>لَ</w:t>
            </w:r>
            <w:r w:rsidRPr="00A37CA1">
              <w:rPr>
                <w:rFonts w:ascii="Traditional Arabic" w:eastAsia="Times New Roman" w:hAnsi="Traditional Arabic" w:cs="B Mitra" w:hint="cs"/>
                <w:color w:val="000000"/>
                <w:kern w:val="0"/>
                <w:sz w:val="24"/>
                <w:szCs w:val="24"/>
                <w:rtl/>
                <w:lang w:bidi="fa-IR"/>
                <w14:ligatures w14:val="none"/>
              </w:rPr>
              <w:t xml:space="preserve">أُوتَيَنَّ مالاً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وَلَداً (77)</w:t>
            </w:r>
          </w:p>
        </w:tc>
        <w:tc>
          <w:tcPr>
            <w:tcW w:w="4959" w:type="dxa"/>
          </w:tcPr>
          <w:p w14:paraId="571F8C70" w14:textId="1BBE6D5C" w:rsidR="00326E78" w:rsidRPr="009E68BC" w:rsidRDefault="00C078B2" w:rsidP="003E3FB0">
            <w:pPr>
              <w:bidi/>
              <w:spacing w:before="100" w:beforeAutospacing="1" w:after="100" w:afterAutospacing="1"/>
              <w:rPr>
                <w:rFonts w:ascii="Traditional Arabic" w:eastAsia="Times New Roman" w:hAnsi="Traditional Arabic" w:cs="B Mitra"/>
                <w:color w:val="000000"/>
                <w:kern w:val="0"/>
                <w:sz w:val="24"/>
                <w:szCs w:val="24"/>
                <w:lang w:bidi="fa-IR"/>
                <w14:ligatures w14:val="none"/>
              </w:rPr>
            </w:pPr>
            <w:r w:rsidRPr="009E68BC">
              <w:rPr>
                <w:rFonts w:ascii="Traditional Arabic" w:eastAsia="Times New Roman" w:hAnsi="Traditional Arabic" w:cs="B Mitra" w:hint="cs"/>
                <w:color w:val="000000"/>
                <w:kern w:val="0"/>
                <w:sz w:val="24"/>
                <w:szCs w:val="24"/>
                <w:rtl/>
                <w:lang w:bidi="fa-IR"/>
                <w14:ligatures w14:val="none"/>
              </w:rPr>
              <w:t xml:space="preserve">در این کلام </w:t>
            </w:r>
            <w:r w:rsidR="00A65377" w:rsidRPr="009E68BC">
              <w:rPr>
                <w:rFonts w:ascii="Traditional Arabic" w:eastAsia="Times New Roman" w:hAnsi="Traditional Arabic" w:cs="B Mitra" w:hint="cs"/>
                <w:color w:val="000000"/>
                <w:kern w:val="0"/>
                <w:sz w:val="24"/>
                <w:szCs w:val="24"/>
                <w:rtl/>
                <w:lang w:bidi="fa-IR"/>
                <w14:ligatures w14:val="none"/>
              </w:rPr>
              <w:t>با</w:t>
            </w:r>
            <w:r w:rsidRPr="009E68BC">
              <w:rPr>
                <w:rFonts w:ascii="Traditional Arabic" w:eastAsia="Times New Roman" w:hAnsi="Traditional Arabic" w:cs="B Mitra" w:hint="cs"/>
                <w:color w:val="000000"/>
                <w:kern w:val="0"/>
                <w:sz w:val="24"/>
                <w:szCs w:val="24"/>
                <w:rtl/>
                <w:lang w:bidi="fa-IR"/>
                <w14:ligatures w14:val="none"/>
              </w:rPr>
              <w:t xml:space="preserve"> </w:t>
            </w:r>
            <w:r w:rsidR="00A65377" w:rsidRPr="009E68BC">
              <w:rPr>
                <w:rFonts w:ascii="Traditional Arabic" w:eastAsia="Times New Roman" w:hAnsi="Traditional Arabic" w:cs="B Mitra" w:hint="cs"/>
                <w:color w:val="000000"/>
                <w:kern w:val="0"/>
                <w:sz w:val="24"/>
                <w:szCs w:val="24"/>
                <w:rtl/>
                <w:lang w:bidi="fa-IR"/>
                <w14:ligatures w14:val="none"/>
              </w:rPr>
              <w:t>به قول فردی</w:t>
            </w:r>
            <w:r w:rsidRPr="009E68BC">
              <w:rPr>
                <w:rFonts w:ascii="Traditional Arabic" w:eastAsia="Times New Roman" w:hAnsi="Traditional Arabic" w:cs="B Mitra" w:hint="cs"/>
                <w:color w:val="000000"/>
                <w:kern w:val="0"/>
                <w:sz w:val="24"/>
                <w:szCs w:val="24"/>
                <w:rtl/>
                <w:lang w:bidi="fa-IR"/>
                <w14:ligatures w14:val="none"/>
              </w:rPr>
              <w:t xml:space="preserve"> که کفر را عامل بهره مندی از مال و ولد می داند و </w:t>
            </w:r>
            <w:r w:rsidR="00A65377" w:rsidRPr="009E68BC">
              <w:rPr>
                <w:rFonts w:ascii="Traditional Arabic" w:eastAsia="Times New Roman" w:hAnsi="Traditional Arabic" w:cs="B Mitra" w:hint="cs"/>
                <w:color w:val="000000"/>
                <w:kern w:val="0"/>
                <w:sz w:val="24"/>
                <w:szCs w:val="24"/>
                <w:rtl/>
                <w:lang w:bidi="fa-IR"/>
                <w14:ligatures w14:val="none"/>
              </w:rPr>
              <w:t>بر این اساس</w:t>
            </w:r>
            <w:r w:rsidRPr="009E68BC">
              <w:rPr>
                <w:rFonts w:ascii="Traditional Arabic" w:eastAsia="Times New Roman" w:hAnsi="Traditional Arabic" w:cs="B Mitra" w:hint="cs"/>
                <w:color w:val="000000"/>
                <w:kern w:val="0"/>
                <w:sz w:val="24"/>
                <w:szCs w:val="24"/>
                <w:rtl/>
                <w:lang w:bidi="fa-IR"/>
                <w14:ligatures w14:val="none"/>
              </w:rPr>
              <w:t xml:space="preserve"> کفر خود را توجیه می کند</w:t>
            </w:r>
            <w:r w:rsidR="00A65377" w:rsidRPr="009E68BC">
              <w:rPr>
                <w:rFonts w:ascii="Traditional Arabic" w:eastAsia="Times New Roman" w:hAnsi="Traditional Arabic" w:cs="B Mitra" w:hint="cs"/>
                <w:color w:val="000000"/>
                <w:kern w:val="0"/>
                <w:sz w:val="24"/>
                <w:szCs w:val="24"/>
                <w:rtl/>
                <w:lang w:bidi="fa-IR"/>
                <w14:ligatures w14:val="none"/>
              </w:rPr>
              <w:t>، اشاره شده و سپس این قول ابطال و پیامد آن بیان می شود.</w:t>
            </w:r>
          </w:p>
        </w:tc>
      </w:tr>
      <w:tr w:rsidR="00326E78" w:rsidRPr="00A37CA1" w14:paraId="33DAED23" w14:textId="705B83EB" w:rsidTr="00400609">
        <w:tc>
          <w:tcPr>
            <w:tcW w:w="4391" w:type="dxa"/>
          </w:tcPr>
          <w:p w14:paraId="7787E7F7" w14:textId="45E116B0" w:rsidR="00326E78" w:rsidRPr="00A37CA1" w:rsidRDefault="00326E78" w:rsidP="003E3FB0">
            <w:pPr>
              <w:bidi/>
              <w:spacing w:before="100" w:beforeAutospacing="1" w:after="100" w:afterAutospacing="1"/>
              <w:rPr>
                <w:rFonts w:ascii="Traditional Arabic" w:eastAsia="Times New Roman" w:hAnsi="Traditional Arabic" w:cs="B Mitra"/>
                <w:color w:val="000000"/>
                <w:kern w:val="0"/>
                <w:sz w:val="24"/>
                <w:szCs w:val="24"/>
                <w:highlight w:val="yellow"/>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اتَّخَذُوا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دُونِ اللَّهِ آلِهَةً </w:t>
            </w:r>
            <w:r w:rsidRPr="00A37CA1">
              <w:rPr>
                <w:rFonts w:ascii="Traditional Arabic" w:eastAsia="Times New Roman" w:hAnsi="Traditional Arabic" w:cs="B Mitra" w:hint="cs"/>
                <w:color w:val="000000"/>
                <w:kern w:val="0"/>
                <w:sz w:val="24"/>
                <w:szCs w:val="24"/>
                <w:highlight w:val="yellow"/>
                <w:rtl/>
                <w:lang w:bidi="fa-IR"/>
                <w14:ligatures w14:val="none"/>
              </w:rPr>
              <w:t>لِيَ</w:t>
            </w:r>
            <w:r w:rsidRPr="00A37CA1">
              <w:rPr>
                <w:rFonts w:ascii="Traditional Arabic" w:eastAsia="Times New Roman" w:hAnsi="Traditional Arabic" w:cs="B Mitra" w:hint="cs"/>
                <w:color w:val="000000"/>
                <w:kern w:val="0"/>
                <w:sz w:val="24"/>
                <w:szCs w:val="24"/>
                <w:rtl/>
                <w:lang w:bidi="fa-IR"/>
                <w14:ligatures w14:val="none"/>
              </w:rPr>
              <w:t>كُونُوا لَهُمْ عِزًّا (81)</w:t>
            </w:r>
          </w:p>
        </w:tc>
        <w:tc>
          <w:tcPr>
            <w:tcW w:w="4959" w:type="dxa"/>
          </w:tcPr>
          <w:p w14:paraId="01E0C968" w14:textId="16D38A0A" w:rsidR="00326E78" w:rsidRPr="009E68BC" w:rsidRDefault="00A65377" w:rsidP="003E3FB0">
            <w:pPr>
              <w:bidi/>
              <w:spacing w:before="100" w:beforeAutospacing="1" w:after="100" w:afterAutospacing="1"/>
              <w:rPr>
                <w:rFonts w:ascii="Traditional Arabic" w:eastAsia="Times New Roman" w:hAnsi="Traditional Arabic" w:cs="B Mitra"/>
                <w:color w:val="000000"/>
                <w:kern w:val="0"/>
                <w:sz w:val="24"/>
                <w:szCs w:val="24"/>
                <w:rtl/>
                <w:lang w:bidi="fa-IR"/>
                <w14:ligatures w14:val="none"/>
              </w:rPr>
            </w:pPr>
            <w:r w:rsidRPr="009E68BC">
              <w:rPr>
                <w:rFonts w:ascii="Traditional Arabic" w:eastAsia="Times New Roman" w:hAnsi="Traditional Arabic" w:cs="B Mitra" w:hint="cs"/>
                <w:color w:val="000000"/>
                <w:kern w:val="0"/>
                <w:sz w:val="24"/>
                <w:szCs w:val="24"/>
                <w:rtl/>
                <w:lang w:bidi="fa-IR"/>
                <w14:ligatures w14:val="none"/>
              </w:rPr>
              <w:t xml:space="preserve">در این کلام نیز به اتخاذ آلهه از سوی کافرین به تصور بهره مندی از عزت؛ ابطال این تصور و پیامدهای منفی آن اشاره شده است.  </w:t>
            </w:r>
          </w:p>
        </w:tc>
      </w:tr>
      <w:tr w:rsidR="00326E78" w:rsidRPr="00A37CA1" w14:paraId="7A9DA952" w14:textId="279B5826" w:rsidTr="00400609">
        <w:tc>
          <w:tcPr>
            <w:tcW w:w="4391" w:type="dxa"/>
          </w:tcPr>
          <w:p w14:paraId="725D2692" w14:textId="0D75996A" w:rsidR="00326E78" w:rsidRPr="00A37CA1" w:rsidRDefault="00326E78" w:rsidP="003E3FB0">
            <w:pPr>
              <w:bidi/>
              <w:spacing w:before="100" w:beforeAutospacing="1" w:after="100" w:afterAutospacing="1"/>
              <w:rPr>
                <w:rFonts w:ascii="Traditional Arabic" w:eastAsia="Times New Roman" w:hAnsi="Traditional Arabic" w:cs="B Mitra"/>
                <w:color w:val="000000"/>
                <w:kern w:val="0"/>
                <w:sz w:val="24"/>
                <w:szCs w:val="24"/>
                <w:highlight w:val="yellow"/>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قالُوا اتَّخَذَ الرَّحْمنُ وَلَداً (88)</w:t>
            </w:r>
          </w:p>
        </w:tc>
        <w:tc>
          <w:tcPr>
            <w:tcW w:w="4959" w:type="dxa"/>
          </w:tcPr>
          <w:p w14:paraId="0D917A95" w14:textId="5F5FA24E" w:rsidR="00326E78" w:rsidRPr="009E68BC" w:rsidRDefault="00A65377" w:rsidP="003E3FB0">
            <w:pPr>
              <w:bidi/>
              <w:spacing w:before="100" w:beforeAutospacing="1" w:after="100" w:afterAutospacing="1"/>
              <w:rPr>
                <w:rFonts w:ascii="Traditional Arabic" w:eastAsia="Times New Roman" w:hAnsi="Traditional Arabic" w:cs="B Mitra"/>
                <w:color w:val="000000"/>
                <w:kern w:val="0"/>
                <w:sz w:val="24"/>
                <w:szCs w:val="24"/>
                <w:rtl/>
                <w:lang w:bidi="fa-IR"/>
                <w14:ligatures w14:val="none"/>
              </w:rPr>
            </w:pPr>
            <w:r w:rsidRPr="009E68BC">
              <w:rPr>
                <w:rFonts w:ascii="Traditional Arabic" w:eastAsia="Times New Roman" w:hAnsi="Traditional Arabic" w:cs="B Mitra" w:hint="cs"/>
                <w:color w:val="000000"/>
                <w:kern w:val="0"/>
                <w:sz w:val="24"/>
                <w:szCs w:val="24"/>
                <w:rtl/>
                <w:lang w:bidi="fa-IR"/>
                <w14:ligatures w14:val="none"/>
              </w:rPr>
              <w:t>در این کلام به قول کافرین مبنی بر اتخاذ ولد از سوی خدای رحمان و ابطال این قول از یک سو و در سوی دیگر بهره مندی افراد با ایمان از ود اشاره شده شده است.</w:t>
            </w:r>
            <w:r w:rsidRPr="009E68BC">
              <w:rPr>
                <w:rStyle w:val="a8"/>
                <w:rFonts w:ascii="Traditional Arabic" w:eastAsia="Times New Roman" w:hAnsi="Traditional Arabic" w:cs="B Mitra"/>
                <w:color w:val="000000"/>
                <w:kern w:val="0"/>
                <w:sz w:val="24"/>
                <w:szCs w:val="24"/>
                <w:rtl/>
                <w:lang w:bidi="fa-IR"/>
                <w14:ligatures w14:val="none"/>
              </w:rPr>
              <w:footnoteReference w:id="9"/>
            </w:r>
            <w:r w:rsidRPr="009E68BC">
              <w:rPr>
                <w:rFonts w:ascii="Traditional Arabic" w:eastAsia="Times New Roman" w:hAnsi="Traditional Arabic" w:cs="B Mitra" w:hint="cs"/>
                <w:color w:val="000000"/>
                <w:kern w:val="0"/>
                <w:sz w:val="24"/>
                <w:szCs w:val="24"/>
                <w:rtl/>
                <w:lang w:bidi="fa-IR"/>
                <w14:ligatures w14:val="none"/>
              </w:rPr>
              <w:t xml:space="preserve"> </w:t>
            </w:r>
          </w:p>
        </w:tc>
      </w:tr>
      <w:tr w:rsidR="00326E78" w:rsidRPr="00A37CA1" w14:paraId="3367221D" w14:textId="21186944" w:rsidTr="00400609">
        <w:tc>
          <w:tcPr>
            <w:tcW w:w="4391" w:type="dxa"/>
          </w:tcPr>
          <w:p w14:paraId="2FFDB720" w14:textId="1694840F" w:rsidR="00326E78" w:rsidRPr="00A37CA1" w:rsidRDefault="00326E78" w:rsidP="003E3FB0">
            <w:pPr>
              <w:bidi/>
              <w:spacing w:before="100" w:beforeAutospacing="1" w:after="100" w:afterAutospacing="1"/>
              <w:rPr>
                <w:rFonts w:ascii="Traditional Arabic" w:eastAsia="Times New Roman" w:hAnsi="Traditional Arabic" w:cs="B Mitra"/>
                <w:color w:val="000000"/>
                <w:kern w:val="0"/>
                <w:sz w:val="24"/>
                <w:szCs w:val="24"/>
                <w:highlight w:val="yellow"/>
                <w:rtl/>
                <w:lang w:bidi="fa-IR"/>
                <w14:ligatures w14:val="none"/>
              </w:rPr>
            </w:pPr>
            <w:r w:rsidRPr="00A37CA1">
              <w:rPr>
                <w:rFonts w:ascii="Traditional Arabic" w:eastAsia="Times New Roman" w:hAnsi="Traditional Arabic" w:cs="B Mitra" w:hint="cs"/>
                <w:color w:val="000000"/>
                <w:kern w:val="0"/>
                <w:sz w:val="24"/>
                <w:szCs w:val="24"/>
                <w:highlight w:val="yellow"/>
                <w:u w:val="single"/>
                <w:rtl/>
                <w:lang w:bidi="fa-IR"/>
                <w14:ligatures w14:val="none"/>
              </w:rPr>
              <w:t>فَإِن</w:t>
            </w:r>
            <w:r w:rsidRPr="00A37CA1">
              <w:rPr>
                <w:rFonts w:ascii="Traditional Arabic" w:eastAsia="Times New Roman" w:hAnsi="Traditional Arabic" w:cs="B Mitra" w:hint="cs"/>
                <w:color w:val="000000"/>
                <w:kern w:val="0"/>
                <w:sz w:val="24"/>
                <w:szCs w:val="24"/>
                <w:u w:val="single"/>
                <w:rtl/>
                <w:lang w:bidi="fa-IR"/>
                <w14:ligatures w14:val="none"/>
              </w:rPr>
              <w:t>َّما</w:t>
            </w:r>
            <w:r w:rsidRPr="00A37CA1">
              <w:rPr>
                <w:rFonts w:ascii="Traditional Arabic" w:eastAsia="Times New Roman" w:hAnsi="Traditional Arabic" w:cs="B Mitra" w:hint="cs"/>
                <w:color w:val="000000"/>
                <w:kern w:val="0"/>
                <w:sz w:val="24"/>
                <w:szCs w:val="24"/>
                <w:rtl/>
                <w:lang w:bidi="fa-IR"/>
                <w14:ligatures w14:val="none"/>
              </w:rPr>
              <w:t xml:space="preserve"> يَسَّرْناهُ </w:t>
            </w:r>
            <w:r w:rsidRPr="00A37CA1">
              <w:rPr>
                <w:rFonts w:ascii="Traditional Arabic" w:eastAsia="Times New Roman" w:hAnsi="Traditional Arabic" w:cs="B Mitra" w:hint="cs"/>
                <w:color w:val="000000"/>
                <w:kern w:val="0"/>
                <w:sz w:val="24"/>
                <w:szCs w:val="24"/>
                <w:highlight w:val="green"/>
                <w:rtl/>
                <w:lang w:bidi="fa-IR"/>
                <w14:ligatures w14:val="none"/>
              </w:rPr>
              <w:t>بِل</w:t>
            </w:r>
            <w:r w:rsidRPr="00A37CA1">
              <w:rPr>
                <w:rFonts w:ascii="Traditional Arabic" w:eastAsia="Times New Roman" w:hAnsi="Traditional Arabic" w:cs="B Mitra" w:hint="cs"/>
                <w:color w:val="000000"/>
                <w:kern w:val="0"/>
                <w:sz w:val="24"/>
                <w:szCs w:val="24"/>
                <w:rtl/>
                <w:lang w:bidi="fa-IR"/>
                <w14:ligatures w14:val="none"/>
              </w:rPr>
              <w:t xml:space="preserve">ِسانِكَ </w:t>
            </w:r>
            <w:r w:rsidRPr="00A37CA1">
              <w:rPr>
                <w:rFonts w:ascii="Traditional Arabic" w:eastAsia="Times New Roman" w:hAnsi="Traditional Arabic" w:cs="B Mitra" w:hint="cs"/>
                <w:color w:val="000000"/>
                <w:kern w:val="0"/>
                <w:sz w:val="24"/>
                <w:szCs w:val="24"/>
                <w:highlight w:val="green"/>
                <w:rtl/>
                <w:lang w:bidi="fa-IR"/>
                <w14:ligatures w14:val="none"/>
              </w:rPr>
              <w:t>لِتُ</w:t>
            </w:r>
            <w:r w:rsidRPr="00A37CA1">
              <w:rPr>
                <w:rFonts w:ascii="Traditional Arabic" w:eastAsia="Times New Roman" w:hAnsi="Traditional Arabic" w:cs="B Mitra" w:hint="cs"/>
                <w:color w:val="000000"/>
                <w:kern w:val="0"/>
                <w:sz w:val="24"/>
                <w:szCs w:val="24"/>
                <w:rtl/>
                <w:lang w:bidi="fa-IR"/>
                <w14:ligatures w14:val="none"/>
              </w:rPr>
              <w:t xml:space="preserve">بَشِّرَ </w:t>
            </w:r>
            <w:r w:rsidRPr="00A37CA1">
              <w:rPr>
                <w:rFonts w:ascii="Traditional Arabic" w:eastAsia="Times New Roman" w:hAnsi="Traditional Arabic" w:cs="B Mitra" w:hint="cs"/>
                <w:color w:val="000000"/>
                <w:kern w:val="0"/>
                <w:sz w:val="24"/>
                <w:szCs w:val="24"/>
                <w:highlight w:val="green"/>
                <w:rtl/>
                <w:lang w:bidi="fa-IR"/>
                <w14:ligatures w14:val="none"/>
              </w:rPr>
              <w:t>بِ</w:t>
            </w:r>
            <w:r w:rsidRPr="00A37CA1">
              <w:rPr>
                <w:rFonts w:ascii="Traditional Arabic" w:eastAsia="Times New Roman" w:hAnsi="Traditional Arabic" w:cs="B Mitra" w:hint="cs"/>
                <w:color w:val="000000"/>
                <w:kern w:val="0"/>
                <w:sz w:val="24"/>
                <w:szCs w:val="24"/>
                <w:rtl/>
                <w:lang w:bidi="fa-IR"/>
                <w14:ligatures w14:val="none"/>
              </w:rPr>
              <w:t xml:space="preserve">هِ الْمُتَّقينَ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تُنْذِرَ </w:t>
            </w:r>
            <w:r w:rsidRPr="00A37CA1">
              <w:rPr>
                <w:rFonts w:ascii="Traditional Arabic" w:eastAsia="Times New Roman" w:hAnsi="Traditional Arabic" w:cs="B Mitra" w:hint="cs"/>
                <w:color w:val="000000"/>
                <w:kern w:val="0"/>
                <w:sz w:val="24"/>
                <w:szCs w:val="24"/>
                <w:highlight w:val="green"/>
                <w:rtl/>
                <w:lang w:bidi="fa-IR"/>
                <w14:ligatures w14:val="none"/>
              </w:rPr>
              <w:t>بِه</w:t>
            </w:r>
            <w:r w:rsidRPr="00A37CA1">
              <w:rPr>
                <w:rFonts w:ascii="Traditional Arabic" w:eastAsia="Times New Roman" w:hAnsi="Traditional Arabic" w:cs="B Mitra" w:hint="cs"/>
                <w:color w:val="000000"/>
                <w:kern w:val="0"/>
                <w:sz w:val="24"/>
                <w:szCs w:val="24"/>
                <w:rtl/>
                <w:lang w:bidi="fa-IR"/>
                <w14:ligatures w14:val="none"/>
              </w:rPr>
              <w:t>ِ قَوْماً لُدًّا (97)</w:t>
            </w:r>
          </w:p>
        </w:tc>
        <w:tc>
          <w:tcPr>
            <w:tcW w:w="4959" w:type="dxa"/>
          </w:tcPr>
          <w:p w14:paraId="408B25F4" w14:textId="0934B25D" w:rsidR="00326E78" w:rsidRPr="009E68BC" w:rsidRDefault="00875950" w:rsidP="003E3FB0">
            <w:pPr>
              <w:bidi/>
              <w:spacing w:before="100" w:beforeAutospacing="1" w:after="100" w:afterAutospacing="1"/>
              <w:rPr>
                <w:rFonts w:ascii="Traditional Arabic" w:eastAsia="Times New Roman" w:hAnsi="Traditional Arabic" w:cs="B Mitra"/>
                <w:color w:val="000000"/>
                <w:kern w:val="0"/>
                <w:sz w:val="24"/>
                <w:szCs w:val="24"/>
                <w:rtl/>
                <w:lang w:bidi="fa-IR"/>
                <w14:ligatures w14:val="none"/>
              </w:rPr>
            </w:pPr>
            <w:r w:rsidRPr="009E68BC">
              <w:rPr>
                <w:rFonts w:ascii="Traditional Arabic" w:eastAsia="Times New Roman" w:hAnsi="Traditional Arabic" w:cs="B Mitra" w:hint="cs"/>
                <w:color w:val="000000"/>
                <w:kern w:val="0"/>
                <w:sz w:val="24"/>
                <w:szCs w:val="24"/>
                <w:u w:val="single"/>
                <w:rtl/>
                <w:lang w:bidi="fa-IR"/>
                <w14:ligatures w14:val="none"/>
              </w:rPr>
              <w:t xml:space="preserve"> </w:t>
            </w:r>
            <w:r w:rsidRPr="009E68BC">
              <w:rPr>
                <w:rFonts w:ascii="Traditional Arabic" w:eastAsia="Times New Roman" w:hAnsi="Traditional Arabic" w:cs="B Mitra" w:hint="cs"/>
                <w:color w:val="000000"/>
                <w:kern w:val="0"/>
                <w:sz w:val="24"/>
                <w:szCs w:val="24"/>
                <w:rtl/>
                <w:lang w:bidi="fa-IR"/>
                <w14:ligatures w14:val="none"/>
              </w:rPr>
              <w:t xml:space="preserve">این کلام می تواند نتیجه گیری از سایر کلام ها قلمداد شود و در آن به تیسیر قرآن به لسان رسول و کارکرد آن اشاره شده است. </w:t>
            </w:r>
          </w:p>
        </w:tc>
      </w:tr>
      <w:tr w:rsidR="00326E78" w:rsidRPr="00A37CA1" w14:paraId="2D91EF78" w14:textId="353BC9B9" w:rsidTr="00400609">
        <w:tc>
          <w:tcPr>
            <w:tcW w:w="4391" w:type="dxa"/>
          </w:tcPr>
          <w:p w14:paraId="63A0DED8" w14:textId="12150994" w:rsidR="00326E78" w:rsidRPr="00A37CA1" w:rsidRDefault="00326E78" w:rsidP="003E3FB0">
            <w:pPr>
              <w:bidi/>
              <w:spacing w:before="100" w:beforeAutospacing="1" w:after="100" w:afterAutospacing="1"/>
              <w:rPr>
                <w:rFonts w:ascii="Traditional Arabic" w:eastAsia="Times New Roman" w:hAnsi="Traditional Arabic" w:cs="B Mitra"/>
                <w:color w:val="000000"/>
                <w:kern w:val="0"/>
                <w:sz w:val="24"/>
                <w:szCs w:val="24"/>
                <w:highlight w:val="yellow"/>
                <w:u w:val="single"/>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magenta"/>
                <w:rtl/>
                <w:lang w:bidi="fa-IR"/>
                <w14:ligatures w14:val="none"/>
              </w:rPr>
              <w:t>كَمْ</w:t>
            </w:r>
            <w:r w:rsidRPr="00A37CA1">
              <w:rPr>
                <w:rFonts w:ascii="Traditional Arabic" w:eastAsia="Times New Roman" w:hAnsi="Traditional Arabic" w:cs="B Mitra" w:hint="cs"/>
                <w:color w:val="000000"/>
                <w:kern w:val="0"/>
                <w:sz w:val="24"/>
                <w:szCs w:val="24"/>
                <w:rtl/>
                <w:lang w:bidi="fa-IR"/>
                <w14:ligatures w14:val="none"/>
              </w:rPr>
              <w:t xml:space="preserve"> أَهْلَكْنا قَبْلَهُمْ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قَرْنٍ ه</w:t>
            </w:r>
            <w:r w:rsidRPr="00A37CA1">
              <w:rPr>
                <w:rFonts w:ascii="Traditional Arabic" w:eastAsia="Times New Roman" w:hAnsi="Traditional Arabic" w:cs="B Mitra" w:hint="cs"/>
                <w:color w:val="000000"/>
                <w:kern w:val="0"/>
                <w:sz w:val="24"/>
                <w:szCs w:val="24"/>
                <w:highlight w:val="magenta"/>
                <w:rtl/>
                <w:lang w:bidi="fa-IR"/>
                <w14:ligatures w14:val="none"/>
              </w:rPr>
              <w:t>َلْ</w:t>
            </w:r>
            <w:r w:rsidRPr="00A37CA1">
              <w:rPr>
                <w:rFonts w:ascii="Traditional Arabic" w:eastAsia="Times New Roman" w:hAnsi="Traditional Arabic" w:cs="B Mitra" w:hint="cs"/>
                <w:color w:val="000000"/>
                <w:kern w:val="0"/>
                <w:sz w:val="24"/>
                <w:szCs w:val="24"/>
                <w:rtl/>
                <w:lang w:bidi="fa-IR"/>
                <w14:ligatures w14:val="none"/>
              </w:rPr>
              <w:t xml:space="preserve"> تُحِسُّ م</w:t>
            </w:r>
            <w:r w:rsidRPr="00A37CA1">
              <w:rPr>
                <w:rFonts w:ascii="Traditional Arabic" w:eastAsia="Times New Roman" w:hAnsi="Traditional Arabic" w:cs="B Mitra" w:hint="cs"/>
                <w:color w:val="000000"/>
                <w:kern w:val="0"/>
                <w:sz w:val="24"/>
                <w:szCs w:val="24"/>
                <w:highlight w:val="green"/>
                <w:rtl/>
                <w:lang w:bidi="fa-IR"/>
                <w14:ligatures w14:val="none"/>
              </w:rPr>
              <w:t>ِنْ</w:t>
            </w:r>
            <w:r w:rsidRPr="00A37CA1">
              <w:rPr>
                <w:rFonts w:ascii="Traditional Arabic" w:eastAsia="Times New Roman" w:hAnsi="Traditional Arabic" w:cs="B Mitra" w:hint="cs"/>
                <w:color w:val="000000"/>
                <w:kern w:val="0"/>
                <w:sz w:val="24"/>
                <w:szCs w:val="24"/>
                <w:rtl/>
                <w:lang w:bidi="fa-IR"/>
                <w14:ligatures w14:val="none"/>
              </w:rPr>
              <w:t xml:space="preserve">هُمْ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أَحَدٍ </w:t>
            </w:r>
            <w:r w:rsidRPr="00A37CA1">
              <w:rPr>
                <w:rFonts w:ascii="Traditional Arabic" w:eastAsia="Times New Roman" w:hAnsi="Traditional Arabic" w:cs="B Mitra" w:hint="cs"/>
                <w:color w:val="000000"/>
                <w:kern w:val="0"/>
                <w:sz w:val="24"/>
                <w:szCs w:val="24"/>
                <w:highlight w:val="yellow"/>
                <w:rtl/>
                <w:lang w:bidi="fa-IR"/>
                <w14:ligatures w14:val="none"/>
              </w:rPr>
              <w:t>أَوْ</w:t>
            </w:r>
            <w:r w:rsidRPr="00A37CA1">
              <w:rPr>
                <w:rFonts w:ascii="Traditional Arabic" w:eastAsia="Times New Roman" w:hAnsi="Traditional Arabic" w:cs="B Mitra" w:hint="cs"/>
                <w:color w:val="000000"/>
                <w:kern w:val="0"/>
                <w:sz w:val="24"/>
                <w:szCs w:val="24"/>
                <w:rtl/>
                <w:lang w:bidi="fa-IR"/>
                <w14:ligatures w14:val="none"/>
              </w:rPr>
              <w:t xml:space="preserve"> تَسْمَعُ </w:t>
            </w:r>
            <w:r w:rsidRPr="00A37CA1">
              <w:rPr>
                <w:rFonts w:ascii="Traditional Arabic" w:eastAsia="Times New Roman" w:hAnsi="Traditional Arabic" w:cs="B Mitra" w:hint="cs"/>
                <w:color w:val="000000"/>
                <w:kern w:val="0"/>
                <w:sz w:val="24"/>
                <w:szCs w:val="24"/>
                <w:highlight w:val="green"/>
                <w:rtl/>
                <w:lang w:bidi="fa-IR"/>
                <w14:ligatures w14:val="none"/>
              </w:rPr>
              <w:t>لَه</w:t>
            </w:r>
            <w:r w:rsidRPr="00A37CA1">
              <w:rPr>
                <w:rFonts w:ascii="Traditional Arabic" w:eastAsia="Times New Roman" w:hAnsi="Traditional Arabic" w:cs="B Mitra" w:hint="cs"/>
                <w:color w:val="000000"/>
                <w:kern w:val="0"/>
                <w:sz w:val="24"/>
                <w:szCs w:val="24"/>
                <w:rtl/>
                <w:lang w:bidi="fa-IR"/>
                <w14:ligatures w14:val="none"/>
              </w:rPr>
              <w:t>ُمْ رِكْزاً (98)</w:t>
            </w:r>
          </w:p>
        </w:tc>
        <w:tc>
          <w:tcPr>
            <w:tcW w:w="4959" w:type="dxa"/>
          </w:tcPr>
          <w:p w14:paraId="51B68E01" w14:textId="1B77220D" w:rsidR="00326E78" w:rsidRPr="009E68BC" w:rsidRDefault="00875950" w:rsidP="003E3FB0">
            <w:pPr>
              <w:bidi/>
              <w:spacing w:before="100" w:beforeAutospacing="1" w:after="100" w:afterAutospacing="1"/>
              <w:rPr>
                <w:rFonts w:ascii="Traditional Arabic" w:eastAsia="Times New Roman" w:hAnsi="Traditional Arabic" w:cs="B Mitra"/>
                <w:color w:val="000000"/>
                <w:kern w:val="0"/>
                <w:sz w:val="24"/>
                <w:szCs w:val="24"/>
                <w:rtl/>
                <w:lang w:bidi="fa-IR"/>
                <w14:ligatures w14:val="none"/>
              </w:rPr>
            </w:pPr>
            <w:r w:rsidRPr="009E68BC">
              <w:rPr>
                <w:rFonts w:ascii="Traditional Arabic" w:eastAsia="Times New Roman" w:hAnsi="Traditional Arabic" w:cs="B Mitra" w:hint="cs"/>
                <w:color w:val="000000"/>
                <w:kern w:val="0"/>
                <w:sz w:val="24"/>
                <w:szCs w:val="24"/>
                <w:rtl/>
                <w:lang w:bidi="fa-IR"/>
                <w14:ligatures w14:val="none"/>
              </w:rPr>
              <w:t>در کلام پایانی سوره مخاطب با سؤال از کمیت جوامع هلاک شده و آنچه از ایشان حس می شود یا شنیده می شود؛ روبروست.</w:t>
            </w:r>
          </w:p>
        </w:tc>
      </w:tr>
    </w:tbl>
    <w:p w14:paraId="4A2EF3C9" w14:textId="77F7F6CE" w:rsidR="000A711D" w:rsidRPr="000A711D" w:rsidRDefault="000A711D" w:rsidP="000A711D">
      <w:pPr>
        <w:bidi/>
        <w:jc w:val="both"/>
        <w:rPr>
          <w:rFonts w:cs="B Mitra"/>
          <w:sz w:val="24"/>
          <w:szCs w:val="24"/>
          <w:rtl/>
          <w:lang w:bidi="fa-IR"/>
        </w:rPr>
      </w:pPr>
      <w:r w:rsidRPr="000A711D">
        <w:rPr>
          <w:rFonts w:cs="B Mitra" w:hint="cs"/>
          <w:sz w:val="24"/>
          <w:szCs w:val="24"/>
          <w:rtl/>
          <w:lang w:bidi="fa-IR"/>
        </w:rPr>
        <w:t>در این نوع موضوع بندی آنچیزی که به طور ویژه جلب توجه می کند و این نوع مشاهده سیر موضوعات را از سایر انواع در سوره مبارکه مریم متمایز می</w:t>
      </w:r>
      <w:r w:rsidRPr="000A711D">
        <w:rPr>
          <w:rFonts w:cs="B Mitra"/>
          <w:sz w:val="24"/>
          <w:szCs w:val="24"/>
          <w:rtl/>
          <w:lang w:bidi="fa-IR"/>
        </w:rPr>
        <w:softHyphen/>
      </w:r>
      <w:r w:rsidRPr="000A711D">
        <w:rPr>
          <w:rFonts w:cs="B Mitra" w:hint="cs"/>
          <w:sz w:val="24"/>
          <w:szCs w:val="24"/>
          <w:rtl/>
          <w:lang w:bidi="fa-IR"/>
        </w:rPr>
        <w:t xml:space="preserve">کند، توجه ویژه به عاقبت جریان رحمت و عذاب است. در این نوع طبقه بندی کلام هایی که بیانگر سلام رب بر یحیی و عیسی هستند یا کلام های بیانگر هلاکت جوامع پیشین می باشند، جلب توجه می نمایند. </w:t>
      </w:r>
      <w:r>
        <w:rPr>
          <w:rFonts w:cs="B Mitra" w:hint="cs"/>
          <w:sz w:val="24"/>
          <w:szCs w:val="24"/>
          <w:rtl/>
          <w:lang w:bidi="fa-IR"/>
        </w:rPr>
        <w:t>این تأکید در بین موضوعات، اهمیت غرض تبشیری و انذاری سوره را دوچندان می کند.</w:t>
      </w:r>
    </w:p>
    <w:p w14:paraId="74479CC0" w14:textId="3239126B" w:rsidR="009E68BC" w:rsidRPr="00C138C7" w:rsidRDefault="007B25D8" w:rsidP="00C138C7">
      <w:pPr>
        <w:pStyle w:val="a4"/>
        <w:numPr>
          <w:ilvl w:val="0"/>
          <w:numId w:val="31"/>
        </w:numPr>
        <w:bidi/>
        <w:rPr>
          <w:rFonts w:cs="B Mitra"/>
          <w:sz w:val="24"/>
          <w:szCs w:val="24"/>
          <w:rtl/>
          <w:lang w:bidi="fa-IR"/>
        </w:rPr>
      </w:pPr>
      <w:r w:rsidRPr="00C138C7">
        <w:rPr>
          <w:rFonts w:cs="B Mitra" w:hint="cs"/>
          <w:sz w:val="24"/>
          <w:szCs w:val="24"/>
          <w:rtl/>
          <w:lang w:bidi="fa-IR"/>
        </w:rPr>
        <w:t xml:space="preserve">نحوه جریان و تحقق موضوع سوره به کمک توجه به حروف جرّ </w:t>
      </w:r>
      <w:r w:rsidR="009E68BC" w:rsidRPr="00C138C7">
        <w:rPr>
          <w:rFonts w:cs="B Mitra" w:hint="cs"/>
          <w:sz w:val="24"/>
          <w:szCs w:val="24"/>
          <w:rtl/>
          <w:lang w:bidi="fa-IR"/>
        </w:rPr>
        <w:t xml:space="preserve">( </w:t>
      </w:r>
      <w:r w:rsidRPr="00C138C7">
        <w:rPr>
          <w:rFonts w:cs="B Mitra" w:hint="cs"/>
          <w:sz w:val="24"/>
          <w:szCs w:val="24"/>
          <w:rtl/>
          <w:lang w:bidi="fa-IR"/>
        </w:rPr>
        <w:t>قیود کلام</w:t>
      </w:r>
      <w:r w:rsidR="009E68BC" w:rsidRPr="00C138C7">
        <w:rPr>
          <w:rFonts w:cs="B Mitra" w:hint="cs"/>
          <w:sz w:val="24"/>
          <w:szCs w:val="24"/>
          <w:rtl/>
          <w:lang w:bidi="fa-IR"/>
        </w:rPr>
        <w:t>)</w:t>
      </w:r>
    </w:p>
    <w:p w14:paraId="21B379E7" w14:textId="14328960" w:rsidR="00FF06CC" w:rsidRDefault="00C14E44" w:rsidP="00FF06CC">
      <w:pPr>
        <w:bidi/>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با توجه به آغاز و امتداد موضوعات سوره می توان گفت جریان رحمت ربوبی به عنوان موضوع محوری سوره مبارکه مریم می تواند مورد توجه باشد. از طرفی توجه به حروف جر سوره ما را به نکاتی در ارتباط به این موضوع می رساند:</w:t>
      </w:r>
    </w:p>
    <w:p w14:paraId="5DCAFD8D" w14:textId="2680CA4A" w:rsidR="00C14E44" w:rsidRPr="007315A0" w:rsidRDefault="00C14E44" w:rsidP="00CD4DCC">
      <w:pPr>
        <w:pStyle w:val="a4"/>
        <w:numPr>
          <w:ilvl w:val="0"/>
          <w:numId w:val="46"/>
        </w:numPr>
        <w:bidi/>
        <w:jc w:val="both"/>
        <w:rPr>
          <w:rFonts w:ascii="Traditional Arabic" w:eastAsia="Times New Roman" w:hAnsi="Traditional Arabic" w:cs="B Mitra"/>
          <w:color w:val="000000"/>
          <w:kern w:val="0"/>
          <w:sz w:val="24"/>
          <w:szCs w:val="24"/>
          <w:lang w:bidi="fa-IR"/>
          <w14:ligatures w14:val="none"/>
        </w:rPr>
      </w:pPr>
      <w:r w:rsidRPr="007315A0">
        <w:rPr>
          <w:rFonts w:ascii="Traditional Arabic" w:eastAsia="Times New Roman" w:hAnsi="Traditional Arabic" w:cs="B Mitra" w:hint="cs"/>
          <w:color w:val="000000"/>
          <w:kern w:val="0"/>
          <w:sz w:val="24"/>
          <w:szCs w:val="24"/>
          <w:rtl/>
          <w:lang w:bidi="fa-IR"/>
          <w14:ligatures w14:val="none"/>
        </w:rPr>
        <w:t xml:space="preserve"> جریان رحمت ربوبی در نظام وسایط رقم می خورد. واسطه های رحمت در سوره با حرف " باء" قابل پیگیری هستند</w:t>
      </w:r>
      <w:r w:rsidR="007315A0" w:rsidRPr="007315A0">
        <w:rPr>
          <w:rFonts w:ascii="Traditional Arabic" w:eastAsia="Times New Roman" w:hAnsi="Traditional Arabic" w:cs="B Mitra" w:hint="cs"/>
          <w:color w:val="000000"/>
          <w:kern w:val="0"/>
          <w:sz w:val="24"/>
          <w:szCs w:val="24"/>
          <w:rtl/>
          <w:lang w:bidi="fa-IR"/>
          <w14:ligatures w14:val="none"/>
        </w:rPr>
        <w:t xml:space="preserve">. </w:t>
      </w:r>
      <w:r w:rsidRPr="007315A0">
        <w:rPr>
          <w:rFonts w:ascii="Traditional Arabic" w:eastAsia="Times New Roman" w:hAnsi="Traditional Arabic" w:cs="B Mitra" w:hint="cs"/>
          <w:color w:val="000000"/>
          <w:kern w:val="0"/>
          <w:sz w:val="24"/>
          <w:szCs w:val="24"/>
          <w:rtl/>
          <w:lang w:bidi="fa-IR"/>
          <w14:ligatures w14:val="none"/>
        </w:rPr>
        <w:t>:</w:t>
      </w:r>
    </w:p>
    <w:p w14:paraId="20205617" w14:textId="2A3BD110" w:rsidR="00C14E44" w:rsidRPr="007315A0" w:rsidRDefault="00C14E44" w:rsidP="00CD4DCC">
      <w:pPr>
        <w:pStyle w:val="a4"/>
        <w:numPr>
          <w:ilvl w:val="0"/>
          <w:numId w:val="43"/>
        </w:numPr>
        <w:bidi/>
        <w:jc w:val="both"/>
        <w:rPr>
          <w:rFonts w:ascii="Traditional Arabic" w:eastAsia="Times New Roman" w:hAnsi="Traditional Arabic" w:cs="B Mitra"/>
          <w:color w:val="000000"/>
          <w:kern w:val="0"/>
          <w:sz w:val="24"/>
          <w:szCs w:val="24"/>
          <w:lang w:bidi="fa-IR"/>
          <w14:ligatures w14:val="none"/>
        </w:rPr>
      </w:pPr>
      <w:r w:rsidRPr="007315A0">
        <w:rPr>
          <w:rFonts w:ascii="Traditional Arabic" w:eastAsia="Times New Roman" w:hAnsi="Traditional Arabic" w:cs="B Mitra" w:hint="cs"/>
          <w:color w:val="000000"/>
          <w:kern w:val="0"/>
          <w:sz w:val="24"/>
          <w:szCs w:val="24"/>
          <w:rtl/>
          <w:lang w:bidi="fa-IR"/>
          <w14:ligatures w14:val="none"/>
        </w:rPr>
        <w:t>دعای انسان به درگاه ربوبی سبب و ایجاد کننده اقتضای رحمت هست.(آیه ۴</w:t>
      </w:r>
      <w:r w:rsidR="00D0593F" w:rsidRPr="007315A0">
        <w:rPr>
          <w:rFonts w:ascii="Traditional Arabic" w:eastAsia="Times New Roman" w:hAnsi="Traditional Arabic" w:cs="B Mitra" w:hint="cs"/>
          <w:color w:val="000000"/>
          <w:kern w:val="0"/>
          <w:sz w:val="24"/>
          <w:szCs w:val="24"/>
          <w:rtl/>
          <w:lang w:bidi="fa-IR"/>
          <w14:ligatures w14:val="none"/>
        </w:rPr>
        <w:t xml:space="preserve"> و آیه ۴۸</w:t>
      </w:r>
      <w:r w:rsidRPr="007315A0">
        <w:rPr>
          <w:rFonts w:ascii="Traditional Arabic" w:eastAsia="Times New Roman" w:hAnsi="Traditional Arabic" w:cs="B Mitra" w:hint="cs"/>
          <w:color w:val="000000"/>
          <w:kern w:val="0"/>
          <w:sz w:val="24"/>
          <w:szCs w:val="24"/>
          <w:rtl/>
          <w:lang w:bidi="fa-IR"/>
          <w14:ligatures w14:val="none"/>
        </w:rPr>
        <w:t>)</w:t>
      </w:r>
    </w:p>
    <w:p w14:paraId="5AC6D41B" w14:textId="77777777" w:rsidR="00C14E44" w:rsidRPr="007315A0" w:rsidRDefault="00C14E44" w:rsidP="00CD4DCC">
      <w:pPr>
        <w:pStyle w:val="a4"/>
        <w:numPr>
          <w:ilvl w:val="0"/>
          <w:numId w:val="43"/>
        </w:numPr>
        <w:bidi/>
        <w:jc w:val="both"/>
        <w:rPr>
          <w:rFonts w:ascii="Traditional Arabic" w:eastAsia="Times New Roman" w:hAnsi="Traditional Arabic" w:cs="B Mitra"/>
          <w:color w:val="000000"/>
          <w:kern w:val="0"/>
          <w:sz w:val="24"/>
          <w:szCs w:val="24"/>
          <w:lang w:bidi="fa-IR"/>
          <w14:ligatures w14:val="none"/>
        </w:rPr>
      </w:pPr>
      <w:r w:rsidRPr="007315A0">
        <w:rPr>
          <w:rFonts w:ascii="Traditional Arabic" w:eastAsia="Times New Roman" w:hAnsi="Traditional Arabic" w:cs="B Mitra" w:hint="cs"/>
          <w:color w:val="000000"/>
          <w:kern w:val="0"/>
          <w:sz w:val="24"/>
          <w:szCs w:val="24"/>
          <w:rtl/>
          <w:lang w:bidi="fa-IR"/>
          <w14:ligatures w14:val="none"/>
        </w:rPr>
        <w:t>بشارت خدا از مظاهر رحمت و "غلام" یا فرزند نیز واسطه بهره مندی از آن هست. ( آیه ۷)</w:t>
      </w:r>
    </w:p>
    <w:p w14:paraId="7E323472" w14:textId="654F7090" w:rsidR="00B023D7" w:rsidRPr="007315A0" w:rsidRDefault="00B023D7" w:rsidP="00CD4DCC">
      <w:pPr>
        <w:pStyle w:val="a4"/>
        <w:numPr>
          <w:ilvl w:val="0"/>
          <w:numId w:val="43"/>
        </w:numPr>
        <w:bidi/>
        <w:jc w:val="both"/>
        <w:rPr>
          <w:rFonts w:ascii="Traditional Arabic" w:eastAsia="Times New Roman" w:hAnsi="Traditional Arabic" w:cs="B Mitra"/>
          <w:color w:val="000000"/>
          <w:kern w:val="0"/>
          <w:sz w:val="24"/>
          <w:szCs w:val="24"/>
          <w:lang w:bidi="fa-IR"/>
          <w14:ligatures w14:val="none"/>
        </w:rPr>
      </w:pPr>
      <w:r w:rsidRPr="007315A0">
        <w:rPr>
          <w:rFonts w:ascii="Traditional Arabic" w:eastAsia="Times New Roman" w:hAnsi="Traditional Arabic" w:cs="B Mitra" w:hint="cs"/>
          <w:color w:val="000000"/>
          <w:kern w:val="0"/>
          <w:sz w:val="24"/>
          <w:szCs w:val="24"/>
          <w:rtl/>
          <w:lang w:bidi="fa-IR"/>
          <w14:ligatures w14:val="none"/>
        </w:rPr>
        <w:t xml:space="preserve">جریان رحمت به واسطه تعلق امر رب به چیزی صورت می گیرد ( آیه ۶۴) امر رب بر همه اسباب احاطه دارد. حال اگر </w:t>
      </w:r>
      <w:r w:rsidR="00C14E44" w:rsidRPr="007315A0">
        <w:rPr>
          <w:rFonts w:ascii="Traditional Arabic" w:eastAsia="Times New Roman" w:hAnsi="Traditional Arabic" w:cs="B Mitra" w:hint="cs"/>
          <w:color w:val="000000"/>
          <w:kern w:val="0"/>
          <w:sz w:val="24"/>
          <w:szCs w:val="24"/>
          <w:rtl/>
          <w:lang w:bidi="fa-IR"/>
          <w14:ligatures w14:val="none"/>
        </w:rPr>
        <w:t xml:space="preserve">انسان </w:t>
      </w:r>
      <w:r w:rsidRPr="007315A0">
        <w:rPr>
          <w:rFonts w:ascii="Traditional Arabic" w:eastAsia="Times New Roman" w:hAnsi="Traditional Arabic" w:cs="B Mitra" w:hint="cs"/>
          <w:color w:val="000000"/>
          <w:kern w:val="0"/>
          <w:sz w:val="24"/>
          <w:szCs w:val="24"/>
          <w:rtl/>
          <w:lang w:bidi="fa-IR"/>
          <w14:ligatures w14:val="none"/>
        </w:rPr>
        <w:t>قوای خود را در مسیر اجرای امر به کار گیرد، قوت وی می تواند سبب رحمت گردد.( آیه 12)</w:t>
      </w:r>
    </w:p>
    <w:p w14:paraId="77C6B299" w14:textId="4BD8DEC7" w:rsidR="00B023D7" w:rsidRPr="007315A0" w:rsidRDefault="00B023D7" w:rsidP="00CD4DCC">
      <w:pPr>
        <w:pStyle w:val="a4"/>
        <w:numPr>
          <w:ilvl w:val="0"/>
          <w:numId w:val="43"/>
        </w:numPr>
        <w:bidi/>
        <w:jc w:val="both"/>
        <w:rPr>
          <w:rFonts w:ascii="Traditional Arabic" w:eastAsia="Times New Roman" w:hAnsi="Traditional Arabic" w:cs="B Mitra"/>
          <w:color w:val="000000"/>
          <w:kern w:val="0"/>
          <w:sz w:val="24"/>
          <w:szCs w:val="24"/>
          <w:lang w:bidi="fa-IR"/>
          <w14:ligatures w14:val="none"/>
        </w:rPr>
      </w:pPr>
      <w:r w:rsidRPr="007315A0">
        <w:rPr>
          <w:rFonts w:ascii="Traditional Arabic" w:eastAsia="Times New Roman" w:hAnsi="Traditional Arabic" w:cs="B Mitra" w:hint="cs"/>
          <w:color w:val="000000"/>
          <w:kern w:val="0"/>
          <w:sz w:val="24"/>
          <w:szCs w:val="24"/>
          <w:rtl/>
          <w:lang w:bidi="fa-IR"/>
          <w14:ligatures w14:val="none"/>
        </w:rPr>
        <w:t xml:space="preserve">برّ از مظاهر رحمت الهی در اجتماع است و وجود والدین سبب جریان آن (آیات </w:t>
      </w:r>
      <w:r w:rsidRPr="007315A0">
        <w:rPr>
          <w:rFonts w:ascii="Traditional Arabic" w:eastAsia="Times New Roman" w:hAnsi="Traditional Arabic" w:cs="B Mitra"/>
          <w:color w:val="000000"/>
          <w:kern w:val="0"/>
          <w:sz w:val="24"/>
          <w:szCs w:val="24"/>
          <w:lang w:bidi="fa-IR"/>
          <w14:ligatures w14:val="none"/>
        </w:rPr>
        <w:t>14</w:t>
      </w:r>
      <w:r w:rsidRPr="007315A0">
        <w:rPr>
          <w:rFonts w:ascii="Traditional Arabic" w:eastAsia="Times New Roman" w:hAnsi="Traditional Arabic" w:cs="B Mitra" w:hint="cs"/>
          <w:color w:val="000000"/>
          <w:kern w:val="0"/>
          <w:sz w:val="24"/>
          <w:szCs w:val="24"/>
          <w:rtl/>
          <w:lang w:bidi="fa-IR"/>
          <w14:ligatures w14:val="none"/>
        </w:rPr>
        <w:t xml:space="preserve">و </w:t>
      </w:r>
      <w:r w:rsidR="00D0002C" w:rsidRPr="007315A0">
        <w:rPr>
          <w:rFonts w:ascii="Traditional Arabic" w:eastAsia="Times New Roman" w:hAnsi="Traditional Arabic" w:cs="B Mitra" w:hint="cs"/>
          <w:color w:val="000000"/>
          <w:kern w:val="0"/>
          <w:sz w:val="24"/>
          <w:szCs w:val="24"/>
          <w:rtl/>
          <w:lang w:bidi="fa-IR"/>
          <w14:ligatures w14:val="none"/>
        </w:rPr>
        <w:t>33</w:t>
      </w:r>
      <w:r w:rsidRPr="007315A0">
        <w:rPr>
          <w:rFonts w:ascii="Traditional Arabic" w:eastAsia="Times New Roman" w:hAnsi="Traditional Arabic" w:cs="B Mitra" w:hint="cs"/>
          <w:color w:val="000000"/>
          <w:kern w:val="0"/>
          <w:sz w:val="24"/>
          <w:szCs w:val="24"/>
          <w:rtl/>
          <w:lang w:bidi="fa-IR"/>
          <w14:ligatures w14:val="none"/>
        </w:rPr>
        <w:t>)</w:t>
      </w:r>
    </w:p>
    <w:p w14:paraId="1DE6A74C" w14:textId="77777777" w:rsidR="00B023D7" w:rsidRPr="007315A0" w:rsidRDefault="00B023D7" w:rsidP="00CD4DCC">
      <w:pPr>
        <w:pStyle w:val="a4"/>
        <w:numPr>
          <w:ilvl w:val="0"/>
          <w:numId w:val="43"/>
        </w:numPr>
        <w:bidi/>
        <w:jc w:val="both"/>
        <w:rPr>
          <w:rFonts w:ascii="Traditional Arabic" w:eastAsia="Times New Roman" w:hAnsi="Traditional Arabic" w:cs="B Mitra"/>
          <w:color w:val="000000"/>
          <w:kern w:val="0"/>
          <w:sz w:val="24"/>
          <w:szCs w:val="24"/>
          <w:lang w:bidi="fa-IR"/>
          <w14:ligatures w14:val="none"/>
        </w:rPr>
      </w:pPr>
      <w:r w:rsidRPr="007315A0">
        <w:rPr>
          <w:rFonts w:ascii="Traditional Arabic" w:eastAsia="Times New Roman" w:hAnsi="Traditional Arabic" w:cs="B Mitra" w:hint="cs"/>
          <w:color w:val="000000"/>
          <w:kern w:val="0"/>
          <w:sz w:val="24"/>
          <w:szCs w:val="24"/>
          <w:rtl/>
          <w:lang w:bidi="fa-IR"/>
          <w14:ligatures w14:val="none"/>
        </w:rPr>
        <w:t>پناه یافتن از جلوه های رحمت ربوبی بوده و پناهگاه از اسباب جریان آن ( آیه ۱۸)</w:t>
      </w:r>
    </w:p>
    <w:p w14:paraId="56F49EB9" w14:textId="3F8BBD51" w:rsidR="00B023D7" w:rsidRPr="007315A0" w:rsidRDefault="00B023D7" w:rsidP="00CD4DCC">
      <w:pPr>
        <w:pStyle w:val="a4"/>
        <w:numPr>
          <w:ilvl w:val="0"/>
          <w:numId w:val="43"/>
        </w:numPr>
        <w:bidi/>
        <w:jc w:val="both"/>
        <w:rPr>
          <w:rFonts w:ascii="Traditional Arabic" w:eastAsia="Times New Roman" w:hAnsi="Traditional Arabic" w:cs="B Mitra"/>
          <w:color w:val="000000"/>
          <w:kern w:val="0"/>
          <w:sz w:val="24"/>
          <w:szCs w:val="24"/>
          <w:lang w:bidi="fa-IR"/>
          <w14:ligatures w14:val="none"/>
        </w:rPr>
      </w:pPr>
      <w:r w:rsidRPr="007315A0">
        <w:rPr>
          <w:rFonts w:ascii="Traditional Arabic" w:eastAsia="Times New Roman" w:hAnsi="Traditional Arabic" w:cs="B Mitra" w:hint="cs"/>
          <w:color w:val="000000"/>
          <w:kern w:val="0"/>
          <w:sz w:val="24"/>
          <w:szCs w:val="24"/>
          <w:rtl/>
          <w:lang w:bidi="fa-IR"/>
          <w14:ligatures w14:val="none"/>
        </w:rPr>
        <w:t>جنین خود از مظاهر رحمت ربوبی است و همراهی و مصاحبت مادر با وی می تواند سبب جریان رحمت باشد.(آیه ۲۲)</w:t>
      </w:r>
    </w:p>
    <w:p w14:paraId="722E03E2" w14:textId="77777777" w:rsidR="00D0002C" w:rsidRPr="007315A0" w:rsidRDefault="00D0002C" w:rsidP="00CD4DCC">
      <w:pPr>
        <w:pStyle w:val="a4"/>
        <w:numPr>
          <w:ilvl w:val="0"/>
          <w:numId w:val="43"/>
        </w:numPr>
        <w:bidi/>
        <w:jc w:val="both"/>
        <w:rPr>
          <w:rFonts w:ascii="Traditional Arabic" w:eastAsia="Times New Roman" w:hAnsi="Traditional Arabic" w:cs="B Mitra"/>
          <w:color w:val="000000"/>
          <w:kern w:val="0"/>
          <w:sz w:val="24"/>
          <w:szCs w:val="24"/>
          <w:lang w:bidi="fa-IR"/>
          <w14:ligatures w14:val="none"/>
        </w:rPr>
      </w:pPr>
      <w:r w:rsidRPr="007315A0">
        <w:rPr>
          <w:rFonts w:ascii="Traditional Arabic" w:eastAsia="Times New Roman" w:hAnsi="Traditional Arabic" w:cs="B Mitra" w:hint="cs"/>
          <w:color w:val="000000"/>
          <w:kern w:val="0"/>
          <w:sz w:val="24"/>
          <w:szCs w:val="24"/>
          <w:rtl/>
          <w:lang w:bidi="fa-IR"/>
          <w14:ligatures w14:val="none"/>
        </w:rPr>
        <w:t xml:space="preserve"> طعام با قوتی که برای انسان دارد، از مظاهر رحمت ربوبی بوده و حرکت انسان و متوسل شدن به سایر اسباب ( تکان دادن تنه درخت) با عث ریزش رحمت برایش می شود(آیه 25)</w:t>
      </w:r>
    </w:p>
    <w:p w14:paraId="4666E60D" w14:textId="77777777" w:rsidR="00D0002C" w:rsidRPr="007315A0" w:rsidRDefault="00D0002C" w:rsidP="00CD4DCC">
      <w:pPr>
        <w:pStyle w:val="a4"/>
        <w:numPr>
          <w:ilvl w:val="0"/>
          <w:numId w:val="43"/>
        </w:numPr>
        <w:bidi/>
        <w:jc w:val="both"/>
        <w:rPr>
          <w:rFonts w:ascii="Traditional Arabic" w:eastAsia="Times New Roman" w:hAnsi="Traditional Arabic" w:cs="B Mitra"/>
          <w:color w:val="000000"/>
          <w:kern w:val="0"/>
          <w:sz w:val="24"/>
          <w:szCs w:val="24"/>
          <w:lang w:bidi="fa-IR"/>
          <w14:ligatures w14:val="none"/>
        </w:rPr>
      </w:pPr>
      <w:r w:rsidRPr="007315A0">
        <w:rPr>
          <w:rFonts w:ascii="Traditional Arabic" w:eastAsia="Times New Roman" w:hAnsi="Traditional Arabic" w:cs="B Mitra" w:hint="cs"/>
          <w:color w:val="000000"/>
          <w:kern w:val="0"/>
          <w:sz w:val="24"/>
          <w:szCs w:val="24"/>
          <w:rtl/>
          <w:lang w:bidi="fa-IR"/>
          <w14:ligatures w14:val="none"/>
        </w:rPr>
        <w:t>نوزاد جلوه رحمت رب بوده و عرضه او توسط مادر می تواند زمینه بهره مندی محیط ( خانه، جامعه) از رحمت الهی گردد. ( آیه 27)</w:t>
      </w:r>
    </w:p>
    <w:p w14:paraId="5FE0AC78" w14:textId="0E006F58" w:rsidR="00C14E44" w:rsidRPr="007315A0" w:rsidRDefault="00D0002C" w:rsidP="00CD4DCC">
      <w:pPr>
        <w:pStyle w:val="a4"/>
        <w:numPr>
          <w:ilvl w:val="0"/>
          <w:numId w:val="43"/>
        </w:numPr>
        <w:bidi/>
        <w:jc w:val="both"/>
        <w:rPr>
          <w:rFonts w:ascii="Traditional Arabic" w:eastAsia="Times New Roman" w:hAnsi="Traditional Arabic" w:cs="B Mitra"/>
          <w:color w:val="000000"/>
          <w:kern w:val="0"/>
          <w:sz w:val="24"/>
          <w:szCs w:val="24"/>
          <w:lang w:bidi="fa-IR"/>
          <w14:ligatures w14:val="none"/>
        </w:rPr>
      </w:pPr>
      <w:r w:rsidRPr="007315A0">
        <w:rPr>
          <w:rFonts w:ascii="Traditional Arabic" w:eastAsia="Times New Roman" w:hAnsi="Traditional Arabic" w:cs="B Mitra" w:hint="cs"/>
          <w:color w:val="000000"/>
          <w:kern w:val="0"/>
          <w:sz w:val="24"/>
          <w:szCs w:val="24"/>
          <w:rtl/>
          <w:lang w:bidi="fa-IR"/>
          <w14:ligatures w14:val="none"/>
        </w:rPr>
        <w:t>وصیتی</w:t>
      </w:r>
      <w:r w:rsidR="00D0593F" w:rsidRPr="007315A0">
        <w:rPr>
          <w:rFonts w:ascii="Traditional Arabic" w:eastAsia="Times New Roman" w:hAnsi="Traditional Arabic" w:cs="B Mitra" w:hint="cs"/>
          <w:color w:val="000000"/>
          <w:kern w:val="0"/>
          <w:sz w:val="24"/>
          <w:szCs w:val="24"/>
          <w:rtl/>
          <w:lang w:bidi="fa-IR"/>
          <w14:ligatures w14:val="none"/>
        </w:rPr>
        <w:t xml:space="preserve"> و نیز</w:t>
      </w:r>
      <w:r w:rsidRPr="007315A0">
        <w:rPr>
          <w:rFonts w:ascii="Traditional Arabic" w:eastAsia="Times New Roman" w:hAnsi="Traditional Arabic" w:cs="B Mitra" w:hint="cs"/>
          <w:color w:val="000000"/>
          <w:kern w:val="0"/>
          <w:sz w:val="24"/>
          <w:szCs w:val="24"/>
          <w:rtl/>
          <w:lang w:bidi="fa-IR"/>
          <w14:ligatures w14:val="none"/>
        </w:rPr>
        <w:t xml:space="preserve"> که منشأ آن خداوند بوده، برای وصیت شدگان ارمغان آور رحمت هست و نماز و زکات اسباب جلب رحمت الهی (آیه 32</w:t>
      </w:r>
      <w:r w:rsidR="00D0593F" w:rsidRPr="007315A0">
        <w:rPr>
          <w:rFonts w:ascii="Traditional Arabic" w:eastAsia="Times New Roman" w:hAnsi="Traditional Arabic" w:cs="B Mitra" w:hint="cs"/>
          <w:color w:val="000000"/>
          <w:kern w:val="0"/>
          <w:sz w:val="24"/>
          <w:szCs w:val="24"/>
          <w:rtl/>
          <w:lang w:bidi="fa-IR"/>
          <w14:ligatures w14:val="none"/>
        </w:rPr>
        <w:t xml:space="preserve"> و ۵۵</w:t>
      </w:r>
      <w:r w:rsidRPr="007315A0">
        <w:rPr>
          <w:rFonts w:ascii="Traditional Arabic" w:eastAsia="Times New Roman" w:hAnsi="Traditional Arabic" w:cs="B Mitra" w:hint="cs"/>
          <w:color w:val="000000"/>
          <w:kern w:val="0"/>
          <w:sz w:val="24"/>
          <w:szCs w:val="24"/>
          <w:rtl/>
          <w:lang w:bidi="fa-IR"/>
          <w14:ligatures w14:val="none"/>
        </w:rPr>
        <w:t xml:space="preserve">)  </w:t>
      </w:r>
    </w:p>
    <w:p w14:paraId="5DFA0CFF" w14:textId="651FB684" w:rsidR="00D0593F" w:rsidRPr="007315A0" w:rsidRDefault="00D0002C" w:rsidP="00CD4DCC">
      <w:pPr>
        <w:pStyle w:val="a4"/>
        <w:numPr>
          <w:ilvl w:val="0"/>
          <w:numId w:val="43"/>
        </w:numPr>
        <w:bidi/>
        <w:jc w:val="both"/>
        <w:rPr>
          <w:rFonts w:ascii="Traditional Arabic" w:eastAsia="Times New Roman" w:hAnsi="Traditional Arabic" w:cs="B Mitra"/>
          <w:color w:val="000000"/>
          <w:kern w:val="0"/>
          <w:sz w:val="24"/>
          <w:szCs w:val="24"/>
          <w:lang w:bidi="fa-IR"/>
          <w14:ligatures w14:val="none"/>
        </w:rPr>
      </w:pPr>
      <w:r w:rsidRPr="007315A0">
        <w:rPr>
          <w:rFonts w:ascii="Traditional Arabic" w:eastAsia="Times New Roman" w:hAnsi="Traditional Arabic" w:cs="B Mitra" w:hint="cs"/>
          <w:color w:val="000000"/>
          <w:kern w:val="0"/>
          <w:sz w:val="24"/>
          <w:szCs w:val="24"/>
          <w:rtl/>
          <w:lang w:bidi="fa-IR"/>
          <w14:ligatures w14:val="none"/>
        </w:rPr>
        <w:t>سمع و بصر از مصادیق قوای انسان بوده و در این دنیا می توانند سبب بهره مندی انسان از رحمت الهی باشند</w:t>
      </w:r>
      <w:r w:rsidR="00D0593F" w:rsidRPr="007315A0">
        <w:rPr>
          <w:rFonts w:ascii="Traditional Arabic" w:eastAsia="Times New Roman" w:hAnsi="Traditional Arabic" w:cs="B Mitra" w:hint="cs"/>
          <w:color w:val="000000"/>
          <w:kern w:val="0"/>
          <w:sz w:val="24"/>
          <w:szCs w:val="24"/>
          <w:rtl/>
          <w:lang w:bidi="fa-IR"/>
          <w14:ligatures w14:val="none"/>
        </w:rPr>
        <w:t>( آیه 38)</w:t>
      </w:r>
      <w:r w:rsidRPr="007315A0">
        <w:rPr>
          <w:rFonts w:ascii="Traditional Arabic" w:eastAsia="Times New Roman" w:hAnsi="Traditional Arabic" w:cs="B Mitra" w:hint="cs"/>
          <w:color w:val="000000"/>
          <w:kern w:val="0"/>
          <w:sz w:val="24"/>
          <w:szCs w:val="24"/>
          <w:rtl/>
          <w:lang w:bidi="fa-IR"/>
          <w14:ligatures w14:val="none"/>
        </w:rPr>
        <w:t xml:space="preserve"> ( از ارتباط با  آیه خذ الکتاب بقوة... می توان گفت کتاب سبب شکوفایی قوای انسان از جمله </w:t>
      </w:r>
      <w:r w:rsidR="00D0593F" w:rsidRPr="007315A0">
        <w:rPr>
          <w:rFonts w:ascii="Traditional Arabic" w:eastAsia="Times New Roman" w:hAnsi="Traditional Arabic" w:cs="B Mitra" w:hint="cs"/>
          <w:color w:val="000000"/>
          <w:kern w:val="0"/>
          <w:sz w:val="24"/>
          <w:szCs w:val="24"/>
          <w:rtl/>
          <w:lang w:bidi="fa-IR"/>
          <w14:ligatures w14:val="none"/>
        </w:rPr>
        <w:t>سمع و بصر باشد)</w:t>
      </w:r>
      <w:r w:rsidRPr="007315A0">
        <w:rPr>
          <w:rFonts w:ascii="Traditional Arabic" w:eastAsia="Times New Roman" w:hAnsi="Traditional Arabic" w:cs="B Mitra" w:hint="cs"/>
          <w:color w:val="000000"/>
          <w:kern w:val="0"/>
          <w:sz w:val="24"/>
          <w:szCs w:val="24"/>
          <w:rtl/>
          <w:lang w:bidi="fa-IR"/>
          <w14:ligatures w14:val="none"/>
        </w:rPr>
        <w:t xml:space="preserve">   </w:t>
      </w:r>
    </w:p>
    <w:p w14:paraId="678B9C47" w14:textId="31C24F9A" w:rsidR="00D0593F" w:rsidRPr="007315A0" w:rsidRDefault="00D0593F" w:rsidP="00CD4DCC">
      <w:pPr>
        <w:pStyle w:val="a4"/>
        <w:numPr>
          <w:ilvl w:val="0"/>
          <w:numId w:val="43"/>
        </w:numPr>
        <w:bidi/>
        <w:jc w:val="both"/>
        <w:rPr>
          <w:rFonts w:ascii="Traditional Arabic" w:eastAsia="Times New Roman" w:hAnsi="Traditional Arabic" w:cs="B Mitra"/>
          <w:color w:val="000000"/>
          <w:kern w:val="0"/>
          <w:sz w:val="24"/>
          <w:szCs w:val="24"/>
          <w:lang w:bidi="fa-IR"/>
          <w14:ligatures w14:val="none"/>
        </w:rPr>
      </w:pPr>
      <w:r w:rsidRPr="007315A0">
        <w:rPr>
          <w:rFonts w:ascii="Traditional Arabic" w:eastAsia="Times New Roman" w:hAnsi="Traditional Arabic" w:cs="B Mitra" w:hint="cs"/>
          <w:color w:val="000000"/>
          <w:kern w:val="0"/>
          <w:sz w:val="24"/>
          <w:szCs w:val="24"/>
          <w:rtl/>
          <w:lang w:bidi="fa-IR"/>
          <w14:ligatures w14:val="none"/>
        </w:rPr>
        <w:t>حفی بودن ( خلوص و صفا و از میان برداشته شدن حجاب ها) از مظاهر رحمت الهی است که به سبب حضرت ابراهیم با ظهور و جریان یافته است.( آیه ۴۷) ( حضرت ابراهیم واسطه جریان اسم حفی و رحمت خداوند)</w:t>
      </w:r>
    </w:p>
    <w:p w14:paraId="0321AE4C" w14:textId="77777777" w:rsidR="00D0593F" w:rsidRPr="007315A0" w:rsidRDefault="00D0593F" w:rsidP="00CD4DCC">
      <w:pPr>
        <w:pStyle w:val="a4"/>
        <w:numPr>
          <w:ilvl w:val="0"/>
          <w:numId w:val="43"/>
        </w:numPr>
        <w:bidi/>
        <w:jc w:val="both"/>
        <w:rPr>
          <w:rFonts w:ascii="Traditional Arabic" w:eastAsia="Times New Roman" w:hAnsi="Traditional Arabic" w:cs="B Mitra"/>
          <w:color w:val="000000"/>
          <w:kern w:val="0"/>
          <w:sz w:val="24"/>
          <w:szCs w:val="24"/>
          <w:lang w:bidi="fa-IR"/>
          <w14:ligatures w14:val="none"/>
        </w:rPr>
      </w:pPr>
      <w:r w:rsidRPr="007315A0">
        <w:rPr>
          <w:rFonts w:ascii="Traditional Arabic" w:eastAsia="Times New Roman" w:hAnsi="Traditional Arabic" w:cs="B Mitra" w:hint="cs"/>
          <w:color w:val="000000"/>
          <w:kern w:val="0"/>
          <w:sz w:val="24"/>
          <w:szCs w:val="24"/>
          <w:rtl/>
          <w:lang w:bidi="fa-IR"/>
          <w14:ligatures w14:val="none"/>
        </w:rPr>
        <w:t>وعده های الهی از جلوه رحمت ربوبی بوده و این وعده ها به واسطه غیب بودن آن برای انسان جریان می یابد. بنابراین غیب خود سبب جریان جلوه های رحمت ربوبی است.( آیه ۶۱)</w:t>
      </w:r>
    </w:p>
    <w:p w14:paraId="5330DAD9" w14:textId="77777777" w:rsidR="007315A0" w:rsidRPr="007315A0" w:rsidRDefault="007315A0" w:rsidP="00CD4DCC">
      <w:pPr>
        <w:pStyle w:val="a4"/>
        <w:numPr>
          <w:ilvl w:val="0"/>
          <w:numId w:val="43"/>
        </w:numPr>
        <w:bidi/>
        <w:jc w:val="both"/>
        <w:rPr>
          <w:rFonts w:ascii="Traditional Arabic" w:eastAsia="Times New Roman" w:hAnsi="Traditional Arabic" w:cs="B Mitra"/>
          <w:color w:val="000000"/>
          <w:kern w:val="0"/>
          <w:sz w:val="24"/>
          <w:szCs w:val="24"/>
          <w:lang w:bidi="fa-IR"/>
          <w14:ligatures w14:val="none"/>
        </w:rPr>
      </w:pPr>
      <w:r w:rsidRPr="007315A0">
        <w:rPr>
          <w:rFonts w:ascii="Traditional Arabic" w:eastAsia="Times New Roman" w:hAnsi="Traditional Arabic" w:cs="B Mitra" w:hint="cs"/>
          <w:color w:val="000000"/>
          <w:kern w:val="0"/>
          <w:sz w:val="24"/>
          <w:szCs w:val="24"/>
          <w:rtl/>
          <w:lang w:bidi="fa-IR"/>
          <w14:ligatures w14:val="none"/>
        </w:rPr>
        <w:t>تیسر قرآن امکان ذکر و توجه به حقایق از سوی مخاطب را فراهم کرده و از این رو از جلوه های رحمت ربوبی است. لسان رسول خدا واسطه تیسیر قرآن است. ( آیه ۹۷) [ لسان همانند سمع و بصر از قوای انسان است. سمع و بصر به واسطه کتاب شکوفا می شوند؛ لسان نیز به واسطه اخذ کتاب با همه قوا شکوفا می شود]</w:t>
      </w:r>
    </w:p>
    <w:p w14:paraId="058AA297" w14:textId="154CCD15" w:rsidR="007315A0" w:rsidRDefault="007315A0" w:rsidP="00CD4DCC">
      <w:pPr>
        <w:pStyle w:val="a4"/>
        <w:numPr>
          <w:ilvl w:val="0"/>
          <w:numId w:val="46"/>
        </w:numPr>
        <w:bidi/>
        <w:jc w:val="both"/>
        <w:rPr>
          <w:rFonts w:ascii="Traditional Arabic" w:eastAsia="Times New Roman" w:hAnsi="Traditional Arabic" w:cs="B Mitra"/>
          <w:color w:val="000000"/>
          <w:kern w:val="0"/>
          <w:sz w:val="24"/>
          <w:szCs w:val="24"/>
          <w:lang w:bidi="fa-IR"/>
          <w14:ligatures w14:val="none"/>
        </w:rPr>
      </w:pPr>
      <w:r w:rsidRPr="007315A0">
        <w:rPr>
          <w:rFonts w:ascii="Traditional Arabic" w:eastAsia="Times New Roman" w:hAnsi="Traditional Arabic" w:cs="B Mitra" w:hint="cs"/>
          <w:color w:val="000000"/>
          <w:kern w:val="0"/>
          <w:sz w:val="24"/>
          <w:szCs w:val="24"/>
          <w:rtl/>
          <w:lang w:bidi="fa-IR"/>
          <w14:ligatures w14:val="none"/>
        </w:rPr>
        <w:t xml:space="preserve">از نکات جالب سوره آنکه در آیات 1 تا 64 ( فضای اول سوره) و آیات پایانی یا نتیجه گیری سوره  که جریان رحمت ربوبی ذکر شده، با کثرت حرف "با" مواجه هستیم و در فضای دوم که محرومیت از رحمت نشان داده شده، هیچ حرف بایی قابل مشاهده نیست. </w:t>
      </w:r>
    </w:p>
    <w:p w14:paraId="5054739F" w14:textId="77777777" w:rsidR="00755096" w:rsidRDefault="007315A0" w:rsidP="00CD4DCC">
      <w:pPr>
        <w:pStyle w:val="a4"/>
        <w:numPr>
          <w:ilvl w:val="0"/>
          <w:numId w:val="46"/>
        </w:numPr>
        <w:bidi/>
        <w:jc w:val="both"/>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برای بهره مندی بیشتر از واسطه های رحمت در زندگی لازم است آنها را طبقه بندی کنیم</w:t>
      </w:r>
      <w:r w:rsidR="00755096">
        <w:rPr>
          <w:rFonts w:ascii="Traditional Arabic" w:eastAsia="Times New Roman" w:hAnsi="Traditional Arabic" w:cs="B Mitra" w:hint="cs"/>
          <w:color w:val="000000"/>
          <w:kern w:val="0"/>
          <w:sz w:val="24"/>
          <w:szCs w:val="24"/>
          <w:rtl/>
          <w:lang w:bidi="fa-IR"/>
          <w14:ligatures w14:val="none"/>
        </w:rPr>
        <w:t>:</w:t>
      </w:r>
    </w:p>
    <w:p w14:paraId="38C07D05" w14:textId="2237F842" w:rsidR="00755096" w:rsidRDefault="00755096" w:rsidP="00CD4DCC">
      <w:pPr>
        <w:pStyle w:val="a4"/>
        <w:numPr>
          <w:ilvl w:val="0"/>
          <w:numId w:val="47"/>
        </w:numPr>
        <w:bidi/>
        <w:jc w:val="both"/>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امر و اراده خداوند بر همه اسباب رحمت احاطه دارد؛ از این رو اگر کسی خودش را در راستای امر الهی قرار داده و اهتمامش تحقق اراده رب باشد؛ در معرض رحمت قرار دارد.</w:t>
      </w:r>
    </w:p>
    <w:p w14:paraId="7A69FBB2" w14:textId="17DEC3D1" w:rsidR="00755096" w:rsidRDefault="00755096" w:rsidP="00CD4DCC">
      <w:pPr>
        <w:pStyle w:val="a4"/>
        <w:numPr>
          <w:ilvl w:val="0"/>
          <w:numId w:val="47"/>
        </w:numPr>
        <w:bidi/>
        <w:jc w:val="both"/>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در بین اوامر الهی برخی در جریان یافتن رحمت محوریت دارند.نماز و زکات از این دست هستند. بنابراین تقویت اهتمام به این دو امر ما را در معرض رحمت قرار می دهد.</w:t>
      </w:r>
    </w:p>
    <w:p w14:paraId="22AB1A43" w14:textId="183E2E20" w:rsidR="007315A0" w:rsidRDefault="00755096" w:rsidP="00CD4DCC">
      <w:pPr>
        <w:pStyle w:val="a4"/>
        <w:numPr>
          <w:ilvl w:val="0"/>
          <w:numId w:val="47"/>
        </w:numPr>
        <w:bidi/>
        <w:jc w:val="both"/>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انبیا و برگزیدگان الهی ( نظام ولایت) بالاترین سبب در بین مخلوقات هستند. همانطور که حضرت ابراهیم جاری کننده اسم حفی خدا بوده و تیسیر حقایق و اتصال بدان به واسطه پیامبر رقم می خورد. بنابراین تقویت پیوند با ایشان فرد و جامعه را در معرض رحمت الهی قرار می دهد.</w:t>
      </w:r>
    </w:p>
    <w:p w14:paraId="4D80DE70" w14:textId="44F5E627" w:rsidR="00755096" w:rsidRDefault="00755096" w:rsidP="00CD4DCC">
      <w:pPr>
        <w:pStyle w:val="a4"/>
        <w:numPr>
          <w:ilvl w:val="0"/>
          <w:numId w:val="47"/>
        </w:numPr>
        <w:bidi/>
        <w:jc w:val="both"/>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انسان قوایی دارد که بهره گیری از آنها در جهت اخذ کتاب ( دریافت و تحقق کتاب) او را در معرض رحمت الهی و شکوفایی قوا توانها قرار خواهد داد.</w:t>
      </w:r>
      <w:r w:rsidR="00371A52">
        <w:rPr>
          <w:rFonts w:ascii="Traditional Arabic" w:eastAsia="Times New Roman" w:hAnsi="Traditional Arabic" w:cs="B Mitra" w:hint="cs"/>
          <w:color w:val="000000"/>
          <w:kern w:val="0"/>
          <w:sz w:val="24"/>
          <w:szCs w:val="24"/>
          <w:rtl/>
          <w:lang w:bidi="fa-IR"/>
          <w14:ligatures w14:val="none"/>
        </w:rPr>
        <w:t xml:space="preserve"> این قوا اعم از قوای دریافتی( سمع و بصر، قوای ابرازی مثل لسان و قوای توجهی مثل طلب و دعا هستند)</w:t>
      </w:r>
    </w:p>
    <w:p w14:paraId="73533416" w14:textId="0033A892" w:rsidR="00371A52" w:rsidRDefault="004748ED" w:rsidP="00CD4DCC">
      <w:pPr>
        <w:pStyle w:val="a4"/>
        <w:numPr>
          <w:ilvl w:val="0"/>
          <w:numId w:val="47"/>
        </w:numPr>
        <w:bidi/>
        <w:jc w:val="both"/>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 xml:space="preserve">افعال انسان نیز تقدیر و میزان بهره مندی از رحمت را تعیین می کنند. </w:t>
      </w:r>
      <w:r w:rsidR="00371A52">
        <w:rPr>
          <w:rFonts w:ascii="Traditional Arabic" w:eastAsia="Times New Roman" w:hAnsi="Traditional Arabic" w:cs="B Mitra" w:hint="cs"/>
          <w:color w:val="000000"/>
          <w:kern w:val="0"/>
          <w:sz w:val="24"/>
          <w:szCs w:val="24"/>
          <w:rtl/>
          <w:lang w:bidi="fa-IR"/>
          <w14:ligatures w14:val="none"/>
        </w:rPr>
        <w:t>در بیان افعال انسان علاوه بر همراستایی با امر و اراده الهی، آنچه به طور ویژه زمینه</w:t>
      </w:r>
      <w:r w:rsidR="00F13226">
        <w:rPr>
          <w:rFonts w:ascii="Traditional Arabic" w:eastAsia="Times New Roman" w:hAnsi="Traditional Arabic" w:cs="B Mitra" w:hint="cs"/>
          <w:color w:val="000000"/>
          <w:kern w:val="0"/>
          <w:sz w:val="24"/>
          <w:szCs w:val="24"/>
          <w:rtl/>
          <w:lang w:bidi="fa-IR"/>
          <w14:ligatures w14:val="none"/>
        </w:rPr>
        <w:t xml:space="preserve"> ساز</w:t>
      </w:r>
      <w:r w:rsidR="00371A52">
        <w:rPr>
          <w:rFonts w:ascii="Traditional Arabic" w:eastAsia="Times New Roman" w:hAnsi="Traditional Arabic" w:cs="B Mitra" w:hint="cs"/>
          <w:color w:val="000000"/>
          <w:kern w:val="0"/>
          <w:sz w:val="24"/>
          <w:szCs w:val="24"/>
          <w:rtl/>
          <w:lang w:bidi="fa-IR"/>
          <w14:ligatures w14:val="none"/>
        </w:rPr>
        <w:t xml:space="preserve"> نزول رحمت الهی است، تقویت دعا می باشد.  </w:t>
      </w:r>
    </w:p>
    <w:p w14:paraId="3274B86F" w14:textId="2C8D3FF2" w:rsidR="00755096" w:rsidRDefault="00755096" w:rsidP="00CD4DCC">
      <w:pPr>
        <w:pStyle w:val="a4"/>
        <w:numPr>
          <w:ilvl w:val="0"/>
          <w:numId w:val="47"/>
        </w:numPr>
        <w:bidi/>
        <w:jc w:val="both"/>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والدین، جنین (حمل)، نوزاد، فرزند ( غلام) می توانند اطرافیان ( اعضای خانواده) را در معرض رحمت قرار دهند؛ بنابراین اهتمام به خانواده</w:t>
      </w:r>
      <w:r w:rsidR="00371A52">
        <w:rPr>
          <w:rFonts w:ascii="Traditional Arabic" w:eastAsia="Times New Roman" w:hAnsi="Traditional Arabic" w:cs="B Mitra" w:hint="cs"/>
          <w:color w:val="000000"/>
          <w:kern w:val="0"/>
          <w:sz w:val="24"/>
          <w:szCs w:val="24"/>
          <w:rtl/>
          <w:lang w:bidi="fa-IR"/>
          <w14:ligatures w14:val="none"/>
        </w:rPr>
        <w:t xml:space="preserve"> ( به عنوان پناهگاهی برای مصونیت از آسیبهای روابط) و تقویت</w:t>
      </w:r>
      <w:r>
        <w:rPr>
          <w:rFonts w:ascii="Traditional Arabic" w:eastAsia="Times New Roman" w:hAnsi="Traditional Arabic" w:cs="B Mitra" w:hint="cs"/>
          <w:color w:val="000000"/>
          <w:kern w:val="0"/>
          <w:sz w:val="24"/>
          <w:szCs w:val="24"/>
          <w:rtl/>
          <w:lang w:bidi="fa-IR"/>
          <w14:ligatures w14:val="none"/>
        </w:rPr>
        <w:t xml:space="preserve"> جریان برّ در روابط خانوادگی </w:t>
      </w:r>
      <w:r w:rsidR="00371A52">
        <w:rPr>
          <w:rFonts w:ascii="Traditional Arabic" w:eastAsia="Times New Roman" w:hAnsi="Traditional Arabic" w:cs="B Mitra" w:hint="cs"/>
          <w:color w:val="000000"/>
          <w:kern w:val="0"/>
          <w:sz w:val="24"/>
          <w:szCs w:val="24"/>
          <w:rtl/>
          <w:lang w:bidi="fa-IR"/>
          <w14:ligatures w14:val="none"/>
        </w:rPr>
        <w:t xml:space="preserve">ما و اجتماع ما را در معرض رحمت قرار میدهد. </w:t>
      </w:r>
    </w:p>
    <w:p w14:paraId="7A864D66" w14:textId="77777777" w:rsidR="004748ED" w:rsidRDefault="00371A52" w:rsidP="00CD4DCC">
      <w:pPr>
        <w:pStyle w:val="a4"/>
        <w:numPr>
          <w:ilvl w:val="0"/>
          <w:numId w:val="47"/>
        </w:numPr>
        <w:bidi/>
        <w:jc w:val="both"/>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 xml:space="preserve">غیب از اسباب جریان </w:t>
      </w:r>
      <w:r w:rsidR="004748ED">
        <w:rPr>
          <w:rFonts w:ascii="Traditional Arabic" w:eastAsia="Times New Roman" w:hAnsi="Traditional Arabic" w:cs="B Mitra" w:hint="cs"/>
          <w:color w:val="000000"/>
          <w:kern w:val="0"/>
          <w:sz w:val="24"/>
          <w:szCs w:val="24"/>
          <w:rtl/>
          <w:lang w:bidi="fa-IR"/>
          <w14:ligatures w14:val="none"/>
        </w:rPr>
        <w:t>رحمت الهی است. بنابراین اتصال انسان با غیب از طریق دعا و خواندن خداوند، اتصال به کتاب، اتصال به ولی الهی و ... می تواند ما را در معرض رحمت الهی قرار دهد.</w:t>
      </w:r>
    </w:p>
    <w:p w14:paraId="07E43727" w14:textId="780F9C41" w:rsidR="00371A52" w:rsidRPr="007315A0" w:rsidRDefault="004748ED" w:rsidP="00CD4DCC">
      <w:pPr>
        <w:pStyle w:val="a4"/>
        <w:numPr>
          <w:ilvl w:val="0"/>
          <w:numId w:val="47"/>
        </w:numPr>
        <w:bidi/>
        <w:jc w:val="both"/>
        <w:rPr>
          <w:rFonts w:ascii="Traditional Arabic" w:eastAsia="Times New Roman" w:hAnsi="Traditional Arabic" w:cs="B Mitra"/>
          <w:color w:val="000000"/>
          <w:kern w:val="0"/>
          <w:sz w:val="24"/>
          <w:szCs w:val="24"/>
          <w:lang w:bidi="fa-IR"/>
          <w14:ligatures w14:val="none"/>
        </w:rPr>
      </w:pPr>
      <w:r>
        <w:rPr>
          <w:rFonts w:ascii="Traditional Arabic" w:eastAsia="Times New Roman" w:hAnsi="Traditional Arabic" w:cs="B Mitra" w:hint="cs"/>
          <w:color w:val="000000"/>
          <w:kern w:val="0"/>
          <w:sz w:val="24"/>
          <w:szCs w:val="24"/>
          <w:rtl/>
          <w:lang w:bidi="fa-IR"/>
          <w14:ligatures w14:val="none"/>
        </w:rPr>
        <w:t xml:space="preserve">... </w:t>
      </w:r>
    </w:p>
    <w:p w14:paraId="4B0338A0" w14:textId="77777777" w:rsidR="005060CE" w:rsidRDefault="00F13226" w:rsidP="00CD4DCC">
      <w:pPr>
        <w:pStyle w:val="a4"/>
        <w:numPr>
          <w:ilvl w:val="0"/>
          <w:numId w:val="48"/>
        </w:numPr>
        <w:bidi/>
        <w:jc w:val="both"/>
        <w:rPr>
          <w:rFonts w:cs="B Mitra"/>
          <w:sz w:val="24"/>
          <w:szCs w:val="24"/>
          <w:lang w:bidi="fa-IR"/>
        </w:rPr>
      </w:pPr>
      <w:r>
        <w:rPr>
          <w:rFonts w:cs="B Mitra" w:hint="cs"/>
          <w:sz w:val="24"/>
          <w:szCs w:val="24"/>
          <w:rtl/>
          <w:lang w:bidi="fa-IR"/>
        </w:rPr>
        <w:t xml:space="preserve">رحمت </w:t>
      </w:r>
      <w:r w:rsidR="00583195">
        <w:rPr>
          <w:rFonts w:cs="B Mitra" w:hint="cs"/>
          <w:sz w:val="24"/>
          <w:szCs w:val="24"/>
          <w:rtl/>
          <w:lang w:bidi="fa-IR"/>
        </w:rPr>
        <w:t xml:space="preserve">و محرومیت یا عذاب </w:t>
      </w:r>
      <w:r>
        <w:rPr>
          <w:rFonts w:cs="B Mitra" w:hint="cs"/>
          <w:sz w:val="24"/>
          <w:szCs w:val="24"/>
          <w:rtl/>
          <w:lang w:bidi="fa-IR"/>
        </w:rPr>
        <w:t xml:space="preserve">از جانب رب جریان و می یابد؛ </w:t>
      </w:r>
      <w:r w:rsidR="00583195">
        <w:rPr>
          <w:rFonts w:cs="B Mitra" w:hint="cs"/>
          <w:sz w:val="24"/>
          <w:szCs w:val="24"/>
          <w:rtl/>
          <w:lang w:bidi="fa-IR"/>
        </w:rPr>
        <w:t xml:space="preserve">از طرفی آنچه رحمت و عذاب به آن تعلق می گیرد، جنس ویژه ای دارد؛ مثلا بهشت را خدا از بین بندگان به کسی که تقوا دارد به ارث می دهد-آیه63-. این موضوع در سوره با حرف </w:t>
      </w:r>
      <w:r w:rsidR="00583195">
        <w:rPr>
          <w:rFonts w:cs="Calibri" w:hint="cs"/>
          <w:sz w:val="24"/>
          <w:szCs w:val="24"/>
          <w:rtl/>
          <w:lang w:bidi="fa-IR"/>
        </w:rPr>
        <w:t>"</w:t>
      </w:r>
      <w:r w:rsidR="00583195">
        <w:rPr>
          <w:rFonts w:cs="B Mitra" w:hint="cs"/>
          <w:sz w:val="24"/>
          <w:szCs w:val="24"/>
          <w:rtl/>
          <w:lang w:bidi="fa-IR"/>
        </w:rPr>
        <w:t>من</w:t>
      </w:r>
      <w:r w:rsidR="00583195">
        <w:rPr>
          <w:rFonts w:cs="Calibri" w:hint="cs"/>
          <w:sz w:val="24"/>
          <w:szCs w:val="24"/>
          <w:rtl/>
          <w:lang w:bidi="fa-IR"/>
        </w:rPr>
        <w:t>"</w:t>
      </w:r>
      <w:r w:rsidR="00583195">
        <w:rPr>
          <w:rFonts w:cs="B Mitra" w:hint="cs"/>
          <w:sz w:val="24"/>
          <w:szCs w:val="24"/>
          <w:rtl/>
          <w:lang w:bidi="fa-IR"/>
        </w:rPr>
        <w:t xml:space="preserve"> قابل ردیابی است. بدین ترتیب</w:t>
      </w:r>
      <w:r w:rsidR="005060CE">
        <w:rPr>
          <w:rFonts w:cs="B Mitra" w:hint="cs"/>
          <w:sz w:val="24"/>
          <w:szCs w:val="24"/>
          <w:rtl/>
          <w:lang w:bidi="fa-IR"/>
        </w:rPr>
        <w:t xml:space="preserve">: </w:t>
      </w:r>
    </w:p>
    <w:p w14:paraId="5DC8D405" w14:textId="77777777" w:rsidR="005060CE" w:rsidRDefault="00583195" w:rsidP="00CD4DCC">
      <w:pPr>
        <w:pStyle w:val="a4"/>
        <w:numPr>
          <w:ilvl w:val="0"/>
          <w:numId w:val="43"/>
        </w:numPr>
        <w:bidi/>
        <w:jc w:val="both"/>
        <w:rPr>
          <w:rFonts w:cs="B Mitra"/>
          <w:sz w:val="24"/>
          <w:szCs w:val="24"/>
          <w:lang w:bidi="fa-IR"/>
        </w:rPr>
      </w:pPr>
      <w:r>
        <w:rPr>
          <w:rFonts w:cs="B Mitra" w:hint="cs"/>
          <w:sz w:val="24"/>
          <w:szCs w:val="24"/>
          <w:rtl/>
          <w:lang w:bidi="fa-IR"/>
        </w:rPr>
        <w:t xml:space="preserve"> در برخی آیات نظیر آیه 5، 13، 21، 45، 50، 53</w:t>
      </w:r>
      <w:r w:rsidR="005060CE">
        <w:rPr>
          <w:rFonts w:cs="B Mitra" w:hint="cs"/>
          <w:sz w:val="24"/>
          <w:szCs w:val="24"/>
          <w:rtl/>
          <w:lang w:bidi="fa-IR"/>
        </w:rPr>
        <w:t xml:space="preserve"> منشأ رحمت و عذاب را متمایز می کند،</w:t>
      </w:r>
    </w:p>
    <w:p w14:paraId="07E4FD5C" w14:textId="77777777" w:rsidR="005060CE" w:rsidRDefault="005060CE" w:rsidP="00CD4DCC">
      <w:pPr>
        <w:pStyle w:val="a4"/>
        <w:numPr>
          <w:ilvl w:val="0"/>
          <w:numId w:val="43"/>
        </w:numPr>
        <w:bidi/>
        <w:jc w:val="both"/>
        <w:rPr>
          <w:rFonts w:cs="B Mitra"/>
          <w:sz w:val="24"/>
          <w:szCs w:val="24"/>
          <w:lang w:bidi="fa-IR"/>
        </w:rPr>
      </w:pPr>
      <w:r>
        <w:rPr>
          <w:rFonts w:cs="B Mitra" w:hint="cs"/>
          <w:sz w:val="24"/>
          <w:szCs w:val="24"/>
          <w:rtl/>
          <w:lang w:bidi="fa-IR"/>
        </w:rPr>
        <w:t xml:space="preserve"> برخی آیات نظیر آیه 5، 6، 7، 9، 59 محدوده امتداد جریان رحمت  و عذاب را به نسبت قبل یا بعد یا پیشنیان و پسینیان متمایز می کند، </w:t>
      </w:r>
    </w:p>
    <w:p w14:paraId="5EF6B08D" w14:textId="77777777" w:rsidR="005060CE" w:rsidRDefault="005060CE" w:rsidP="00CD4DCC">
      <w:pPr>
        <w:pStyle w:val="a4"/>
        <w:numPr>
          <w:ilvl w:val="0"/>
          <w:numId w:val="43"/>
        </w:numPr>
        <w:bidi/>
        <w:jc w:val="both"/>
        <w:rPr>
          <w:rFonts w:cs="B Mitra"/>
          <w:sz w:val="24"/>
          <w:szCs w:val="24"/>
          <w:lang w:bidi="fa-IR"/>
        </w:rPr>
      </w:pPr>
      <w:r>
        <w:rPr>
          <w:rFonts w:cs="B Mitra" w:hint="cs"/>
          <w:sz w:val="24"/>
          <w:szCs w:val="24"/>
          <w:rtl/>
          <w:lang w:bidi="fa-IR"/>
        </w:rPr>
        <w:t>برخی نظیر آیه 11، 24، 37، موقعیت های جریان رحمت و عذاب را متمایز می کند،</w:t>
      </w:r>
    </w:p>
    <w:p w14:paraId="7DF30756" w14:textId="1A3F1C61" w:rsidR="00680081" w:rsidRDefault="005060CE" w:rsidP="00CD4DCC">
      <w:pPr>
        <w:pStyle w:val="a4"/>
        <w:numPr>
          <w:ilvl w:val="0"/>
          <w:numId w:val="43"/>
        </w:numPr>
        <w:bidi/>
        <w:jc w:val="both"/>
        <w:rPr>
          <w:rFonts w:cs="B Mitra"/>
          <w:sz w:val="24"/>
          <w:szCs w:val="24"/>
          <w:lang w:bidi="fa-IR"/>
        </w:rPr>
      </w:pPr>
      <w:r>
        <w:rPr>
          <w:rFonts w:cs="B Mitra" w:hint="cs"/>
          <w:sz w:val="24"/>
          <w:szCs w:val="24"/>
          <w:rtl/>
          <w:lang w:bidi="fa-IR"/>
        </w:rPr>
        <w:t>برخی نیز</w:t>
      </w:r>
      <w:r w:rsidR="00102BEE">
        <w:rPr>
          <w:rFonts w:cs="B Mitra" w:hint="cs"/>
          <w:sz w:val="24"/>
          <w:szCs w:val="24"/>
          <w:rtl/>
          <w:lang w:bidi="fa-IR"/>
        </w:rPr>
        <w:t xml:space="preserve"> مانند آیه 8، 16، 26، 35، 48، 49، 58، 63، 74، 79، 81، 98 </w:t>
      </w:r>
      <w:r>
        <w:rPr>
          <w:rFonts w:cs="B Mitra" w:hint="cs"/>
          <w:sz w:val="24"/>
          <w:szCs w:val="24"/>
          <w:rtl/>
          <w:lang w:bidi="fa-IR"/>
        </w:rPr>
        <w:t xml:space="preserve"> محدوده ویژگی های دریافت از رحمت و عذاب را متمایز می کنند.  </w:t>
      </w:r>
    </w:p>
    <w:p w14:paraId="69450635" w14:textId="7107828B" w:rsidR="00102BEE" w:rsidRPr="007B25D8" w:rsidRDefault="00102BEE" w:rsidP="00CD4DCC">
      <w:pPr>
        <w:pStyle w:val="a4"/>
        <w:numPr>
          <w:ilvl w:val="0"/>
          <w:numId w:val="48"/>
        </w:numPr>
        <w:bidi/>
        <w:jc w:val="both"/>
        <w:rPr>
          <w:rFonts w:cs="B Mitra"/>
          <w:sz w:val="24"/>
          <w:szCs w:val="24"/>
          <w:lang w:bidi="fa-IR"/>
        </w:rPr>
      </w:pPr>
      <w:r>
        <w:rPr>
          <w:rFonts w:cs="B Mitra" w:hint="cs"/>
          <w:sz w:val="24"/>
          <w:szCs w:val="24"/>
          <w:rtl/>
          <w:lang w:bidi="fa-IR"/>
        </w:rPr>
        <w:t xml:space="preserve">توجه به منشأ رحمت و عذاب و تمایز آن در زندگی، سبب می شود ما تنها خدا را </w:t>
      </w:r>
      <w:r w:rsidRPr="000A711D">
        <w:rPr>
          <w:rFonts w:cs="B Mitra" w:hint="cs"/>
          <w:sz w:val="24"/>
          <w:szCs w:val="24"/>
          <w:rtl/>
          <w:lang w:bidi="fa-IR"/>
        </w:rPr>
        <w:t xml:space="preserve">بخوانیم. علاوه بر این توجه به جنس و ویژگی هایی که انسان را در معرض عذاب و رحمت قرار می دهد، محتوای دعا را </w:t>
      </w:r>
      <w:r w:rsidR="000A711D" w:rsidRPr="000A711D">
        <w:rPr>
          <w:rFonts w:cs="B Mitra" w:hint="cs"/>
          <w:sz w:val="24"/>
          <w:szCs w:val="24"/>
          <w:rtl/>
          <w:lang w:bidi="fa-IR"/>
        </w:rPr>
        <w:t>جهت</w:t>
      </w:r>
      <w:r w:rsidRPr="000A711D">
        <w:rPr>
          <w:rFonts w:cs="B Mitra" w:hint="cs"/>
          <w:sz w:val="24"/>
          <w:szCs w:val="24"/>
          <w:rtl/>
          <w:lang w:bidi="fa-IR"/>
        </w:rPr>
        <w:t xml:space="preserve"> می</w:t>
      </w:r>
      <w:r w:rsidR="000A711D" w:rsidRPr="000A711D">
        <w:rPr>
          <w:rFonts w:cs="B Mitra"/>
          <w:sz w:val="24"/>
          <w:szCs w:val="24"/>
          <w:rtl/>
          <w:lang w:bidi="fa-IR"/>
        </w:rPr>
        <w:softHyphen/>
      </w:r>
      <w:r w:rsidR="000A711D" w:rsidRPr="000A711D">
        <w:rPr>
          <w:rFonts w:cs="B Mitra" w:hint="cs"/>
          <w:sz w:val="24"/>
          <w:szCs w:val="24"/>
          <w:rtl/>
          <w:lang w:bidi="fa-IR"/>
        </w:rPr>
        <w:t>دهد</w:t>
      </w:r>
      <w:r w:rsidR="000A711D" w:rsidRPr="000A711D">
        <w:rPr>
          <w:rStyle w:val="a8"/>
          <w:rFonts w:cs="B Mitra"/>
          <w:sz w:val="24"/>
          <w:szCs w:val="24"/>
          <w:rtl/>
          <w:lang w:bidi="fa-IR"/>
        </w:rPr>
        <w:footnoteReference w:id="10"/>
      </w:r>
      <w:r w:rsidRPr="000A711D">
        <w:rPr>
          <w:rFonts w:cs="B Mitra" w:hint="cs"/>
          <w:sz w:val="24"/>
          <w:szCs w:val="24"/>
          <w:rtl/>
          <w:lang w:bidi="fa-IR"/>
        </w:rPr>
        <w:t xml:space="preserve">. همچنان که توجه به محدوده امتداد جریان رحمت و عذاب، دامنه و </w:t>
      </w:r>
      <w:r w:rsidR="000A711D" w:rsidRPr="000A711D">
        <w:rPr>
          <w:rFonts w:cs="B Mitra" w:hint="cs"/>
          <w:sz w:val="24"/>
          <w:szCs w:val="24"/>
          <w:rtl/>
          <w:lang w:bidi="fa-IR"/>
        </w:rPr>
        <w:t>محدوده</w:t>
      </w:r>
      <w:r w:rsidRPr="000A711D">
        <w:rPr>
          <w:rFonts w:cs="B Mitra" w:hint="cs"/>
          <w:sz w:val="24"/>
          <w:szCs w:val="24"/>
          <w:rtl/>
          <w:lang w:bidi="fa-IR"/>
        </w:rPr>
        <w:t xml:space="preserve"> دعای ما را ارتقا داده و خود زمینه </w:t>
      </w:r>
      <w:r w:rsidRPr="007B25D8">
        <w:rPr>
          <w:rFonts w:cs="B Mitra" w:hint="cs"/>
          <w:sz w:val="24"/>
          <w:szCs w:val="24"/>
          <w:rtl/>
          <w:lang w:bidi="fa-IR"/>
        </w:rPr>
        <w:t>ساز بهره مندی از رحمت بالاتر می گردد</w:t>
      </w:r>
      <w:r w:rsidR="000A711D" w:rsidRPr="007B25D8">
        <w:rPr>
          <w:rFonts w:cs="B Mitra" w:hint="cs"/>
          <w:sz w:val="24"/>
          <w:szCs w:val="24"/>
          <w:rtl/>
          <w:lang w:bidi="fa-IR"/>
        </w:rPr>
        <w:t>.</w:t>
      </w:r>
    </w:p>
    <w:p w14:paraId="1955C1D0" w14:textId="1C4F4E30" w:rsidR="00102BEE" w:rsidRPr="007B25D8" w:rsidRDefault="00FD55DC" w:rsidP="00CD4DCC">
      <w:pPr>
        <w:pStyle w:val="a4"/>
        <w:numPr>
          <w:ilvl w:val="0"/>
          <w:numId w:val="48"/>
        </w:numPr>
        <w:bidi/>
        <w:jc w:val="both"/>
        <w:rPr>
          <w:rFonts w:cs="B Mitra"/>
          <w:sz w:val="24"/>
          <w:szCs w:val="24"/>
          <w:lang w:bidi="fa-IR"/>
        </w:rPr>
      </w:pPr>
      <w:r w:rsidRPr="007B25D8">
        <w:rPr>
          <w:rFonts w:cs="B Mitra" w:hint="cs"/>
          <w:sz w:val="24"/>
          <w:szCs w:val="24"/>
          <w:rtl/>
          <w:lang w:bidi="fa-IR"/>
        </w:rPr>
        <w:t xml:space="preserve">یکی دیگر از ابعاد مورد توجه در غرض سوره (اتصال به رحمت ربوبی)، کسانی هستند که رحمت یا عذاب به ایشان تعلق می گیرد. این جنبه در آیات سوره با توجه به حرف "لِـ" قابل پیگیری بوده و در آیاتی </w:t>
      </w:r>
      <w:r w:rsidR="0073539A" w:rsidRPr="007B25D8">
        <w:rPr>
          <w:rFonts w:cs="B Mitra" w:hint="cs"/>
          <w:sz w:val="24"/>
          <w:szCs w:val="24"/>
          <w:rtl/>
          <w:lang w:bidi="fa-IR"/>
        </w:rPr>
        <w:t>نظیر آیه 5، 7، 8، 17، 19،</w:t>
      </w:r>
      <w:r w:rsidRPr="007B25D8">
        <w:rPr>
          <w:rFonts w:cs="B Mitra" w:hint="cs"/>
          <w:sz w:val="24"/>
          <w:szCs w:val="24"/>
          <w:rtl/>
          <w:lang w:bidi="fa-IR"/>
        </w:rPr>
        <w:t xml:space="preserve"> </w:t>
      </w:r>
      <w:r w:rsidR="0073539A" w:rsidRPr="007B25D8">
        <w:rPr>
          <w:rFonts w:cs="B Mitra" w:hint="cs"/>
          <w:sz w:val="24"/>
          <w:szCs w:val="24"/>
          <w:rtl/>
          <w:lang w:bidi="fa-IR"/>
        </w:rPr>
        <w:t xml:space="preserve">20، 21، 37، 49، 50، 53، 62، 75، 79 ، 84، 96 و... می توان آن را مشاهده نمود. </w:t>
      </w:r>
    </w:p>
    <w:p w14:paraId="6F4D8446" w14:textId="77777777" w:rsidR="0073539A" w:rsidRPr="007B25D8" w:rsidRDefault="0073539A" w:rsidP="00CD4DCC">
      <w:pPr>
        <w:pStyle w:val="a4"/>
        <w:numPr>
          <w:ilvl w:val="0"/>
          <w:numId w:val="48"/>
        </w:numPr>
        <w:bidi/>
        <w:jc w:val="both"/>
        <w:rPr>
          <w:rFonts w:cs="B Mitra"/>
          <w:sz w:val="24"/>
          <w:szCs w:val="24"/>
          <w:lang w:bidi="fa-IR"/>
        </w:rPr>
      </w:pPr>
      <w:r w:rsidRPr="007B25D8">
        <w:rPr>
          <w:rFonts w:cs="B Mitra" w:hint="cs"/>
          <w:sz w:val="24"/>
          <w:szCs w:val="24"/>
          <w:rtl/>
          <w:lang w:bidi="fa-IR"/>
        </w:rPr>
        <w:t>از این زاویه می توان گفت هر یک از ما با دعا درصدد جلب رحمت الهی برای خود و دیگران (ناس) هستیم؛ از این رو می توان سوره را با این رویکرد خواند که افراد بهره مند از رحمت یا دچار شده به عذاب را مشاهده نمود و در جهت نزدیکی یا دوری از ایشان و اوصافشان برنامه ریزی کرد.</w:t>
      </w:r>
    </w:p>
    <w:p w14:paraId="5EBCED70" w14:textId="43B58558" w:rsidR="0073539A" w:rsidRDefault="0073539A" w:rsidP="00CD4DCC">
      <w:pPr>
        <w:pStyle w:val="a4"/>
        <w:numPr>
          <w:ilvl w:val="0"/>
          <w:numId w:val="48"/>
        </w:numPr>
        <w:bidi/>
        <w:jc w:val="both"/>
        <w:rPr>
          <w:rFonts w:cs="B Mitra"/>
          <w:sz w:val="24"/>
          <w:szCs w:val="24"/>
          <w:lang w:bidi="fa-IR"/>
        </w:rPr>
      </w:pPr>
      <w:r w:rsidRPr="007B25D8">
        <w:rPr>
          <w:rFonts w:cs="B Mitra" w:hint="cs"/>
          <w:sz w:val="24"/>
          <w:szCs w:val="24"/>
          <w:rtl/>
          <w:lang w:bidi="fa-IR"/>
        </w:rPr>
        <w:t>جریان رحمت الهی همراه با احاطه بوده و در واقع جریانی از بالا به پایین است؛ این موضوع در سوره مبارکه مریم با حرف "علی" قابل پیگیری است</w:t>
      </w:r>
      <w:r w:rsidRPr="007B25D8">
        <w:rPr>
          <w:rStyle w:val="a8"/>
          <w:rFonts w:cs="B Mitra"/>
          <w:sz w:val="24"/>
          <w:szCs w:val="24"/>
          <w:rtl/>
          <w:lang w:bidi="fa-IR"/>
        </w:rPr>
        <w:footnoteReference w:id="11"/>
      </w:r>
      <w:r w:rsidRPr="007B25D8">
        <w:rPr>
          <w:rFonts w:cs="B Mitra" w:hint="cs"/>
          <w:sz w:val="24"/>
          <w:szCs w:val="24"/>
          <w:rtl/>
          <w:lang w:bidi="fa-IR"/>
        </w:rPr>
        <w:t xml:space="preserve">؛ از سویی محدوده </w:t>
      </w:r>
      <w:r w:rsidR="007B25D8" w:rsidRPr="007B25D8">
        <w:rPr>
          <w:rFonts w:cs="B Mitra" w:hint="cs"/>
          <w:sz w:val="24"/>
          <w:szCs w:val="24"/>
          <w:rtl/>
          <w:lang w:bidi="fa-IR"/>
        </w:rPr>
        <w:t>حرکت انسان است که بهره مندی وی از رحمت یا رفع نشدن نیازهای وی را نشان می دهد. این موضوع نیز در سوره با حرف " الی" قابل ردیابی است</w:t>
      </w:r>
      <w:r w:rsidR="007B25D8" w:rsidRPr="007B25D8">
        <w:rPr>
          <w:rStyle w:val="a8"/>
          <w:rFonts w:cs="B Mitra"/>
          <w:sz w:val="24"/>
          <w:szCs w:val="24"/>
          <w:rtl/>
          <w:lang w:bidi="fa-IR"/>
        </w:rPr>
        <w:footnoteReference w:id="12"/>
      </w:r>
      <w:r w:rsidR="007B25D8" w:rsidRPr="007B25D8">
        <w:rPr>
          <w:rFonts w:cs="B Mitra" w:hint="cs"/>
          <w:sz w:val="24"/>
          <w:szCs w:val="24"/>
          <w:rtl/>
          <w:lang w:bidi="fa-IR"/>
        </w:rPr>
        <w:t>.</w:t>
      </w:r>
    </w:p>
    <w:p w14:paraId="7C567FF1" w14:textId="0DC1BE80" w:rsidR="007B25D8" w:rsidRDefault="007B25D8" w:rsidP="007B25D8">
      <w:pPr>
        <w:bidi/>
        <w:jc w:val="both"/>
        <w:rPr>
          <w:rFonts w:cs="B Mitra"/>
          <w:sz w:val="24"/>
          <w:szCs w:val="24"/>
          <w:rtl/>
          <w:lang w:bidi="fa-IR"/>
        </w:rPr>
      </w:pPr>
    </w:p>
    <w:p w14:paraId="5BBDBAB3" w14:textId="5F780B33" w:rsidR="007B25D8" w:rsidRPr="00C138C7" w:rsidRDefault="007B25D8" w:rsidP="00C138C7">
      <w:pPr>
        <w:pStyle w:val="a4"/>
        <w:numPr>
          <w:ilvl w:val="0"/>
          <w:numId w:val="31"/>
        </w:numPr>
        <w:bidi/>
        <w:rPr>
          <w:rFonts w:cs="B Mitra"/>
          <w:sz w:val="24"/>
          <w:szCs w:val="24"/>
          <w:rtl/>
          <w:lang w:bidi="fa-IR"/>
        </w:rPr>
      </w:pPr>
      <w:r w:rsidRPr="00C138C7">
        <w:rPr>
          <w:rFonts w:cs="B Mitra" w:hint="cs"/>
          <w:sz w:val="24"/>
          <w:szCs w:val="24"/>
          <w:rtl/>
          <w:lang w:bidi="fa-IR"/>
        </w:rPr>
        <w:t>توجه به تغییراتی که لازم است برای بهره مندی از رحمت در</w:t>
      </w:r>
      <w:r w:rsidR="00C65247" w:rsidRPr="00C138C7">
        <w:rPr>
          <w:rFonts w:cs="B Mitra" w:hint="cs"/>
          <w:sz w:val="24"/>
          <w:szCs w:val="24"/>
          <w:rtl/>
          <w:lang w:bidi="fa-IR"/>
        </w:rPr>
        <w:t>نگاه</w:t>
      </w:r>
      <w:r w:rsidRPr="00C138C7">
        <w:rPr>
          <w:rFonts w:cs="B Mitra" w:hint="cs"/>
          <w:sz w:val="24"/>
          <w:szCs w:val="24"/>
          <w:rtl/>
          <w:lang w:bidi="fa-IR"/>
        </w:rPr>
        <w:t xml:space="preserve"> ما ایجاد شود (تغییر جهت کلام)</w:t>
      </w:r>
    </w:p>
    <w:tbl>
      <w:tblPr>
        <w:tblStyle w:val="a5"/>
        <w:bidiVisual/>
        <w:tblW w:w="0" w:type="auto"/>
        <w:tblLook w:val="04A0" w:firstRow="1" w:lastRow="0" w:firstColumn="1" w:lastColumn="0" w:noHBand="0" w:noVBand="1"/>
      </w:tblPr>
      <w:tblGrid>
        <w:gridCol w:w="3116"/>
        <w:gridCol w:w="3117"/>
        <w:gridCol w:w="3117"/>
      </w:tblGrid>
      <w:tr w:rsidR="007B25D8" w14:paraId="09F0030C" w14:textId="77777777" w:rsidTr="00C138C7">
        <w:trPr>
          <w:tblHeader/>
        </w:trPr>
        <w:tc>
          <w:tcPr>
            <w:tcW w:w="3116" w:type="dxa"/>
          </w:tcPr>
          <w:p w14:paraId="0E676457" w14:textId="426F20ED" w:rsidR="007B25D8" w:rsidRDefault="00C138C7" w:rsidP="00C138C7">
            <w:pPr>
              <w:bidi/>
              <w:jc w:val="center"/>
              <w:rPr>
                <w:rFonts w:cs="B Mitra"/>
                <w:sz w:val="24"/>
                <w:szCs w:val="24"/>
                <w:rtl/>
                <w:lang w:bidi="fa-IR"/>
              </w:rPr>
            </w:pPr>
            <w:r>
              <w:rPr>
                <w:rFonts w:cs="B Mitra" w:hint="cs"/>
                <w:sz w:val="24"/>
                <w:szCs w:val="24"/>
                <w:rtl/>
                <w:lang w:bidi="fa-IR"/>
              </w:rPr>
              <w:t>آیات</w:t>
            </w:r>
          </w:p>
        </w:tc>
        <w:tc>
          <w:tcPr>
            <w:tcW w:w="3117" w:type="dxa"/>
          </w:tcPr>
          <w:p w14:paraId="2F810398" w14:textId="68AFBD9C" w:rsidR="007B25D8" w:rsidRDefault="00F277FC" w:rsidP="00C138C7">
            <w:pPr>
              <w:bidi/>
              <w:jc w:val="center"/>
              <w:rPr>
                <w:rFonts w:cs="B Mitra"/>
                <w:sz w:val="24"/>
                <w:szCs w:val="24"/>
                <w:rtl/>
                <w:lang w:bidi="fa-IR"/>
              </w:rPr>
            </w:pPr>
            <w:r>
              <w:rPr>
                <w:rFonts w:cs="B Mitra" w:hint="cs"/>
                <w:sz w:val="24"/>
                <w:szCs w:val="24"/>
                <w:rtl/>
                <w:lang w:bidi="fa-IR"/>
              </w:rPr>
              <w:t xml:space="preserve">تصور </w:t>
            </w:r>
            <w:r w:rsidR="00C138C7">
              <w:rPr>
                <w:rFonts w:cs="B Mitra" w:hint="cs"/>
                <w:sz w:val="24"/>
                <w:szCs w:val="24"/>
                <w:rtl/>
                <w:lang w:bidi="fa-IR"/>
              </w:rPr>
              <w:t>معمول</w:t>
            </w:r>
          </w:p>
        </w:tc>
        <w:tc>
          <w:tcPr>
            <w:tcW w:w="3117" w:type="dxa"/>
          </w:tcPr>
          <w:p w14:paraId="0373BB95" w14:textId="03442B19" w:rsidR="007B25D8" w:rsidRDefault="00F277FC" w:rsidP="00C138C7">
            <w:pPr>
              <w:bidi/>
              <w:jc w:val="center"/>
              <w:rPr>
                <w:rFonts w:cs="B Mitra"/>
                <w:sz w:val="24"/>
                <w:szCs w:val="24"/>
                <w:rtl/>
                <w:lang w:bidi="fa-IR"/>
              </w:rPr>
            </w:pPr>
            <w:r>
              <w:rPr>
                <w:rFonts w:cs="B Mitra" w:hint="cs"/>
                <w:sz w:val="24"/>
                <w:szCs w:val="24"/>
                <w:rtl/>
                <w:lang w:bidi="fa-IR"/>
              </w:rPr>
              <w:t>رویکرد صحیح</w:t>
            </w:r>
          </w:p>
        </w:tc>
      </w:tr>
      <w:tr w:rsidR="006A6E4B" w14:paraId="23696E07" w14:textId="77777777" w:rsidTr="007B25D8">
        <w:tc>
          <w:tcPr>
            <w:tcW w:w="3116" w:type="dxa"/>
          </w:tcPr>
          <w:p w14:paraId="759FC6DF" w14:textId="5B4945F8" w:rsidR="006A6E4B" w:rsidRPr="00A37CA1" w:rsidRDefault="006A6E4B" w:rsidP="007B25D8">
            <w:pPr>
              <w:bidi/>
              <w:jc w:val="both"/>
              <w:rPr>
                <w:rFonts w:ascii="Traditional Arabic" w:eastAsia="Times New Roman" w:hAnsi="Traditional Arabic" w:cs="B Mitra"/>
                <w:color w:val="000000"/>
                <w:kern w:val="0"/>
                <w:sz w:val="24"/>
                <w:szCs w:val="24"/>
                <w:rtl/>
                <w:lang w:bidi="fa-IR"/>
                <w14:ligatures w14:val="none"/>
              </w:rPr>
            </w:pPr>
            <w:r w:rsidRPr="00A37CA1">
              <w:rPr>
                <w:rFonts w:ascii="Traditional Arabic" w:eastAsia="Times New Roman" w:hAnsi="Traditional Arabic" w:cs="B Mitra" w:hint="cs"/>
                <w:color w:val="000000"/>
                <w:kern w:val="0"/>
                <w:sz w:val="24"/>
                <w:szCs w:val="24"/>
                <w:rtl/>
                <w:lang w:bidi="fa-IR"/>
                <w14:ligatures w14:val="none"/>
              </w:rPr>
              <w:t>إِذْ نادى‏ رَبَّهُ نِداءً خَفِيًّا (3)</w:t>
            </w:r>
            <w:r w:rsidRPr="00DE6E5B">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rtl/>
                <w:lang w:bidi="fa-IR"/>
                <w14:ligatures w14:val="none"/>
              </w:rPr>
              <w:t xml:space="preserve">قالَ رَبِّ </w:t>
            </w:r>
            <w:r w:rsidRPr="00A37CA1">
              <w:rPr>
                <w:rFonts w:ascii="Traditional Arabic" w:eastAsia="Times New Roman" w:hAnsi="Traditional Arabic" w:cs="B Mitra" w:hint="cs"/>
                <w:color w:val="000000"/>
                <w:kern w:val="0"/>
                <w:sz w:val="24"/>
                <w:szCs w:val="24"/>
                <w:highlight w:val="red"/>
                <w:rtl/>
                <w:lang w:bidi="fa-IR"/>
                <w14:ligatures w14:val="none"/>
              </w:rPr>
              <w:t>إِنِّ</w:t>
            </w:r>
            <w:r w:rsidRPr="00A37CA1">
              <w:rPr>
                <w:rFonts w:ascii="Traditional Arabic" w:eastAsia="Times New Roman" w:hAnsi="Traditional Arabic" w:cs="B Mitra" w:hint="cs"/>
                <w:color w:val="000000"/>
                <w:kern w:val="0"/>
                <w:sz w:val="24"/>
                <w:szCs w:val="24"/>
                <w:rtl/>
                <w:lang w:bidi="fa-IR"/>
                <w14:ligatures w14:val="none"/>
              </w:rPr>
              <w:t xml:space="preserve">ي وَهَنَ الْعَظْمُ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ي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اشْتَعَلَ الرَّأْسُ شَيْباً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darkYellow"/>
                <w:rtl/>
                <w:lang w:bidi="fa-IR"/>
                <w14:ligatures w14:val="none"/>
              </w:rPr>
              <w:t>لَمْ</w:t>
            </w:r>
            <w:r w:rsidRPr="00A37CA1">
              <w:rPr>
                <w:rFonts w:ascii="Traditional Arabic" w:eastAsia="Times New Roman" w:hAnsi="Traditional Arabic" w:cs="B Mitra" w:hint="cs"/>
                <w:color w:val="000000"/>
                <w:kern w:val="0"/>
                <w:sz w:val="24"/>
                <w:szCs w:val="24"/>
                <w:rtl/>
                <w:lang w:bidi="fa-IR"/>
                <w14:ligatures w14:val="none"/>
              </w:rPr>
              <w:t xml:space="preserve"> أَكُنْ </w:t>
            </w:r>
            <w:r w:rsidRPr="00A37CA1">
              <w:rPr>
                <w:rFonts w:ascii="Traditional Arabic" w:eastAsia="Times New Roman" w:hAnsi="Traditional Arabic" w:cs="B Mitra" w:hint="cs"/>
                <w:color w:val="000000"/>
                <w:kern w:val="0"/>
                <w:sz w:val="24"/>
                <w:szCs w:val="24"/>
                <w:highlight w:val="green"/>
                <w:rtl/>
                <w:lang w:bidi="fa-IR"/>
                <w14:ligatures w14:val="none"/>
              </w:rPr>
              <w:t>بِد</w:t>
            </w:r>
            <w:r w:rsidRPr="00A37CA1">
              <w:rPr>
                <w:rFonts w:ascii="Traditional Arabic" w:eastAsia="Times New Roman" w:hAnsi="Traditional Arabic" w:cs="B Mitra" w:hint="cs"/>
                <w:color w:val="000000"/>
                <w:kern w:val="0"/>
                <w:sz w:val="24"/>
                <w:szCs w:val="24"/>
                <w:rtl/>
                <w:lang w:bidi="fa-IR"/>
                <w14:ligatures w14:val="none"/>
              </w:rPr>
              <w:t>ُعائِكَ رَبِّ شَقِيًّا (4)</w:t>
            </w:r>
          </w:p>
        </w:tc>
        <w:tc>
          <w:tcPr>
            <w:tcW w:w="3117" w:type="dxa"/>
          </w:tcPr>
          <w:p w14:paraId="0D9D4B5B" w14:textId="0776D148" w:rsidR="006A6E4B" w:rsidRDefault="00725D66" w:rsidP="007B25D8">
            <w:pPr>
              <w:bidi/>
              <w:jc w:val="both"/>
              <w:rPr>
                <w:rFonts w:cs="B Mitra"/>
                <w:sz w:val="24"/>
                <w:szCs w:val="24"/>
                <w:rtl/>
                <w:lang w:bidi="fa-IR"/>
              </w:rPr>
            </w:pPr>
            <w:r>
              <w:rPr>
                <w:rFonts w:cs="B Mitra" w:hint="cs"/>
                <w:sz w:val="24"/>
                <w:szCs w:val="24"/>
                <w:rtl/>
                <w:lang w:bidi="fa-IR"/>
              </w:rPr>
              <w:t>احساس ناامیدی و بدبختی</w:t>
            </w:r>
            <w:r w:rsidR="006A6E4B">
              <w:rPr>
                <w:rFonts w:cs="B Mitra" w:hint="cs"/>
                <w:sz w:val="24"/>
                <w:szCs w:val="24"/>
                <w:rtl/>
                <w:lang w:bidi="fa-IR"/>
              </w:rPr>
              <w:t xml:space="preserve"> علیرغم دعای پروردگار</w:t>
            </w:r>
            <w:r>
              <w:rPr>
                <w:rFonts w:cs="B Mitra" w:hint="cs"/>
                <w:sz w:val="24"/>
                <w:szCs w:val="24"/>
                <w:rtl/>
                <w:lang w:bidi="fa-IR"/>
              </w:rPr>
              <w:t xml:space="preserve"> </w:t>
            </w:r>
          </w:p>
        </w:tc>
        <w:tc>
          <w:tcPr>
            <w:tcW w:w="3117" w:type="dxa"/>
          </w:tcPr>
          <w:p w14:paraId="66609CBA" w14:textId="525D2290" w:rsidR="006A6E4B" w:rsidRDefault="00725D66" w:rsidP="007B25D8">
            <w:pPr>
              <w:bidi/>
              <w:jc w:val="both"/>
              <w:rPr>
                <w:rFonts w:cs="B Mitra"/>
                <w:sz w:val="24"/>
                <w:szCs w:val="24"/>
                <w:rtl/>
                <w:lang w:bidi="fa-IR"/>
              </w:rPr>
            </w:pPr>
            <w:r>
              <w:rPr>
                <w:rFonts w:cs="B Mitra" w:hint="cs"/>
                <w:sz w:val="24"/>
                <w:szCs w:val="24"/>
                <w:rtl/>
                <w:lang w:bidi="fa-IR"/>
              </w:rPr>
              <w:t>با دعای رب دیگر انسان بدبخت نیست.</w:t>
            </w:r>
          </w:p>
        </w:tc>
      </w:tr>
      <w:tr w:rsidR="007B25D8" w14:paraId="3EA0A77F" w14:textId="77777777" w:rsidTr="007B25D8">
        <w:tc>
          <w:tcPr>
            <w:tcW w:w="3116" w:type="dxa"/>
          </w:tcPr>
          <w:p w14:paraId="57B19483" w14:textId="574F09F7" w:rsidR="007B25D8" w:rsidRDefault="00645327" w:rsidP="007B25D8">
            <w:pPr>
              <w:bidi/>
              <w:jc w:val="both"/>
              <w:rPr>
                <w:rFonts w:cs="B Mitra"/>
                <w:sz w:val="24"/>
                <w:szCs w:val="24"/>
                <w:rtl/>
                <w:lang w:bidi="fa-IR"/>
              </w:rPr>
            </w:pPr>
            <w:r w:rsidRPr="00A37CA1">
              <w:rPr>
                <w:rFonts w:ascii="Traditional Arabic" w:eastAsia="Times New Roman" w:hAnsi="Traditional Arabic" w:cs="B Mitra" w:hint="cs"/>
                <w:color w:val="000000"/>
                <w:kern w:val="0"/>
                <w:sz w:val="24"/>
                <w:szCs w:val="24"/>
                <w:rtl/>
                <w:lang w:bidi="fa-IR"/>
                <w14:ligatures w14:val="none"/>
              </w:rPr>
              <w:t xml:space="preserve">يا زَكَرِيَّا </w:t>
            </w:r>
            <w:r w:rsidRPr="00A37CA1">
              <w:rPr>
                <w:rFonts w:ascii="Traditional Arabic" w:eastAsia="Times New Roman" w:hAnsi="Traditional Arabic" w:cs="B Mitra" w:hint="cs"/>
                <w:color w:val="000000"/>
                <w:kern w:val="0"/>
                <w:sz w:val="24"/>
                <w:szCs w:val="24"/>
                <w:highlight w:val="red"/>
                <w:rtl/>
                <w:lang w:bidi="fa-IR"/>
                <w14:ligatures w14:val="none"/>
              </w:rPr>
              <w:t>إِنَّا</w:t>
            </w:r>
            <w:r w:rsidRPr="00A37CA1">
              <w:rPr>
                <w:rFonts w:ascii="Traditional Arabic" w:eastAsia="Times New Roman" w:hAnsi="Traditional Arabic" w:cs="B Mitra" w:hint="cs"/>
                <w:color w:val="000000"/>
                <w:kern w:val="0"/>
                <w:sz w:val="24"/>
                <w:szCs w:val="24"/>
                <w:rtl/>
                <w:lang w:bidi="fa-IR"/>
                <w14:ligatures w14:val="none"/>
              </w:rPr>
              <w:t xml:space="preserve"> نُبَشِّرُكَ </w:t>
            </w:r>
            <w:r w:rsidRPr="00A37CA1">
              <w:rPr>
                <w:rFonts w:ascii="Traditional Arabic" w:eastAsia="Times New Roman" w:hAnsi="Traditional Arabic" w:cs="B Mitra" w:hint="cs"/>
                <w:color w:val="000000"/>
                <w:kern w:val="0"/>
                <w:sz w:val="24"/>
                <w:szCs w:val="24"/>
                <w:highlight w:val="green"/>
                <w:rtl/>
                <w:lang w:bidi="fa-IR"/>
                <w14:ligatures w14:val="none"/>
              </w:rPr>
              <w:t>بِغ</w:t>
            </w:r>
            <w:r w:rsidRPr="00A37CA1">
              <w:rPr>
                <w:rFonts w:ascii="Traditional Arabic" w:eastAsia="Times New Roman" w:hAnsi="Traditional Arabic" w:cs="B Mitra" w:hint="cs"/>
                <w:color w:val="000000"/>
                <w:kern w:val="0"/>
                <w:sz w:val="24"/>
                <w:szCs w:val="24"/>
                <w:rtl/>
                <w:lang w:bidi="fa-IR"/>
                <w14:ligatures w14:val="none"/>
              </w:rPr>
              <w:t xml:space="preserve">ُلامٍ اسْمُهُ يَحْيى‏ </w:t>
            </w:r>
            <w:r w:rsidRPr="00A37CA1">
              <w:rPr>
                <w:rFonts w:ascii="Traditional Arabic" w:eastAsia="Times New Roman" w:hAnsi="Traditional Arabic" w:cs="B Mitra" w:hint="cs"/>
                <w:color w:val="000000"/>
                <w:kern w:val="0"/>
                <w:sz w:val="24"/>
                <w:szCs w:val="24"/>
                <w:highlight w:val="darkYellow"/>
                <w:rtl/>
                <w:lang w:bidi="fa-IR"/>
                <w14:ligatures w14:val="none"/>
              </w:rPr>
              <w:t>لَمْ</w:t>
            </w:r>
            <w:r w:rsidRPr="00A37CA1">
              <w:rPr>
                <w:rFonts w:ascii="Traditional Arabic" w:eastAsia="Times New Roman" w:hAnsi="Traditional Arabic" w:cs="B Mitra" w:hint="cs"/>
                <w:color w:val="000000"/>
                <w:kern w:val="0"/>
                <w:sz w:val="24"/>
                <w:szCs w:val="24"/>
                <w:rtl/>
                <w:lang w:bidi="fa-IR"/>
                <w14:ligatures w14:val="none"/>
              </w:rPr>
              <w:t xml:space="preserve"> نَجْعَلْ </w:t>
            </w:r>
            <w:r w:rsidRPr="00A37CA1">
              <w:rPr>
                <w:rFonts w:ascii="Traditional Arabic" w:eastAsia="Times New Roman" w:hAnsi="Traditional Arabic" w:cs="B Mitra" w:hint="cs"/>
                <w:color w:val="000000"/>
                <w:kern w:val="0"/>
                <w:sz w:val="24"/>
                <w:szCs w:val="24"/>
                <w:highlight w:val="green"/>
                <w:rtl/>
                <w:lang w:bidi="fa-IR"/>
                <w14:ligatures w14:val="none"/>
              </w:rPr>
              <w:t>لَ</w:t>
            </w:r>
            <w:r w:rsidRPr="00A37CA1">
              <w:rPr>
                <w:rFonts w:ascii="Traditional Arabic" w:eastAsia="Times New Roman" w:hAnsi="Traditional Arabic" w:cs="B Mitra" w:hint="cs"/>
                <w:color w:val="000000"/>
                <w:kern w:val="0"/>
                <w:sz w:val="24"/>
                <w:szCs w:val="24"/>
                <w:rtl/>
                <w:lang w:bidi="fa-IR"/>
                <w14:ligatures w14:val="none"/>
              </w:rPr>
              <w:t>هُ م</w:t>
            </w:r>
            <w:r w:rsidRPr="00A37CA1">
              <w:rPr>
                <w:rFonts w:ascii="Traditional Arabic" w:eastAsia="Times New Roman" w:hAnsi="Traditional Arabic" w:cs="B Mitra" w:hint="cs"/>
                <w:color w:val="000000"/>
                <w:kern w:val="0"/>
                <w:sz w:val="24"/>
                <w:szCs w:val="24"/>
                <w:highlight w:val="green"/>
                <w:rtl/>
                <w:lang w:bidi="fa-IR"/>
                <w14:ligatures w14:val="none"/>
              </w:rPr>
              <w:t>ِنْ</w:t>
            </w:r>
            <w:r w:rsidRPr="00A37CA1">
              <w:rPr>
                <w:rFonts w:ascii="Traditional Arabic" w:eastAsia="Times New Roman" w:hAnsi="Traditional Arabic" w:cs="B Mitra" w:hint="cs"/>
                <w:color w:val="000000"/>
                <w:kern w:val="0"/>
                <w:sz w:val="24"/>
                <w:szCs w:val="24"/>
                <w:rtl/>
                <w:lang w:bidi="fa-IR"/>
                <w14:ligatures w14:val="none"/>
              </w:rPr>
              <w:t xml:space="preserve"> قَبْلُ سَمِيًّا (7)</w:t>
            </w:r>
          </w:p>
        </w:tc>
        <w:tc>
          <w:tcPr>
            <w:tcW w:w="3117" w:type="dxa"/>
          </w:tcPr>
          <w:p w14:paraId="529B456C" w14:textId="655B9DD2" w:rsidR="007B25D8" w:rsidRDefault="00922444" w:rsidP="007B25D8">
            <w:pPr>
              <w:bidi/>
              <w:jc w:val="both"/>
              <w:rPr>
                <w:rFonts w:cs="B Mitra"/>
                <w:sz w:val="24"/>
                <w:szCs w:val="24"/>
                <w:rtl/>
                <w:lang w:bidi="fa-IR"/>
              </w:rPr>
            </w:pPr>
            <w:r>
              <w:rPr>
                <w:rFonts w:cs="B Mitra" w:hint="cs"/>
                <w:sz w:val="24"/>
                <w:szCs w:val="24"/>
                <w:rtl/>
                <w:lang w:bidi="fa-IR"/>
              </w:rPr>
              <w:t xml:space="preserve">هر </w:t>
            </w:r>
            <w:r w:rsidR="00F277FC">
              <w:rPr>
                <w:rFonts w:cs="B Mitra" w:hint="cs"/>
                <w:sz w:val="24"/>
                <w:szCs w:val="24"/>
                <w:rtl/>
                <w:lang w:bidi="fa-IR"/>
              </w:rPr>
              <w:t>فرندی که به دنیا می آید همانند و همنام هایی برایش وجود دارد.</w:t>
            </w:r>
          </w:p>
        </w:tc>
        <w:tc>
          <w:tcPr>
            <w:tcW w:w="3117" w:type="dxa"/>
          </w:tcPr>
          <w:p w14:paraId="29C3264A" w14:textId="12BEA570" w:rsidR="007B25D8" w:rsidRPr="00F277FC" w:rsidRDefault="00F277FC" w:rsidP="007B25D8">
            <w:pPr>
              <w:bidi/>
              <w:jc w:val="both"/>
              <w:rPr>
                <w:rFonts w:cs="Times New Roman"/>
                <w:sz w:val="24"/>
                <w:szCs w:val="24"/>
                <w:rtl/>
                <w:lang w:bidi="fa-IR"/>
              </w:rPr>
            </w:pPr>
            <w:r>
              <w:rPr>
                <w:rFonts w:cs="B Mitra" w:hint="cs"/>
                <w:sz w:val="24"/>
                <w:szCs w:val="24"/>
                <w:rtl/>
                <w:lang w:bidi="fa-IR"/>
              </w:rPr>
              <w:t>حضرت یحیی علیه السلام نسبت به انبیای قبل از خود منحصر به فرد بوده و از جهت نام و از جهت ویژگیها همتایی ندارد.</w:t>
            </w:r>
          </w:p>
        </w:tc>
      </w:tr>
      <w:tr w:rsidR="00645327" w14:paraId="7327A657" w14:textId="77777777" w:rsidTr="007B25D8">
        <w:tc>
          <w:tcPr>
            <w:tcW w:w="3116" w:type="dxa"/>
          </w:tcPr>
          <w:p w14:paraId="344678F9" w14:textId="4A094427" w:rsidR="00645327" w:rsidRDefault="00645327" w:rsidP="00645327">
            <w:pPr>
              <w:bidi/>
              <w:jc w:val="both"/>
              <w:rPr>
                <w:rFonts w:cs="B Mitra"/>
                <w:sz w:val="24"/>
                <w:szCs w:val="24"/>
                <w:rtl/>
                <w:lang w:bidi="fa-IR"/>
              </w:rPr>
            </w:pPr>
            <w:r w:rsidRPr="00DE6E5B">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rtl/>
                <w:lang w:bidi="fa-IR"/>
                <w14:ligatures w14:val="none"/>
              </w:rPr>
              <w:t xml:space="preserve">قالَ كَذلِكَ قالَ رَبُّكَ هُوَ </w:t>
            </w:r>
            <w:r w:rsidRPr="00A37CA1">
              <w:rPr>
                <w:rFonts w:ascii="Traditional Arabic" w:eastAsia="Times New Roman" w:hAnsi="Traditional Arabic" w:cs="B Mitra" w:hint="cs"/>
                <w:color w:val="000000"/>
                <w:kern w:val="0"/>
                <w:sz w:val="24"/>
                <w:szCs w:val="24"/>
                <w:highlight w:val="green"/>
                <w:rtl/>
                <w:lang w:bidi="fa-IR"/>
                <w14:ligatures w14:val="none"/>
              </w:rPr>
              <w:t>عَلَيّ</w:t>
            </w:r>
            <w:r w:rsidRPr="00A37CA1">
              <w:rPr>
                <w:rFonts w:ascii="Traditional Arabic" w:eastAsia="Times New Roman" w:hAnsi="Traditional Arabic" w:cs="B Mitra" w:hint="cs"/>
                <w:color w:val="000000"/>
                <w:kern w:val="0"/>
                <w:sz w:val="24"/>
                <w:szCs w:val="24"/>
                <w:rtl/>
                <w:lang w:bidi="fa-IR"/>
                <w14:ligatures w14:val="none"/>
              </w:rPr>
              <w:t xml:space="preserve">َ هَيِّنٌ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red"/>
                <w:rtl/>
                <w:lang w:bidi="fa-IR"/>
                <w14:ligatures w14:val="none"/>
              </w:rPr>
              <w:t>قَدْ</w:t>
            </w:r>
            <w:r w:rsidRPr="00A37CA1">
              <w:rPr>
                <w:rFonts w:ascii="Traditional Arabic" w:eastAsia="Times New Roman" w:hAnsi="Traditional Arabic" w:cs="B Mitra" w:hint="cs"/>
                <w:color w:val="000000"/>
                <w:kern w:val="0"/>
                <w:sz w:val="24"/>
                <w:szCs w:val="24"/>
                <w:rtl/>
                <w:lang w:bidi="fa-IR"/>
                <w14:ligatures w14:val="none"/>
              </w:rPr>
              <w:t xml:space="preserve"> خَلَقْتُكَ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قَبْلُ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ل</w:t>
            </w:r>
            <w:r w:rsidRPr="00A37CA1">
              <w:rPr>
                <w:rFonts w:ascii="Traditional Arabic" w:eastAsia="Times New Roman" w:hAnsi="Traditional Arabic" w:cs="B Mitra" w:hint="cs"/>
                <w:color w:val="000000"/>
                <w:kern w:val="0"/>
                <w:sz w:val="24"/>
                <w:szCs w:val="24"/>
                <w:highlight w:val="darkYellow"/>
                <w:rtl/>
                <w:lang w:bidi="fa-IR"/>
                <w14:ligatures w14:val="none"/>
              </w:rPr>
              <w:t>َمْ</w:t>
            </w:r>
            <w:r w:rsidRPr="00A37CA1">
              <w:rPr>
                <w:rFonts w:ascii="Traditional Arabic" w:eastAsia="Times New Roman" w:hAnsi="Traditional Arabic" w:cs="B Mitra" w:hint="cs"/>
                <w:color w:val="000000"/>
                <w:kern w:val="0"/>
                <w:sz w:val="24"/>
                <w:szCs w:val="24"/>
                <w:rtl/>
                <w:lang w:bidi="fa-IR"/>
                <w14:ligatures w14:val="none"/>
              </w:rPr>
              <w:t xml:space="preserve"> تَكُ شَيْئاً (9)</w:t>
            </w:r>
          </w:p>
        </w:tc>
        <w:tc>
          <w:tcPr>
            <w:tcW w:w="3117" w:type="dxa"/>
          </w:tcPr>
          <w:p w14:paraId="0E9BA707" w14:textId="311D90F0" w:rsidR="00645327" w:rsidRDefault="00C65247" w:rsidP="00645327">
            <w:pPr>
              <w:bidi/>
              <w:jc w:val="both"/>
              <w:rPr>
                <w:rFonts w:cs="B Mitra"/>
                <w:sz w:val="24"/>
                <w:szCs w:val="24"/>
                <w:rtl/>
                <w:lang w:bidi="fa-IR"/>
              </w:rPr>
            </w:pPr>
            <w:r>
              <w:rPr>
                <w:rFonts w:cs="B Mitra" w:hint="cs"/>
                <w:sz w:val="24"/>
                <w:szCs w:val="24"/>
                <w:rtl/>
                <w:lang w:bidi="fa-IR"/>
              </w:rPr>
              <w:t>انسان تصوری از وضعیت عدمی خود ندارد.</w:t>
            </w:r>
          </w:p>
        </w:tc>
        <w:tc>
          <w:tcPr>
            <w:tcW w:w="3117" w:type="dxa"/>
          </w:tcPr>
          <w:p w14:paraId="04635E5C" w14:textId="72EA52B6" w:rsidR="00645327" w:rsidRDefault="00F277FC" w:rsidP="00645327">
            <w:pPr>
              <w:bidi/>
              <w:jc w:val="both"/>
              <w:rPr>
                <w:rFonts w:cs="B Mitra"/>
                <w:sz w:val="24"/>
                <w:szCs w:val="24"/>
                <w:rtl/>
                <w:lang w:bidi="fa-IR"/>
              </w:rPr>
            </w:pPr>
            <w:r>
              <w:rPr>
                <w:rFonts w:cs="B Mitra" w:hint="cs"/>
                <w:sz w:val="24"/>
                <w:szCs w:val="24"/>
                <w:rtl/>
                <w:lang w:bidi="fa-IR"/>
              </w:rPr>
              <w:t>انسان قبل از خلقت چیزی نبوده و عدم بوده است</w:t>
            </w:r>
          </w:p>
        </w:tc>
      </w:tr>
      <w:tr w:rsidR="00645327" w14:paraId="26E18972" w14:textId="77777777" w:rsidTr="007B25D8">
        <w:tc>
          <w:tcPr>
            <w:tcW w:w="3116" w:type="dxa"/>
          </w:tcPr>
          <w:p w14:paraId="53255D47" w14:textId="6EE5E80E" w:rsidR="00645327" w:rsidRDefault="00645327" w:rsidP="00645327">
            <w:pPr>
              <w:bidi/>
              <w:jc w:val="both"/>
              <w:rPr>
                <w:rFonts w:cs="B Mitra"/>
                <w:sz w:val="24"/>
                <w:szCs w:val="24"/>
                <w:rtl/>
                <w:lang w:bidi="fa-IR"/>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بَرًّا </w:t>
            </w:r>
            <w:r w:rsidRPr="00A37CA1">
              <w:rPr>
                <w:rFonts w:ascii="Traditional Arabic" w:eastAsia="Times New Roman" w:hAnsi="Traditional Arabic" w:cs="B Mitra" w:hint="cs"/>
                <w:color w:val="000000"/>
                <w:kern w:val="0"/>
                <w:sz w:val="24"/>
                <w:szCs w:val="24"/>
                <w:highlight w:val="green"/>
                <w:rtl/>
                <w:lang w:bidi="fa-IR"/>
                <w14:ligatures w14:val="none"/>
              </w:rPr>
              <w:t>بِ</w:t>
            </w:r>
            <w:r w:rsidRPr="00A37CA1">
              <w:rPr>
                <w:rFonts w:ascii="Traditional Arabic" w:eastAsia="Times New Roman" w:hAnsi="Traditional Arabic" w:cs="B Mitra" w:hint="cs"/>
                <w:color w:val="000000"/>
                <w:kern w:val="0"/>
                <w:sz w:val="24"/>
                <w:szCs w:val="24"/>
                <w:rtl/>
                <w:lang w:bidi="fa-IR"/>
                <w14:ligatures w14:val="none"/>
              </w:rPr>
              <w:t xml:space="preserve">والِدَيْهِ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darkYellow"/>
                <w:rtl/>
                <w:lang w:bidi="fa-IR"/>
                <w14:ligatures w14:val="none"/>
              </w:rPr>
              <w:t>لَمْ</w:t>
            </w:r>
            <w:r w:rsidRPr="00A37CA1">
              <w:rPr>
                <w:rFonts w:ascii="Traditional Arabic" w:eastAsia="Times New Roman" w:hAnsi="Traditional Arabic" w:cs="B Mitra" w:hint="cs"/>
                <w:color w:val="000000"/>
                <w:kern w:val="0"/>
                <w:sz w:val="24"/>
                <w:szCs w:val="24"/>
                <w:rtl/>
                <w:lang w:bidi="fa-IR"/>
                <w14:ligatures w14:val="none"/>
              </w:rPr>
              <w:t xml:space="preserve"> يَكُنْ جَبَّاراً عَصِيًّا (14)</w:t>
            </w:r>
          </w:p>
        </w:tc>
        <w:tc>
          <w:tcPr>
            <w:tcW w:w="3117" w:type="dxa"/>
          </w:tcPr>
          <w:p w14:paraId="5B78486E" w14:textId="017A0C76" w:rsidR="00645327" w:rsidRDefault="00F277FC" w:rsidP="00645327">
            <w:pPr>
              <w:bidi/>
              <w:jc w:val="both"/>
              <w:rPr>
                <w:rFonts w:cs="B Mitra"/>
                <w:sz w:val="24"/>
                <w:szCs w:val="24"/>
                <w:rtl/>
                <w:lang w:bidi="fa-IR"/>
              </w:rPr>
            </w:pPr>
            <w:r>
              <w:rPr>
                <w:rFonts w:cs="B Mitra" w:hint="cs"/>
                <w:sz w:val="24"/>
                <w:szCs w:val="24"/>
                <w:rtl/>
                <w:lang w:bidi="fa-IR"/>
              </w:rPr>
              <w:t>حضرت یحیی در جامعه ای متولد شده که در روابط زورگویی و عصیان معر</w:t>
            </w:r>
            <w:r w:rsidR="0052453D">
              <w:rPr>
                <w:rFonts w:cs="B Mitra" w:hint="cs"/>
                <w:sz w:val="24"/>
                <w:szCs w:val="24"/>
                <w:rtl/>
                <w:lang w:bidi="fa-IR"/>
              </w:rPr>
              <w:t>و</w:t>
            </w:r>
            <w:r>
              <w:rPr>
                <w:rFonts w:cs="B Mitra" w:hint="cs"/>
                <w:sz w:val="24"/>
                <w:szCs w:val="24"/>
                <w:rtl/>
                <w:lang w:bidi="fa-IR"/>
              </w:rPr>
              <w:t>ف بوده است.</w:t>
            </w:r>
          </w:p>
        </w:tc>
        <w:tc>
          <w:tcPr>
            <w:tcW w:w="3117" w:type="dxa"/>
          </w:tcPr>
          <w:p w14:paraId="307F836C" w14:textId="4549EF57" w:rsidR="00645327" w:rsidRDefault="00F277FC" w:rsidP="00645327">
            <w:pPr>
              <w:bidi/>
              <w:jc w:val="both"/>
              <w:rPr>
                <w:rFonts w:cs="B Mitra"/>
                <w:sz w:val="24"/>
                <w:szCs w:val="24"/>
                <w:rtl/>
                <w:lang w:bidi="fa-IR"/>
              </w:rPr>
            </w:pPr>
            <w:r>
              <w:rPr>
                <w:rFonts w:cs="B Mitra" w:hint="cs"/>
                <w:sz w:val="24"/>
                <w:szCs w:val="24"/>
                <w:rtl/>
                <w:lang w:bidi="fa-IR"/>
              </w:rPr>
              <w:t>این در حالی است که حضرت یحیی از این ویژگی ها به دور است.</w:t>
            </w:r>
          </w:p>
        </w:tc>
      </w:tr>
      <w:tr w:rsidR="00645327" w14:paraId="0231DBE3" w14:textId="77777777" w:rsidTr="007B25D8">
        <w:tc>
          <w:tcPr>
            <w:tcW w:w="3116" w:type="dxa"/>
          </w:tcPr>
          <w:p w14:paraId="18B9C003" w14:textId="0C02C3FF" w:rsidR="00645327" w:rsidRPr="00A37CA1" w:rsidRDefault="00645327" w:rsidP="00645327">
            <w:pPr>
              <w:bidi/>
              <w:jc w:val="both"/>
              <w:rPr>
                <w:rFonts w:ascii="Traditional Arabic" w:eastAsia="Times New Roman" w:hAnsi="Traditional Arabic" w:cs="B Mitra"/>
                <w:color w:val="000000"/>
                <w:kern w:val="0"/>
                <w:sz w:val="24"/>
                <w:szCs w:val="24"/>
                <w:highlight w:val="yellow"/>
                <w:rtl/>
                <w:lang w:bidi="fa-IR"/>
                <w14:ligatures w14:val="none"/>
              </w:rPr>
            </w:pPr>
            <w:r w:rsidRPr="00A37CA1">
              <w:rPr>
                <w:rFonts w:ascii="Traditional Arabic" w:eastAsia="Times New Roman" w:hAnsi="Traditional Arabic" w:cs="B Mitra" w:hint="cs"/>
                <w:color w:val="000000"/>
                <w:kern w:val="0"/>
                <w:sz w:val="24"/>
                <w:szCs w:val="24"/>
                <w:rtl/>
                <w:lang w:bidi="fa-IR"/>
                <w14:ligatures w14:val="none"/>
              </w:rPr>
              <w:t xml:space="preserve">قالَتْ </w:t>
            </w:r>
            <w:r w:rsidRPr="00A37CA1">
              <w:rPr>
                <w:rFonts w:ascii="Traditional Arabic" w:eastAsia="Times New Roman" w:hAnsi="Traditional Arabic" w:cs="B Mitra" w:hint="cs"/>
                <w:color w:val="000000"/>
                <w:kern w:val="0"/>
                <w:sz w:val="24"/>
                <w:szCs w:val="24"/>
                <w:highlight w:val="magenta"/>
                <w:rtl/>
                <w:lang w:bidi="fa-IR"/>
                <w14:ligatures w14:val="none"/>
              </w:rPr>
              <w:t>أَنَّى</w:t>
            </w:r>
            <w:r w:rsidRPr="00A37CA1">
              <w:rPr>
                <w:rFonts w:ascii="Traditional Arabic" w:eastAsia="Times New Roman" w:hAnsi="Traditional Arabic" w:cs="B Mitra" w:hint="cs"/>
                <w:color w:val="000000"/>
                <w:kern w:val="0"/>
                <w:sz w:val="24"/>
                <w:szCs w:val="24"/>
                <w:rtl/>
                <w:lang w:bidi="fa-IR"/>
                <w14:ligatures w14:val="none"/>
              </w:rPr>
              <w:t xml:space="preserve"> يَكُونُ </w:t>
            </w:r>
            <w:r w:rsidRPr="00A37CA1">
              <w:rPr>
                <w:rFonts w:ascii="Traditional Arabic" w:eastAsia="Times New Roman" w:hAnsi="Traditional Arabic" w:cs="B Mitra" w:hint="cs"/>
                <w:color w:val="000000"/>
                <w:kern w:val="0"/>
                <w:sz w:val="24"/>
                <w:szCs w:val="24"/>
                <w:highlight w:val="green"/>
                <w:rtl/>
                <w:lang w:bidi="fa-IR"/>
                <w14:ligatures w14:val="none"/>
              </w:rPr>
              <w:t>لي‏</w:t>
            </w:r>
            <w:r w:rsidRPr="00A37CA1">
              <w:rPr>
                <w:rFonts w:ascii="Traditional Arabic" w:eastAsia="Times New Roman" w:hAnsi="Traditional Arabic" w:cs="B Mitra" w:hint="cs"/>
                <w:color w:val="000000"/>
                <w:kern w:val="0"/>
                <w:sz w:val="24"/>
                <w:szCs w:val="24"/>
                <w:rtl/>
                <w:lang w:bidi="fa-IR"/>
                <w14:ligatures w14:val="none"/>
              </w:rPr>
              <w:t xml:space="preserve"> غُلامٌ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ل</w:t>
            </w:r>
            <w:r w:rsidRPr="00A37CA1">
              <w:rPr>
                <w:rFonts w:ascii="Traditional Arabic" w:eastAsia="Times New Roman" w:hAnsi="Traditional Arabic" w:cs="B Mitra" w:hint="cs"/>
                <w:color w:val="000000"/>
                <w:kern w:val="0"/>
                <w:sz w:val="24"/>
                <w:szCs w:val="24"/>
                <w:highlight w:val="darkYellow"/>
                <w:rtl/>
                <w:lang w:bidi="fa-IR"/>
                <w14:ligatures w14:val="none"/>
              </w:rPr>
              <w:t>َمْ</w:t>
            </w:r>
            <w:r w:rsidRPr="00A37CA1">
              <w:rPr>
                <w:rFonts w:ascii="Traditional Arabic" w:eastAsia="Times New Roman" w:hAnsi="Traditional Arabic" w:cs="B Mitra" w:hint="cs"/>
                <w:color w:val="000000"/>
                <w:kern w:val="0"/>
                <w:sz w:val="24"/>
                <w:szCs w:val="24"/>
                <w:rtl/>
                <w:lang w:bidi="fa-IR"/>
                <w14:ligatures w14:val="none"/>
              </w:rPr>
              <w:t xml:space="preserve"> يَمْسَسْني‏ بَشَرٌ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ل</w:t>
            </w:r>
            <w:r w:rsidRPr="00A37CA1">
              <w:rPr>
                <w:rFonts w:ascii="Traditional Arabic" w:eastAsia="Times New Roman" w:hAnsi="Traditional Arabic" w:cs="B Mitra" w:hint="cs"/>
                <w:color w:val="000000"/>
                <w:kern w:val="0"/>
                <w:sz w:val="24"/>
                <w:szCs w:val="24"/>
                <w:highlight w:val="darkYellow"/>
                <w:rtl/>
                <w:lang w:bidi="fa-IR"/>
                <w14:ligatures w14:val="none"/>
              </w:rPr>
              <w:t>َمْ</w:t>
            </w:r>
            <w:r w:rsidRPr="00A37CA1">
              <w:rPr>
                <w:rFonts w:ascii="Traditional Arabic" w:eastAsia="Times New Roman" w:hAnsi="Traditional Arabic" w:cs="B Mitra" w:hint="cs"/>
                <w:color w:val="000000"/>
                <w:kern w:val="0"/>
                <w:sz w:val="24"/>
                <w:szCs w:val="24"/>
                <w:rtl/>
                <w:lang w:bidi="fa-IR"/>
                <w14:ligatures w14:val="none"/>
              </w:rPr>
              <w:t xml:space="preserve"> أَكُ بَغِيًّا (20)</w:t>
            </w:r>
          </w:p>
        </w:tc>
        <w:tc>
          <w:tcPr>
            <w:tcW w:w="3117" w:type="dxa"/>
          </w:tcPr>
          <w:p w14:paraId="2907ED50" w14:textId="51B2993F" w:rsidR="00645327" w:rsidRDefault="00F277FC" w:rsidP="00645327">
            <w:pPr>
              <w:bidi/>
              <w:jc w:val="both"/>
              <w:rPr>
                <w:rFonts w:cs="B Mitra"/>
                <w:sz w:val="24"/>
                <w:szCs w:val="24"/>
                <w:rtl/>
                <w:lang w:bidi="fa-IR"/>
              </w:rPr>
            </w:pPr>
            <w:r>
              <w:rPr>
                <w:rFonts w:cs="B Mitra" w:hint="cs"/>
                <w:sz w:val="24"/>
                <w:szCs w:val="24"/>
                <w:rtl/>
                <w:lang w:bidi="fa-IR"/>
              </w:rPr>
              <w:t>تولد فرزند به طور عادی در نتیجه ازدواج یا زنا قابل تصور است.</w:t>
            </w:r>
          </w:p>
        </w:tc>
        <w:tc>
          <w:tcPr>
            <w:tcW w:w="3117" w:type="dxa"/>
          </w:tcPr>
          <w:p w14:paraId="3027CEB6" w14:textId="4244D350" w:rsidR="00645327" w:rsidRDefault="00F277FC" w:rsidP="00645327">
            <w:pPr>
              <w:bidi/>
              <w:jc w:val="both"/>
              <w:rPr>
                <w:rFonts w:cs="B Mitra"/>
                <w:sz w:val="24"/>
                <w:szCs w:val="24"/>
                <w:rtl/>
                <w:lang w:bidi="fa-IR"/>
              </w:rPr>
            </w:pPr>
            <w:r>
              <w:rPr>
                <w:rFonts w:cs="B Mitra" w:hint="cs"/>
                <w:sz w:val="24"/>
                <w:szCs w:val="24"/>
                <w:rtl/>
                <w:lang w:bidi="fa-IR"/>
              </w:rPr>
              <w:t>حضرت عیسی علیه السلام مولودی است که خلقت وی طبق اسباب عادی نیست.</w:t>
            </w:r>
          </w:p>
        </w:tc>
      </w:tr>
      <w:tr w:rsidR="00645327" w14:paraId="012B794F" w14:textId="77777777" w:rsidTr="007B25D8">
        <w:tc>
          <w:tcPr>
            <w:tcW w:w="3116" w:type="dxa"/>
          </w:tcPr>
          <w:p w14:paraId="3DF5F678" w14:textId="741DD4AD" w:rsidR="00645327" w:rsidRPr="00A37CA1" w:rsidRDefault="00645327" w:rsidP="00645327">
            <w:pPr>
              <w:bidi/>
              <w:jc w:val="both"/>
              <w:rPr>
                <w:rFonts w:ascii="Traditional Arabic" w:eastAsia="Times New Roman" w:hAnsi="Traditional Arabic" w:cs="B Mitra"/>
                <w:color w:val="000000"/>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u w:val="single"/>
                <w:rtl/>
                <w:lang w:bidi="fa-IR"/>
                <w14:ligatures w14:val="none"/>
              </w:rPr>
              <w:t>فَك</w:t>
            </w:r>
            <w:r w:rsidRPr="00A37CA1">
              <w:rPr>
                <w:rFonts w:ascii="Traditional Arabic" w:eastAsia="Times New Roman" w:hAnsi="Traditional Arabic" w:cs="B Mitra" w:hint="cs"/>
                <w:color w:val="000000"/>
                <w:kern w:val="0"/>
                <w:sz w:val="24"/>
                <w:szCs w:val="24"/>
                <w:u w:val="single"/>
                <w:rtl/>
                <w:lang w:bidi="fa-IR"/>
                <w14:ligatures w14:val="none"/>
              </w:rPr>
              <w:t>ُلي</w:t>
            </w:r>
            <w:r w:rsidRPr="00A37CA1">
              <w:rPr>
                <w:rFonts w:ascii="Traditional Arabic" w:eastAsia="Times New Roman" w:hAnsi="Traditional Arabic" w:cs="B Mitra" w:hint="cs"/>
                <w:color w:val="000000"/>
                <w:kern w:val="0"/>
                <w:sz w:val="24"/>
                <w:szCs w:val="24"/>
                <w:highlight w:val="yellow"/>
                <w:rtl/>
                <w:lang w:bidi="fa-IR"/>
                <w14:ligatures w14:val="none"/>
              </w:rPr>
              <w:t>‏ وَ</w:t>
            </w:r>
            <w:r w:rsidRPr="00A37CA1">
              <w:rPr>
                <w:rFonts w:ascii="Traditional Arabic" w:eastAsia="Times New Roman" w:hAnsi="Traditional Arabic" w:cs="B Mitra" w:hint="cs"/>
                <w:color w:val="000000"/>
                <w:kern w:val="0"/>
                <w:sz w:val="24"/>
                <w:szCs w:val="24"/>
                <w:rtl/>
                <w:lang w:bidi="fa-IR"/>
                <w14:ligatures w14:val="none"/>
              </w:rPr>
              <w:t xml:space="preserve"> اشْرَبي</w:t>
            </w:r>
            <w:r w:rsidRPr="00A37CA1">
              <w:rPr>
                <w:rFonts w:ascii="Traditional Arabic" w:eastAsia="Times New Roman" w:hAnsi="Traditional Arabic" w:cs="B Mitra" w:hint="cs"/>
                <w:color w:val="000000"/>
                <w:kern w:val="0"/>
                <w:sz w:val="24"/>
                <w:szCs w:val="24"/>
                <w:highlight w:val="yellow"/>
                <w:rtl/>
                <w:lang w:bidi="fa-IR"/>
                <w14:ligatures w14:val="none"/>
              </w:rPr>
              <w:t>‏ وَ</w:t>
            </w:r>
            <w:r w:rsidRPr="00A37CA1">
              <w:rPr>
                <w:rFonts w:ascii="Traditional Arabic" w:eastAsia="Times New Roman" w:hAnsi="Traditional Arabic" w:cs="B Mitra" w:hint="cs"/>
                <w:color w:val="000000"/>
                <w:kern w:val="0"/>
                <w:sz w:val="24"/>
                <w:szCs w:val="24"/>
                <w:rtl/>
                <w:lang w:bidi="fa-IR"/>
                <w14:ligatures w14:val="none"/>
              </w:rPr>
              <w:t xml:space="preserve"> قَرِّي عَيْناً </w:t>
            </w:r>
            <w:r w:rsidRPr="00A37CA1">
              <w:rPr>
                <w:rFonts w:ascii="Traditional Arabic" w:eastAsia="Times New Roman" w:hAnsi="Traditional Arabic" w:cs="B Mitra" w:hint="cs"/>
                <w:color w:val="000000"/>
                <w:kern w:val="0"/>
                <w:sz w:val="24"/>
                <w:szCs w:val="24"/>
                <w:highlight w:val="yellow"/>
                <w:u w:val="single"/>
                <w:rtl/>
                <w:lang w:bidi="fa-IR"/>
                <w14:ligatures w14:val="none"/>
              </w:rPr>
              <w:t>فَإ</w:t>
            </w:r>
            <w:r w:rsidRPr="00A37CA1">
              <w:rPr>
                <w:rFonts w:ascii="Traditional Arabic" w:eastAsia="Times New Roman" w:hAnsi="Traditional Arabic" w:cs="B Mitra" w:hint="cs"/>
                <w:color w:val="000000"/>
                <w:kern w:val="0"/>
                <w:sz w:val="24"/>
                <w:szCs w:val="24"/>
                <w:u w:val="single"/>
                <w:rtl/>
                <w:lang w:bidi="fa-IR"/>
                <w14:ligatures w14:val="none"/>
              </w:rPr>
              <w:t>ِمَّا</w:t>
            </w:r>
            <w:r w:rsidRPr="00A37CA1">
              <w:rPr>
                <w:rFonts w:ascii="Traditional Arabic" w:eastAsia="Times New Roman" w:hAnsi="Traditional Arabic" w:cs="B Mitra" w:hint="cs"/>
                <w:color w:val="000000"/>
                <w:kern w:val="0"/>
                <w:sz w:val="24"/>
                <w:szCs w:val="24"/>
                <w:rtl/>
                <w:lang w:bidi="fa-IR"/>
                <w14:ligatures w14:val="none"/>
              </w:rPr>
              <w:t xml:space="preserve"> تَرَيِنَّ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الْبَشَرِ أَحَداً </w:t>
            </w:r>
            <w:r w:rsidRPr="00A37CA1">
              <w:rPr>
                <w:rFonts w:ascii="Traditional Arabic" w:eastAsia="Times New Roman" w:hAnsi="Traditional Arabic" w:cs="B Mitra" w:hint="cs"/>
                <w:color w:val="000000"/>
                <w:kern w:val="0"/>
                <w:sz w:val="24"/>
                <w:szCs w:val="24"/>
                <w:highlight w:val="yellow"/>
                <w:u w:val="single"/>
                <w:rtl/>
                <w:lang w:bidi="fa-IR"/>
                <w14:ligatures w14:val="none"/>
              </w:rPr>
              <w:t>فَق</w:t>
            </w:r>
            <w:r w:rsidRPr="00A37CA1">
              <w:rPr>
                <w:rFonts w:ascii="Traditional Arabic" w:eastAsia="Times New Roman" w:hAnsi="Traditional Arabic" w:cs="B Mitra" w:hint="cs"/>
                <w:color w:val="000000"/>
                <w:kern w:val="0"/>
                <w:sz w:val="24"/>
                <w:szCs w:val="24"/>
                <w:u w:val="single"/>
                <w:rtl/>
                <w:lang w:bidi="fa-IR"/>
                <w14:ligatures w14:val="none"/>
              </w:rPr>
              <w:t>ُولي</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red"/>
                <w:rtl/>
                <w:lang w:bidi="fa-IR"/>
                <w14:ligatures w14:val="none"/>
              </w:rPr>
              <w:t>إِنِّ</w:t>
            </w:r>
            <w:r w:rsidRPr="00A37CA1">
              <w:rPr>
                <w:rFonts w:ascii="Traditional Arabic" w:eastAsia="Times New Roman" w:hAnsi="Traditional Arabic" w:cs="B Mitra" w:hint="cs"/>
                <w:color w:val="000000"/>
                <w:kern w:val="0"/>
                <w:sz w:val="24"/>
                <w:szCs w:val="24"/>
                <w:rtl/>
                <w:lang w:bidi="fa-IR"/>
                <w14:ligatures w14:val="none"/>
              </w:rPr>
              <w:t xml:space="preserve">ي نَذَرْتُ </w:t>
            </w:r>
            <w:r w:rsidRPr="00A37CA1">
              <w:rPr>
                <w:rFonts w:ascii="Traditional Arabic" w:eastAsia="Times New Roman" w:hAnsi="Traditional Arabic" w:cs="B Mitra" w:hint="cs"/>
                <w:color w:val="000000"/>
                <w:kern w:val="0"/>
                <w:sz w:val="24"/>
                <w:szCs w:val="24"/>
                <w:highlight w:val="green"/>
                <w:rtl/>
                <w:lang w:bidi="fa-IR"/>
                <w14:ligatures w14:val="none"/>
              </w:rPr>
              <w:t>لِل</w:t>
            </w:r>
            <w:r w:rsidRPr="00A37CA1">
              <w:rPr>
                <w:rFonts w:ascii="Traditional Arabic" w:eastAsia="Times New Roman" w:hAnsi="Traditional Arabic" w:cs="B Mitra" w:hint="cs"/>
                <w:color w:val="000000"/>
                <w:kern w:val="0"/>
                <w:sz w:val="24"/>
                <w:szCs w:val="24"/>
                <w:rtl/>
                <w:lang w:bidi="fa-IR"/>
                <w14:ligatures w14:val="none"/>
              </w:rPr>
              <w:t xml:space="preserve">رَّحْمنِ صَوْماً </w:t>
            </w:r>
            <w:r w:rsidRPr="00A37CA1">
              <w:rPr>
                <w:rFonts w:ascii="Traditional Arabic" w:eastAsia="Times New Roman" w:hAnsi="Traditional Arabic" w:cs="B Mitra" w:hint="cs"/>
                <w:color w:val="000000"/>
                <w:kern w:val="0"/>
                <w:sz w:val="24"/>
                <w:szCs w:val="24"/>
                <w:highlight w:val="yellow"/>
                <w:u w:val="single"/>
                <w:rtl/>
                <w:lang w:bidi="fa-IR"/>
                <w14:ligatures w14:val="none"/>
              </w:rPr>
              <w:t>فَ</w:t>
            </w:r>
            <w:r w:rsidRPr="00A37CA1">
              <w:rPr>
                <w:rFonts w:ascii="Traditional Arabic" w:eastAsia="Times New Roman" w:hAnsi="Traditional Arabic" w:cs="B Mitra" w:hint="cs"/>
                <w:color w:val="000000"/>
                <w:kern w:val="0"/>
                <w:sz w:val="24"/>
                <w:szCs w:val="24"/>
                <w:highlight w:val="darkYellow"/>
                <w:u w:val="single"/>
                <w:rtl/>
                <w:lang w:bidi="fa-IR"/>
                <w14:ligatures w14:val="none"/>
              </w:rPr>
              <w:t>لَنْ</w:t>
            </w:r>
            <w:r w:rsidRPr="00A37CA1">
              <w:rPr>
                <w:rFonts w:ascii="Traditional Arabic" w:eastAsia="Times New Roman" w:hAnsi="Traditional Arabic" w:cs="B Mitra" w:hint="cs"/>
                <w:color w:val="000000"/>
                <w:kern w:val="0"/>
                <w:sz w:val="24"/>
                <w:szCs w:val="24"/>
                <w:rtl/>
                <w:lang w:bidi="fa-IR"/>
                <w14:ligatures w14:val="none"/>
              </w:rPr>
              <w:t xml:space="preserve"> أُكَلِّمَ الْيَوْمَ إِنْسِيًّا (26)</w:t>
            </w:r>
          </w:p>
        </w:tc>
        <w:tc>
          <w:tcPr>
            <w:tcW w:w="3117" w:type="dxa"/>
          </w:tcPr>
          <w:p w14:paraId="1FFD3130" w14:textId="755280DE" w:rsidR="00645327" w:rsidRDefault="00F277FC" w:rsidP="00645327">
            <w:pPr>
              <w:bidi/>
              <w:jc w:val="both"/>
              <w:rPr>
                <w:rFonts w:cs="B Mitra"/>
                <w:sz w:val="24"/>
                <w:szCs w:val="24"/>
                <w:rtl/>
                <w:lang w:bidi="fa-IR"/>
              </w:rPr>
            </w:pPr>
            <w:r>
              <w:rPr>
                <w:rFonts w:cs="B Mitra" w:hint="cs"/>
                <w:sz w:val="24"/>
                <w:szCs w:val="24"/>
                <w:rtl/>
                <w:lang w:bidi="fa-IR"/>
              </w:rPr>
              <w:t xml:space="preserve">توقع معمول افراد در مناسبات </w:t>
            </w:r>
            <w:r w:rsidR="0052453D">
              <w:rPr>
                <w:rFonts w:cs="B Mitra" w:hint="cs"/>
                <w:sz w:val="24"/>
                <w:szCs w:val="24"/>
                <w:rtl/>
                <w:lang w:bidi="fa-IR"/>
              </w:rPr>
              <w:t>پاسخ گرفتن از دیگری است.</w:t>
            </w:r>
          </w:p>
        </w:tc>
        <w:tc>
          <w:tcPr>
            <w:tcW w:w="3117" w:type="dxa"/>
          </w:tcPr>
          <w:p w14:paraId="4F54BEE0" w14:textId="06948356" w:rsidR="00645327" w:rsidRDefault="0052453D" w:rsidP="00645327">
            <w:pPr>
              <w:bidi/>
              <w:jc w:val="both"/>
              <w:rPr>
                <w:rFonts w:cs="B Mitra"/>
                <w:sz w:val="24"/>
                <w:szCs w:val="24"/>
                <w:rtl/>
                <w:lang w:bidi="fa-IR"/>
              </w:rPr>
            </w:pPr>
            <w:r>
              <w:rPr>
                <w:rFonts w:cs="B Mitra" w:hint="cs"/>
                <w:sz w:val="24"/>
                <w:szCs w:val="24"/>
                <w:rtl/>
                <w:lang w:bidi="fa-IR"/>
              </w:rPr>
              <w:t xml:space="preserve">ممکن است کسی به واسطه روزه سکوت گرفتن نتواند سخن نگوید. </w:t>
            </w:r>
          </w:p>
        </w:tc>
      </w:tr>
      <w:tr w:rsidR="00645327" w14:paraId="545850EF" w14:textId="77777777" w:rsidTr="007B25D8">
        <w:tc>
          <w:tcPr>
            <w:tcW w:w="3116" w:type="dxa"/>
          </w:tcPr>
          <w:p w14:paraId="25B03094" w14:textId="2E946E9F" w:rsidR="00645327" w:rsidRPr="00A37CA1" w:rsidRDefault="00645327" w:rsidP="00645327">
            <w:pPr>
              <w:bidi/>
              <w:jc w:val="both"/>
              <w:rPr>
                <w:rFonts w:ascii="Traditional Arabic" w:eastAsia="Times New Roman" w:hAnsi="Traditional Arabic" w:cs="B Mitra"/>
                <w:color w:val="000000"/>
                <w:kern w:val="0"/>
                <w:sz w:val="24"/>
                <w:szCs w:val="24"/>
                <w:highlight w:val="yellow"/>
                <w:u w:val="single"/>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بَرًّا بِوالِدَتي‏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ل</w:t>
            </w:r>
            <w:r w:rsidRPr="00A37CA1">
              <w:rPr>
                <w:rFonts w:ascii="Traditional Arabic" w:eastAsia="Times New Roman" w:hAnsi="Traditional Arabic" w:cs="B Mitra" w:hint="cs"/>
                <w:color w:val="000000"/>
                <w:kern w:val="0"/>
                <w:sz w:val="24"/>
                <w:szCs w:val="24"/>
                <w:highlight w:val="darkYellow"/>
                <w:rtl/>
                <w:lang w:bidi="fa-IR"/>
                <w14:ligatures w14:val="none"/>
              </w:rPr>
              <w:t>َمْ</w:t>
            </w:r>
            <w:r w:rsidRPr="00A37CA1">
              <w:rPr>
                <w:rFonts w:ascii="Traditional Arabic" w:eastAsia="Times New Roman" w:hAnsi="Traditional Arabic" w:cs="B Mitra" w:hint="cs"/>
                <w:color w:val="000000"/>
                <w:kern w:val="0"/>
                <w:sz w:val="24"/>
                <w:szCs w:val="24"/>
                <w:rtl/>
                <w:lang w:bidi="fa-IR"/>
                <w14:ligatures w14:val="none"/>
              </w:rPr>
              <w:t xml:space="preserve"> يَجْعَلْني‏ جَبَّاراً شَقِيًّا (32)</w:t>
            </w:r>
          </w:p>
        </w:tc>
        <w:tc>
          <w:tcPr>
            <w:tcW w:w="3117" w:type="dxa"/>
          </w:tcPr>
          <w:p w14:paraId="734462D9" w14:textId="79999BE7" w:rsidR="00645327" w:rsidRDefault="0052453D" w:rsidP="00645327">
            <w:pPr>
              <w:bidi/>
              <w:jc w:val="both"/>
              <w:rPr>
                <w:rFonts w:cs="B Mitra"/>
                <w:sz w:val="24"/>
                <w:szCs w:val="24"/>
                <w:rtl/>
                <w:lang w:bidi="fa-IR"/>
              </w:rPr>
            </w:pPr>
            <w:r>
              <w:rPr>
                <w:rFonts w:cs="B Mitra" w:hint="cs"/>
                <w:sz w:val="24"/>
                <w:szCs w:val="24"/>
                <w:rtl/>
                <w:lang w:bidi="fa-IR"/>
              </w:rPr>
              <w:t>حضرت عیسی در جامعه ای متولد شده که در روابط زورگویی و نپذیرفتن خیر دیگران معمول بوده است.</w:t>
            </w:r>
          </w:p>
        </w:tc>
        <w:tc>
          <w:tcPr>
            <w:tcW w:w="3117" w:type="dxa"/>
          </w:tcPr>
          <w:p w14:paraId="21910ACE" w14:textId="73DACDBD" w:rsidR="00645327" w:rsidRDefault="0052453D" w:rsidP="00645327">
            <w:pPr>
              <w:bidi/>
              <w:jc w:val="both"/>
              <w:rPr>
                <w:rFonts w:cs="B Mitra"/>
                <w:sz w:val="24"/>
                <w:szCs w:val="24"/>
                <w:rtl/>
                <w:lang w:bidi="fa-IR"/>
              </w:rPr>
            </w:pPr>
            <w:r>
              <w:rPr>
                <w:rFonts w:cs="B Mitra" w:hint="cs"/>
                <w:sz w:val="24"/>
                <w:szCs w:val="24"/>
                <w:rtl/>
                <w:lang w:bidi="fa-IR"/>
              </w:rPr>
              <w:t>حضرت عیسی علیه السلام از صفات ناپسند در روابط اجتماعی به دور است.</w:t>
            </w:r>
          </w:p>
        </w:tc>
      </w:tr>
      <w:tr w:rsidR="00645327" w14:paraId="03187C41" w14:textId="77777777" w:rsidTr="007B25D8">
        <w:tc>
          <w:tcPr>
            <w:tcW w:w="3116" w:type="dxa"/>
          </w:tcPr>
          <w:p w14:paraId="0695E1EA" w14:textId="013355F7" w:rsidR="00645327" w:rsidRPr="00A37CA1" w:rsidRDefault="00645327" w:rsidP="00645327">
            <w:pPr>
              <w:bidi/>
              <w:jc w:val="both"/>
              <w:rPr>
                <w:rFonts w:ascii="Traditional Arabic" w:eastAsia="Times New Roman" w:hAnsi="Traditional Arabic" w:cs="B Mitra"/>
                <w:color w:val="000000"/>
                <w:kern w:val="0"/>
                <w:sz w:val="24"/>
                <w:szCs w:val="24"/>
                <w:highlight w:val="yellow"/>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أَنْذِرْهُمْ يَوْمَ الْحَسْرَةِ إِذْ قُضِيَ الْأَمْرُ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هُمْ </w:t>
            </w:r>
            <w:r w:rsidRPr="00A37CA1">
              <w:rPr>
                <w:rFonts w:ascii="Traditional Arabic" w:eastAsia="Times New Roman" w:hAnsi="Traditional Arabic" w:cs="B Mitra" w:hint="cs"/>
                <w:color w:val="000000"/>
                <w:kern w:val="0"/>
                <w:sz w:val="24"/>
                <w:szCs w:val="24"/>
                <w:highlight w:val="green"/>
                <w:rtl/>
                <w:lang w:bidi="fa-IR"/>
                <w14:ligatures w14:val="none"/>
              </w:rPr>
              <w:t>في‏</w:t>
            </w:r>
            <w:r w:rsidRPr="00A37CA1">
              <w:rPr>
                <w:rFonts w:ascii="Traditional Arabic" w:eastAsia="Times New Roman" w:hAnsi="Traditional Arabic" w:cs="B Mitra" w:hint="cs"/>
                <w:color w:val="000000"/>
                <w:kern w:val="0"/>
                <w:sz w:val="24"/>
                <w:szCs w:val="24"/>
                <w:rtl/>
                <w:lang w:bidi="fa-IR"/>
                <w14:ligatures w14:val="none"/>
              </w:rPr>
              <w:t xml:space="preserve"> غَفْلَةٍ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هُمْ </w:t>
            </w:r>
            <w:r w:rsidRPr="00A37CA1">
              <w:rPr>
                <w:rFonts w:ascii="Traditional Arabic" w:eastAsia="Times New Roman" w:hAnsi="Traditional Arabic" w:cs="B Mitra" w:hint="cs"/>
                <w:color w:val="000000"/>
                <w:kern w:val="0"/>
                <w:sz w:val="24"/>
                <w:szCs w:val="24"/>
                <w:highlight w:val="darkYellow"/>
                <w:rtl/>
                <w:lang w:bidi="fa-IR"/>
                <w14:ligatures w14:val="none"/>
              </w:rPr>
              <w:t>لا</w:t>
            </w:r>
            <w:r w:rsidRPr="00A37CA1">
              <w:rPr>
                <w:rFonts w:ascii="Traditional Arabic" w:eastAsia="Times New Roman" w:hAnsi="Traditional Arabic" w:cs="B Mitra" w:hint="cs"/>
                <w:color w:val="000000"/>
                <w:kern w:val="0"/>
                <w:sz w:val="24"/>
                <w:szCs w:val="24"/>
                <w:rtl/>
                <w:lang w:bidi="fa-IR"/>
                <w14:ligatures w14:val="none"/>
              </w:rPr>
              <w:t xml:space="preserve"> يُؤْمِنُونَ (39)</w:t>
            </w:r>
          </w:p>
        </w:tc>
        <w:tc>
          <w:tcPr>
            <w:tcW w:w="3117" w:type="dxa"/>
          </w:tcPr>
          <w:p w14:paraId="3F088229" w14:textId="509C406D" w:rsidR="00645327" w:rsidRDefault="0052453D" w:rsidP="00645327">
            <w:pPr>
              <w:bidi/>
              <w:jc w:val="both"/>
              <w:rPr>
                <w:rFonts w:cs="B Mitra"/>
                <w:sz w:val="24"/>
                <w:szCs w:val="24"/>
                <w:rtl/>
                <w:lang w:bidi="fa-IR"/>
              </w:rPr>
            </w:pPr>
            <w:r>
              <w:rPr>
                <w:rFonts w:cs="B Mitra" w:hint="cs"/>
                <w:sz w:val="24"/>
                <w:szCs w:val="24"/>
                <w:rtl/>
                <w:lang w:bidi="fa-IR"/>
              </w:rPr>
              <w:t>هولناکی یوم الحسرة این اقتضا را دارد که انسان نسبت به آن هشیار باشد و به حقایق ایمان آورد.</w:t>
            </w:r>
          </w:p>
        </w:tc>
        <w:tc>
          <w:tcPr>
            <w:tcW w:w="3117" w:type="dxa"/>
          </w:tcPr>
          <w:p w14:paraId="4476228E" w14:textId="5266DEC0" w:rsidR="00645327" w:rsidRDefault="0052453D" w:rsidP="00645327">
            <w:pPr>
              <w:bidi/>
              <w:jc w:val="both"/>
              <w:rPr>
                <w:rFonts w:cs="B Mitra"/>
                <w:sz w:val="24"/>
                <w:szCs w:val="24"/>
                <w:rtl/>
                <w:lang w:bidi="fa-IR"/>
              </w:rPr>
            </w:pPr>
            <w:r>
              <w:rPr>
                <w:rFonts w:cs="B Mitra" w:hint="cs"/>
                <w:sz w:val="24"/>
                <w:szCs w:val="24"/>
                <w:rtl/>
                <w:lang w:bidi="fa-IR"/>
              </w:rPr>
              <w:t xml:space="preserve">این در حالی است که مخاطب انذار رسول خدا دچار غفلت بوده و ایمان نمی آورد. </w:t>
            </w:r>
          </w:p>
        </w:tc>
      </w:tr>
      <w:tr w:rsidR="00645327" w14:paraId="1A1E508D" w14:textId="77777777" w:rsidTr="007B25D8">
        <w:tc>
          <w:tcPr>
            <w:tcW w:w="3116" w:type="dxa"/>
          </w:tcPr>
          <w:p w14:paraId="55899C7B" w14:textId="3B4EF1BA" w:rsidR="00645327" w:rsidRPr="00A37CA1" w:rsidRDefault="00645327" w:rsidP="00645327">
            <w:pPr>
              <w:bidi/>
              <w:jc w:val="both"/>
              <w:rPr>
                <w:rFonts w:ascii="Traditional Arabic" w:eastAsia="Times New Roman" w:hAnsi="Traditional Arabic" w:cs="B Mitra"/>
                <w:color w:val="000000"/>
                <w:kern w:val="0"/>
                <w:sz w:val="24"/>
                <w:szCs w:val="24"/>
                <w:highlight w:val="yellow"/>
                <w:rtl/>
                <w:lang w:bidi="fa-IR"/>
                <w14:ligatures w14:val="none"/>
              </w:rPr>
            </w:pPr>
            <w:r w:rsidRPr="00A37CA1">
              <w:rPr>
                <w:rFonts w:ascii="Traditional Arabic" w:eastAsia="Times New Roman" w:hAnsi="Traditional Arabic" w:cs="B Mitra" w:hint="cs"/>
                <w:color w:val="000000"/>
                <w:kern w:val="0"/>
                <w:sz w:val="24"/>
                <w:szCs w:val="24"/>
                <w:rtl/>
                <w:lang w:bidi="fa-IR"/>
                <w14:ligatures w14:val="none"/>
              </w:rPr>
              <w:t xml:space="preserve">إِذْ قالَ </w:t>
            </w:r>
            <w:r w:rsidRPr="00A37CA1">
              <w:rPr>
                <w:rFonts w:ascii="Traditional Arabic" w:eastAsia="Times New Roman" w:hAnsi="Traditional Arabic" w:cs="B Mitra" w:hint="cs"/>
                <w:color w:val="000000"/>
                <w:kern w:val="0"/>
                <w:sz w:val="24"/>
                <w:szCs w:val="24"/>
                <w:highlight w:val="green"/>
                <w:rtl/>
                <w:lang w:bidi="fa-IR"/>
                <w14:ligatures w14:val="none"/>
              </w:rPr>
              <w:t>لِأ</w:t>
            </w:r>
            <w:r w:rsidRPr="00A37CA1">
              <w:rPr>
                <w:rFonts w:ascii="Traditional Arabic" w:eastAsia="Times New Roman" w:hAnsi="Traditional Arabic" w:cs="B Mitra" w:hint="cs"/>
                <w:color w:val="000000"/>
                <w:kern w:val="0"/>
                <w:sz w:val="24"/>
                <w:szCs w:val="24"/>
                <w:rtl/>
                <w:lang w:bidi="fa-IR"/>
                <w14:ligatures w14:val="none"/>
              </w:rPr>
              <w:t xml:space="preserve">َبيهِ </w:t>
            </w:r>
            <w:r w:rsidRPr="00A37CA1">
              <w:rPr>
                <w:rFonts w:ascii="Traditional Arabic" w:eastAsia="Times New Roman" w:hAnsi="Traditional Arabic" w:cs="B Mitra" w:hint="cs"/>
                <w:color w:val="000000"/>
                <w:kern w:val="0"/>
                <w:sz w:val="24"/>
                <w:szCs w:val="24"/>
                <w:highlight w:val="magenta"/>
                <w:rtl/>
                <w:lang w:bidi="fa-IR"/>
                <w14:ligatures w14:val="none"/>
              </w:rPr>
              <w:t>يا</w:t>
            </w:r>
            <w:r w:rsidRPr="00A37CA1">
              <w:rPr>
                <w:rFonts w:ascii="Traditional Arabic" w:eastAsia="Times New Roman" w:hAnsi="Traditional Arabic" w:cs="B Mitra" w:hint="cs"/>
                <w:color w:val="000000"/>
                <w:kern w:val="0"/>
                <w:sz w:val="24"/>
                <w:szCs w:val="24"/>
                <w:rtl/>
                <w:lang w:bidi="fa-IR"/>
                <w14:ligatures w14:val="none"/>
              </w:rPr>
              <w:t xml:space="preserve"> أَبَتِ </w:t>
            </w:r>
            <w:r w:rsidRPr="00A37CA1">
              <w:rPr>
                <w:rFonts w:ascii="Traditional Arabic" w:eastAsia="Times New Roman" w:hAnsi="Traditional Arabic" w:cs="B Mitra" w:hint="cs"/>
                <w:color w:val="000000"/>
                <w:kern w:val="0"/>
                <w:sz w:val="24"/>
                <w:szCs w:val="24"/>
                <w:highlight w:val="magenta"/>
                <w:rtl/>
                <w:lang w:bidi="fa-IR"/>
                <w14:ligatures w14:val="none"/>
              </w:rPr>
              <w:t>لِمَ</w:t>
            </w:r>
            <w:r w:rsidRPr="00A37CA1">
              <w:rPr>
                <w:rFonts w:ascii="Traditional Arabic" w:eastAsia="Times New Roman" w:hAnsi="Traditional Arabic" w:cs="B Mitra" w:hint="cs"/>
                <w:color w:val="000000"/>
                <w:kern w:val="0"/>
                <w:sz w:val="24"/>
                <w:szCs w:val="24"/>
                <w:rtl/>
                <w:lang w:bidi="fa-IR"/>
                <w14:ligatures w14:val="none"/>
              </w:rPr>
              <w:t xml:space="preserve"> تَعْبُدُ ما </w:t>
            </w:r>
            <w:r w:rsidRPr="00A37CA1">
              <w:rPr>
                <w:rFonts w:ascii="Traditional Arabic" w:eastAsia="Times New Roman" w:hAnsi="Traditional Arabic" w:cs="B Mitra" w:hint="cs"/>
                <w:color w:val="000000"/>
                <w:kern w:val="0"/>
                <w:sz w:val="24"/>
                <w:szCs w:val="24"/>
                <w:highlight w:val="darkYellow"/>
                <w:rtl/>
                <w:lang w:bidi="fa-IR"/>
                <w14:ligatures w14:val="none"/>
              </w:rPr>
              <w:t>لا</w:t>
            </w:r>
            <w:r w:rsidRPr="00A37CA1">
              <w:rPr>
                <w:rFonts w:ascii="Traditional Arabic" w:eastAsia="Times New Roman" w:hAnsi="Traditional Arabic" w:cs="B Mitra" w:hint="cs"/>
                <w:color w:val="000000"/>
                <w:kern w:val="0"/>
                <w:sz w:val="24"/>
                <w:szCs w:val="24"/>
                <w:rtl/>
                <w:lang w:bidi="fa-IR"/>
                <w14:ligatures w14:val="none"/>
              </w:rPr>
              <w:t xml:space="preserve"> يَسْمَعُ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darkYellow"/>
                <w:rtl/>
                <w:lang w:bidi="fa-IR"/>
                <w14:ligatures w14:val="none"/>
              </w:rPr>
              <w:t>لا</w:t>
            </w:r>
            <w:r w:rsidRPr="00A37CA1">
              <w:rPr>
                <w:rFonts w:ascii="Traditional Arabic" w:eastAsia="Times New Roman" w:hAnsi="Traditional Arabic" w:cs="B Mitra" w:hint="cs"/>
                <w:color w:val="000000"/>
                <w:kern w:val="0"/>
                <w:sz w:val="24"/>
                <w:szCs w:val="24"/>
                <w:rtl/>
                <w:lang w:bidi="fa-IR"/>
                <w14:ligatures w14:val="none"/>
              </w:rPr>
              <w:t xml:space="preserve"> يُبْصِرُ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darkYellow"/>
                <w:rtl/>
                <w:lang w:bidi="fa-IR"/>
                <w14:ligatures w14:val="none"/>
              </w:rPr>
              <w:t>لا</w:t>
            </w:r>
            <w:r w:rsidRPr="00A37CA1">
              <w:rPr>
                <w:rFonts w:ascii="Traditional Arabic" w:eastAsia="Times New Roman" w:hAnsi="Traditional Arabic" w:cs="B Mitra" w:hint="cs"/>
                <w:color w:val="000000"/>
                <w:kern w:val="0"/>
                <w:sz w:val="24"/>
                <w:szCs w:val="24"/>
                <w:rtl/>
                <w:lang w:bidi="fa-IR"/>
                <w14:ligatures w14:val="none"/>
              </w:rPr>
              <w:t xml:space="preserve"> يُغْني‏ ع</w:t>
            </w:r>
            <w:r w:rsidRPr="00A37CA1">
              <w:rPr>
                <w:rFonts w:ascii="Traditional Arabic" w:eastAsia="Times New Roman" w:hAnsi="Traditional Arabic" w:cs="B Mitra" w:hint="cs"/>
                <w:color w:val="000000"/>
                <w:kern w:val="0"/>
                <w:sz w:val="24"/>
                <w:szCs w:val="24"/>
                <w:highlight w:val="green"/>
                <w:rtl/>
                <w:lang w:bidi="fa-IR"/>
                <w14:ligatures w14:val="none"/>
              </w:rPr>
              <w:t>َنْ</w:t>
            </w:r>
            <w:r w:rsidRPr="00A37CA1">
              <w:rPr>
                <w:rFonts w:ascii="Traditional Arabic" w:eastAsia="Times New Roman" w:hAnsi="Traditional Arabic" w:cs="B Mitra" w:hint="cs"/>
                <w:color w:val="000000"/>
                <w:kern w:val="0"/>
                <w:sz w:val="24"/>
                <w:szCs w:val="24"/>
                <w:rtl/>
                <w:lang w:bidi="fa-IR"/>
                <w14:ligatures w14:val="none"/>
              </w:rPr>
              <w:t>كَ شَيْئاً (42)</w:t>
            </w:r>
          </w:p>
        </w:tc>
        <w:tc>
          <w:tcPr>
            <w:tcW w:w="3117" w:type="dxa"/>
          </w:tcPr>
          <w:p w14:paraId="1B44EBFC" w14:textId="15288EF9" w:rsidR="00645327" w:rsidRDefault="0052453D" w:rsidP="00645327">
            <w:pPr>
              <w:bidi/>
              <w:jc w:val="both"/>
              <w:rPr>
                <w:rFonts w:cs="B Mitra"/>
                <w:sz w:val="24"/>
                <w:szCs w:val="24"/>
                <w:rtl/>
                <w:lang w:bidi="fa-IR"/>
              </w:rPr>
            </w:pPr>
            <w:r>
              <w:rPr>
                <w:rFonts w:cs="B Mitra" w:hint="cs"/>
                <w:sz w:val="24"/>
                <w:szCs w:val="24"/>
                <w:rtl/>
                <w:lang w:bidi="fa-IR"/>
              </w:rPr>
              <w:t xml:space="preserve">فطرت انسان اقتضا دارد کسی را عبودیت کند که بتواند نیاز او را با دیدن و شنیدن دریافت کرده و </w:t>
            </w:r>
            <w:r w:rsidR="005D764E">
              <w:rPr>
                <w:rFonts w:cs="B Mitra" w:hint="cs"/>
                <w:sz w:val="24"/>
                <w:szCs w:val="24"/>
                <w:rtl/>
                <w:lang w:bidi="fa-IR"/>
              </w:rPr>
              <w:t>توان رفع نیازها را هم داشته باشد.</w:t>
            </w:r>
          </w:p>
        </w:tc>
        <w:tc>
          <w:tcPr>
            <w:tcW w:w="3117" w:type="dxa"/>
          </w:tcPr>
          <w:p w14:paraId="3E1DD918" w14:textId="6E7221A8" w:rsidR="00645327" w:rsidRDefault="005D764E" w:rsidP="00645327">
            <w:pPr>
              <w:bidi/>
              <w:jc w:val="both"/>
              <w:rPr>
                <w:rFonts w:cs="B Mitra"/>
                <w:sz w:val="24"/>
                <w:szCs w:val="24"/>
                <w:rtl/>
                <w:lang w:bidi="fa-IR"/>
              </w:rPr>
            </w:pPr>
            <w:r>
              <w:rPr>
                <w:rFonts w:cs="B Mitra" w:hint="cs"/>
                <w:sz w:val="24"/>
                <w:szCs w:val="24"/>
                <w:rtl/>
                <w:lang w:bidi="fa-IR"/>
              </w:rPr>
              <w:t>این در حالی است که پدر حضرت ابراهیم کسی را می پرستد که چنین ویژگی هایی ندارد.</w:t>
            </w:r>
          </w:p>
        </w:tc>
      </w:tr>
      <w:tr w:rsidR="00645327" w14:paraId="36DA82A3" w14:textId="77777777" w:rsidTr="007B25D8">
        <w:tc>
          <w:tcPr>
            <w:tcW w:w="3116" w:type="dxa"/>
          </w:tcPr>
          <w:p w14:paraId="2A7EB161" w14:textId="72C70604" w:rsidR="00645327" w:rsidRPr="00A37CA1" w:rsidRDefault="00645327" w:rsidP="00645327">
            <w:pPr>
              <w:bidi/>
              <w:jc w:val="both"/>
              <w:rPr>
                <w:rFonts w:ascii="Traditional Arabic" w:eastAsia="Times New Roman" w:hAnsi="Traditional Arabic" w:cs="B Mitra"/>
                <w:color w:val="000000"/>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magenta"/>
                <w:rtl/>
                <w:lang w:bidi="fa-IR"/>
                <w14:ligatures w14:val="none"/>
              </w:rPr>
              <w:t>يا</w:t>
            </w:r>
            <w:r w:rsidRPr="00A37CA1">
              <w:rPr>
                <w:rFonts w:ascii="Traditional Arabic" w:eastAsia="Times New Roman" w:hAnsi="Traditional Arabic" w:cs="B Mitra" w:hint="cs"/>
                <w:color w:val="000000"/>
                <w:kern w:val="0"/>
                <w:sz w:val="24"/>
                <w:szCs w:val="24"/>
                <w:rtl/>
                <w:lang w:bidi="fa-IR"/>
                <w14:ligatures w14:val="none"/>
              </w:rPr>
              <w:t xml:space="preserve"> أَبَتِ </w:t>
            </w:r>
            <w:r w:rsidRPr="00A37CA1">
              <w:rPr>
                <w:rFonts w:ascii="Traditional Arabic" w:eastAsia="Times New Roman" w:hAnsi="Traditional Arabic" w:cs="B Mitra" w:hint="cs"/>
                <w:color w:val="000000"/>
                <w:kern w:val="0"/>
                <w:sz w:val="24"/>
                <w:szCs w:val="24"/>
                <w:highlight w:val="red"/>
                <w:rtl/>
                <w:lang w:bidi="fa-IR"/>
                <w14:ligatures w14:val="none"/>
              </w:rPr>
              <w:t>إِنِّي</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red"/>
                <w:rtl/>
                <w:lang w:bidi="fa-IR"/>
                <w14:ligatures w14:val="none"/>
              </w:rPr>
              <w:t>قَدْ</w:t>
            </w:r>
            <w:r w:rsidRPr="00A37CA1">
              <w:rPr>
                <w:rFonts w:ascii="Traditional Arabic" w:eastAsia="Times New Roman" w:hAnsi="Traditional Arabic" w:cs="B Mitra" w:hint="cs"/>
                <w:color w:val="000000"/>
                <w:kern w:val="0"/>
                <w:sz w:val="24"/>
                <w:szCs w:val="24"/>
                <w:rtl/>
                <w:lang w:bidi="fa-IR"/>
                <w14:ligatures w14:val="none"/>
              </w:rPr>
              <w:t xml:space="preserve"> جاءَني‏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الْعِلْمِ ما </w:t>
            </w:r>
            <w:r w:rsidRPr="00A37CA1">
              <w:rPr>
                <w:rFonts w:ascii="Traditional Arabic" w:eastAsia="Times New Roman" w:hAnsi="Traditional Arabic" w:cs="B Mitra" w:hint="cs"/>
                <w:color w:val="000000"/>
                <w:kern w:val="0"/>
                <w:sz w:val="24"/>
                <w:szCs w:val="24"/>
                <w:highlight w:val="darkYellow"/>
                <w:rtl/>
                <w:lang w:bidi="fa-IR"/>
                <w14:ligatures w14:val="none"/>
              </w:rPr>
              <w:t>لَمْ</w:t>
            </w:r>
            <w:r w:rsidRPr="00A37CA1">
              <w:rPr>
                <w:rFonts w:ascii="Traditional Arabic" w:eastAsia="Times New Roman" w:hAnsi="Traditional Arabic" w:cs="B Mitra" w:hint="cs"/>
                <w:color w:val="000000"/>
                <w:kern w:val="0"/>
                <w:sz w:val="24"/>
                <w:szCs w:val="24"/>
                <w:rtl/>
                <w:lang w:bidi="fa-IR"/>
                <w14:ligatures w14:val="none"/>
              </w:rPr>
              <w:t xml:space="preserve"> يَأْتِكَ </w:t>
            </w:r>
            <w:r w:rsidRPr="00A37CA1">
              <w:rPr>
                <w:rFonts w:ascii="Traditional Arabic" w:eastAsia="Times New Roman" w:hAnsi="Traditional Arabic" w:cs="B Mitra" w:hint="cs"/>
                <w:color w:val="000000"/>
                <w:kern w:val="0"/>
                <w:sz w:val="24"/>
                <w:szCs w:val="24"/>
                <w:highlight w:val="yellow"/>
                <w:u w:val="single"/>
                <w:rtl/>
                <w:lang w:bidi="fa-IR"/>
                <w14:ligatures w14:val="none"/>
              </w:rPr>
              <w:t>فَا</w:t>
            </w:r>
            <w:r w:rsidRPr="00A37CA1">
              <w:rPr>
                <w:rFonts w:ascii="Traditional Arabic" w:eastAsia="Times New Roman" w:hAnsi="Traditional Arabic" w:cs="B Mitra" w:hint="cs"/>
                <w:color w:val="000000"/>
                <w:kern w:val="0"/>
                <w:sz w:val="24"/>
                <w:szCs w:val="24"/>
                <w:u w:val="single"/>
                <w:rtl/>
                <w:lang w:bidi="fa-IR"/>
                <w14:ligatures w14:val="none"/>
              </w:rPr>
              <w:t>تَّبِعْني</w:t>
            </w:r>
            <w:r w:rsidRPr="00A37CA1">
              <w:rPr>
                <w:rFonts w:ascii="Traditional Arabic" w:eastAsia="Times New Roman" w:hAnsi="Traditional Arabic" w:cs="B Mitra" w:hint="cs"/>
                <w:color w:val="000000"/>
                <w:kern w:val="0"/>
                <w:sz w:val="24"/>
                <w:szCs w:val="24"/>
                <w:rtl/>
                <w:lang w:bidi="fa-IR"/>
                <w14:ligatures w14:val="none"/>
              </w:rPr>
              <w:t>‏ أَهْدِكَ صِراطاً سَوِيًّا (43)</w:t>
            </w:r>
          </w:p>
        </w:tc>
        <w:tc>
          <w:tcPr>
            <w:tcW w:w="3117" w:type="dxa"/>
          </w:tcPr>
          <w:p w14:paraId="5967A92F" w14:textId="5D59CD7A" w:rsidR="00645327" w:rsidRDefault="005D764E" w:rsidP="00645327">
            <w:pPr>
              <w:bidi/>
              <w:jc w:val="both"/>
              <w:rPr>
                <w:rFonts w:cs="B Mitra"/>
                <w:sz w:val="24"/>
                <w:szCs w:val="24"/>
                <w:rtl/>
                <w:lang w:bidi="fa-IR"/>
              </w:rPr>
            </w:pPr>
            <w:r>
              <w:rPr>
                <w:rFonts w:cs="B Mitra" w:hint="cs"/>
                <w:sz w:val="24"/>
                <w:szCs w:val="24"/>
                <w:rtl/>
                <w:lang w:bidi="fa-IR"/>
              </w:rPr>
              <w:t>اب و سرپرست انسان طبعاً تصور می کند چیزهایی را که فرزندش می داند، بداند.</w:t>
            </w:r>
          </w:p>
        </w:tc>
        <w:tc>
          <w:tcPr>
            <w:tcW w:w="3117" w:type="dxa"/>
          </w:tcPr>
          <w:p w14:paraId="78D24CD5" w14:textId="3A7B2ECD" w:rsidR="00645327" w:rsidRDefault="005D764E" w:rsidP="00645327">
            <w:pPr>
              <w:bidi/>
              <w:jc w:val="both"/>
              <w:rPr>
                <w:rFonts w:cs="B Mitra"/>
                <w:sz w:val="24"/>
                <w:szCs w:val="24"/>
                <w:rtl/>
                <w:lang w:bidi="fa-IR"/>
              </w:rPr>
            </w:pPr>
            <w:r>
              <w:rPr>
                <w:rFonts w:cs="B Mitra" w:hint="cs"/>
                <w:sz w:val="24"/>
                <w:szCs w:val="24"/>
                <w:rtl/>
                <w:lang w:bidi="fa-IR"/>
              </w:rPr>
              <w:t>این در حالی است که حضرت ابراهیم از علمی بهره مند شده که پدرش از آن بهره ای ندارد.</w:t>
            </w:r>
          </w:p>
        </w:tc>
      </w:tr>
      <w:tr w:rsidR="00645327" w14:paraId="60774799" w14:textId="77777777" w:rsidTr="007B25D8">
        <w:tc>
          <w:tcPr>
            <w:tcW w:w="3116" w:type="dxa"/>
          </w:tcPr>
          <w:p w14:paraId="2DCCB49E" w14:textId="5B0291AC" w:rsidR="00645327" w:rsidRPr="00A37CA1" w:rsidRDefault="00645327" w:rsidP="00645327">
            <w:pPr>
              <w:bidi/>
              <w:jc w:val="both"/>
              <w:rPr>
                <w:rFonts w:ascii="Traditional Arabic" w:eastAsia="Times New Roman" w:hAnsi="Traditional Arabic" w:cs="B Mitra"/>
                <w:color w:val="000000"/>
                <w:kern w:val="0"/>
                <w:sz w:val="24"/>
                <w:szCs w:val="24"/>
                <w:highlight w:val="magenta"/>
                <w:rtl/>
                <w:lang w:bidi="fa-IR"/>
                <w14:ligatures w14:val="none"/>
              </w:rPr>
            </w:pPr>
            <w:r w:rsidRPr="00A37CA1">
              <w:rPr>
                <w:rFonts w:ascii="Traditional Arabic" w:eastAsia="Times New Roman" w:hAnsi="Traditional Arabic" w:cs="B Mitra" w:hint="cs"/>
                <w:color w:val="000000"/>
                <w:kern w:val="0"/>
                <w:sz w:val="24"/>
                <w:szCs w:val="24"/>
                <w:rtl/>
                <w:lang w:bidi="fa-IR"/>
                <w14:ligatures w14:val="none"/>
              </w:rPr>
              <w:t xml:space="preserve">قالَ </w:t>
            </w:r>
            <w:r w:rsidRPr="00A37CA1">
              <w:rPr>
                <w:rFonts w:ascii="Traditional Arabic" w:eastAsia="Times New Roman" w:hAnsi="Traditional Arabic" w:cs="B Mitra" w:hint="cs"/>
                <w:color w:val="000000"/>
                <w:kern w:val="0"/>
                <w:sz w:val="24"/>
                <w:szCs w:val="24"/>
                <w:highlight w:val="magenta"/>
                <w:rtl/>
                <w:lang w:bidi="fa-IR"/>
                <w14:ligatures w14:val="none"/>
              </w:rPr>
              <w:t>أَ</w:t>
            </w:r>
            <w:r w:rsidRPr="00A37CA1">
              <w:rPr>
                <w:rFonts w:ascii="Traditional Arabic" w:eastAsia="Times New Roman" w:hAnsi="Traditional Arabic" w:cs="B Mitra" w:hint="cs"/>
                <w:color w:val="000000"/>
                <w:kern w:val="0"/>
                <w:sz w:val="24"/>
                <w:szCs w:val="24"/>
                <w:rtl/>
                <w:lang w:bidi="fa-IR"/>
                <w14:ligatures w14:val="none"/>
              </w:rPr>
              <w:t xml:space="preserve"> راغِبٌ أَنْتَ ع</w:t>
            </w:r>
            <w:r w:rsidRPr="00A37CA1">
              <w:rPr>
                <w:rFonts w:ascii="Traditional Arabic" w:eastAsia="Times New Roman" w:hAnsi="Traditional Arabic" w:cs="B Mitra" w:hint="cs"/>
                <w:color w:val="000000"/>
                <w:kern w:val="0"/>
                <w:sz w:val="24"/>
                <w:szCs w:val="24"/>
                <w:highlight w:val="green"/>
                <w:rtl/>
                <w:lang w:bidi="fa-IR"/>
                <w14:ligatures w14:val="none"/>
              </w:rPr>
              <w:t>َنْ</w:t>
            </w:r>
            <w:r w:rsidRPr="00A37CA1">
              <w:rPr>
                <w:rFonts w:ascii="Traditional Arabic" w:eastAsia="Times New Roman" w:hAnsi="Traditional Arabic" w:cs="B Mitra" w:hint="cs"/>
                <w:color w:val="000000"/>
                <w:kern w:val="0"/>
                <w:sz w:val="24"/>
                <w:szCs w:val="24"/>
                <w:rtl/>
                <w:lang w:bidi="fa-IR"/>
                <w14:ligatures w14:val="none"/>
              </w:rPr>
              <w:t xml:space="preserve"> آلِهَتي‏ </w:t>
            </w:r>
            <w:r w:rsidRPr="00A37CA1">
              <w:rPr>
                <w:rFonts w:ascii="Traditional Arabic" w:eastAsia="Times New Roman" w:hAnsi="Traditional Arabic" w:cs="B Mitra" w:hint="cs"/>
                <w:color w:val="000000"/>
                <w:kern w:val="0"/>
                <w:sz w:val="24"/>
                <w:szCs w:val="24"/>
                <w:highlight w:val="magenta"/>
                <w:rtl/>
                <w:lang w:bidi="fa-IR"/>
                <w14:ligatures w14:val="none"/>
              </w:rPr>
              <w:t>يا</w:t>
            </w:r>
            <w:r w:rsidRPr="00A37CA1">
              <w:rPr>
                <w:rFonts w:ascii="Traditional Arabic" w:eastAsia="Times New Roman" w:hAnsi="Traditional Arabic" w:cs="B Mitra" w:hint="cs"/>
                <w:color w:val="000000"/>
                <w:kern w:val="0"/>
                <w:sz w:val="24"/>
                <w:szCs w:val="24"/>
                <w:rtl/>
                <w:lang w:bidi="fa-IR"/>
                <w14:ligatures w14:val="none"/>
              </w:rPr>
              <w:t xml:space="preserve"> إِبْراهيمُ </w:t>
            </w:r>
            <w:r w:rsidRPr="00A37CA1">
              <w:rPr>
                <w:rFonts w:ascii="Traditional Arabic" w:eastAsia="Times New Roman" w:hAnsi="Traditional Arabic" w:cs="B Mitra" w:hint="cs"/>
                <w:color w:val="000000"/>
                <w:kern w:val="0"/>
                <w:sz w:val="24"/>
                <w:szCs w:val="24"/>
                <w:highlight w:val="red"/>
                <w:rtl/>
                <w:lang w:bidi="fa-IR"/>
                <w14:ligatures w14:val="none"/>
              </w:rPr>
              <w:t>لَئ</w:t>
            </w:r>
            <w:r w:rsidRPr="00A37CA1">
              <w:rPr>
                <w:rFonts w:ascii="Traditional Arabic" w:eastAsia="Times New Roman" w:hAnsi="Traditional Arabic" w:cs="B Mitra" w:hint="cs"/>
                <w:color w:val="000000"/>
                <w:kern w:val="0"/>
                <w:sz w:val="24"/>
                <w:szCs w:val="24"/>
                <w:rtl/>
                <w:lang w:bidi="fa-IR"/>
                <w14:ligatures w14:val="none"/>
              </w:rPr>
              <w:t xml:space="preserve">ِنْ </w:t>
            </w:r>
            <w:r w:rsidRPr="00A37CA1">
              <w:rPr>
                <w:rFonts w:ascii="Traditional Arabic" w:eastAsia="Times New Roman" w:hAnsi="Traditional Arabic" w:cs="B Mitra" w:hint="cs"/>
                <w:color w:val="000000"/>
                <w:kern w:val="0"/>
                <w:sz w:val="24"/>
                <w:szCs w:val="24"/>
                <w:highlight w:val="darkYellow"/>
                <w:rtl/>
                <w:lang w:bidi="fa-IR"/>
                <w14:ligatures w14:val="none"/>
              </w:rPr>
              <w:t>لَمْ</w:t>
            </w:r>
            <w:r w:rsidRPr="00A37CA1">
              <w:rPr>
                <w:rFonts w:ascii="Traditional Arabic" w:eastAsia="Times New Roman" w:hAnsi="Traditional Arabic" w:cs="B Mitra" w:hint="cs"/>
                <w:color w:val="000000"/>
                <w:kern w:val="0"/>
                <w:sz w:val="24"/>
                <w:szCs w:val="24"/>
                <w:rtl/>
                <w:lang w:bidi="fa-IR"/>
                <w14:ligatures w14:val="none"/>
              </w:rPr>
              <w:t xml:space="preserve"> تَنْتَهِ </w:t>
            </w:r>
            <w:r w:rsidRPr="00A37CA1">
              <w:rPr>
                <w:rFonts w:ascii="Traditional Arabic" w:eastAsia="Times New Roman" w:hAnsi="Traditional Arabic" w:cs="B Mitra" w:hint="cs"/>
                <w:color w:val="000000"/>
                <w:kern w:val="0"/>
                <w:sz w:val="24"/>
                <w:szCs w:val="24"/>
                <w:highlight w:val="red"/>
                <w:rtl/>
                <w:lang w:bidi="fa-IR"/>
                <w14:ligatures w14:val="none"/>
              </w:rPr>
              <w:t>لَأ</w:t>
            </w:r>
            <w:r w:rsidRPr="00A37CA1">
              <w:rPr>
                <w:rFonts w:ascii="Traditional Arabic" w:eastAsia="Times New Roman" w:hAnsi="Traditional Arabic" w:cs="B Mitra" w:hint="cs"/>
                <w:color w:val="000000"/>
                <w:kern w:val="0"/>
                <w:sz w:val="24"/>
                <w:szCs w:val="24"/>
                <w:rtl/>
                <w:lang w:bidi="fa-IR"/>
                <w14:ligatures w14:val="none"/>
              </w:rPr>
              <w:t>َرْجُمَن</w:t>
            </w:r>
            <w:r w:rsidRPr="00A37CA1">
              <w:rPr>
                <w:rFonts w:ascii="Traditional Arabic" w:eastAsia="Times New Roman" w:hAnsi="Traditional Arabic" w:cs="B Mitra" w:hint="cs"/>
                <w:color w:val="000000"/>
                <w:kern w:val="0"/>
                <w:sz w:val="24"/>
                <w:szCs w:val="24"/>
                <w:highlight w:val="red"/>
                <w:rtl/>
                <w:lang w:bidi="fa-IR"/>
                <w14:ligatures w14:val="none"/>
              </w:rPr>
              <w:t>َّك</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اهْجُرْني‏ مَلِيًّا (46)</w:t>
            </w:r>
          </w:p>
        </w:tc>
        <w:tc>
          <w:tcPr>
            <w:tcW w:w="3117" w:type="dxa"/>
          </w:tcPr>
          <w:p w14:paraId="2139ED6A" w14:textId="2ABFC0B1" w:rsidR="00580536" w:rsidRDefault="005D764E" w:rsidP="00580536">
            <w:pPr>
              <w:bidi/>
              <w:jc w:val="both"/>
              <w:rPr>
                <w:rFonts w:cs="B Mitra"/>
                <w:sz w:val="24"/>
                <w:szCs w:val="24"/>
                <w:rtl/>
                <w:lang w:bidi="fa-IR"/>
              </w:rPr>
            </w:pPr>
            <w:r>
              <w:rPr>
                <w:rFonts w:cs="B Mitra" w:hint="cs"/>
                <w:sz w:val="24"/>
                <w:szCs w:val="24"/>
                <w:rtl/>
                <w:lang w:bidi="fa-IR"/>
              </w:rPr>
              <w:t>پدر حضرت ابراهیم تصور نمی کند آن حضرت از مسیرش بازگردد به همین دلیل او را تهدید می کند.</w:t>
            </w:r>
          </w:p>
        </w:tc>
        <w:tc>
          <w:tcPr>
            <w:tcW w:w="3117" w:type="dxa"/>
          </w:tcPr>
          <w:p w14:paraId="4655B115" w14:textId="1950083E" w:rsidR="00645327" w:rsidRDefault="00645327" w:rsidP="00645327">
            <w:pPr>
              <w:bidi/>
              <w:jc w:val="both"/>
              <w:rPr>
                <w:rFonts w:cs="B Mitra"/>
                <w:sz w:val="24"/>
                <w:szCs w:val="24"/>
                <w:rtl/>
                <w:lang w:bidi="fa-IR"/>
              </w:rPr>
            </w:pPr>
          </w:p>
        </w:tc>
      </w:tr>
      <w:tr w:rsidR="00645327" w14:paraId="4911252A" w14:textId="77777777" w:rsidTr="007B25D8">
        <w:tc>
          <w:tcPr>
            <w:tcW w:w="3116" w:type="dxa"/>
          </w:tcPr>
          <w:p w14:paraId="67A2983A" w14:textId="31CB8983" w:rsidR="00645327" w:rsidRPr="00A37CA1" w:rsidRDefault="00645327" w:rsidP="00645327">
            <w:pPr>
              <w:bidi/>
              <w:jc w:val="both"/>
              <w:rPr>
                <w:rFonts w:ascii="Traditional Arabic" w:eastAsia="Times New Roman" w:hAnsi="Traditional Arabic" w:cs="B Mitra"/>
                <w:color w:val="000000"/>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 أ</w:t>
            </w:r>
            <w:r w:rsidRPr="00A37CA1">
              <w:rPr>
                <w:rFonts w:ascii="Traditional Arabic" w:eastAsia="Times New Roman" w:hAnsi="Traditional Arabic" w:cs="B Mitra" w:hint="cs"/>
                <w:color w:val="000000"/>
                <w:kern w:val="0"/>
                <w:sz w:val="24"/>
                <w:szCs w:val="24"/>
                <w:rtl/>
                <w:lang w:bidi="fa-IR"/>
                <w14:ligatures w14:val="none"/>
              </w:rPr>
              <w:t xml:space="preserve">َعْتَزِلُكُمْ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ما تَدْعُونَ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دُونِ اللَّهِ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أَدْعُوا رَبِّي عَسى‏ </w:t>
            </w:r>
            <w:r w:rsidRPr="00A37CA1">
              <w:rPr>
                <w:rFonts w:ascii="Traditional Arabic" w:eastAsia="Times New Roman" w:hAnsi="Traditional Arabic" w:cs="B Mitra" w:hint="cs"/>
                <w:color w:val="000000"/>
                <w:kern w:val="0"/>
                <w:sz w:val="24"/>
                <w:szCs w:val="24"/>
                <w:highlight w:val="yellow"/>
                <w:rtl/>
                <w:lang w:bidi="fa-IR"/>
                <w14:ligatures w14:val="none"/>
              </w:rPr>
              <w:t>أَل</w:t>
            </w:r>
            <w:r w:rsidRPr="00A37CA1">
              <w:rPr>
                <w:rFonts w:ascii="Traditional Arabic" w:eastAsia="Times New Roman" w:hAnsi="Traditional Arabic" w:cs="B Mitra" w:hint="cs"/>
                <w:color w:val="000000"/>
                <w:kern w:val="0"/>
                <w:sz w:val="24"/>
                <w:szCs w:val="24"/>
                <w:highlight w:val="darkYellow"/>
                <w:rtl/>
                <w:lang w:bidi="fa-IR"/>
                <w14:ligatures w14:val="none"/>
              </w:rPr>
              <w:t>اَّ</w:t>
            </w:r>
            <w:r w:rsidRPr="00A37CA1">
              <w:rPr>
                <w:rFonts w:ascii="Traditional Arabic" w:eastAsia="Times New Roman" w:hAnsi="Traditional Arabic" w:cs="B Mitra" w:hint="cs"/>
                <w:color w:val="000000"/>
                <w:kern w:val="0"/>
                <w:sz w:val="24"/>
                <w:szCs w:val="24"/>
                <w:rtl/>
                <w:lang w:bidi="fa-IR"/>
                <w14:ligatures w14:val="none"/>
              </w:rPr>
              <w:t xml:space="preserve"> أَكُونَ </w:t>
            </w:r>
            <w:r w:rsidRPr="00A37CA1">
              <w:rPr>
                <w:rFonts w:ascii="Traditional Arabic" w:eastAsia="Times New Roman" w:hAnsi="Traditional Arabic" w:cs="B Mitra" w:hint="cs"/>
                <w:color w:val="000000"/>
                <w:kern w:val="0"/>
                <w:sz w:val="24"/>
                <w:szCs w:val="24"/>
                <w:highlight w:val="green"/>
                <w:rtl/>
                <w:lang w:bidi="fa-IR"/>
                <w14:ligatures w14:val="none"/>
              </w:rPr>
              <w:t>بِ</w:t>
            </w:r>
            <w:r w:rsidRPr="00A37CA1">
              <w:rPr>
                <w:rFonts w:ascii="Traditional Arabic" w:eastAsia="Times New Roman" w:hAnsi="Traditional Arabic" w:cs="B Mitra" w:hint="cs"/>
                <w:color w:val="000000"/>
                <w:kern w:val="0"/>
                <w:sz w:val="24"/>
                <w:szCs w:val="24"/>
                <w:rtl/>
                <w:lang w:bidi="fa-IR"/>
                <w14:ligatures w14:val="none"/>
              </w:rPr>
              <w:t>دُعاءِ رَبِّي شَقِيًّا (48)</w:t>
            </w:r>
          </w:p>
        </w:tc>
        <w:tc>
          <w:tcPr>
            <w:tcW w:w="3117" w:type="dxa"/>
          </w:tcPr>
          <w:p w14:paraId="63B6E90C" w14:textId="10D27395" w:rsidR="00645327" w:rsidRDefault="00725D66" w:rsidP="00645327">
            <w:pPr>
              <w:bidi/>
              <w:jc w:val="both"/>
              <w:rPr>
                <w:rFonts w:cs="B Mitra"/>
                <w:sz w:val="24"/>
                <w:szCs w:val="24"/>
                <w:rtl/>
                <w:lang w:bidi="fa-IR"/>
              </w:rPr>
            </w:pPr>
            <w:r>
              <w:rPr>
                <w:rFonts w:cs="B Mitra" w:hint="cs"/>
                <w:sz w:val="24"/>
                <w:szCs w:val="24"/>
                <w:rtl/>
                <w:lang w:bidi="fa-IR"/>
              </w:rPr>
              <w:t>در وضعیت های دشوار انسان ها طبعاً امید نجات نداشته و احساس بدبختی بر آنها مستولی می شود.</w:t>
            </w:r>
          </w:p>
        </w:tc>
        <w:tc>
          <w:tcPr>
            <w:tcW w:w="3117" w:type="dxa"/>
          </w:tcPr>
          <w:p w14:paraId="7B17547C" w14:textId="5BE8D51B" w:rsidR="00645327" w:rsidRDefault="00725D66" w:rsidP="00645327">
            <w:pPr>
              <w:bidi/>
              <w:jc w:val="both"/>
              <w:rPr>
                <w:rFonts w:cs="B Mitra"/>
                <w:sz w:val="24"/>
                <w:szCs w:val="24"/>
                <w:rtl/>
                <w:lang w:bidi="fa-IR"/>
              </w:rPr>
            </w:pPr>
            <w:r>
              <w:rPr>
                <w:rFonts w:cs="B Mitra" w:hint="cs"/>
                <w:sz w:val="24"/>
                <w:szCs w:val="24"/>
                <w:rtl/>
                <w:lang w:bidi="fa-IR"/>
              </w:rPr>
              <w:t>با دعای رب امید اجابت و امید نجات در انسان زنده می شود.</w:t>
            </w:r>
          </w:p>
        </w:tc>
      </w:tr>
      <w:tr w:rsidR="00645327" w14:paraId="36F0393B" w14:textId="77777777" w:rsidTr="007B25D8">
        <w:tc>
          <w:tcPr>
            <w:tcW w:w="3116" w:type="dxa"/>
          </w:tcPr>
          <w:p w14:paraId="2ABD1C8E" w14:textId="38D06034" w:rsidR="00645327" w:rsidRPr="00A37CA1" w:rsidRDefault="00645327" w:rsidP="00645327">
            <w:pPr>
              <w:bidi/>
              <w:jc w:val="both"/>
              <w:rPr>
                <w:rFonts w:ascii="Traditional Arabic" w:eastAsia="Times New Roman" w:hAnsi="Traditional Arabic" w:cs="B Mitra"/>
                <w:color w:val="000000"/>
                <w:kern w:val="0"/>
                <w:sz w:val="24"/>
                <w:szCs w:val="24"/>
                <w:highlight w:val="yellow"/>
                <w:rtl/>
                <w:lang w:bidi="fa-IR"/>
                <w14:ligatures w14:val="none"/>
              </w:rPr>
            </w:pPr>
            <w:r w:rsidRPr="00A37CA1">
              <w:rPr>
                <w:rFonts w:ascii="Traditional Arabic" w:eastAsia="Times New Roman" w:hAnsi="Traditional Arabic" w:cs="B Mitra" w:hint="cs"/>
                <w:color w:val="000000"/>
                <w:kern w:val="0"/>
                <w:sz w:val="24"/>
                <w:szCs w:val="24"/>
                <w:rtl/>
                <w:lang w:bidi="fa-IR"/>
                <w14:ligatures w14:val="none"/>
              </w:rPr>
              <w:t xml:space="preserve">إِلاَّ مَنْ تابَ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آمَنَ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عَمِلَ صالِحاً </w:t>
            </w:r>
            <w:r w:rsidRPr="00A37CA1">
              <w:rPr>
                <w:rFonts w:ascii="Traditional Arabic" w:eastAsia="Times New Roman" w:hAnsi="Traditional Arabic" w:cs="B Mitra" w:hint="cs"/>
                <w:color w:val="000000"/>
                <w:kern w:val="0"/>
                <w:sz w:val="24"/>
                <w:szCs w:val="24"/>
                <w:highlight w:val="yellow"/>
                <w:u w:val="single"/>
                <w:rtl/>
                <w:lang w:bidi="fa-IR"/>
                <w14:ligatures w14:val="none"/>
              </w:rPr>
              <w:t>فَأ</w:t>
            </w:r>
            <w:r w:rsidRPr="00A37CA1">
              <w:rPr>
                <w:rFonts w:ascii="Traditional Arabic" w:eastAsia="Times New Roman" w:hAnsi="Traditional Arabic" w:cs="B Mitra" w:hint="cs"/>
                <w:color w:val="000000"/>
                <w:kern w:val="0"/>
                <w:sz w:val="24"/>
                <w:szCs w:val="24"/>
                <w:u w:val="single"/>
                <w:rtl/>
                <w:lang w:bidi="fa-IR"/>
                <w14:ligatures w14:val="none"/>
              </w:rPr>
              <w:t>ُولئِكَ</w:t>
            </w:r>
            <w:r w:rsidRPr="00A37CA1">
              <w:rPr>
                <w:rFonts w:ascii="Traditional Arabic" w:eastAsia="Times New Roman" w:hAnsi="Traditional Arabic" w:cs="B Mitra" w:hint="cs"/>
                <w:color w:val="000000"/>
                <w:kern w:val="0"/>
                <w:sz w:val="24"/>
                <w:szCs w:val="24"/>
                <w:rtl/>
                <w:lang w:bidi="fa-IR"/>
                <w14:ligatures w14:val="none"/>
              </w:rPr>
              <w:t xml:space="preserve"> يَدْخُلُونَ الْجَنَّةَ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darkYellow"/>
                <w:rtl/>
                <w:lang w:bidi="fa-IR"/>
                <w14:ligatures w14:val="none"/>
              </w:rPr>
              <w:t>لا</w:t>
            </w:r>
            <w:r w:rsidRPr="00A37CA1">
              <w:rPr>
                <w:rFonts w:ascii="Traditional Arabic" w:eastAsia="Times New Roman" w:hAnsi="Traditional Arabic" w:cs="B Mitra" w:hint="cs"/>
                <w:color w:val="000000"/>
                <w:kern w:val="0"/>
                <w:sz w:val="24"/>
                <w:szCs w:val="24"/>
                <w:rtl/>
                <w:lang w:bidi="fa-IR"/>
                <w14:ligatures w14:val="none"/>
              </w:rPr>
              <w:t xml:space="preserve"> يُظْلَمُونَ شَيْئاً (60)</w:t>
            </w:r>
          </w:p>
        </w:tc>
        <w:tc>
          <w:tcPr>
            <w:tcW w:w="3117" w:type="dxa"/>
          </w:tcPr>
          <w:p w14:paraId="33FD3F31" w14:textId="0108F79B" w:rsidR="00645327" w:rsidRDefault="00725D66" w:rsidP="00645327">
            <w:pPr>
              <w:bidi/>
              <w:jc w:val="both"/>
              <w:rPr>
                <w:rFonts w:cs="B Mitra"/>
                <w:sz w:val="24"/>
                <w:szCs w:val="24"/>
                <w:rtl/>
                <w:lang w:bidi="fa-IR"/>
              </w:rPr>
            </w:pPr>
            <w:r>
              <w:rPr>
                <w:rFonts w:cs="B Mitra" w:hint="cs"/>
                <w:sz w:val="24"/>
                <w:szCs w:val="24"/>
                <w:rtl/>
                <w:lang w:bidi="fa-IR"/>
              </w:rPr>
              <w:t>در دنیا و نظامات تشویق و تنبیه این دنیایی احتمال ظلم می رود.</w:t>
            </w:r>
          </w:p>
        </w:tc>
        <w:tc>
          <w:tcPr>
            <w:tcW w:w="3117" w:type="dxa"/>
          </w:tcPr>
          <w:p w14:paraId="156DF8D8" w14:textId="10D1F800" w:rsidR="00645327" w:rsidRDefault="00725D66" w:rsidP="00645327">
            <w:pPr>
              <w:bidi/>
              <w:jc w:val="both"/>
              <w:rPr>
                <w:rFonts w:cs="B Mitra"/>
                <w:sz w:val="24"/>
                <w:szCs w:val="24"/>
                <w:rtl/>
                <w:lang w:bidi="fa-IR"/>
              </w:rPr>
            </w:pPr>
            <w:r>
              <w:rPr>
                <w:rFonts w:cs="B Mitra" w:hint="cs"/>
                <w:sz w:val="24"/>
                <w:szCs w:val="24"/>
                <w:rtl/>
                <w:lang w:bidi="fa-IR"/>
              </w:rPr>
              <w:t>هیچ ظلم و تضییع حقی در ساحت خداوند راه ندارد.</w:t>
            </w:r>
          </w:p>
        </w:tc>
      </w:tr>
      <w:tr w:rsidR="00645327" w14:paraId="09AF92E5" w14:textId="77777777" w:rsidTr="007B25D8">
        <w:tc>
          <w:tcPr>
            <w:tcW w:w="3116" w:type="dxa"/>
          </w:tcPr>
          <w:p w14:paraId="2148FB46" w14:textId="5D456763" w:rsidR="00645327" w:rsidRPr="00A37CA1" w:rsidRDefault="00645327" w:rsidP="00645327">
            <w:pPr>
              <w:bidi/>
              <w:jc w:val="both"/>
              <w:rPr>
                <w:rFonts w:ascii="Traditional Arabic" w:eastAsia="Times New Roman" w:hAnsi="Traditional Arabic" w:cs="B Mitra"/>
                <w:color w:val="000000"/>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darkYellow"/>
                <w:rtl/>
                <w:lang w:bidi="fa-IR"/>
                <w14:ligatures w14:val="none"/>
              </w:rPr>
              <w:t>لا</w:t>
            </w:r>
            <w:r w:rsidRPr="00A37CA1">
              <w:rPr>
                <w:rFonts w:ascii="Traditional Arabic" w:eastAsia="Times New Roman" w:hAnsi="Traditional Arabic" w:cs="B Mitra" w:hint="cs"/>
                <w:color w:val="000000"/>
                <w:kern w:val="0"/>
                <w:sz w:val="24"/>
                <w:szCs w:val="24"/>
                <w:rtl/>
                <w:lang w:bidi="fa-IR"/>
                <w14:ligatures w14:val="none"/>
              </w:rPr>
              <w:t xml:space="preserve"> يَسْمَعُونَ </w:t>
            </w:r>
            <w:r w:rsidRPr="00A37CA1">
              <w:rPr>
                <w:rFonts w:ascii="Traditional Arabic" w:eastAsia="Times New Roman" w:hAnsi="Traditional Arabic" w:cs="B Mitra" w:hint="cs"/>
                <w:color w:val="000000"/>
                <w:kern w:val="0"/>
                <w:sz w:val="24"/>
                <w:szCs w:val="24"/>
                <w:highlight w:val="green"/>
                <w:rtl/>
                <w:lang w:bidi="fa-IR"/>
                <w14:ligatures w14:val="none"/>
              </w:rPr>
              <w:t>في</w:t>
            </w:r>
            <w:r w:rsidRPr="00A37CA1">
              <w:rPr>
                <w:rFonts w:ascii="Traditional Arabic" w:eastAsia="Times New Roman" w:hAnsi="Traditional Arabic" w:cs="B Mitra" w:hint="cs"/>
                <w:color w:val="000000"/>
                <w:kern w:val="0"/>
                <w:sz w:val="24"/>
                <w:szCs w:val="24"/>
                <w:rtl/>
                <w:lang w:bidi="fa-IR"/>
                <w14:ligatures w14:val="none"/>
              </w:rPr>
              <w:t xml:space="preserve">ها لَغْواً إِلاَّ سَلاماً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ل</w:t>
            </w:r>
            <w:r w:rsidRPr="00A37CA1">
              <w:rPr>
                <w:rFonts w:ascii="Traditional Arabic" w:eastAsia="Times New Roman" w:hAnsi="Traditional Arabic" w:cs="B Mitra" w:hint="cs"/>
                <w:color w:val="000000"/>
                <w:kern w:val="0"/>
                <w:sz w:val="24"/>
                <w:szCs w:val="24"/>
                <w:highlight w:val="green"/>
                <w:rtl/>
                <w:lang w:bidi="fa-IR"/>
                <w14:ligatures w14:val="none"/>
              </w:rPr>
              <w:t>َه</w:t>
            </w:r>
            <w:r w:rsidRPr="00A37CA1">
              <w:rPr>
                <w:rFonts w:ascii="Traditional Arabic" w:eastAsia="Times New Roman" w:hAnsi="Traditional Arabic" w:cs="B Mitra" w:hint="cs"/>
                <w:color w:val="000000"/>
                <w:kern w:val="0"/>
                <w:sz w:val="24"/>
                <w:szCs w:val="24"/>
                <w:rtl/>
                <w:lang w:bidi="fa-IR"/>
                <w14:ligatures w14:val="none"/>
              </w:rPr>
              <w:t xml:space="preserve">ُمْ رِزْقُهُمْ </w:t>
            </w:r>
            <w:r w:rsidRPr="00A37CA1">
              <w:rPr>
                <w:rFonts w:ascii="Traditional Arabic" w:eastAsia="Times New Roman" w:hAnsi="Traditional Arabic" w:cs="B Mitra" w:hint="cs"/>
                <w:color w:val="000000"/>
                <w:kern w:val="0"/>
                <w:sz w:val="24"/>
                <w:szCs w:val="24"/>
                <w:highlight w:val="green"/>
                <w:rtl/>
                <w:lang w:bidi="fa-IR"/>
                <w14:ligatures w14:val="none"/>
              </w:rPr>
              <w:t>فيها</w:t>
            </w:r>
            <w:r w:rsidRPr="00A37CA1">
              <w:rPr>
                <w:rFonts w:ascii="Traditional Arabic" w:eastAsia="Times New Roman" w:hAnsi="Traditional Arabic" w:cs="B Mitra" w:hint="cs"/>
                <w:color w:val="000000"/>
                <w:kern w:val="0"/>
                <w:sz w:val="24"/>
                <w:szCs w:val="24"/>
                <w:rtl/>
                <w:lang w:bidi="fa-IR"/>
                <w14:ligatures w14:val="none"/>
              </w:rPr>
              <w:t xml:space="preserve"> بُكْرَةً وَ عَشِيًّا (62)</w:t>
            </w:r>
          </w:p>
        </w:tc>
        <w:tc>
          <w:tcPr>
            <w:tcW w:w="3117" w:type="dxa"/>
          </w:tcPr>
          <w:p w14:paraId="07DC636E" w14:textId="5C7E59B0" w:rsidR="00645327" w:rsidRDefault="00580536" w:rsidP="00645327">
            <w:pPr>
              <w:bidi/>
              <w:jc w:val="both"/>
              <w:rPr>
                <w:rFonts w:cs="B Mitra"/>
                <w:sz w:val="24"/>
                <w:szCs w:val="24"/>
                <w:rtl/>
                <w:lang w:bidi="fa-IR"/>
              </w:rPr>
            </w:pPr>
            <w:r>
              <w:rPr>
                <w:rFonts w:cs="B Mitra" w:hint="cs"/>
                <w:sz w:val="24"/>
                <w:szCs w:val="24"/>
                <w:rtl/>
                <w:lang w:bidi="fa-IR"/>
              </w:rPr>
              <w:t>انسان ها در دنیا در معرض شنیدن لغو هستند</w:t>
            </w:r>
          </w:p>
        </w:tc>
        <w:tc>
          <w:tcPr>
            <w:tcW w:w="3117" w:type="dxa"/>
          </w:tcPr>
          <w:p w14:paraId="2CDF32E0" w14:textId="7204435D" w:rsidR="00645327" w:rsidRDefault="00725D66" w:rsidP="00645327">
            <w:pPr>
              <w:bidi/>
              <w:jc w:val="both"/>
              <w:rPr>
                <w:rFonts w:cs="B Mitra"/>
                <w:sz w:val="24"/>
                <w:szCs w:val="24"/>
                <w:rtl/>
                <w:lang w:bidi="fa-IR"/>
              </w:rPr>
            </w:pPr>
            <w:r>
              <w:rPr>
                <w:rFonts w:cs="B Mitra" w:hint="cs"/>
                <w:sz w:val="24"/>
                <w:szCs w:val="24"/>
                <w:rtl/>
                <w:lang w:bidi="fa-IR"/>
              </w:rPr>
              <w:t>در بهشت کسی لغوی نمی شنود و تنها سلام است که می شنوند.</w:t>
            </w:r>
          </w:p>
        </w:tc>
      </w:tr>
      <w:tr w:rsidR="00645327" w14:paraId="00F25C41" w14:textId="77777777" w:rsidTr="007B25D8">
        <w:tc>
          <w:tcPr>
            <w:tcW w:w="3116" w:type="dxa"/>
          </w:tcPr>
          <w:p w14:paraId="04A9AF1D" w14:textId="7C4F6B28" w:rsidR="00645327" w:rsidRPr="00A37CA1" w:rsidRDefault="00922444" w:rsidP="00645327">
            <w:pPr>
              <w:bidi/>
              <w:jc w:val="both"/>
              <w:rPr>
                <w:rFonts w:ascii="Traditional Arabic" w:eastAsia="Times New Roman" w:hAnsi="Traditional Arabic" w:cs="B Mitra"/>
                <w:color w:val="000000"/>
                <w:kern w:val="0"/>
                <w:sz w:val="24"/>
                <w:szCs w:val="24"/>
                <w:highlight w:val="darkYellow"/>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darkYellow"/>
                <w:rtl/>
                <w:lang w:bidi="fa-IR"/>
                <w14:ligatures w14:val="none"/>
              </w:rPr>
              <w:t>ما</w:t>
            </w:r>
            <w:r w:rsidRPr="00A37CA1">
              <w:rPr>
                <w:rFonts w:ascii="Traditional Arabic" w:eastAsia="Times New Roman" w:hAnsi="Traditional Arabic" w:cs="B Mitra" w:hint="cs"/>
                <w:color w:val="000000"/>
                <w:kern w:val="0"/>
                <w:sz w:val="24"/>
                <w:szCs w:val="24"/>
                <w:rtl/>
                <w:lang w:bidi="fa-IR"/>
                <w14:ligatures w14:val="none"/>
              </w:rPr>
              <w:t xml:space="preserve"> نَتَنَزَّلُ إِلاَّ </w:t>
            </w:r>
            <w:r w:rsidRPr="00A37CA1">
              <w:rPr>
                <w:rFonts w:ascii="Traditional Arabic" w:eastAsia="Times New Roman" w:hAnsi="Traditional Arabic" w:cs="B Mitra" w:hint="cs"/>
                <w:color w:val="000000"/>
                <w:kern w:val="0"/>
                <w:sz w:val="24"/>
                <w:szCs w:val="24"/>
                <w:highlight w:val="green"/>
                <w:rtl/>
                <w:lang w:bidi="fa-IR"/>
                <w14:ligatures w14:val="none"/>
              </w:rPr>
              <w:t>بِأ</w:t>
            </w:r>
            <w:r w:rsidRPr="00A37CA1">
              <w:rPr>
                <w:rFonts w:ascii="Traditional Arabic" w:eastAsia="Times New Roman" w:hAnsi="Traditional Arabic" w:cs="B Mitra" w:hint="cs"/>
                <w:color w:val="000000"/>
                <w:kern w:val="0"/>
                <w:sz w:val="24"/>
                <w:szCs w:val="24"/>
                <w:rtl/>
                <w:lang w:bidi="fa-IR"/>
                <w14:ligatures w14:val="none"/>
              </w:rPr>
              <w:t xml:space="preserve">َمْرِ رَبِّكَ </w:t>
            </w:r>
            <w:r w:rsidRPr="00A37CA1">
              <w:rPr>
                <w:rFonts w:ascii="Traditional Arabic" w:eastAsia="Times New Roman" w:hAnsi="Traditional Arabic" w:cs="B Mitra" w:hint="cs"/>
                <w:color w:val="000000"/>
                <w:kern w:val="0"/>
                <w:sz w:val="24"/>
                <w:szCs w:val="24"/>
                <w:highlight w:val="green"/>
                <w:rtl/>
                <w:lang w:bidi="fa-IR"/>
                <w14:ligatures w14:val="none"/>
              </w:rPr>
              <w:t>لَهُ</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yellow"/>
                <w:rtl/>
                <w:lang w:bidi="fa-IR"/>
                <w14:ligatures w14:val="none"/>
              </w:rPr>
              <w:t>ما</w:t>
            </w:r>
            <w:r w:rsidRPr="00A37CA1">
              <w:rPr>
                <w:rFonts w:ascii="Traditional Arabic" w:eastAsia="Times New Roman" w:hAnsi="Traditional Arabic" w:cs="B Mitra" w:hint="cs"/>
                <w:color w:val="000000"/>
                <w:kern w:val="0"/>
                <w:sz w:val="24"/>
                <w:szCs w:val="24"/>
                <w:rtl/>
                <w:lang w:bidi="fa-IR"/>
                <w14:ligatures w14:val="none"/>
              </w:rPr>
              <w:t xml:space="preserve"> بَيْنَ أَيْدينا </w:t>
            </w:r>
            <w:r w:rsidRPr="00A37CA1">
              <w:rPr>
                <w:rFonts w:ascii="Traditional Arabic" w:eastAsia="Times New Roman" w:hAnsi="Traditional Arabic" w:cs="B Mitra" w:hint="cs"/>
                <w:color w:val="000000"/>
                <w:kern w:val="0"/>
                <w:sz w:val="24"/>
                <w:szCs w:val="24"/>
                <w:highlight w:val="yellow"/>
                <w:rtl/>
                <w:lang w:bidi="fa-IR"/>
                <w14:ligatures w14:val="none"/>
              </w:rPr>
              <w:t>وَ ما</w:t>
            </w:r>
            <w:r w:rsidRPr="00A37CA1">
              <w:rPr>
                <w:rFonts w:ascii="Traditional Arabic" w:eastAsia="Times New Roman" w:hAnsi="Traditional Arabic" w:cs="B Mitra" w:hint="cs"/>
                <w:color w:val="000000"/>
                <w:kern w:val="0"/>
                <w:sz w:val="24"/>
                <w:szCs w:val="24"/>
                <w:rtl/>
                <w:lang w:bidi="fa-IR"/>
                <w14:ligatures w14:val="none"/>
              </w:rPr>
              <w:t xml:space="preserve"> خَلْفَنا </w:t>
            </w:r>
            <w:r w:rsidRPr="00A37CA1">
              <w:rPr>
                <w:rFonts w:ascii="Traditional Arabic" w:eastAsia="Times New Roman" w:hAnsi="Traditional Arabic" w:cs="B Mitra" w:hint="cs"/>
                <w:color w:val="000000"/>
                <w:kern w:val="0"/>
                <w:sz w:val="24"/>
                <w:szCs w:val="24"/>
                <w:highlight w:val="yellow"/>
                <w:rtl/>
                <w:lang w:bidi="fa-IR"/>
                <w14:ligatures w14:val="none"/>
              </w:rPr>
              <w:t>وَ ما</w:t>
            </w:r>
            <w:r w:rsidRPr="00A37CA1">
              <w:rPr>
                <w:rFonts w:ascii="Traditional Arabic" w:eastAsia="Times New Roman" w:hAnsi="Traditional Arabic" w:cs="B Mitra" w:hint="cs"/>
                <w:color w:val="000000"/>
                <w:kern w:val="0"/>
                <w:sz w:val="24"/>
                <w:szCs w:val="24"/>
                <w:rtl/>
                <w:lang w:bidi="fa-IR"/>
                <w14:ligatures w14:val="none"/>
              </w:rPr>
              <w:t xml:space="preserve"> بَيْنَ ذلِكَ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darkYellow"/>
                <w:rtl/>
                <w:lang w:bidi="fa-IR"/>
                <w14:ligatures w14:val="none"/>
              </w:rPr>
              <w:t>ما</w:t>
            </w:r>
            <w:r w:rsidRPr="00A37CA1">
              <w:rPr>
                <w:rFonts w:ascii="Traditional Arabic" w:eastAsia="Times New Roman" w:hAnsi="Traditional Arabic" w:cs="B Mitra" w:hint="cs"/>
                <w:color w:val="000000"/>
                <w:kern w:val="0"/>
                <w:sz w:val="24"/>
                <w:szCs w:val="24"/>
                <w:rtl/>
                <w:lang w:bidi="fa-IR"/>
                <w14:ligatures w14:val="none"/>
              </w:rPr>
              <w:t xml:space="preserve"> كانَ رَبُّكَ نَسِيًّا (64)</w:t>
            </w:r>
          </w:p>
        </w:tc>
        <w:tc>
          <w:tcPr>
            <w:tcW w:w="3117" w:type="dxa"/>
          </w:tcPr>
          <w:p w14:paraId="2E9ABB9A" w14:textId="77777777" w:rsidR="00645327" w:rsidRDefault="00725D66" w:rsidP="00645327">
            <w:pPr>
              <w:bidi/>
              <w:jc w:val="both"/>
              <w:rPr>
                <w:rFonts w:cs="B Mitra"/>
                <w:sz w:val="24"/>
                <w:szCs w:val="24"/>
                <w:rtl/>
                <w:lang w:bidi="fa-IR"/>
              </w:rPr>
            </w:pPr>
            <w:r>
              <w:rPr>
                <w:rFonts w:cs="B Mitra" w:hint="cs"/>
                <w:sz w:val="24"/>
                <w:szCs w:val="24"/>
                <w:rtl/>
                <w:lang w:bidi="fa-IR"/>
              </w:rPr>
              <w:t>جریان رحمت را انسان ها نوعاً از اسباب می بینند.</w:t>
            </w:r>
          </w:p>
          <w:p w14:paraId="4B4D4F40" w14:textId="24CCA967" w:rsidR="00505F29" w:rsidRDefault="00505F29" w:rsidP="00505F29">
            <w:pPr>
              <w:bidi/>
              <w:jc w:val="both"/>
              <w:rPr>
                <w:rFonts w:cs="B Mitra"/>
                <w:sz w:val="24"/>
                <w:szCs w:val="24"/>
                <w:rtl/>
                <w:lang w:bidi="fa-IR"/>
              </w:rPr>
            </w:pPr>
            <w:r>
              <w:rPr>
                <w:rFonts w:cs="B Mitra" w:hint="cs"/>
                <w:sz w:val="24"/>
                <w:szCs w:val="24"/>
                <w:rtl/>
                <w:lang w:bidi="fa-IR"/>
              </w:rPr>
              <w:t>انسان ها به طور طبیعی دچار فراموشی می شوند.</w:t>
            </w:r>
          </w:p>
          <w:p w14:paraId="7CAF94D1" w14:textId="40914CBF" w:rsidR="00505F29" w:rsidRDefault="00505F29" w:rsidP="00505F29">
            <w:pPr>
              <w:bidi/>
              <w:jc w:val="both"/>
              <w:rPr>
                <w:rFonts w:cs="B Mitra"/>
                <w:sz w:val="24"/>
                <w:szCs w:val="24"/>
                <w:rtl/>
                <w:lang w:bidi="fa-IR"/>
              </w:rPr>
            </w:pPr>
          </w:p>
        </w:tc>
        <w:tc>
          <w:tcPr>
            <w:tcW w:w="3117" w:type="dxa"/>
          </w:tcPr>
          <w:p w14:paraId="7EF2B6EC" w14:textId="77777777" w:rsidR="00645327" w:rsidRDefault="00725D66" w:rsidP="00505F29">
            <w:pPr>
              <w:bidi/>
              <w:jc w:val="both"/>
              <w:rPr>
                <w:rFonts w:cs="B Mitra"/>
                <w:sz w:val="24"/>
                <w:szCs w:val="24"/>
                <w:rtl/>
                <w:lang w:bidi="fa-IR"/>
              </w:rPr>
            </w:pPr>
            <w:r>
              <w:rPr>
                <w:rFonts w:cs="B Mitra" w:hint="cs"/>
                <w:sz w:val="24"/>
                <w:szCs w:val="24"/>
                <w:rtl/>
                <w:lang w:bidi="fa-IR"/>
              </w:rPr>
              <w:t>هر رحمتی تنها و تنها به امر رب جریان یافته است.</w:t>
            </w:r>
          </w:p>
          <w:p w14:paraId="76ED1959" w14:textId="0459996D" w:rsidR="00505F29" w:rsidRDefault="00505F29" w:rsidP="00505F29">
            <w:pPr>
              <w:bidi/>
              <w:jc w:val="both"/>
              <w:rPr>
                <w:rFonts w:cs="B Mitra"/>
                <w:sz w:val="24"/>
                <w:szCs w:val="24"/>
                <w:rtl/>
                <w:lang w:bidi="fa-IR"/>
              </w:rPr>
            </w:pPr>
            <w:r>
              <w:rPr>
                <w:rFonts w:cs="B Mitra" w:hint="cs"/>
                <w:sz w:val="24"/>
                <w:szCs w:val="24"/>
                <w:rtl/>
                <w:lang w:bidi="fa-IR"/>
              </w:rPr>
              <w:t>نسیان به پروردگار راه ندارد.</w:t>
            </w:r>
          </w:p>
        </w:tc>
      </w:tr>
      <w:tr w:rsidR="00922444" w14:paraId="5BBBC25A" w14:textId="77777777" w:rsidTr="007B25D8">
        <w:tc>
          <w:tcPr>
            <w:tcW w:w="3116" w:type="dxa"/>
          </w:tcPr>
          <w:p w14:paraId="6A4481B3" w14:textId="1CC6812F" w:rsidR="00922444" w:rsidRPr="00A37CA1" w:rsidRDefault="00922444" w:rsidP="00645327">
            <w:pPr>
              <w:bidi/>
              <w:jc w:val="both"/>
              <w:rPr>
                <w:rFonts w:ascii="Traditional Arabic" w:eastAsia="Times New Roman" w:hAnsi="Traditional Arabic" w:cs="B Mitra"/>
                <w:color w:val="000000"/>
                <w:kern w:val="0"/>
                <w:sz w:val="24"/>
                <w:szCs w:val="24"/>
                <w:highlight w:val="yellow"/>
                <w:rtl/>
                <w:lang w:bidi="fa-IR"/>
                <w14:ligatures w14:val="none"/>
              </w:rPr>
            </w:pPr>
            <w:r w:rsidRPr="00A37CA1">
              <w:rPr>
                <w:rFonts w:ascii="Traditional Arabic" w:eastAsia="Times New Roman" w:hAnsi="Traditional Arabic" w:cs="B Mitra" w:hint="cs"/>
                <w:color w:val="000000"/>
                <w:kern w:val="0"/>
                <w:sz w:val="24"/>
                <w:szCs w:val="24"/>
                <w:highlight w:val="magenta"/>
                <w:rtl/>
                <w:lang w:bidi="fa-IR"/>
                <w14:ligatures w14:val="none"/>
              </w:rPr>
              <w:t>أَ</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darkYellow"/>
                <w:rtl/>
                <w:lang w:bidi="fa-IR"/>
                <w14:ligatures w14:val="none"/>
              </w:rPr>
              <w:t>لا</w:t>
            </w:r>
            <w:r w:rsidRPr="00A37CA1">
              <w:rPr>
                <w:rFonts w:ascii="Traditional Arabic" w:eastAsia="Times New Roman" w:hAnsi="Traditional Arabic" w:cs="B Mitra" w:hint="cs"/>
                <w:color w:val="000000"/>
                <w:kern w:val="0"/>
                <w:sz w:val="24"/>
                <w:szCs w:val="24"/>
                <w:rtl/>
                <w:lang w:bidi="fa-IR"/>
                <w14:ligatures w14:val="none"/>
              </w:rPr>
              <w:t xml:space="preserve"> يَذْكُرُ الْإِنْسانُ </w:t>
            </w:r>
            <w:r w:rsidRPr="00A37CA1">
              <w:rPr>
                <w:rFonts w:ascii="Traditional Arabic" w:eastAsia="Times New Roman" w:hAnsi="Traditional Arabic" w:cs="B Mitra" w:hint="cs"/>
                <w:color w:val="000000"/>
                <w:kern w:val="0"/>
                <w:sz w:val="24"/>
                <w:szCs w:val="24"/>
                <w:highlight w:val="yellow"/>
                <w:rtl/>
                <w:lang w:bidi="fa-IR"/>
                <w14:ligatures w14:val="none"/>
              </w:rPr>
              <w:t>أَن</w:t>
            </w:r>
            <w:r w:rsidRPr="00A37CA1">
              <w:rPr>
                <w:rFonts w:ascii="Traditional Arabic" w:eastAsia="Times New Roman" w:hAnsi="Traditional Arabic" w:cs="B Mitra" w:hint="cs"/>
                <w:color w:val="000000"/>
                <w:kern w:val="0"/>
                <w:sz w:val="24"/>
                <w:szCs w:val="24"/>
                <w:highlight w:val="red"/>
                <w:rtl/>
                <w:lang w:bidi="fa-IR"/>
                <w14:ligatures w14:val="none"/>
              </w:rPr>
              <w:t>َّ</w:t>
            </w:r>
            <w:r w:rsidRPr="00A37CA1">
              <w:rPr>
                <w:rFonts w:ascii="Traditional Arabic" w:eastAsia="Times New Roman" w:hAnsi="Traditional Arabic" w:cs="B Mitra" w:hint="cs"/>
                <w:color w:val="000000"/>
                <w:kern w:val="0"/>
                <w:sz w:val="24"/>
                <w:szCs w:val="24"/>
                <w:highlight w:val="yellow"/>
                <w:rtl/>
                <w:lang w:bidi="fa-IR"/>
                <w14:ligatures w14:val="none"/>
              </w:rPr>
              <w:t>ا</w:t>
            </w:r>
            <w:r w:rsidRPr="00A37CA1">
              <w:rPr>
                <w:rFonts w:ascii="Traditional Arabic" w:eastAsia="Times New Roman" w:hAnsi="Traditional Arabic" w:cs="B Mitra" w:hint="cs"/>
                <w:color w:val="000000"/>
                <w:kern w:val="0"/>
                <w:sz w:val="24"/>
                <w:szCs w:val="24"/>
                <w:rtl/>
                <w:lang w:bidi="fa-IR"/>
                <w14:ligatures w14:val="none"/>
              </w:rPr>
              <w:t xml:space="preserve"> خَلَقْناهُ م</w:t>
            </w:r>
            <w:r w:rsidRPr="00A37CA1">
              <w:rPr>
                <w:rFonts w:ascii="Traditional Arabic" w:eastAsia="Times New Roman" w:hAnsi="Traditional Arabic" w:cs="B Mitra" w:hint="cs"/>
                <w:color w:val="000000"/>
                <w:kern w:val="0"/>
                <w:sz w:val="24"/>
                <w:szCs w:val="24"/>
                <w:highlight w:val="red"/>
                <w:rtl/>
                <w:lang w:bidi="fa-IR"/>
                <w14:ligatures w14:val="none"/>
              </w:rPr>
              <w:t>ِنْ</w:t>
            </w:r>
            <w:r w:rsidRPr="00A37CA1">
              <w:rPr>
                <w:rFonts w:ascii="Traditional Arabic" w:eastAsia="Times New Roman" w:hAnsi="Traditional Arabic" w:cs="B Mitra" w:hint="cs"/>
                <w:color w:val="000000"/>
                <w:kern w:val="0"/>
                <w:sz w:val="24"/>
                <w:szCs w:val="24"/>
                <w:rtl/>
                <w:lang w:bidi="fa-IR"/>
                <w14:ligatures w14:val="none"/>
              </w:rPr>
              <w:t xml:space="preserve"> قَبْلُ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darkYellow"/>
                <w:rtl/>
                <w:lang w:bidi="fa-IR"/>
                <w14:ligatures w14:val="none"/>
              </w:rPr>
              <w:t>لَمْ</w:t>
            </w:r>
            <w:r w:rsidRPr="00A37CA1">
              <w:rPr>
                <w:rFonts w:ascii="Traditional Arabic" w:eastAsia="Times New Roman" w:hAnsi="Traditional Arabic" w:cs="B Mitra" w:hint="cs"/>
                <w:color w:val="000000"/>
                <w:kern w:val="0"/>
                <w:sz w:val="24"/>
                <w:szCs w:val="24"/>
                <w:rtl/>
                <w:lang w:bidi="fa-IR"/>
                <w14:ligatures w14:val="none"/>
              </w:rPr>
              <w:t xml:space="preserve"> يَكُ شَيْئاً (67)</w:t>
            </w:r>
          </w:p>
        </w:tc>
        <w:tc>
          <w:tcPr>
            <w:tcW w:w="3117" w:type="dxa"/>
          </w:tcPr>
          <w:p w14:paraId="6130AD61" w14:textId="28FB25AC" w:rsidR="00922444" w:rsidRDefault="00C65247" w:rsidP="00645327">
            <w:pPr>
              <w:bidi/>
              <w:jc w:val="both"/>
              <w:rPr>
                <w:rFonts w:cs="B Mitra"/>
                <w:sz w:val="24"/>
                <w:szCs w:val="24"/>
                <w:rtl/>
                <w:lang w:bidi="fa-IR"/>
              </w:rPr>
            </w:pPr>
            <w:r>
              <w:rPr>
                <w:rFonts w:cs="B Mitra" w:hint="cs"/>
                <w:sz w:val="24"/>
                <w:szCs w:val="24"/>
                <w:rtl/>
                <w:lang w:bidi="fa-IR"/>
              </w:rPr>
              <w:t>انسان ها نوعاً زمان حضورشان در دنیا در معرض توجهشان هست و به وضعیت عدمی خود قبل خلقت توجه نمی کنند.</w:t>
            </w:r>
          </w:p>
        </w:tc>
        <w:tc>
          <w:tcPr>
            <w:tcW w:w="3117" w:type="dxa"/>
          </w:tcPr>
          <w:p w14:paraId="23785E06" w14:textId="3E4D064C" w:rsidR="00922444" w:rsidRDefault="00C65247" w:rsidP="00645327">
            <w:pPr>
              <w:bidi/>
              <w:jc w:val="both"/>
              <w:rPr>
                <w:rFonts w:cs="B Mitra"/>
                <w:sz w:val="24"/>
                <w:szCs w:val="24"/>
                <w:rtl/>
                <w:lang w:bidi="fa-IR"/>
              </w:rPr>
            </w:pPr>
            <w:r>
              <w:rPr>
                <w:rFonts w:cs="B Mitra" w:hint="cs"/>
                <w:sz w:val="24"/>
                <w:szCs w:val="24"/>
                <w:rtl/>
                <w:lang w:bidi="fa-IR"/>
              </w:rPr>
              <w:t xml:space="preserve">از زاویه خدا انسان می بایست به خلقت از سوی خدا و وضعیت عدمی قبل از آن توجه نماید تا بتواند معاد را تصدیق کند. </w:t>
            </w:r>
          </w:p>
        </w:tc>
      </w:tr>
      <w:tr w:rsidR="00922444" w14:paraId="6B350C4A" w14:textId="77777777" w:rsidTr="007B25D8">
        <w:tc>
          <w:tcPr>
            <w:tcW w:w="3116" w:type="dxa"/>
          </w:tcPr>
          <w:p w14:paraId="165C2B8F" w14:textId="0E2CA5DA" w:rsidR="00922444" w:rsidRPr="00A37CA1" w:rsidRDefault="00922444" w:rsidP="00645327">
            <w:pPr>
              <w:bidi/>
              <w:jc w:val="both"/>
              <w:rPr>
                <w:rFonts w:ascii="Traditional Arabic" w:eastAsia="Times New Roman" w:hAnsi="Traditional Arabic" w:cs="B Mitra"/>
                <w:color w:val="000000"/>
                <w:kern w:val="0"/>
                <w:sz w:val="24"/>
                <w:szCs w:val="24"/>
                <w:highlight w:val="magenta"/>
                <w:rtl/>
                <w:lang w:bidi="fa-IR"/>
                <w14:ligatures w14:val="none"/>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darkYellow"/>
                <w:rtl/>
                <w:lang w:bidi="fa-IR"/>
                <w14:ligatures w14:val="none"/>
              </w:rPr>
              <w:t>إِنْ</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green"/>
                <w:rtl/>
                <w:lang w:bidi="fa-IR"/>
                <w14:ligatures w14:val="none"/>
              </w:rPr>
              <w:t>مِنْك</w:t>
            </w:r>
            <w:r w:rsidRPr="00A37CA1">
              <w:rPr>
                <w:rFonts w:ascii="Traditional Arabic" w:eastAsia="Times New Roman" w:hAnsi="Traditional Arabic" w:cs="B Mitra" w:hint="cs"/>
                <w:color w:val="000000"/>
                <w:kern w:val="0"/>
                <w:sz w:val="24"/>
                <w:szCs w:val="24"/>
                <w:rtl/>
                <w:lang w:bidi="fa-IR"/>
                <w14:ligatures w14:val="none"/>
              </w:rPr>
              <w:t xml:space="preserve">ُمْ إِلاَّ وارِدُها كانَ </w:t>
            </w:r>
            <w:r w:rsidRPr="00A37CA1">
              <w:rPr>
                <w:rFonts w:ascii="Traditional Arabic" w:eastAsia="Times New Roman" w:hAnsi="Traditional Arabic" w:cs="B Mitra" w:hint="cs"/>
                <w:color w:val="000000"/>
                <w:kern w:val="0"/>
                <w:sz w:val="24"/>
                <w:szCs w:val="24"/>
                <w:highlight w:val="green"/>
                <w:rtl/>
                <w:lang w:bidi="fa-IR"/>
                <w14:ligatures w14:val="none"/>
              </w:rPr>
              <w:t>عَلى</w:t>
            </w:r>
            <w:r w:rsidRPr="00A37CA1">
              <w:rPr>
                <w:rFonts w:ascii="Traditional Arabic" w:eastAsia="Times New Roman" w:hAnsi="Traditional Arabic" w:cs="B Mitra" w:hint="cs"/>
                <w:color w:val="000000"/>
                <w:kern w:val="0"/>
                <w:sz w:val="24"/>
                <w:szCs w:val="24"/>
                <w:rtl/>
                <w:lang w:bidi="fa-IR"/>
                <w14:ligatures w14:val="none"/>
              </w:rPr>
              <w:t>‏ رَبِّكَ حَتْماً مَقْضِيًّا (71)</w:t>
            </w:r>
          </w:p>
        </w:tc>
        <w:tc>
          <w:tcPr>
            <w:tcW w:w="3117" w:type="dxa"/>
          </w:tcPr>
          <w:p w14:paraId="68FFCC30" w14:textId="43D18DBA" w:rsidR="00922444" w:rsidRDefault="00C65247" w:rsidP="00645327">
            <w:pPr>
              <w:bidi/>
              <w:jc w:val="both"/>
              <w:rPr>
                <w:rFonts w:cs="B Mitra"/>
                <w:sz w:val="24"/>
                <w:szCs w:val="24"/>
                <w:rtl/>
                <w:lang w:bidi="fa-IR"/>
              </w:rPr>
            </w:pPr>
            <w:r>
              <w:rPr>
                <w:rFonts w:cs="B Mitra" w:hint="cs"/>
                <w:sz w:val="24"/>
                <w:szCs w:val="24"/>
                <w:rtl/>
                <w:lang w:bidi="fa-IR"/>
              </w:rPr>
              <w:t>انسان ها نوعاً خود را از عذاب ایمن می دانند.</w:t>
            </w:r>
          </w:p>
        </w:tc>
        <w:tc>
          <w:tcPr>
            <w:tcW w:w="3117" w:type="dxa"/>
          </w:tcPr>
          <w:p w14:paraId="384932F7" w14:textId="283182B2" w:rsidR="00922444" w:rsidRDefault="00C65247" w:rsidP="00645327">
            <w:pPr>
              <w:bidi/>
              <w:jc w:val="both"/>
              <w:rPr>
                <w:rFonts w:cs="B Mitra"/>
                <w:sz w:val="24"/>
                <w:szCs w:val="24"/>
                <w:rtl/>
                <w:lang w:bidi="fa-IR"/>
              </w:rPr>
            </w:pPr>
            <w:r>
              <w:rPr>
                <w:rFonts w:cs="B Mitra" w:hint="cs"/>
                <w:sz w:val="24"/>
                <w:szCs w:val="24"/>
                <w:rtl/>
                <w:lang w:bidi="fa-IR"/>
              </w:rPr>
              <w:t xml:space="preserve">همه انسان ها به طور حتمی وارد در جهنم هستند. </w:t>
            </w:r>
          </w:p>
        </w:tc>
      </w:tr>
      <w:tr w:rsidR="006816C0" w14:paraId="43776B85" w14:textId="77777777" w:rsidTr="007B25D8">
        <w:tc>
          <w:tcPr>
            <w:tcW w:w="3116" w:type="dxa"/>
          </w:tcPr>
          <w:p w14:paraId="76DF61C2" w14:textId="5764ADD3" w:rsidR="006816C0" w:rsidRPr="00A37CA1" w:rsidRDefault="006816C0" w:rsidP="00645327">
            <w:pPr>
              <w:bidi/>
              <w:jc w:val="both"/>
              <w:rPr>
                <w:rFonts w:ascii="Traditional Arabic" w:eastAsia="Times New Roman" w:hAnsi="Traditional Arabic" w:cs="B Mitra"/>
                <w:color w:val="000000"/>
                <w:kern w:val="0"/>
                <w:sz w:val="24"/>
                <w:szCs w:val="24"/>
                <w:highlight w:val="darkYellow"/>
                <w:rtl/>
                <w:lang w:bidi="fa-IR"/>
                <w14:ligatures w14:val="none"/>
              </w:rPr>
            </w:pPr>
            <w:r w:rsidRPr="00A37CA1">
              <w:rPr>
                <w:rFonts w:ascii="Traditional Arabic" w:eastAsia="Times New Roman" w:hAnsi="Traditional Arabic" w:cs="B Mitra" w:hint="cs"/>
                <w:color w:val="000000"/>
                <w:kern w:val="0"/>
                <w:sz w:val="24"/>
                <w:szCs w:val="24"/>
                <w:rtl/>
                <w:lang w:bidi="fa-IR"/>
                <w14:ligatures w14:val="none"/>
              </w:rPr>
              <w:t xml:space="preserve">كَلاَّ سَيَكْفُرُونَ </w:t>
            </w:r>
            <w:r w:rsidRPr="00A37CA1">
              <w:rPr>
                <w:rFonts w:ascii="Traditional Arabic" w:eastAsia="Times New Roman" w:hAnsi="Traditional Arabic" w:cs="B Mitra" w:hint="cs"/>
                <w:color w:val="000000"/>
                <w:kern w:val="0"/>
                <w:sz w:val="24"/>
                <w:szCs w:val="24"/>
                <w:highlight w:val="green"/>
                <w:rtl/>
                <w:lang w:bidi="fa-IR"/>
                <w14:ligatures w14:val="none"/>
              </w:rPr>
              <w:t>بِع</w:t>
            </w:r>
            <w:r w:rsidRPr="00A37CA1">
              <w:rPr>
                <w:rFonts w:ascii="Traditional Arabic" w:eastAsia="Times New Roman" w:hAnsi="Traditional Arabic" w:cs="B Mitra" w:hint="cs"/>
                <w:color w:val="000000"/>
                <w:kern w:val="0"/>
                <w:sz w:val="24"/>
                <w:szCs w:val="24"/>
                <w:rtl/>
                <w:lang w:bidi="fa-IR"/>
                <w14:ligatures w14:val="none"/>
              </w:rPr>
              <w:t xml:space="preserve">ِبادَتِهِمْ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يَكُونُونَ ع</w:t>
            </w:r>
            <w:r w:rsidRPr="00A37CA1">
              <w:rPr>
                <w:rFonts w:ascii="Traditional Arabic" w:eastAsia="Times New Roman" w:hAnsi="Traditional Arabic" w:cs="B Mitra" w:hint="cs"/>
                <w:color w:val="000000"/>
                <w:kern w:val="0"/>
                <w:sz w:val="24"/>
                <w:szCs w:val="24"/>
                <w:highlight w:val="green"/>
                <w:rtl/>
                <w:lang w:bidi="fa-IR"/>
                <w14:ligatures w14:val="none"/>
              </w:rPr>
              <w:t>َلَيْهِمْ</w:t>
            </w:r>
            <w:r w:rsidRPr="00A37CA1">
              <w:rPr>
                <w:rFonts w:ascii="Traditional Arabic" w:eastAsia="Times New Roman" w:hAnsi="Traditional Arabic" w:cs="B Mitra" w:hint="cs"/>
                <w:color w:val="000000"/>
                <w:kern w:val="0"/>
                <w:sz w:val="24"/>
                <w:szCs w:val="24"/>
                <w:rtl/>
                <w:lang w:bidi="fa-IR"/>
                <w14:ligatures w14:val="none"/>
              </w:rPr>
              <w:t xml:space="preserve"> ضِدًّا (82)</w:t>
            </w:r>
          </w:p>
        </w:tc>
        <w:tc>
          <w:tcPr>
            <w:tcW w:w="3117" w:type="dxa"/>
          </w:tcPr>
          <w:p w14:paraId="72B63BBF" w14:textId="6BE3782D" w:rsidR="006816C0" w:rsidRDefault="006816C0" w:rsidP="00645327">
            <w:pPr>
              <w:bidi/>
              <w:jc w:val="both"/>
              <w:rPr>
                <w:rFonts w:cs="B Mitra"/>
                <w:sz w:val="24"/>
                <w:szCs w:val="24"/>
                <w:rtl/>
                <w:lang w:bidi="fa-IR"/>
              </w:rPr>
            </w:pPr>
            <w:r>
              <w:rPr>
                <w:rFonts w:cs="B Mitra" w:hint="cs"/>
                <w:sz w:val="24"/>
                <w:szCs w:val="24"/>
                <w:rtl/>
                <w:lang w:bidi="fa-IR"/>
              </w:rPr>
              <w:t>مشرکین تصور می کنند اتخاذ آله هایی غیر از خدا سبب بهره مندی ایشان از عزت می شود.</w:t>
            </w:r>
          </w:p>
        </w:tc>
        <w:tc>
          <w:tcPr>
            <w:tcW w:w="3117" w:type="dxa"/>
          </w:tcPr>
          <w:p w14:paraId="541EFA5C" w14:textId="7ACE4778" w:rsidR="006816C0" w:rsidRDefault="006816C0" w:rsidP="00645327">
            <w:pPr>
              <w:bidi/>
              <w:jc w:val="both"/>
              <w:rPr>
                <w:rFonts w:cs="B Mitra"/>
                <w:sz w:val="24"/>
                <w:szCs w:val="24"/>
                <w:lang w:bidi="fa-IR"/>
              </w:rPr>
            </w:pPr>
            <w:r>
              <w:rPr>
                <w:rFonts w:cs="B Mitra" w:hint="cs"/>
                <w:sz w:val="24"/>
                <w:szCs w:val="24"/>
                <w:rtl/>
                <w:lang w:bidi="fa-IR"/>
              </w:rPr>
              <w:t>این در حالی است که آلهه های مشرکین به عبادت ایشان کافر شده و با ایشان دشمن می شوند.</w:t>
            </w:r>
          </w:p>
        </w:tc>
      </w:tr>
      <w:tr w:rsidR="00922444" w14:paraId="7ED8083C" w14:textId="77777777" w:rsidTr="007B25D8">
        <w:tc>
          <w:tcPr>
            <w:tcW w:w="3116" w:type="dxa"/>
          </w:tcPr>
          <w:p w14:paraId="6E19B56D" w14:textId="511F9E07" w:rsidR="00922444" w:rsidRPr="00A37CA1" w:rsidRDefault="00922444" w:rsidP="00645327">
            <w:pPr>
              <w:bidi/>
              <w:jc w:val="both"/>
              <w:rPr>
                <w:rFonts w:ascii="Traditional Arabic" w:eastAsia="Times New Roman" w:hAnsi="Traditional Arabic" w:cs="B Mitra"/>
                <w:color w:val="000000"/>
                <w:kern w:val="0"/>
                <w:sz w:val="24"/>
                <w:szCs w:val="24"/>
                <w:highlight w:val="magenta"/>
                <w:rtl/>
                <w:lang w:bidi="fa-IR"/>
                <w14:ligatures w14:val="none"/>
              </w:rPr>
            </w:pPr>
            <w:r w:rsidRPr="00A37CA1">
              <w:rPr>
                <w:rFonts w:ascii="Traditional Arabic" w:eastAsia="Times New Roman" w:hAnsi="Traditional Arabic" w:cs="B Mitra" w:hint="cs"/>
                <w:color w:val="000000"/>
                <w:kern w:val="0"/>
                <w:sz w:val="24"/>
                <w:szCs w:val="24"/>
                <w:highlight w:val="darkYellow"/>
                <w:rtl/>
                <w:lang w:bidi="fa-IR"/>
                <w14:ligatures w14:val="none"/>
              </w:rPr>
              <w:t>لا</w:t>
            </w:r>
            <w:r w:rsidRPr="00A37CA1">
              <w:rPr>
                <w:rFonts w:ascii="Traditional Arabic" w:eastAsia="Times New Roman" w:hAnsi="Traditional Arabic" w:cs="B Mitra" w:hint="cs"/>
                <w:color w:val="000000"/>
                <w:kern w:val="0"/>
                <w:sz w:val="24"/>
                <w:szCs w:val="24"/>
                <w:rtl/>
                <w:lang w:bidi="fa-IR"/>
                <w14:ligatures w14:val="none"/>
              </w:rPr>
              <w:t xml:space="preserve"> يَمْلِكُونَ الشَّفاعَةَ إِلاَّ </w:t>
            </w:r>
            <w:r w:rsidRPr="00A37CA1">
              <w:rPr>
                <w:rFonts w:ascii="Traditional Arabic" w:eastAsia="Times New Roman" w:hAnsi="Traditional Arabic" w:cs="B Mitra" w:hint="cs"/>
                <w:color w:val="000000"/>
                <w:kern w:val="0"/>
                <w:sz w:val="24"/>
                <w:szCs w:val="24"/>
                <w:highlight w:val="yellow"/>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اتَّخَذَ عِنْدَ الرَّحْمنِ عَهْداً (87)</w:t>
            </w:r>
          </w:p>
        </w:tc>
        <w:tc>
          <w:tcPr>
            <w:tcW w:w="3117" w:type="dxa"/>
          </w:tcPr>
          <w:p w14:paraId="6B521B5E" w14:textId="234B329F" w:rsidR="00922444" w:rsidRDefault="00C65247" w:rsidP="00645327">
            <w:pPr>
              <w:bidi/>
              <w:jc w:val="both"/>
              <w:rPr>
                <w:rFonts w:cs="B Mitra"/>
                <w:sz w:val="24"/>
                <w:szCs w:val="24"/>
                <w:rtl/>
                <w:lang w:bidi="fa-IR"/>
              </w:rPr>
            </w:pPr>
            <w:r>
              <w:rPr>
                <w:rFonts w:cs="B Mitra" w:hint="cs"/>
                <w:sz w:val="24"/>
                <w:szCs w:val="24"/>
                <w:rtl/>
                <w:lang w:bidi="fa-IR"/>
              </w:rPr>
              <w:t>انسانهای مشرک تصور می کنند که آلهه ایشان امکان شفاعت نزد خدا را دارد.</w:t>
            </w:r>
          </w:p>
        </w:tc>
        <w:tc>
          <w:tcPr>
            <w:tcW w:w="3117" w:type="dxa"/>
          </w:tcPr>
          <w:p w14:paraId="47F0E041" w14:textId="159FA071" w:rsidR="00922444" w:rsidRDefault="00C65247" w:rsidP="00645327">
            <w:pPr>
              <w:bidi/>
              <w:jc w:val="both"/>
              <w:rPr>
                <w:rFonts w:cs="B Mitra"/>
                <w:sz w:val="24"/>
                <w:szCs w:val="24"/>
                <w:rtl/>
                <w:lang w:bidi="fa-IR"/>
              </w:rPr>
            </w:pPr>
            <w:r>
              <w:rPr>
                <w:rFonts w:cs="B Mitra" w:hint="cs"/>
                <w:sz w:val="24"/>
                <w:szCs w:val="24"/>
                <w:rtl/>
                <w:lang w:bidi="fa-IR"/>
              </w:rPr>
              <w:t>آلهه های مشرکین امکان شفاعت ندارند.</w:t>
            </w:r>
          </w:p>
        </w:tc>
      </w:tr>
      <w:tr w:rsidR="00505F29" w14:paraId="0FC01A23" w14:textId="77777777" w:rsidTr="007B25D8">
        <w:tc>
          <w:tcPr>
            <w:tcW w:w="3116" w:type="dxa"/>
          </w:tcPr>
          <w:p w14:paraId="5A8F71B2" w14:textId="57B75B6C" w:rsidR="00505F29" w:rsidRPr="00A37CA1" w:rsidRDefault="00505F29" w:rsidP="00645327">
            <w:pPr>
              <w:bidi/>
              <w:jc w:val="both"/>
              <w:rPr>
                <w:rFonts w:ascii="Traditional Arabic" w:eastAsia="Times New Roman" w:hAnsi="Traditional Arabic" w:cs="B Mitra"/>
                <w:color w:val="000000"/>
                <w:kern w:val="0"/>
                <w:sz w:val="24"/>
                <w:szCs w:val="24"/>
                <w:highlight w:val="darkYellow"/>
                <w:rtl/>
                <w:lang w:bidi="fa-IR"/>
                <w14:ligatures w14:val="none"/>
              </w:rPr>
            </w:pPr>
            <w:r w:rsidRPr="00A37CA1">
              <w:rPr>
                <w:rFonts w:ascii="Traditional Arabic" w:eastAsia="Times New Roman" w:hAnsi="Traditional Arabic" w:cs="B Mitra" w:hint="cs"/>
                <w:color w:val="000000"/>
                <w:kern w:val="0"/>
                <w:sz w:val="24"/>
                <w:szCs w:val="24"/>
                <w:rtl/>
                <w:lang w:bidi="fa-IR"/>
                <w14:ligatures w14:val="none"/>
              </w:rPr>
              <w:t>و</w:t>
            </w:r>
            <w:r w:rsidRPr="00A37CA1">
              <w:rPr>
                <w:rFonts w:ascii="Traditional Arabic" w:eastAsia="Times New Roman" w:hAnsi="Traditional Arabic" w:cs="B Mitra" w:hint="cs"/>
                <w:color w:val="000000"/>
                <w:kern w:val="0"/>
                <w:sz w:val="24"/>
                <w:szCs w:val="24"/>
                <w:highlight w:val="yellow"/>
                <w:rtl/>
                <w:lang w:bidi="fa-IR"/>
                <w14:ligatures w14:val="none"/>
              </w:rPr>
              <w:t>َ</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darkYellow"/>
                <w:rtl/>
                <w:lang w:bidi="fa-IR"/>
                <w14:ligatures w14:val="none"/>
              </w:rPr>
              <w:t>ما</w:t>
            </w:r>
            <w:r w:rsidRPr="00A37CA1">
              <w:rPr>
                <w:rFonts w:ascii="Traditional Arabic" w:eastAsia="Times New Roman" w:hAnsi="Traditional Arabic" w:cs="B Mitra" w:hint="cs"/>
                <w:color w:val="000000"/>
                <w:kern w:val="0"/>
                <w:sz w:val="24"/>
                <w:szCs w:val="24"/>
                <w:rtl/>
                <w:lang w:bidi="fa-IR"/>
                <w14:ligatures w14:val="none"/>
              </w:rPr>
              <w:t xml:space="preserve"> يَنْبَغي‏ </w:t>
            </w:r>
            <w:r w:rsidRPr="00A37CA1">
              <w:rPr>
                <w:rFonts w:ascii="Traditional Arabic" w:eastAsia="Times New Roman" w:hAnsi="Traditional Arabic" w:cs="B Mitra" w:hint="cs"/>
                <w:color w:val="000000"/>
                <w:kern w:val="0"/>
                <w:sz w:val="24"/>
                <w:szCs w:val="24"/>
                <w:highlight w:val="green"/>
                <w:rtl/>
                <w:lang w:bidi="fa-IR"/>
                <w14:ligatures w14:val="none"/>
              </w:rPr>
              <w:t>لِلرَّ</w:t>
            </w:r>
            <w:r w:rsidRPr="00A37CA1">
              <w:rPr>
                <w:rFonts w:ascii="Traditional Arabic" w:eastAsia="Times New Roman" w:hAnsi="Traditional Arabic" w:cs="B Mitra" w:hint="cs"/>
                <w:color w:val="000000"/>
                <w:kern w:val="0"/>
                <w:sz w:val="24"/>
                <w:szCs w:val="24"/>
                <w:rtl/>
                <w:lang w:bidi="fa-IR"/>
                <w14:ligatures w14:val="none"/>
              </w:rPr>
              <w:t xml:space="preserve">حْمنِ </w:t>
            </w:r>
            <w:r w:rsidRPr="00A37CA1">
              <w:rPr>
                <w:rFonts w:ascii="Traditional Arabic" w:eastAsia="Times New Roman" w:hAnsi="Traditional Arabic" w:cs="B Mitra" w:hint="cs"/>
                <w:color w:val="000000"/>
                <w:kern w:val="0"/>
                <w:sz w:val="24"/>
                <w:szCs w:val="24"/>
                <w:highlight w:val="yellow"/>
                <w:rtl/>
                <w:lang w:bidi="fa-IR"/>
                <w14:ligatures w14:val="none"/>
              </w:rPr>
              <w:t>أَنْ</w:t>
            </w:r>
            <w:r w:rsidRPr="00A37CA1">
              <w:rPr>
                <w:rFonts w:ascii="Traditional Arabic" w:eastAsia="Times New Roman" w:hAnsi="Traditional Arabic" w:cs="B Mitra" w:hint="cs"/>
                <w:color w:val="000000"/>
                <w:kern w:val="0"/>
                <w:sz w:val="24"/>
                <w:szCs w:val="24"/>
                <w:rtl/>
                <w:lang w:bidi="fa-IR"/>
                <w14:ligatures w14:val="none"/>
              </w:rPr>
              <w:t xml:space="preserve"> يَتَّخِذَ وَلَداً (92)</w:t>
            </w:r>
          </w:p>
        </w:tc>
        <w:tc>
          <w:tcPr>
            <w:tcW w:w="3117" w:type="dxa"/>
          </w:tcPr>
          <w:p w14:paraId="4C099BBF" w14:textId="055C3E74" w:rsidR="00505F29" w:rsidRDefault="00505F29" w:rsidP="00645327">
            <w:pPr>
              <w:bidi/>
              <w:jc w:val="both"/>
              <w:rPr>
                <w:rFonts w:cs="B Mitra"/>
                <w:sz w:val="24"/>
                <w:szCs w:val="24"/>
                <w:rtl/>
                <w:lang w:bidi="fa-IR"/>
              </w:rPr>
            </w:pPr>
            <w:r>
              <w:rPr>
                <w:rFonts w:cs="B Mitra" w:hint="cs"/>
                <w:sz w:val="24"/>
                <w:szCs w:val="24"/>
                <w:rtl/>
                <w:lang w:bidi="fa-IR"/>
              </w:rPr>
              <w:t>مشرکین علیرغم اذعان به رحمانیت خدا برای وی ولد اتخاذ می کردند.</w:t>
            </w:r>
          </w:p>
        </w:tc>
        <w:tc>
          <w:tcPr>
            <w:tcW w:w="3117" w:type="dxa"/>
          </w:tcPr>
          <w:p w14:paraId="27A8BF50" w14:textId="1E2997D7" w:rsidR="00505F29" w:rsidRDefault="00505F29" w:rsidP="00645327">
            <w:pPr>
              <w:bidi/>
              <w:jc w:val="both"/>
              <w:rPr>
                <w:rFonts w:cs="B Mitra"/>
                <w:sz w:val="24"/>
                <w:szCs w:val="24"/>
                <w:rtl/>
                <w:lang w:bidi="fa-IR"/>
              </w:rPr>
            </w:pPr>
            <w:r>
              <w:rPr>
                <w:rFonts w:cs="B Mitra" w:hint="cs"/>
                <w:sz w:val="24"/>
                <w:szCs w:val="24"/>
                <w:rtl/>
                <w:lang w:bidi="fa-IR"/>
              </w:rPr>
              <w:t>رحمانیت خدا اقتضا می کند وی ولدی نداشته باشد.</w:t>
            </w:r>
          </w:p>
        </w:tc>
      </w:tr>
      <w:tr w:rsidR="00922444" w14:paraId="4405C197" w14:textId="77777777" w:rsidTr="007B25D8">
        <w:tc>
          <w:tcPr>
            <w:tcW w:w="3116" w:type="dxa"/>
          </w:tcPr>
          <w:p w14:paraId="3FC4707A" w14:textId="4C80871F" w:rsidR="00922444" w:rsidRPr="00A37CA1" w:rsidRDefault="00922444" w:rsidP="00645327">
            <w:pPr>
              <w:bidi/>
              <w:jc w:val="both"/>
              <w:rPr>
                <w:rFonts w:ascii="Traditional Arabic" w:eastAsia="Times New Roman" w:hAnsi="Traditional Arabic" w:cs="B Mitra"/>
                <w:color w:val="000000"/>
                <w:kern w:val="0"/>
                <w:sz w:val="24"/>
                <w:szCs w:val="24"/>
                <w:highlight w:val="darkYellow"/>
                <w:rtl/>
                <w:lang w:bidi="fa-IR"/>
                <w14:ligatures w14:val="none"/>
              </w:rPr>
            </w:pPr>
            <w:r w:rsidRPr="00A37CA1">
              <w:rPr>
                <w:rFonts w:ascii="Traditional Arabic" w:eastAsia="Times New Roman" w:hAnsi="Traditional Arabic" w:cs="B Mitra" w:hint="cs"/>
                <w:color w:val="000000"/>
                <w:kern w:val="0"/>
                <w:sz w:val="24"/>
                <w:szCs w:val="24"/>
                <w:highlight w:val="darkYellow"/>
                <w:rtl/>
                <w:lang w:bidi="fa-IR"/>
                <w14:ligatures w14:val="none"/>
              </w:rPr>
              <w:t>إِنْ</w:t>
            </w:r>
            <w:r w:rsidRPr="00A37CA1">
              <w:rPr>
                <w:rFonts w:ascii="Traditional Arabic" w:eastAsia="Times New Roman" w:hAnsi="Traditional Arabic" w:cs="B Mitra" w:hint="cs"/>
                <w:color w:val="000000"/>
                <w:kern w:val="0"/>
                <w:sz w:val="24"/>
                <w:szCs w:val="24"/>
                <w:rtl/>
                <w:lang w:bidi="fa-IR"/>
                <w14:ligatures w14:val="none"/>
              </w:rPr>
              <w:t xml:space="preserve"> كُلُّ مَنْ </w:t>
            </w:r>
            <w:r w:rsidRPr="00A37CA1">
              <w:rPr>
                <w:rFonts w:ascii="Traditional Arabic" w:eastAsia="Times New Roman" w:hAnsi="Traditional Arabic" w:cs="B Mitra" w:hint="cs"/>
                <w:color w:val="000000"/>
                <w:kern w:val="0"/>
                <w:sz w:val="24"/>
                <w:szCs w:val="24"/>
                <w:highlight w:val="green"/>
                <w:rtl/>
                <w:lang w:bidi="fa-IR"/>
                <w14:ligatures w14:val="none"/>
              </w:rPr>
              <w:t>فِي</w:t>
            </w:r>
            <w:r w:rsidRPr="00A37CA1">
              <w:rPr>
                <w:rFonts w:ascii="Traditional Arabic" w:eastAsia="Times New Roman" w:hAnsi="Traditional Arabic" w:cs="B Mitra" w:hint="cs"/>
                <w:color w:val="000000"/>
                <w:kern w:val="0"/>
                <w:sz w:val="24"/>
                <w:szCs w:val="24"/>
                <w:rtl/>
                <w:lang w:bidi="fa-IR"/>
                <w14:ligatures w14:val="none"/>
              </w:rPr>
              <w:t xml:space="preserve"> السَّماواتِ وَ الْأَرْضِ إِلاَّ آتِي الرَّحْمنِ عَبْداً (93)</w:t>
            </w:r>
          </w:p>
        </w:tc>
        <w:tc>
          <w:tcPr>
            <w:tcW w:w="3117" w:type="dxa"/>
          </w:tcPr>
          <w:p w14:paraId="6E1BD3F5" w14:textId="14FE36FE" w:rsidR="00922444" w:rsidRDefault="00C65247" w:rsidP="00645327">
            <w:pPr>
              <w:bidi/>
              <w:jc w:val="both"/>
              <w:rPr>
                <w:rFonts w:cs="B Mitra"/>
                <w:sz w:val="24"/>
                <w:szCs w:val="24"/>
                <w:rtl/>
                <w:lang w:bidi="fa-IR"/>
              </w:rPr>
            </w:pPr>
            <w:r>
              <w:rPr>
                <w:rFonts w:cs="B Mitra" w:hint="cs"/>
                <w:sz w:val="24"/>
                <w:szCs w:val="24"/>
                <w:rtl/>
                <w:lang w:bidi="fa-IR"/>
              </w:rPr>
              <w:t>انسان دچار شده به شرک تصور می کند کسانی از خدا مستقل هستند.</w:t>
            </w:r>
          </w:p>
        </w:tc>
        <w:tc>
          <w:tcPr>
            <w:tcW w:w="3117" w:type="dxa"/>
          </w:tcPr>
          <w:p w14:paraId="3C9F3D77" w14:textId="68DAE210" w:rsidR="00922444" w:rsidRDefault="00C65247" w:rsidP="00645327">
            <w:pPr>
              <w:bidi/>
              <w:jc w:val="both"/>
              <w:rPr>
                <w:rFonts w:cs="B Mitra"/>
                <w:sz w:val="24"/>
                <w:szCs w:val="24"/>
                <w:rtl/>
                <w:lang w:bidi="fa-IR"/>
              </w:rPr>
            </w:pPr>
            <w:r>
              <w:rPr>
                <w:rFonts w:cs="B Mitra" w:hint="cs"/>
                <w:sz w:val="24"/>
                <w:szCs w:val="24"/>
                <w:rtl/>
                <w:lang w:bidi="fa-IR"/>
              </w:rPr>
              <w:t>هر آنکس در آسمان و زمین است نزد خدا به صورت عبد حاضر است.</w:t>
            </w:r>
          </w:p>
        </w:tc>
      </w:tr>
    </w:tbl>
    <w:p w14:paraId="6091FDAD" w14:textId="77777777" w:rsidR="007B25D8" w:rsidRDefault="007B25D8" w:rsidP="007B25D8">
      <w:pPr>
        <w:bidi/>
        <w:jc w:val="both"/>
        <w:rPr>
          <w:rFonts w:cs="B Mitra"/>
          <w:sz w:val="24"/>
          <w:szCs w:val="24"/>
          <w:rtl/>
          <w:lang w:bidi="fa-IR"/>
        </w:rPr>
      </w:pPr>
    </w:p>
    <w:p w14:paraId="059E4589" w14:textId="2D268216" w:rsidR="00C65247" w:rsidRDefault="00C56E22" w:rsidP="00C65247">
      <w:pPr>
        <w:bidi/>
        <w:jc w:val="both"/>
        <w:rPr>
          <w:rFonts w:cs="B Mitra"/>
          <w:sz w:val="24"/>
          <w:szCs w:val="24"/>
          <w:rtl/>
          <w:lang w:bidi="fa-IR"/>
        </w:rPr>
      </w:pPr>
      <w:r>
        <w:rPr>
          <w:rFonts w:cs="B Mitra" w:hint="cs"/>
          <w:sz w:val="24"/>
          <w:szCs w:val="24"/>
          <w:rtl/>
          <w:lang w:bidi="fa-IR"/>
        </w:rPr>
        <w:t>از این زاویه می توان گفت برائت از برخی موضوعات و نفی آنها در غرض هدایتی سوره مبارکه مریم مورد توجه است:</w:t>
      </w:r>
    </w:p>
    <w:p w14:paraId="0797D3E5" w14:textId="77777777" w:rsidR="00505F29" w:rsidRDefault="00505F29" w:rsidP="00CD4DCC">
      <w:pPr>
        <w:pStyle w:val="a4"/>
        <w:numPr>
          <w:ilvl w:val="0"/>
          <w:numId w:val="43"/>
        </w:numPr>
        <w:bidi/>
        <w:jc w:val="both"/>
        <w:rPr>
          <w:rFonts w:cs="B Mitra"/>
          <w:sz w:val="24"/>
          <w:szCs w:val="24"/>
          <w:lang w:bidi="fa-IR"/>
        </w:rPr>
      </w:pPr>
      <w:r>
        <w:rPr>
          <w:rFonts w:cs="B Mitra" w:hint="cs"/>
          <w:sz w:val="24"/>
          <w:szCs w:val="24"/>
          <w:rtl/>
          <w:lang w:bidi="fa-IR"/>
        </w:rPr>
        <w:t>نفی شقاوت و ناامیدی وقتی که به درگاه پروردگار دعا می کنیم؛</w:t>
      </w:r>
    </w:p>
    <w:p w14:paraId="557BF6E5" w14:textId="70EC4456" w:rsidR="00C56E22" w:rsidRDefault="00C56E22" w:rsidP="00CD4DCC">
      <w:pPr>
        <w:pStyle w:val="a4"/>
        <w:numPr>
          <w:ilvl w:val="0"/>
          <w:numId w:val="43"/>
        </w:numPr>
        <w:bidi/>
        <w:jc w:val="both"/>
        <w:rPr>
          <w:rFonts w:cs="B Mitra"/>
          <w:sz w:val="24"/>
          <w:szCs w:val="24"/>
          <w:lang w:bidi="fa-IR"/>
        </w:rPr>
      </w:pPr>
      <w:r>
        <w:rPr>
          <w:rFonts w:cs="B Mitra" w:hint="cs"/>
          <w:sz w:val="24"/>
          <w:szCs w:val="24"/>
          <w:rtl/>
          <w:lang w:bidi="fa-IR"/>
        </w:rPr>
        <w:t xml:space="preserve">نفی شنیدن و دیدن و بی نیاز کردن از </w:t>
      </w:r>
      <w:r w:rsidR="00505F29">
        <w:rPr>
          <w:rFonts w:cs="B Mitra" w:hint="cs"/>
          <w:sz w:val="24"/>
          <w:szCs w:val="24"/>
          <w:rtl/>
          <w:lang w:bidi="fa-IR"/>
        </w:rPr>
        <w:t>معبودهای</w:t>
      </w:r>
    </w:p>
    <w:p w14:paraId="64F32E7F" w14:textId="77777777" w:rsidR="00505F29" w:rsidRDefault="00505F29" w:rsidP="00CD4DCC">
      <w:pPr>
        <w:pStyle w:val="a4"/>
        <w:numPr>
          <w:ilvl w:val="0"/>
          <w:numId w:val="43"/>
        </w:numPr>
        <w:bidi/>
        <w:jc w:val="both"/>
        <w:rPr>
          <w:rFonts w:cs="B Mitra"/>
          <w:sz w:val="24"/>
          <w:szCs w:val="24"/>
          <w:lang w:bidi="fa-IR"/>
        </w:rPr>
      </w:pPr>
      <w:r>
        <w:rPr>
          <w:rFonts w:cs="B Mitra" w:hint="cs"/>
          <w:sz w:val="24"/>
          <w:szCs w:val="24"/>
          <w:rtl/>
          <w:lang w:bidi="fa-IR"/>
        </w:rPr>
        <w:t>نفی نسیان و ظلم از پروردگار</w:t>
      </w:r>
    </w:p>
    <w:p w14:paraId="2F867707" w14:textId="49BB2B75" w:rsidR="000C50E4" w:rsidRDefault="000C50E4" w:rsidP="00CD4DCC">
      <w:pPr>
        <w:pStyle w:val="a4"/>
        <w:numPr>
          <w:ilvl w:val="0"/>
          <w:numId w:val="43"/>
        </w:numPr>
        <w:bidi/>
        <w:jc w:val="both"/>
        <w:rPr>
          <w:rFonts w:cs="B Mitra"/>
          <w:sz w:val="24"/>
          <w:szCs w:val="24"/>
          <w:lang w:bidi="fa-IR"/>
        </w:rPr>
      </w:pPr>
      <w:r>
        <w:rPr>
          <w:rFonts w:cs="B Mitra" w:hint="cs"/>
          <w:sz w:val="24"/>
          <w:szCs w:val="24"/>
          <w:rtl/>
          <w:lang w:bidi="fa-IR"/>
        </w:rPr>
        <w:t>نفی شیئیت و موجود بودن از انسان قبل از خلقت</w:t>
      </w:r>
    </w:p>
    <w:p w14:paraId="7D7EBD8F" w14:textId="7C31D974" w:rsidR="000C50E4" w:rsidRDefault="000C50E4" w:rsidP="00CD4DCC">
      <w:pPr>
        <w:pStyle w:val="a4"/>
        <w:numPr>
          <w:ilvl w:val="0"/>
          <w:numId w:val="43"/>
        </w:numPr>
        <w:bidi/>
        <w:jc w:val="both"/>
        <w:rPr>
          <w:rFonts w:cs="B Mitra"/>
          <w:sz w:val="24"/>
          <w:szCs w:val="24"/>
          <w:lang w:bidi="fa-IR"/>
        </w:rPr>
      </w:pPr>
      <w:r>
        <w:rPr>
          <w:rFonts w:cs="B Mitra" w:hint="cs"/>
          <w:sz w:val="24"/>
          <w:szCs w:val="24"/>
          <w:rtl/>
          <w:lang w:bidi="fa-IR"/>
        </w:rPr>
        <w:t>نفی اینکه کسی باشد که در جهنم وارد نشده باشد ( ایمن از عذاب باشد)</w:t>
      </w:r>
    </w:p>
    <w:p w14:paraId="39388839" w14:textId="77777777" w:rsidR="00505F29" w:rsidRDefault="00505F29" w:rsidP="00CD4DCC">
      <w:pPr>
        <w:pStyle w:val="a4"/>
        <w:numPr>
          <w:ilvl w:val="0"/>
          <w:numId w:val="43"/>
        </w:numPr>
        <w:bidi/>
        <w:jc w:val="both"/>
        <w:rPr>
          <w:rFonts w:cs="B Mitra"/>
          <w:sz w:val="24"/>
          <w:szCs w:val="24"/>
          <w:lang w:bidi="fa-IR"/>
        </w:rPr>
      </w:pPr>
      <w:r>
        <w:rPr>
          <w:rFonts w:cs="B Mitra" w:hint="cs"/>
          <w:sz w:val="24"/>
          <w:szCs w:val="24"/>
          <w:rtl/>
          <w:lang w:bidi="fa-IR"/>
        </w:rPr>
        <w:t>نفی عزت بخشی آلهه هایی غیر خدا</w:t>
      </w:r>
    </w:p>
    <w:p w14:paraId="1C54BFF6" w14:textId="1AF72DD3" w:rsidR="00505F29" w:rsidRDefault="00505F29" w:rsidP="00CD4DCC">
      <w:pPr>
        <w:pStyle w:val="a4"/>
        <w:numPr>
          <w:ilvl w:val="0"/>
          <w:numId w:val="43"/>
        </w:numPr>
        <w:bidi/>
        <w:jc w:val="both"/>
        <w:rPr>
          <w:rFonts w:cs="B Mitra"/>
          <w:sz w:val="24"/>
          <w:szCs w:val="24"/>
          <w:lang w:bidi="fa-IR"/>
        </w:rPr>
      </w:pPr>
      <w:r>
        <w:rPr>
          <w:rFonts w:cs="B Mitra" w:hint="cs"/>
          <w:sz w:val="24"/>
          <w:szCs w:val="24"/>
          <w:rtl/>
          <w:lang w:bidi="fa-IR"/>
        </w:rPr>
        <w:t>نفی مالکیت شفاعت برای آلهه ها</w:t>
      </w:r>
      <w:r w:rsidR="0008474D">
        <w:rPr>
          <w:rFonts w:cs="B Mitra" w:hint="cs"/>
          <w:sz w:val="24"/>
          <w:szCs w:val="24"/>
          <w:rtl/>
          <w:lang w:bidi="fa-IR"/>
        </w:rPr>
        <w:t xml:space="preserve"> علیرغم سد نبودن موضوع شفاعت به طور کلی</w:t>
      </w:r>
    </w:p>
    <w:p w14:paraId="5E7F8FC0" w14:textId="77777777" w:rsidR="00505F29" w:rsidRDefault="00505F29" w:rsidP="00CD4DCC">
      <w:pPr>
        <w:pStyle w:val="a4"/>
        <w:numPr>
          <w:ilvl w:val="0"/>
          <w:numId w:val="43"/>
        </w:numPr>
        <w:bidi/>
        <w:jc w:val="both"/>
        <w:rPr>
          <w:rFonts w:cs="B Mitra"/>
          <w:sz w:val="24"/>
          <w:szCs w:val="24"/>
          <w:lang w:bidi="fa-IR"/>
        </w:rPr>
      </w:pPr>
      <w:r>
        <w:rPr>
          <w:rFonts w:cs="B Mitra" w:hint="cs"/>
          <w:sz w:val="24"/>
          <w:szCs w:val="24"/>
          <w:rtl/>
          <w:lang w:bidi="fa-IR"/>
        </w:rPr>
        <w:t xml:space="preserve">نفی ولد برای خدای رحمان </w:t>
      </w:r>
    </w:p>
    <w:p w14:paraId="0995F019" w14:textId="7634B137" w:rsidR="00505F29" w:rsidRDefault="00505F29" w:rsidP="00CD4DCC">
      <w:pPr>
        <w:pStyle w:val="a4"/>
        <w:numPr>
          <w:ilvl w:val="0"/>
          <w:numId w:val="43"/>
        </w:numPr>
        <w:bidi/>
        <w:jc w:val="both"/>
        <w:rPr>
          <w:rFonts w:cs="B Mitra"/>
          <w:sz w:val="24"/>
          <w:szCs w:val="24"/>
          <w:lang w:bidi="fa-IR"/>
        </w:rPr>
      </w:pPr>
      <w:r>
        <w:rPr>
          <w:rFonts w:cs="B Mitra" w:hint="cs"/>
          <w:sz w:val="24"/>
          <w:szCs w:val="24"/>
          <w:rtl/>
          <w:lang w:bidi="fa-IR"/>
        </w:rPr>
        <w:t xml:space="preserve">نفی اینکه کسی باشد که نزد پروردگار به صورت عبد حاضر نباشد </w:t>
      </w:r>
    </w:p>
    <w:p w14:paraId="28AEC5BF" w14:textId="77777777" w:rsidR="0008474D" w:rsidRDefault="0008474D" w:rsidP="0008474D">
      <w:pPr>
        <w:bidi/>
        <w:jc w:val="both"/>
        <w:rPr>
          <w:rFonts w:cs="B Mitra"/>
          <w:b/>
          <w:bCs/>
          <w:sz w:val="24"/>
          <w:szCs w:val="24"/>
          <w:rtl/>
          <w:lang w:bidi="fa-IR"/>
        </w:rPr>
      </w:pPr>
    </w:p>
    <w:p w14:paraId="354C334D" w14:textId="1012DAAC" w:rsidR="0008474D" w:rsidRPr="00C138C7" w:rsidRDefault="0008474D" w:rsidP="00C138C7">
      <w:pPr>
        <w:pStyle w:val="a4"/>
        <w:numPr>
          <w:ilvl w:val="0"/>
          <w:numId w:val="31"/>
        </w:numPr>
        <w:bidi/>
        <w:jc w:val="both"/>
        <w:rPr>
          <w:rFonts w:cs="B Mitra"/>
          <w:sz w:val="24"/>
          <w:szCs w:val="24"/>
          <w:rtl/>
          <w:lang w:bidi="fa-IR"/>
        </w:rPr>
      </w:pPr>
      <w:r w:rsidRPr="00C138C7">
        <w:rPr>
          <w:rFonts w:cs="B Mitra" w:hint="cs"/>
          <w:sz w:val="24"/>
          <w:szCs w:val="24"/>
          <w:rtl/>
          <w:lang w:bidi="fa-IR"/>
        </w:rPr>
        <w:t xml:space="preserve">توجهاتی که لازم است </w:t>
      </w:r>
      <w:r w:rsidR="003176FC" w:rsidRPr="00C138C7">
        <w:rPr>
          <w:rFonts w:cs="B Mitra" w:hint="cs"/>
          <w:sz w:val="24"/>
          <w:szCs w:val="24"/>
          <w:rtl/>
          <w:lang w:bidi="fa-IR"/>
        </w:rPr>
        <w:t xml:space="preserve">در راستای غرض سوره </w:t>
      </w:r>
      <w:r w:rsidRPr="00C138C7">
        <w:rPr>
          <w:rFonts w:cs="B Mitra" w:hint="cs"/>
          <w:sz w:val="24"/>
          <w:szCs w:val="24"/>
          <w:rtl/>
          <w:lang w:bidi="fa-IR"/>
        </w:rPr>
        <w:t>در ما ایجاد شود</w:t>
      </w:r>
    </w:p>
    <w:p w14:paraId="61F76D53" w14:textId="17F4F6E9" w:rsidR="007D3C12" w:rsidRDefault="00AF4A2D" w:rsidP="007D3C12">
      <w:pPr>
        <w:bidi/>
        <w:jc w:val="both"/>
        <w:rPr>
          <w:rFonts w:cs="B Mitra"/>
          <w:sz w:val="24"/>
          <w:szCs w:val="24"/>
          <w:rtl/>
          <w:lang w:bidi="fa-IR"/>
        </w:rPr>
      </w:pPr>
      <w:r>
        <w:rPr>
          <w:rFonts w:cs="B Mitra" w:hint="cs"/>
          <w:sz w:val="24"/>
          <w:szCs w:val="24"/>
          <w:rtl/>
          <w:lang w:bidi="fa-IR"/>
        </w:rPr>
        <w:t xml:space="preserve">استفاده از حروف ندا، </w:t>
      </w:r>
      <w:r w:rsidR="00027073">
        <w:rPr>
          <w:rFonts w:cs="B Mitra" w:hint="cs"/>
          <w:sz w:val="24"/>
          <w:szCs w:val="24"/>
          <w:rtl/>
          <w:lang w:bidi="fa-IR"/>
        </w:rPr>
        <w:t xml:space="preserve">ادات </w:t>
      </w:r>
      <w:r>
        <w:rPr>
          <w:rFonts w:cs="B Mitra" w:hint="cs"/>
          <w:sz w:val="24"/>
          <w:szCs w:val="24"/>
          <w:rtl/>
          <w:lang w:bidi="fa-IR"/>
        </w:rPr>
        <w:t xml:space="preserve">استفهام، تعجب و ... در جهت برانگیختن توجه مخاطب صورت می گیرد. در نگاه اول حروف برانگیختن توجه در سوره مبارکه مریم را می توان در سه ستون جدول زیر قرار داد: </w:t>
      </w:r>
    </w:p>
    <w:tbl>
      <w:tblPr>
        <w:tblStyle w:val="a5"/>
        <w:bidiVisual/>
        <w:tblW w:w="0" w:type="auto"/>
        <w:tblLook w:val="04A0" w:firstRow="1" w:lastRow="0" w:firstColumn="1" w:lastColumn="0" w:noHBand="0" w:noVBand="1"/>
      </w:tblPr>
      <w:tblGrid>
        <w:gridCol w:w="3682"/>
        <w:gridCol w:w="3118"/>
        <w:gridCol w:w="2550"/>
      </w:tblGrid>
      <w:tr w:rsidR="00AF4A2D" w14:paraId="02F1DE79" w14:textId="77777777" w:rsidTr="00250A0E">
        <w:tc>
          <w:tcPr>
            <w:tcW w:w="3682" w:type="dxa"/>
          </w:tcPr>
          <w:p w14:paraId="4749F807" w14:textId="6ABC8907" w:rsidR="00AF4A2D" w:rsidRPr="00250A0E" w:rsidRDefault="00250A0E" w:rsidP="00A60804">
            <w:pPr>
              <w:bidi/>
              <w:jc w:val="both"/>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برانگیحتن توجه در ماجرا و حکایات ذکر شده</w:t>
            </w:r>
          </w:p>
        </w:tc>
        <w:tc>
          <w:tcPr>
            <w:tcW w:w="3118" w:type="dxa"/>
          </w:tcPr>
          <w:p w14:paraId="7BBD00C7" w14:textId="3182AB6C" w:rsidR="00AF4A2D" w:rsidRPr="00250A0E" w:rsidRDefault="00250A0E" w:rsidP="00A60804">
            <w:pPr>
              <w:bidi/>
              <w:jc w:val="both"/>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برانگیختن توجه در بیان حقایق</w:t>
            </w:r>
          </w:p>
        </w:tc>
        <w:tc>
          <w:tcPr>
            <w:tcW w:w="2550" w:type="dxa"/>
          </w:tcPr>
          <w:p w14:paraId="1CD3C323" w14:textId="4A4DBF9B" w:rsidR="00AF4A2D" w:rsidRPr="00250A0E" w:rsidRDefault="00250A0E" w:rsidP="00A60804">
            <w:pPr>
              <w:bidi/>
              <w:jc w:val="both"/>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برانگیختن توجه از سوی جریان کفر</w:t>
            </w:r>
          </w:p>
        </w:tc>
      </w:tr>
      <w:tr w:rsidR="00A60804" w14:paraId="15872111" w14:textId="77777777" w:rsidTr="00250A0E">
        <w:tc>
          <w:tcPr>
            <w:tcW w:w="3682" w:type="dxa"/>
          </w:tcPr>
          <w:p w14:paraId="415A29B8" w14:textId="54FEB332" w:rsidR="00A60804" w:rsidRDefault="00A60804" w:rsidP="00A60804">
            <w:pPr>
              <w:bidi/>
              <w:jc w:val="both"/>
              <w:rPr>
                <w:rFonts w:cs="B Mitra"/>
                <w:sz w:val="24"/>
                <w:szCs w:val="24"/>
                <w:rtl/>
                <w:lang w:bidi="fa-IR"/>
              </w:rPr>
            </w:pPr>
            <w:r w:rsidRPr="00A37CA1">
              <w:rPr>
                <w:rFonts w:ascii="Traditional Arabic" w:eastAsia="Times New Roman" w:hAnsi="Traditional Arabic" w:cs="B Mitra" w:hint="cs"/>
                <w:color w:val="000000"/>
                <w:kern w:val="0"/>
                <w:sz w:val="24"/>
                <w:szCs w:val="24"/>
                <w:highlight w:val="magenta"/>
                <w:rtl/>
                <w:lang w:bidi="fa-IR"/>
                <w14:ligatures w14:val="none"/>
              </w:rPr>
              <w:t>يا</w:t>
            </w:r>
            <w:r w:rsidRPr="00A37CA1">
              <w:rPr>
                <w:rFonts w:ascii="Traditional Arabic" w:eastAsia="Times New Roman" w:hAnsi="Traditional Arabic" w:cs="B Mitra" w:hint="cs"/>
                <w:color w:val="000000"/>
                <w:kern w:val="0"/>
                <w:sz w:val="24"/>
                <w:szCs w:val="24"/>
                <w:rtl/>
                <w:lang w:bidi="fa-IR"/>
                <w14:ligatures w14:val="none"/>
              </w:rPr>
              <w:t xml:space="preserve"> زَكَرِيَّا </w:t>
            </w:r>
            <w:r w:rsidRPr="00A37CA1">
              <w:rPr>
                <w:rFonts w:ascii="Traditional Arabic" w:eastAsia="Times New Roman" w:hAnsi="Traditional Arabic" w:cs="B Mitra" w:hint="cs"/>
                <w:color w:val="000000"/>
                <w:kern w:val="0"/>
                <w:sz w:val="24"/>
                <w:szCs w:val="24"/>
                <w:highlight w:val="red"/>
                <w:rtl/>
                <w:lang w:bidi="fa-IR"/>
                <w14:ligatures w14:val="none"/>
              </w:rPr>
              <w:t>إِنَّا</w:t>
            </w:r>
            <w:r w:rsidRPr="00A37CA1">
              <w:rPr>
                <w:rFonts w:ascii="Traditional Arabic" w:eastAsia="Times New Roman" w:hAnsi="Traditional Arabic" w:cs="B Mitra" w:hint="cs"/>
                <w:color w:val="000000"/>
                <w:kern w:val="0"/>
                <w:sz w:val="24"/>
                <w:szCs w:val="24"/>
                <w:rtl/>
                <w:lang w:bidi="fa-IR"/>
                <w14:ligatures w14:val="none"/>
              </w:rPr>
              <w:t xml:space="preserve"> نُبَشِّرُكَ </w:t>
            </w:r>
            <w:r w:rsidRPr="00A37CA1">
              <w:rPr>
                <w:rFonts w:ascii="Traditional Arabic" w:eastAsia="Times New Roman" w:hAnsi="Traditional Arabic" w:cs="B Mitra" w:hint="cs"/>
                <w:color w:val="000000"/>
                <w:kern w:val="0"/>
                <w:sz w:val="24"/>
                <w:szCs w:val="24"/>
                <w:highlight w:val="green"/>
                <w:rtl/>
                <w:lang w:bidi="fa-IR"/>
                <w14:ligatures w14:val="none"/>
              </w:rPr>
              <w:t>بِغ</w:t>
            </w:r>
            <w:r w:rsidRPr="00A37CA1">
              <w:rPr>
                <w:rFonts w:ascii="Traditional Arabic" w:eastAsia="Times New Roman" w:hAnsi="Traditional Arabic" w:cs="B Mitra" w:hint="cs"/>
                <w:color w:val="000000"/>
                <w:kern w:val="0"/>
                <w:sz w:val="24"/>
                <w:szCs w:val="24"/>
                <w:rtl/>
                <w:lang w:bidi="fa-IR"/>
                <w14:ligatures w14:val="none"/>
              </w:rPr>
              <w:t xml:space="preserve">ُلامٍ اسْمُهُ يَحْيى‏ </w:t>
            </w:r>
            <w:r w:rsidRPr="00A37CA1">
              <w:rPr>
                <w:rFonts w:ascii="Traditional Arabic" w:eastAsia="Times New Roman" w:hAnsi="Traditional Arabic" w:cs="B Mitra" w:hint="cs"/>
                <w:color w:val="000000"/>
                <w:kern w:val="0"/>
                <w:sz w:val="24"/>
                <w:szCs w:val="24"/>
                <w:highlight w:val="darkYellow"/>
                <w:rtl/>
                <w:lang w:bidi="fa-IR"/>
                <w14:ligatures w14:val="none"/>
              </w:rPr>
              <w:t>لَمْ</w:t>
            </w:r>
            <w:r w:rsidRPr="00A37CA1">
              <w:rPr>
                <w:rFonts w:ascii="Traditional Arabic" w:eastAsia="Times New Roman" w:hAnsi="Traditional Arabic" w:cs="B Mitra" w:hint="cs"/>
                <w:color w:val="000000"/>
                <w:kern w:val="0"/>
                <w:sz w:val="24"/>
                <w:szCs w:val="24"/>
                <w:rtl/>
                <w:lang w:bidi="fa-IR"/>
                <w14:ligatures w14:val="none"/>
              </w:rPr>
              <w:t xml:space="preserve"> نَجْعَلْ </w:t>
            </w:r>
            <w:r w:rsidRPr="00A37CA1">
              <w:rPr>
                <w:rFonts w:ascii="Traditional Arabic" w:eastAsia="Times New Roman" w:hAnsi="Traditional Arabic" w:cs="B Mitra" w:hint="cs"/>
                <w:color w:val="000000"/>
                <w:kern w:val="0"/>
                <w:sz w:val="24"/>
                <w:szCs w:val="24"/>
                <w:highlight w:val="green"/>
                <w:rtl/>
                <w:lang w:bidi="fa-IR"/>
                <w14:ligatures w14:val="none"/>
              </w:rPr>
              <w:t>لَ</w:t>
            </w:r>
            <w:r w:rsidRPr="00A37CA1">
              <w:rPr>
                <w:rFonts w:ascii="Traditional Arabic" w:eastAsia="Times New Roman" w:hAnsi="Traditional Arabic" w:cs="B Mitra" w:hint="cs"/>
                <w:color w:val="000000"/>
                <w:kern w:val="0"/>
                <w:sz w:val="24"/>
                <w:szCs w:val="24"/>
                <w:rtl/>
                <w:lang w:bidi="fa-IR"/>
                <w14:ligatures w14:val="none"/>
              </w:rPr>
              <w:t>هُ م</w:t>
            </w:r>
            <w:r w:rsidRPr="00A37CA1">
              <w:rPr>
                <w:rFonts w:ascii="Traditional Arabic" w:eastAsia="Times New Roman" w:hAnsi="Traditional Arabic" w:cs="B Mitra" w:hint="cs"/>
                <w:color w:val="000000"/>
                <w:kern w:val="0"/>
                <w:sz w:val="24"/>
                <w:szCs w:val="24"/>
                <w:highlight w:val="green"/>
                <w:rtl/>
                <w:lang w:bidi="fa-IR"/>
                <w14:ligatures w14:val="none"/>
              </w:rPr>
              <w:t>ِنْ</w:t>
            </w:r>
            <w:r w:rsidRPr="00A37CA1">
              <w:rPr>
                <w:rFonts w:ascii="Traditional Arabic" w:eastAsia="Times New Roman" w:hAnsi="Traditional Arabic" w:cs="B Mitra" w:hint="cs"/>
                <w:color w:val="000000"/>
                <w:kern w:val="0"/>
                <w:sz w:val="24"/>
                <w:szCs w:val="24"/>
                <w:rtl/>
                <w:lang w:bidi="fa-IR"/>
                <w14:ligatures w14:val="none"/>
              </w:rPr>
              <w:t xml:space="preserve"> قَبْلُ سَمِيًّا (7)</w:t>
            </w:r>
          </w:p>
        </w:tc>
        <w:tc>
          <w:tcPr>
            <w:tcW w:w="3118" w:type="dxa"/>
          </w:tcPr>
          <w:p w14:paraId="3AFF6038" w14:textId="1378C23D" w:rsidR="00A60804" w:rsidRDefault="00411E71" w:rsidP="00A60804">
            <w:pPr>
              <w:bidi/>
              <w:jc w:val="both"/>
              <w:rPr>
                <w:rFonts w:cs="B Mitra"/>
                <w:sz w:val="24"/>
                <w:szCs w:val="24"/>
                <w:rtl/>
                <w:lang w:bidi="fa-IR"/>
              </w:rPr>
            </w:pPr>
            <w:r w:rsidRPr="00A37CA1">
              <w:rPr>
                <w:rFonts w:ascii="Traditional Arabic" w:eastAsia="Times New Roman" w:hAnsi="Traditional Arabic" w:cs="B Mitra" w:hint="cs"/>
                <w:color w:val="000000"/>
                <w:kern w:val="0"/>
                <w:sz w:val="24"/>
                <w:szCs w:val="24"/>
                <w:highlight w:val="magenta"/>
                <w:rtl/>
                <w:lang w:bidi="fa-IR"/>
                <w14:ligatures w14:val="none"/>
              </w:rPr>
              <w:t>أَسْمِعْ</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green"/>
                <w:rtl/>
                <w:lang w:bidi="fa-IR"/>
                <w14:ligatures w14:val="none"/>
              </w:rPr>
              <w:t>بِه</w:t>
            </w:r>
            <w:r w:rsidRPr="00A37CA1">
              <w:rPr>
                <w:rFonts w:ascii="Traditional Arabic" w:eastAsia="Times New Roman" w:hAnsi="Traditional Arabic" w:cs="B Mitra" w:hint="cs"/>
                <w:color w:val="000000"/>
                <w:kern w:val="0"/>
                <w:sz w:val="24"/>
                <w:szCs w:val="24"/>
                <w:rtl/>
                <w:lang w:bidi="fa-IR"/>
                <w14:ligatures w14:val="none"/>
              </w:rPr>
              <w:t xml:space="preserve">ِمْ وَ </w:t>
            </w:r>
            <w:r w:rsidRPr="00A37CA1">
              <w:rPr>
                <w:rFonts w:ascii="Traditional Arabic" w:eastAsia="Times New Roman" w:hAnsi="Traditional Arabic" w:cs="B Mitra" w:hint="cs"/>
                <w:color w:val="000000"/>
                <w:kern w:val="0"/>
                <w:sz w:val="24"/>
                <w:szCs w:val="24"/>
                <w:highlight w:val="magenta"/>
                <w:rtl/>
                <w:lang w:bidi="fa-IR"/>
                <w14:ligatures w14:val="none"/>
              </w:rPr>
              <w:t>أَبْصِرْ</w:t>
            </w:r>
            <w:r w:rsidRPr="00A37CA1">
              <w:rPr>
                <w:rFonts w:ascii="Traditional Arabic" w:eastAsia="Times New Roman" w:hAnsi="Traditional Arabic" w:cs="B Mitra" w:hint="cs"/>
                <w:color w:val="000000"/>
                <w:kern w:val="0"/>
                <w:sz w:val="24"/>
                <w:szCs w:val="24"/>
                <w:rtl/>
                <w:lang w:bidi="fa-IR"/>
                <w14:ligatures w14:val="none"/>
              </w:rPr>
              <w:t xml:space="preserve"> يَوْمَ يَأْتُونَنا لكِنِ الظَّالِمُونَ الْيَوْمَ في‏ ضَلالٍ مُبينٍ (38)</w:t>
            </w:r>
          </w:p>
        </w:tc>
        <w:tc>
          <w:tcPr>
            <w:tcW w:w="2550" w:type="dxa"/>
          </w:tcPr>
          <w:p w14:paraId="721B1F27" w14:textId="0CCCBBA1" w:rsidR="00A60804" w:rsidRDefault="00A60804" w:rsidP="00A60804">
            <w:pPr>
              <w:bidi/>
              <w:jc w:val="both"/>
              <w:rPr>
                <w:rFonts w:cs="B Mitra"/>
                <w:sz w:val="24"/>
                <w:szCs w:val="24"/>
                <w:rtl/>
                <w:lang w:bidi="fa-IR"/>
              </w:rPr>
            </w:pPr>
            <w:r w:rsidRPr="00A37CA1">
              <w:rPr>
                <w:rFonts w:ascii="Traditional Arabic" w:eastAsia="Times New Roman" w:hAnsi="Traditional Arabic" w:cs="B Mitra" w:hint="cs"/>
                <w:color w:val="000000"/>
                <w:kern w:val="0"/>
                <w:sz w:val="24"/>
                <w:szCs w:val="24"/>
                <w:rtl/>
                <w:lang w:bidi="fa-IR"/>
                <w14:ligatures w14:val="none"/>
              </w:rPr>
              <w:t>و</w:t>
            </w:r>
            <w:r w:rsidRPr="00A37CA1">
              <w:rPr>
                <w:rFonts w:ascii="Traditional Arabic" w:eastAsia="Times New Roman" w:hAnsi="Traditional Arabic" w:cs="B Mitra" w:hint="cs"/>
                <w:color w:val="000000"/>
                <w:kern w:val="0"/>
                <w:sz w:val="24"/>
                <w:szCs w:val="24"/>
                <w:highlight w:val="yellow"/>
                <w:rtl/>
                <w:lang w:bidi="fa-IR"/>
                <w14:ligatures w14:val="none"/>
              </w:rPr>
              <w:t>َ</w:t>
            </w:r>
            <w:r w:rsidRPr="00A37CA1">
              <w:rPr>
                <w:rFonts w:ascii="Traditional Arabic" w:eastAsia="Times New Roman" w:hAnsi="Traditional Arabic" w:cs="B Mitra" w:hint="cs"/>
                <w:color w:val="000000"/>
                <w:kern w:val="0"/>
                <w:sz w:val="24"/>
                <w:szCs w:val="24"/>
                <w:rtl/>
                <w:lang w:bidi="fa-IR"/>
                <w14:ligatures w14:val="none"/>
              </w:rPr>
              <w:t xml:space="preserve"> يَقُولُ الْإِنْسانُ </w:t>
            </w:r>
            <w:r w:rsidRPr="00A37CA1">
              <w:rPr>
                <w:rFonts w:ascii="Traditional Arabic" w:eastAsia="Times New Roman" w:hAnsi="Traditional Arabic" w:cs="B Mitra" w:hint="cs"/>
                <w:color w:val="000000"/>
                <w:kern w:val="0"/>
                <w:sz w:val="24"/>
                <w:szCs w:val="24"/>
                <w:highlight w:val="magenta"/>
                <w:rtl/>
                <w:lang w:bidi="fa-IR"/>
                <w14:ligatures w14:val="none"/>
              </w:rPr>
              <w:t>أَ</w:t>
            </w:r>
            <w:r w:rsidRPr="00A37CA1">
              <w:rPr>
                <w:rFonts w:ascii="Traditional Arabic" w:eastAsia="Times New Roman" w:hAnsi="Traditional Arabic" w:cs="B Mitra" w:hint="cs"/>
                <w:color w:val="000000"/>
                <w:kern w:val="0"/>
                <w:sz w:val="24"/>
                <w:szCs w:val="24"/>
                <w:rtl/>
                <w:lang w:bidi="fa-IR"/>
                <w14:ligatures w14:val="none"/>
              </w:rPr>
              <w:t xml:space="preserve"> إِذا ما مِتُّ </w:t>
            </w:r>
            <w:r w:rsidRPr="00A37CA1">
              <w:rPr>
                <w:rFonts w:ascii="Traditional Arabic" w:eastAsia="Times New Roman" w:hAnsi="Traditional Arabic" w:cs="B Mitra" w:hint="cs"/>
                <w:color w:val="000000"/>
                <w:kern w:val="0"/>
                <w:sz w:val="24"/>
                <w:szCs w:val="24"/>
                <w:highlight w:val="red"/>
                <w:rtl/>
                <w:lang w:bidi="fa-IR"/>
                <w14:ligatures w14:val="none"/>
              </w:rPr>
              <w:t>لَ</w:t>
            </w:r>
            <w:r w:rsidRPr="00A37CA1">
              <w:rPr>
                <w:rFonts w:ascii="Traditional Arabic" w:eastAsia="Times New Roman" w:hAnsi="Traditional Arabic" w:cs="B Mitra" w:hint="cs"/>
                <w:color w:val="000000"/>
                <w:kern w:val="0"/>
                <w:sz w:val="24"/>
                <w:szCs w:val="24"/>
                <w:rtl/>
                <w:lang w:bidi="fa-IR"/>
                <w14:ligatures w14:val="none"/>
              </w:rPr>
              <w:t>سَوْفَ أُخْرَجُ حَيًّا (66)</w:t>
            </w:r>
          </w:p>
        </w:tc>
      </w:tr>
      <w:tr w:rsidR="00411E71" w14:paraId="0E16E053" w14:textId="77777777" w:rsidTr="00250A0E">
        <w:trPr>
          <w:trHeight w:val="1028"/>
        </w:trPr>
        <w:tc>
          <w:tcPr>
            <w:tcW w:w="3682" w:type="dxa"/>
          </w:tcPr>
          <w:p w14:paraId="7C0C536D" w14:textId="4A2D6453" w:rsidR="00411E71" w:rsidRDefault="00411E71" w:rsidP="00411E71">
            <w:pPr>
              <w:bidi/>
              <w:jc w:val="both"/>
              <w:rPr>
                <w:rFonts w:cs="B Mitra"/>
                <w:sz w:val="24"/>
                <w:szCs w:val="24"/>
                <w:rtl/>
                <w:lang w:bidi="fa-IR"/>
              </w:rPr>
            </w:pPr>
            <w:r w:rsidRPr="00A37CA1">
              <w:rPr>
                <w:rFonts w:ascii="Traditional Arabic" w:eastAsia="Times New Roman" w:hAnsi="Traditional Arabic" w:cs="B Mitra" w:hint="cs"/>
                <w:color w:val="000000"/>
                <w:kern w:val="0"/>
                <w:sz w:val="24"/>
                <w:szCs w:val="24"/>
                <w:rtl/>
                <w:lang w:bidi="fa-IR"/>
                <w14:ligatures w14:val="none"/>
              </w:rPr>
              <w:t>قالَ رَبِّ أ</w:t>
            </w:r>
            <w:r w:rsidRPr="00A37CA1">
              <w:rPr>
                <w:rFonts w:ascii="Traditional Arabic" w:eastAsia="Times New Roman" w:hAnsi="Traditional Arabic" w:cs="B Mitra" w:hint="cs"/>
                <w:color w:val="000000"/>
                <w:kern w:val="0"/>
                <w:sz w:val="24"/>
                <w:szCs w:val="24"/>
                <w:highlight w:val="magenta"/>
                <w:rtl/>
                <w:lang w:bidi="fa-IR"/>
                <w14:ligatures w14:val="none"/>
              </w:rPr>
              <w:t>َنَّى</w:t>
            </w:r>
            <w:r w:rsidRPr="00A37CA1">
              <w:rPr>
                <w:rFonts w:ascii="Traditional Arabic" w:eastAsia="Times New Roman" w:hAnsi="Traditional Arabic" w:cs="B Mitra" w:hint="cs"/>
                <w:color w:val="000000"/>
                <w:kern w:val="0"/>
                <w:sz w:val="24"/>
                <w:szCs w:val="24"/>
                <w:rtl/>
                <w:lang w:bidi="fa-IR"/>
                <w14:ligatures w14:val="none"/>
              </w:rPr>
              <w:t xml:space="preserve"> يَكُونُ </w:t>
            </w:r>
            <w:r w:rsidRPr="00A37CA1">
              <w:rPr>
                <w:rFonts w:ascii="Traditional Arabic" w:eastAsia="Times New Roman" w:hAnsi="Traditional Arabic" w:cs="B Mitra" w:hint="cs"/>
                <w:color w:val="000000"/>
                <w:kern w:val="0"/>
                <w:sz w:val="24"/>
                <w:szCs w:val="24"/>
                <w:highlight w:val="green"/>
                <w:rtl/>
                <w:lang w:bidi="fa-IR"/>
                <w14:ligatures w14:val="none"/>
              </w:rPr>
              <w:t>لي</w:t>
            </w:r>
            <w:r w:rsidRPr="00A37CA1">
              <w:rPr>
                <w:rFonts w:ascii="Traditional Arabic" w:eastAsia="Times New Roman" w:hAnsi="Traditional Arabic" w:cs="B Mitra" w:hint="cs"/>
                <w:color w:val="000000"/>
                <w:kern w:val="0"/>
                <w:sz w:val="24"/>
                <w:szCs w:val="24"/>
                <w:rtl/>
                <w:lang w:bidi="fa-IR"/>
                <w14:ligatures w14:val="none"/>
              </w:rPr>
              <w:t xml:space="preserve">‏ غُلامٌ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كانَتِ امْرَأَتي‏ عاقِراً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red"/>
                <w:rtl/>
                <w:lang w:bidi="fa-IR"/>
                <w14:ligatures w14:val="none"/>
              </w:rPr>
              <w:t>قَدْ</w:t>
            </w:r>
            <w:r w:rsidRPr="00A37CA1">
              <w:rPr>
                <w:rFonts w:ascii="Traditional Arabic" w:eastAsia="Times New Roman" w:hAnsi="Traditional Arabic" w:cs="B Mitra" w:hint="cs"/>
                <w:color w:val="000000"/>
                <w:kern w:val="0"/>
                <w:sz w:val="24"/>
                <w:szCs w:val="24"/>
                <w:rtl/>
                <w:lang w:bidi="fa-IR"/>
                <w14:ligatures w14:val="none"/>
              </w:rPr>
              <w:t xml:space="preserve"> بَلَغْتُ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الْكِبَرِ عِتِيًّا (8)</w:t>
            </w:r>
          </w:p>
        </w:tc>
        <w:tc>
          <w:tcPr>
            <w:tcW w:w="3118" w:type="dxa"/>
          </w:tcPr>
          <w:p w14:paraId="7FE97D05" w14:textId="69572D55" w:rsidR="00411E71" w:rsidRDefault="00411E71" w:rsidP="00411E71">
            <w:pPr>
              <w:bidi/>
              <w:jc w:val="both"/>
              <w:rPr>
                <w:rFonts w:cs="B Mitra"/>
                <w:sz w:val="24"/>
                <w:szCs w:val="24"/>
                <w:rtl/>
                <w:lang w:bidi="fa-IR"/>
              </w:rPr>
            </w:pPr>
            <w:r w:rsidRPr="00A37CA1">
              <w:rPr>
                <w:rFonts w:ascii="Traditional Arabic" w:eastAsia="Times New Roman" w:hAnsi="Traditional Arabic" w:cs="B Mitra" w:hint="cs"/>
                <w:color w:val="000000"/>
                <w:kern w:val="0"/>
                <w:sz w:val="24"/>
                <w:szCs w:val="24"/>
                <w:rtl/>
                <w:lang w:bidi="fa-IR"/>
                <w14:ligatures w14:val="none"/>
              </w:rPr>
              <w:t xml:space="preserve">رَبُّ السَّماواتِ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الْأَرْضِ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yellow"/>
                <w:rtl/>
                <w:lang w:bidi="fa-IR"/>
                <w14:ligatures w14:val="none"/>
              </w:rPr>
              <w:t>ما</w:t>
            </w:r>
            <w:r w:rsidRPr="00A37CA1">
              <w:rPr>
                <w:rFonts w:ascii="Traditional Arabic" w:eastAsia="Times New Roman" w:hAnsi="Traditional Arabic" w:cs="B Mitra" w:hint="cs"/>
                <w:color w:val="000000"/>
                <w:kern w:val="0"/>
                <w:sz w:val="24"/>
                <w:szCs w:val="24"/>
                <w:rtl/>
                <w:lang w:bidi="fa-IR"/>
                <w14:ligatures w14:val="none"/>
              </w:rPr>
              <w:t xml:space="preserve"> بَيْنَهُما </w:t>
            </w:r>
            <w:r w:rsidRPr="00A37CA1">
              <w:rPr>
                <w:rFonts w:ascii="Traditional Arabic" w:eastAsia="Times New Roman" w:hAnsi="Traditional Arabic" w:cs="B Mitra" w:hint="cs"/>
                <w:color w:val="000000"/>
                <w:kern w:val="0"/>
                <w:sz w:val="24"/>
                <w:szCs w:val="24"/>
                <w:highlight w:val="yellow"/>
                <w:u w:val="single"/>
                <w:rtl/>
                <w:lang w:bidi="fa-IR"/>
                <w14:ligatures w14:val="none"/>
              </w:rPr>
              <w:t>فَ</w:t>
            </w:r>
            <w:r w:rsidRPr="00A37CA1">
              <w:rPr>
                <w:rFonts w:ascii="Traditional Arabic" w:eastAsia="Times New Roman" w:hAnsi="Traditional Arabic" w:cs="B Mitra" w:hint="cs"/>
                <w:color w:val="000000"/>
                <w:kern w:val="0"/>
                <w:sz w:val="24"/>
                <w:szCs w:val="24"/>
                <w:u w:val="single"/>
                <w:rtl/>
                <w:lang w:bidi="fa-IR"/>
                <w14:ligatures w14:val="none"/>
              </w:rPr>
              <w:t>اعْبُدْهُ</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اصْطَبِرْ لِعِبادَتِهِ </w:t>
            </w:r>
            <w:r w:rsidRPr="00A37CA1">
              <w:rPr>
                <w:rFonts w:ascii="Traditional Arabic" w:eastAsia="Times New Roman" w:hAnsi="Traditional Arabic" w:cs="B Mitra" w:hint="cs"/>
                <w:color w:val="000000"/>
                <w:kern w:val="0"/>
                <w:sz w:val="24"/>
                <w:szCs w:val="24"/>
                <w:highlight w:val="magenta"/>
                <w:rtl/>
                <w:lang w:bidi="fa-IR"/>
                <w14:ligatures w14:val="none"/>
              </w:rPr>
              <w:t>هَلْ</w:t>
            </w:r>
            <w:r w:rsidRPr="00A37CA1">
              <w:rPr>
                <w:rFonts w:ascii="Traditional Arabic" w:eastAsia="Times New Roman" w:hAnsi="Traditional Arabic" w:cs="B Mitra" w:hint="cs"/>
                <w:color w:val="000000"/>
                <w:kern w:val="0"/>
                <w:sz w:val="24"/>
                <w:szCs w:val="24"/>
                <w:rtl/>
                <w:lang w:bidi="fa-IR"/>
                <w14:ligatures w14:val="none"/>
              </w:rPr>
              <w:t xml:space="preserve"> تَعْلَمُ لَهُ سَمِيًّا (65)</w:t>
            </w:r>
          </w:p>
        </w:tc>
        <w:tc>
          <w:tcPr>
            <w:tcW w:w="2550" w:type="dxa"/>
          </w:tcPr>
          <w:p w14:paraId="3B6E35E8" w14:textId="338D23CA" w:rsidR="00411E71" w:rsidRDefault="00411E71" w:rsidP="00411E71">
            <w:pPr>
              <w:bidi/>
              <w:jc w:val="both"/>
              <w:rPr>
                <w:rFonts w:cs="B Mitra"/>
                <w:sz w:val="24"/>
                <w:szCs w:val="24"/>
                <w:rtl/>
                <w:lang w:bidi="fa-IR"/>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إِذا تُتْلى‏ </w:t>
            </w:r>
            <w:r w:rsidRPr="00A37CA1">
              <w:rPr>
                <w:rFonts w:ascii="Traditional Arabic" w:eastAsia="Times New Roman" w:hAnsi="Traditional Arabic" w:cs="B Mitra" w:hint="cs"/>
                <w:color w:val="000000"/>
                <w:kern w:val="0"/>
                <w:sz w:val="24"/>
                <w:szCs w:val="24"/>
                <w:highlight w:val="green"/>
                <w:rtl/>
                <w:lang w:bidi="fa-IR"/>
                <w14:ligatures w14:val="none"/>
              </w:rPr>
              <w:t>عَلَيْهِمْ</w:t>
            </w:r>
            <w:r w:rsidRPr="00A37CA1">
              <w:rPr>
                <w:rFonts w:ascii="Traditional Arabic" w:eastAsia="Times New Roman" w:hAnsi="Traditional Arabic" w:cs="B Mitra" w:hint="cs"/>
                <w:color w:val="000000"/>
                <w:kern w:val="0"/>
                <w:sz w:val="24"/>
                <w:szCs w:val="24"/>
                <w:rtl/>
                <w:lang w:bidi="fa-IR"/>
                <w14:ligatures w14:val="none"/>
              </w:rPr>
              <w:t xml:space="preserve"> آياتُنا بَيِّناتٍ قالَ الَّذينَ كَفَرُوا ل</w:t>
            </w:r>
            <w:r w:rsidRPr="00A37CA1">
              <w:rPr>
                <w:rFonts w:ascii="Traditional Arabic" w:eastAsia="Times New Roman" w:hAnsi="Traditional Arabic" w:cs="B Mitra" w:hint="cs"/>
                <w:color w:val="000000"/>
                <w:kern w:val="0"/>
                <w:sz w:val="24"/>
                <w:szCs w:val="24"/>
                <w:highlight w:val="green"/>
                <w:rtl/>
                <w:lang w:bidi="fa-IR"/>
                <w14:ligatures w14:val="none"/>
              </w:rPr>
              <w:t>ِلّ</w:t>
            </w:r>
            <w:r w:rsidRPr="00A37CA1">
              <w:rPr>
                <w:rFonts w:ascii="Traditional Arabic" w:eastAsia="Times New Roman" w:hAnsi="Traditional Arabic" w:cs="B Mitra" w:hint="cs"/>
                <w:color w:val="000000"/>
                <w:kern w:val="0"/>
                <w:sz w:val="24"/>
                <w:szCs w:val="24"/>
                <w:rtl/>
                <w:lang w:bidi="fa-IR"/>
                <w14:ligatures w14:val="none"/>
              </w:rPr>
              <w:t xml:space="preserve">َذينَ آمَنُوا </w:t>
            </w:r>
            <w:r w:rsidRPr="00A37CA1">
              <w:rPr>
                <w:rFonts w:ascii="Traditional Arabic" w:eastAsia="Times New Roman" w:hAnsi="Traditional Arabic" w:cs="B Mitra" w:hint="cs"/>
                <w:color w:val="000000"/>
                <w:kern w:val="0"/>
                <w:sz w:val="24"/>
                <w:szCs w:val="24"/>
                <w:highlight w:val="magenta"/>
                <w:rtl/>
                <w:lang w:bidi="fa-IR"/>
                <w14:ligatures w14:val="none"/>
              </w:rPr>
              <w:t>أَيُّ</w:t>
            </w:r>
            <w:r w:rsidRPr="00A37CA1">
              <w:rPr>
                <w:rFonts w:ascii="Traditional Arabic" w:eastAsia="Times New Roman" w:hAnsi="Traditional Arabic" w:cs="B Mitra" w:hint="cs"/>
                <w:color w:val="000000"/>
                <w:kern w:val="0"/>
                <w:sz w:val="24"/>
                <w:szCs w:val="24"/>
                <w:rtl/>
                <w:lang w:bidi="fa-IR"/>
                <w14:ligatures w14:val="none"/>
              </w:rPr>
              <w:t xml:space="preserve"> الْفَريقَيْنِ خَيْرٌ مَقاماً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أَحْسَنُ نَدِيًّا (73)</w:t>
            </w:r>
          </w:p>
        </w:tc>
      </w:tr>
      <w:tr w:rsidR="00411E71" w14:paraId="1A3365EA" w14:textId="77777777" w:rsidTr="00250A0E">
        <w:tc>
          <w:tcPr>
            <w:tcW w:w="3682" w:type="dxa"/>
          </w:tcPr>
          <w:p w14:paraId="1EA877DE" w14:textId="10960C1D" w:rsidR="00411E71" w:rsidRDefault="00411E71" w:rsidP="00411E71">
            <w:pPr>
              <w:bidi/>
              <w:jc w:val="both"/>
              <w:rPr>
                <w:rFonts w:cs="B Mitra"/>
                <w:sz w:val="24"/>
                <w:szCs w:val="24"/>
                <w:rtl/>
                <w:lang w:bidi="fa-IR"/>
              </w:rPr>
            </w:pPr>
            <w:r w:rsidRPr="00A37CA1">
              <w:rPr>
                <w:rFonts w:ascii="Traditional Arabic" w:eastAsia="Times New Roman" w:hAnsi="Traditional Arabic" w:cs="B Mitra" w:hint="cs"/>
                <w:color w:val="000000"/>
                <w:kern w:val="0"/>
                <w:sz w:val="24"/>
                <w:szCs w:val="24"/>
                <w:highlight w:val="magenta"/>
                <w:rtl/>
                <w:lang w:bidi="fa-IR"/>
                <w14:ligatures w14:val="none"/>
              </w:rPr>
              <w:t>يا</w:t>
            </w:r>
            <w:r w:rsidRPr="00A37CA1">
              <w:rPr>
                <w:rFonts w:ascii="Traditional Arabic" w:eastAsia="Times New Roman" w:hAnsi="Traditional Arabic" w:cs="B Mitra" w:hint="cs"/>
                <w:color w:val="000000"/>
                <w:kern w:val="0"/>
                <w:sz w:val="24"/>
                <w:szCs w:val="24"/>
                <w:rtl/>
                <w:lang w:bidi="fa-IR"/>
                <w14:ligatures w14:val="none"/>
              </w:rPr>
              <w:t xml:space="preserve"> يَحْيى‏ خُذِ الْكِتابَ </w:t>
            </w:r>
            <w:r w:rsidRPr="00A37CA1">
              <w:rPr>
                <w:rFonts w:ascii="Traditional Arabic" w:eastAsia="Times New Roman" w:hAnsi="Traditional Arabic" w:cs="B Mitra" w:hint="cs"/>
                <w:color w:val="000000"/>
                <w:kern w:val="0"/>
                <w:sz w:val="24"/>
                <w:szCs w:val="24"/>
                <w:highlight w:val="green"/>
                <w:rtl/>
                <w:lang w:bidi="fa-IR"/>
                <w14:ligatures w14:val="none"/>
              </w:rPr>
              <w:t>بِ</w:t>
            </w:r>
            <w:r w:rsidRPr="00A37CA1">
              <w:rPr>
                <w:rFonts w:ascii="Traditional Arabic" w:eastAsia="Times New Roman" w:hAnsi="Traditional Arabic" w:cs="B Mitra" w:hint="cs"/>
                <w:color w:val="000000"/>
                <w:kern w:val="0"/>
                <w:sz w:val="24"/>
                <w:szCs w:val="24"/>
                <w:rtl/>
                <w:lang w:bidi="fa-IR"/>
                <w14:ligatures w14:val="none"/>
              </w:rPr>
              <w:t xml:space="preserve">قُوَّةٍ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آتَيْناهُ الْحُكْمَ صَبِيًّا (12)</w:t>
            </w:r>
          </w:p>
        </w:tc>
        <w:tc>
          <w:tcPr>
            <w:tcW w:w="3118" w:type="dxa"/>
          </w:tcPr>
          <w:p w14:paraId="400B3D77" w14:textId="50730F1D" w:rsidR="00411E71" w:rsidRDefault="00411E71" w:rsidP="00411E71">
            <w:pPr>
              <w:bidi/>
              <w:jc w:val="both"/>
              <w:rPr>
                <w:rFonts w:cs="B Mitra"/>
                <w:sz w:val="24"/>
                <w:szCs w:val="24"/>
                <w:rtl/>
                <w:lang w:bidi="fa-IR"/>
              </w:rPr>
            </w:pPr>
            <w:r w:rsidRPr="00A37CA1">
              <w:rPr>
                <w:rFonts w:ascii="Traditional Arabic" w:eastAsia="Times New Roman" w:hAnsi="Traditional Arabic" w:cs="B Mitra" w:hint="cs"/>
                <w:color w:val="000000"/>
                <w:kern w:val="0"/>
                <w:sz w:val="24"/>
                <w:szCs w:val="24"/>
                <w:highlight w:val="magenta"/>
                <w:rtl/>
                <w:lang w:bidi="fa-IR"/>
                <w14:ligatures w14:val="none"/>
              </w:rPr>
              <w:t>أَ</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darkYellow"/>
                <w:rtl/>
                <w:lang w:bidi="fa-IR"/>
                <w14:ligatures w14:val="none"/>
              </w:rPr>
              <w:t>لا</w:t>
            </w:r>
            <w:r w:rsidRPr="00A37CA1">
              <w:rPr>
                <w:rFonts w:ascii="Traditional Arabic" w:eastAsia="Times New Roman" w:hAnsi="Traditional Arabic" w:cs="B Mitra" w:hint="cs"/>
                <w:color w:val="000000"/>
                <w:kern w:val="0"/>
                <w:sz w:val="24"/>
                <w:szCs w:val="24"/>
                <w:rtl/>
                <w:lang w:bidi="fa-IR"/>
                <w14:ligatures w14:val="none"/>
              </w:rPr>
              <w:t xml:space="preserve"> يَذْكُرُ الْإِنْسانُ </w:t>
            </w:r>
            <w:r w:rsidRPr="00A37CA1">
              <w:rPr>
                <w:rFonts w:ascii="Traditional Arabic" w:eastAsia="Times New Roman" w:hAnsi="Traditional Arabic" w:cs="B Mitra" w:hint="cs"/>
                <w:color w:val="000000"/>
                <w:kern w:val="0"/>
                <w:sz w:val="24"/>
                <w:szCs w:val="24"/>
                <w:highlight w:val="yellow"/>
                <w:rtl/>
                <w:lang w:bidi="fa-IR"/>
                <w14:ligatures w14:val="none"/>
              </w:rPr>
              <w:t>أَن</w:t>
            </w:r>
            <w:r w:rsidRPr="00A37CA1">
              <w:rPr>
                <w:rFonts w:ascii="Traditional Arabic" w:eastAsia="Times New Roman" w:hAnsi="Traditional Arabic" w:cs="B Mitra" w:hint="cs"/>
                <w:color w:val="000000"/>
                <w:kern w:val="0"/>
                <w:sz w:val="24"/>
                <w:szCs w:val="24"/>
                <w:highlight w:val="red"/>
                <w:rtl/>
                <w:lang w:bidi="fa-IR"/>
                <w14:ligatures w14:val="none"/>
              </w:rPr>
              <w:t>َّ</w:t>
            </w:r>
            <w:r w:rsidRPr="00A37CA1">
              <w:rPr>
                <w:rFonts w:ascii="Traditional Arabic" w:eastAsia="Times New Roman" w:hAnsi="Traditional Arabic" w:cs="B Mitra" w:hint="cs"/>
                <w:color w:val="000000"/>
                <w:kern w:val="0"/>
                <w:sz w:val="24"/>
                <w:szCs w:val="24"/>
                <w:highlight w:val="yellow"/>
                <w:rtl/>
                <w:lang w:bidi="fa-IR"/>
                <w14:ligatures w14:val="none"/>
              </w:rPr>
              <w:t>ا</w:t>
            </w:r>
            <w:r w:rsidRPr="00A37CA1">
              <w:rPr>
                <w:rFonts w:ascii="Traditional Arabic" w:eastAsia="Times New Roman" w:hAnsi="Traditional Arabic" w:cs="B Mitra" w:hint="cs"/>
                <w:color w:val="000000"/>
                <w:kern w:val="0"/>
                <w:sz w:val="24"/>
                <w:szCs w:val="24"/>
                <w:rtl/>
                <w:lang w:bidi="fa-IR"/>
                <w14:ligatures w14:val="none"/>
              </w:rPr>
              <w:t xml:space="preserve"> خَلَقْناهُ م</w:t>
            </w:r>
            <w:r w:rsidRPr="00A37CA1">
              <w:rPr>
                <w:rFonts w:ascii="Traditional Arabic" w:eastAsia="Times New Roman" w:hAnsi="Traditional Arabic" w:cs="B Mitra" w:hint="cs"/>
                <w:color w:val="000000"/>
                <w:kern w:val="0"/>
                <w:sz w:val="24"/>
                <w:szCs w:val="24"/>
                <w:highlight w:val="red"/>
                <w:rtl/>
                <w:lang w:bidi="fa-IR"/>
                <w14:ligatures w14:val="none"/>
              </w:rPr>
              <w:t>ِنْ</w:t>
            </w:r>
            <w:r w:rsidRPr="00A37CA1">
              <w:rPr>
                <w:rFonts w:ascii="Traditional Arabic" w:eastAsia="Times New Roman" w:hAnsi="Traditional Arabic" w:cs="B Mitra" w:hint="cs"/>
                <w:color w:val="000000"/>
                <w:kern w:val="0"/>
                <w:sz w:val="24"/>
                <w:szCs w:val="24"/>
                <w:rtl/>
                <w:lang w:bidi="fa-IR"/>
                <w14:ligatures w14:val="none"/>
              </w:rPr>
              <w:t xml:space="preserve"> قَبْلُ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darkYellow"/>
                <w:rtl/>
                <w:lang w:bidi="fa-IR"/>
                <w14:ligatures w14:val="none"/>
              </w:rPr>
              <w:t>لَمْ</w:t>
            </w:r>
            <w:r w:rsidRPr="00A37CA1">
              <w:rPr>
                <w:rFonts w:ascii="Traditional Arabic" w:eastAsia="Times New Roman" w:hAnsi="Traditional Arabic" w:cs="B Mitra" w:hint="cs"/>
                <w:color w:val="000000"/>
                <w:kern w:val="0"/>
                <w:sz w:val="24"/>
                <w:szCs w:val="24"/>
                <w:rtl/>
                <w:lang w:bidi="fa-IR"/>
                <w14:ligatures w14:val="none"/>
              </w:rPr>
              <w:t xml:space="preserve"> يَكُ شَيْئاً (67)</w:t>
            </w:r>
          </w:p>
        </w:tc>
        <w:tc>
          <w:tcPr>
            <w:tcW w:w="2550" w:type="dxa"/>
          </w:tcPr>
          <w:p w14:paraId="0A41D274" w14:textId="77777777" w:rsidR="00411E71" w:rsidRDefault="00411E71" w:rsidP="00411E71">
            <w:pPr>
              <w:bidi/>
              <w:jc w:val="both"/>
              <w:rPr>
                <w:rFonts w:cs="B Mitra"/>
                <w:sz w:val="24"/>
                <w:szCs w:val="24"/>
                <w:rtl/>
                <w:lang w:bidi="fa-IR"/>
              </w:rPr>
            </w:pPr>
          </w:p>
        </w:tc>
      </w:tr>
      <w:tr w:rsidR="00411E71" w14:paraId="6F449BAF" w14:textId="77777777" w:rsidTr="00250A0E">
        <w:tc>
          <w:tcPr>
            <w:tcW w:w="3682" w:type="dxa"/>
          </w:tcPr>
          <w:p w14:paraId="40D97735" w14:textId="2D64CA95" w:rsidR="00411E71" w:rsidRDefault="00411E71" w:rsidP="00411E71">
            <w:pPr>
              <w:bidi/>
              <w:jc w:val="both"/>
              <w:rPr>
                <w:rFonts w:cs="B Mitra"/>
                <w:sz w:val="24"/>
                <w:szCs w:val="24"/>
                <w:rtl/>
                <w:lang w:bidi="fa-IR"/>
              </w:rPr>
            </w:pPr>
            <w:r w:rsidRPr="00A37CA1">
              <w:rPr>
                <w:rFonts w:ascii="Traditional Arabic" w:eastAsia="Times New Roman" w:hAnsi="Traditional Arabic" w:cs="B Mitra" w:hint="cs"/>
                <w:color w:val="000000"/>
                <w:kern w:val="0"/>
                <w:sz w:val="24"/>
                <w:szCs w:val="24"/>
                <w:rtl/>
                <w:lang w:bidi="fa-IR"/>
                <w14:ligatures w14:val="none"/>
              </w:rPr>
              <w:t xml:space="preserve">قالَتْ </w:t>
            </w:r>
            <w:r w:rsidRPr="00A37CA1">
              <w:rPr>
                <w:rFonts w:ascii="Traditional Arabic" w:eastAsia="Times New Roman" w:hAnsi="Traditional Arabic" w:cs="B Mitra" w:hint="cs"/>
                <w:color w:val="000000"/>
                <w:kern w:val="0"/>
                <w:sz w:val="24"/>
                <w:szCs w:val="24"/>
                <w:highlight w:val="magenta"/>
                <w:rtl/>
                <w:lang w:bidi="fa-IR"/>
                <w14:ligatures w14:val="none"/>
              </w:rPr>
              <w:t>أَنَّى</w:t>
            </w:r>
            <w:r w:rsidRPr="00A37CA1">
              <w:rPr>
                <w:rFonts w:ascii="Traditional Arabic" w:eastAsia="Times New Roman" w:hAnsi="Traditional Arabic" w:cs="B Mitra" w:hint="cs"/>
                <w:color w:val="000000"/>
                <w:kern w:val="0"/>
                <w:sz w:val="24"/>
                <w:szCs w:val="24"/>
                <w:rtl/>
                <w:lang w:bidi="fa-IR"/>
                <w14:ligatures w14:val="none"/>
              </w:rPr>
              <w:t xml:space="preserve"> يَكُونُ </w:t>
            </w:r>
            <w:r w:rsidRPr="00A37CA1">
              <w:rPr>
                <w:rFonts w:ascii="Traditional Arabic" w:eastAsia="Times New Roman" w:hAnsi="Traditional Arabic" w:cs="B Mitra" w:hint="cs"/>
                <w:color w:val="000000"/>
                <w:kern w:val="0"/>
                <w:sz w:val="24"/>
                <w:szCs w:val="24"/>
                <w:highlight w:val="green"/>
                <w:rtl/>
                <w:lang w:bidi="fa-IR"/>
                <w14:ligatures w14:val="none"/>
              </w:rPr>
              <w:t>لي‏</w:t>
            </w:r>
            <w:r w:rsidRPr="00A37CA1">
              <w:rPr>
                <w:rFonts w:ascii="Traditional Arabic" w:eastAsia="Times New Roman" w:hAnsi="Traditional Arabic" w:cs="B Mitra" w:hint="cs"/>
                <w:color w:val="000000"/>
                <w:kern w:val="0"/>
                <w:sz w:val="24"/>
                <w:szCs w:val="24"/>
                <w:rtl/>
                <w:lang w:bidi="fa-IR"/>
                <w14:ligatures w14:val="none"/>
              </w:rPr>
              <w:t xml:space="preserve"> غُلامٌ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ل</w:t>
            </w:r>
            <w:r w:rsidRPr="00A37CA1">
              <w:rPr>
                <w:rFonts w:ascii="Traditional Arabic" w:eastAsia="Times New Roman" w:hAnsi="Traditional Arabic" w:cs="B Mitra" w:hint="cs"/>
                <w:color w:val="000000"/>
                <w:kern w:val="0"/>
                <w:sz w:val="24"/>
                <w:szCs w:val="24"/>
                <w:highlight w:val="darkYellow"/>
                <w:rtl/>
                <w:lang w:bidi="fa-IR"/>
                <w14:ligatures w14:val="none"/>
              </w:rPr>
              <w:t>َمْ</w:t>
            </w:r>
            <w:r w:rsidRPr="00A37CA1">
              <w:rPr>
                <w:rFonts w:ascii="Traditional Arabic" w:eastAsia="Times New Roman" w:hAnsi="Traditional Arabic" w:cs="B Mitra" w:hint="cs"/>
                <w:color w:val="000000"/>
                <w:kern w:val="0"/>
                <w:sz w:val="24"/>
                <w:szCs w:val="24"/>
                <w:rtl/>
                <w:lang w:bidi="fa-IR"/>
                <w14:ligatures w14:val="none"/>
              </w:rPr>
              <w:t xml:space="preserve"> يَمْسَسْني‏ بَشَرٌ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ل</w:t>
            </w:r>
            <w:r w:rsidRPr="00A37CA1">
              <w:rPr>
                <w:rFonts w:ascii="Traditional Arabic" w:eastAsia="Times New Roman" w:hAnsi="Traditional Arabic" w:cs="B Mitra" w:hint="cs"/>
                <w:color w:val="000000"/>
                <w:kern w:val="0"/>
                <w:sz w:val="24"/>
                <w:szCs w:val="24"/>
                <w:highlight w:val="darkYellow"/>
                <w:rtl/>
                <w:lang w:bidi="fa-IR"/>
                <w14:ligatures w14:val="none"/>
              </w:rPr>
              <w:t>َمْ</w:t>
            </w:r>
            <w:r w:rsidRPr="00A37CA1">
              <w:rPr>
                <w:rFonts w:ascii="Traditional Arabic" w:eastAsia="Times New Roman" w:hAnsi="Traditional Arabic" w:cs="B Mitra" w:hint="cs"/>
                <w:color w:val="000000"/>
                <w:kern w:val="0"/>
                <w:sz w:val="24"/>
                <w:szCs w:val="24"/>
                <w:rtl/>
                <w:lang w:bidi="fa-IR"/>
                <w14:ligatures w14:val="none"/>
              </w:rPr>
              <w:t xml:space="preserve"> أَكُ بَغِيًّا (20)</w:t>
            </w:r>
          </w:p>
        </w:tc>
        <w:tc>
          <w:tcPr>
            <w:tcW w:w="3118" w:type="dxa"/>
          </w:tcPr>
          <w:p w14:paraId="71BF04BE" w14:textId="6917A153" w:rsidR="00411E71" w:rsidRDefault="00411E71" w:rsidP="00411E71">
            <w:pPr>
              <w:bidi/>
              <w:jc w:val="both"/>
              <w:rPr>
                <w:rFonts w:cs="B Mitra"/>
                <w:sz w:val="24"/>
                <w:szCs w:val="24"/>
                <w:rtl/>
                <w:lang w:bidi="fa-IR"/>
              </w:rPr>
            </w:pPr>
            <w:r w:rsidRPr="00A37CA1">
              <w:rPr>
                <w:rFonts w:ascii="Traditional Arabic" w:eastAsia="Times New Roman" w:hAnsi="Traditional Arabic" w:cs="B Mitra" w:hint="cs"/>
                <w:color w:val="000000"/>
                <w:kern w:val="0"/>
                <w:sz w:val="24"/>
                <w:szCs w:val="24"/>
                <w:highlight w:val="yellow"/>
                <w:rtl/>
                <w:lang w:bidi="fa-IR"/>
                <w14:ligatures w14:val="none"/>
              </w:rPr>
              <w:t>ثُمَّ</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red"/>
                <w:rtl/>
                <w:lang w:bidi="fa-IR"/>
                <w14:ligatures w14:val="none"/>
              </w:rPr>
              <w:t>لَن</w:t>
            </w:r>
            <w:r w:rsidRPr="00A37CA1">
              <w:rPr>
                <w:rFonts w:ascii="Traditional Arabic" w:eastAsia="Times New Roman" w:hAnsi="Traditional Arabic" w:cs="B Mitra" w:hint="cs"/>
                <w:color w:val="000000"/>
                <w:kern w:val="0"/>
                <w:sz w:val="24"/>
                <w:szCs w:val="24"/>
                <w:rtl/>
                <w:lang w:bidi="fa-IR"/>
                <w14:ligatures w14:val="none"/>
              </w:rPr>
              <w:t>َنْزِعَ</w:t>
            </w:r>
            <w:r w:rsidRPr="00A37CA1">
              <w:rPr>
                <w:rFonts w:ascii="Traditional Arabic" w:eastAsia="Times New Roman" w:hAnsi="Traditional Arabic" w:cs="B Mitra" w:hint="cs"/>
                <w:color w:val="000000"/>
                <w:kern w:val="0"/>
                <w:sz w:val="24"/>
                <w:szCs w:val="24"/>
                <w:highlight w:val="red"/>
                <w:rtl/>
                <w:lang w:bidi="fa-IR"/>
                <w14:ligatures w14:val="none"/>
              </w:rPr>
              <w:t>نَّ</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yellow"/>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كُلِّ شيعَةٍ </w:t>
            </w:r>
            <w:r w:rsidRPr="00A37CA1">
              <w:rPr>
                <w:rFonts w:ascii="Traditional Arabic" w:eastAsia="Times New Roman" w:hAnsi="Traditional Arabic" w:cs="B Mitra" w:hint="cs"/>
                <w:color w:val="000000"/>
                <w:kern w:val="0"/>
                <w:sz w:val="24"/>
                <w:szCs w:val="24"/>
                <w:highlight w:val="magenta"/>
                <w:rtl/>
                <w:lang w:bidi="fa-IR"/>
                <w14:ligatures w14:val="none"/>
              </w:rPr>
              <w:t>أَيُّه</w:t>
            </w:r>
            <w:r w:rsidRPr="00A37CA1">
              <w:rPr>
                <w:rFonts w:ascii="Traditional Arabic" w:eastAsia="Times New Roman" w:hAnsi="Traditional Arabic" w:cs="B Mitra" w:hint="cs"/>
                <w:color w:val="000000"/>
                <w:kern w:val="0"/>
                <w:sz w:val="24"/>
                <w:szCs w:val="24"/>
                <w:rtl/>
                <w:lang w:bidi="fa-IR"/>
                <w14:ligatures w14:val="none"/>
              </w:rPr>
              <w:t xml:space="preserve">ُمْ أَشَدُّ </w:t>
            </w:r>
            <w:r w:rsidRPr="00A37CA1">
              <w:rPr>
                <w:rFonts w:ascii="Traditional Arabic" w:eastAsia="Times New Roman" w:hAnsi="Traditional Arabic" w:cs="B Mitra" w:hint="cs"/>
                <w:color w:val="000000"/>
                <w:kern w:val="0"/>
                <w:sz w:val="24"/>
                <w:szCs w:val="24"/>
                <w:highlight w:val="green"/>
                <w:rtl/>
                <w:lang w:bidi="fa-IR"/>
                <w14:ligatures w14:val="none"/>
              </w:rPr>
              <w:t>عَلَى</w:t>
            </w:r>
            <w:r w:rsidRPr="00A37CA1">
              <w:rPr>
                <w:rFonts w:ascii="Traditional Arabic" w:eastAsia="Times New Roman" w:hAnsi="Traditional Arabic" w:cs="B Mitra" w:hint="cs"/>
                <w:color w:val="000000"/>
                <w:kern w:val="0"/>
                <w:sz w:val="24"/>
                <w:szCs w:val="24"/>
                <w:rtl/>
                <w:lang w:bidi="fa-IR"/>
                <w14:ligatures w14:val="none"/>
              </w:rPr>
              <w:t xml:space="preserve"> الرَّحْمنِ عِتِيًّا (69)</w:t>
            </w:r>
          </w:p>
        </w:tc>
        <w:tc>
          <w:tcPr>
            <w:tcW w:w="2550" w:type="dxa"/>
          </w:tcPr>
          <w:p w14:paraId="4825DAB8" w14:textId="77777777" w:rsidR="00411E71" w:rsidRDefault="00411E71" w:rsidP="00411E71">
            <w:pPr>
              <w:bidi/>
              <w:jc w:val="both"/>
              <w:rPr>
                <w:rFonts w:cs="B Mitra"/>
                <w:sz w:val="24"/>
                <w:szCs w:val="24"/>
                <w:rtl/>
                <w:lang w:bidi="fa-IR"/>
              </w:rPr>
            </w:pPr>
          </w:p>
        </w:tc>
      </w:tr>
      <w:tr w:rsidR="00411E71" w14:paraId="7BFD71BD" w14:textId="77777777" w:rsidTr="00250A0E">
        <w:tc>
          <w:tcPr>
            <w:tcW w:w="3682" w:type="dxa"/>
          </w:tcPr>
          <w:p w14:paraId="3615766C" w14:textId="08B2F37F" w:rsidR="00411E71" w:rsidRDefault="00411E71" w:rsidP="00411E71">
            <w:pPr>
              <w:bidi/>
              <w:jc w:val="both"/>
              <w:rPr>
                <w:rFonts w:cs="B Mitra"/>
                <w:sz w:val="24"/>
                <w:szCs w:val="24"/>
                <w:rtl/>
                <w:lang w:bidi="fa-IR"/>
              </w:rPr>
            </w:pPr>
            <w:r w:rsidRPr="00A37CA1">
              <w:rPr>
                <w:rFonts w:ascii="Traditional Arabic" w:eastAsia="Times New Roman" w:hAnsi="Traditional Arabic" w:cs="B Mitra" w:hint="cs"/>
                <w:color w:val="000000"/>
                <w:kern w:val="0"/>
                <w:sz w:val="24"/>
                <w:szCs w:val="24"/>
                <w:highlight w:val="yellow"/>
                <w:u w:val="single"/>
                <w:rtl/>
                <w:lang w:bidi="fa-IR"/>
                <w14:ligatures w14:val="none"/>
              </w:rPr>
              <w:t>فَأ</w:t>
            </w:r>
            <w:r w:rsidRPr="00A37CA1">
              <w:rPr>
                <w:rFonts w:ascii="Traditional Arabic" w:eastAsia="Times New Roman" w:hAnsi="Traditional Arabic" w:cs="B Mitra" w:hint="cs"/>
                <w:color w:val="000000"/>
                <w:kern w:val="0"/>
                <w:sz w:val="24"/>
                <w:szCs w:val="24"/>
                <w:u w:val="single"/>
                <w:rtl/>
                <w:lang w:bidi="fa-IR"/>
                <w14:ligatures w14:val="none"/>
              </w:rPr>
              <w:t>َجاءَهَا</w:t>
            </w:r>
            <w:r w:rsidRPr="00A37CA1">
              <w:rPr>
                <w:rFonts w:ascii="Traditional Arabic" w:eastAsia="Times New Roman" w:hAnsi="Traditional Arabic" w:cs="B Mitra" w:hint="cs"/>
                <w:color w:val="000000"/>
                <w:kern w:val="0"/>
                <w:sz w:val="24"/>
                <w:szCs w:val="24"/>
                <w:rtl/>
                <w:lang w:bidi="fa-IR"/>
                <w14:ligatures w14:val="none"/>
              </w:rPr>
              <w:t xml:space="preserve"> الْمَخاضُ </w:t>
            </w:r>
            <w:r w:rsidRPr="00A37CA1">
              <w:rPr>
                <w:rFonts w:ascii="Traditional Arabic" w:eastAsia="Times New Roman" w:hAnsi="Traditional Arabic" w:cs="B Mitra" w:hint="cs"/>
                <w:color w:val="000000"/>
                <w:kern w:val="0"/>
                <w:sz w:val="24"/>
                <w:szCs w:val="24"/>
                <w:highlight w:val="green"/>
                <w:rtl/>
                <w:lang w:bidi="fa-IR"/>
                <w14:ligatures w14:val="none"/>
              </w:rPr>
              <w:t>إِلى</w:t>
            </w:r>
            <w:r w:rsidRPr="00A37CA1">
              <w:rPr>
                <w:rFonts w:ascii="Traditional Arabic" w:eastAsia="Times New Roman" w:hAnsi="Traditional Arabic" w:cs="B Mitra" w:hint="cs"/>
                <w:color w:val="000000"/>
                <w:kern w:val="0"/>
                <w:sz w:val="24"/>
                <w:szCs w:val="24"/>
                <w:rtl/>
                <w:lang w:bidi="fa-IR"/>
                <w14:ligatures w14:val="none"/>
              </w:rPr>
              <w:t xml:space="preserve">‏ جِذْعِ النَّخْلَةِ قالَتْ </w:t>
            </w:r>
            <w:r w:rsidRPr="00A37CA1">
              <w:rPr>
                <w:rFonts w:ascii="Traditional Arabic" w:eastAsia="Times New Roman" w:hAnsi="Traditional Arabic" w:cs="B Mitra" w:hint="cs"/>
                <w:color w:val="000000"/>
                <w:kern w:val="0"/>
                <w:sz w:val="24"/>
                <w:szCs w:val="24"/>
                <w:highlight w:val="magenta"/>
                <w:rtl/>
                <w:lang w:bidi="fa-IR"/>
                <w14:ligatures w14:val="none"/>
              </w:rPr>
              <w:t>يا</w:t>
            </w:r>
            <w:r w:rsidRPr="00A37CA1">
              <w:rPr>
                <w:rFonts w:ascii="Traditional Arabic" w:eastAsia="Times New Roman" w:hAnsi="Traditional Arabic" w:cs="B Mitra" w:hint="cs"/>
                <w:color w:val="000000"/>
                <w:kern w:val="0"/>
                <w:sz w:val="24"/>
                <w:szCs w:val="24"/>
                <w:rtl/>
                <w:lang w:bidi="fa-IR"/>
                <w14:ligatures w14:val="none"/>
              </w:rPr>
              <w:t xml:space="preserve"> ل</w:t>
            </w:r>
            <w:r w:rsidRPr="00A37CA1">
              <w:rPr>
                <w:rFonts w:ascii="Traditional Arabic" w:eastAsia="Times New Roman" w:hAnsi="Traditional Arabic" w:cs="B Mitra" w:hint="cs"/>
                <w:color w:val="000000"/>
                <w:kern w:val="0"/>
                <w:sz w:val="24"/>
                <w:szCs w:val="24"/>
                <w:highlight w:val="magenta"/>
                <w:rtl/>
                <w:lang w:bidi="fa-IR"/>
                <w14:ligatures w14:val="none"/>
              </w:rPr>
              <w:t>َيْتَني</w:t>
            </w:r>
            <w:r w:rsidRPr="00A37CA1">
              <w:rPr>
                <w:rFonts w:ascii="Traditional Arabic" w:eastAsia="Times New Roman" w:hAnsi="Traditional Arabic" w:cs="B Mitra" w:hint="cs"/>
                <w:color w:val="000000"/>
                <w:kern w:val="0"/>
                <w:sz w:val="24"/>
                <w:szCs w:val="24"/>
                <w:rtl/>
                <w:lang w:bidi="fa-IR"/>
                <w14:ligatures w14:val="none"/>
              </w:rPr>
              <w:t xml:space="preserve">‏ مِتُّ قَبْلَ هذا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كُنْتُ نَسْياً مَنْسِيًّا (23)</w:t>
            </w:r>
          </w:p>
        </w:tc>
        <w:tc>
          <w:tcPr>
            <w:tcW w:w="3118" w:type="dxa"/>
          </w:tcPr>
          <w:p w14:paraId="706CCBCC" w14:textId="4A94EC88" w:rsidR="00411E71" w:rsidRDefault="00411E71" w:rsidP="00411E71">
            <w:pPr>
              <w:bidi/>
              <w:jc w:val="both"/>
              <w:rPr>
                <w:rFonts w:cs="B Mitra"/>
                <w:sz w:val="24"/>
                <w:szCs w:val="24"/>
                <w:rtl/>
                <w:lang w:bidi="fa-IR"/>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magenta"/>
                <w:rtl/>
                <w:lang w:bidi="fa-IR"/>
                <w14:ligatures w14:val="none"/>
              </w:rPr>
              <w:t>كَمْ</w:t>
            </w:r>
            <w:r w:rsidRPr="00A37CA1">
              <w:rPr>
                <w:rFonts w:ascii="Traditional Arabic" w:eastAsia="Times New Roman" w:hAnsi="Traditional Arabic" w:cs="B Mitra" w:hint="cs"/>
                <w:color w:val="000000"/>
                <w:kern w:val="0"/>
                <w:sz w:val="24"/>
                <w:szCs w:val="24"/>
                <w:rtl/>
                <w:lang w:bidi="fa-IR"/>
                <w14:ligatures w14:val="none"/>
              </w:rPr>
              <w:t xml:space="preserve"> أَهْلَكْنا قَبْلَهُمْ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قَرْنٍ هُمْ أَحْسَنُ أَثاثاً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رِءْياً (74)</w:t>
            </w:r>
          </w:p>
        </w:tc>
        <w:tc>
          <w:tcPr>
            <w:tcW w:w="2550" w:type="dxa"/>
          </w:tcPr>
          <w:p w14:paraId="18D344A7" w14:textId="77777777" w:rsidR="00411E71" w:rsidRDefault="00411E71" w:rsidP="00411E71">
            <w:pPr>
              <w:bidi/>
              <w:jc w:val="both"/>
              <w:rPr>
                <w:rFonts w:cs="B Mitra"/>
                <w:sz w:val="24"/>
                <w:szCs w:val="24"/>
                <w:rtl/>
                <w:lang w:bidi="fa-IR"/>
              </w:rPr>
            </w:pPr>
          </w:p>
        </w:tc>
      </w:tr>
      <w:tr w:rsidR="00411E71" w14:paraId="3B615366" w14:textId="77777777" w:rsidTr="00250A0E">
        <w:tc>
          <w:tcPr>
            <w:tcW w:w="3682" w:type="dxa"/>
          </w:tcPr>
          <w:p w14:paraId="45014CE8" w14:textId="6CC4D6A4" w:rsidR="00411E71" w:rsidRDefault="00411E71" w:rsidP="00411E71">
            <w:pPr>
              <w:bidi/>
              <w:jc w:val="both"/>
              <w:rPr>
                <w:rFonts w:cs="B Mitra"/>
                <w:sz w:val="24"/>
                <w:szCs w:val="24"/>
                <w:rtl/>
                <w:lang w:bidi="fa-IR"/>
              </w:rPr>
            </w:pPr>
            <w:r w:rsidRPr="00A37CA1">
              <w:rPr>
                <w:rFonts w:ascii="Traditional Arabic" w:eastAsia="Times New Roman" w:hAnsi="Traditional Arabic" w:cs="B Mitra" w:hint="cs"/>
                <w:color w:val="000000"/>
                <w:kern w:val="0"/>
                <w:sz w:val="24"/>
                <w:szCs w:val="24"/>
                <w:highlight w:val="magenta"/>
                <w:rtl/>
                <w:lang w:bidi="fa-IR"/>
                <w14:ligatures w14:val="none"/>
              </w:rPr>
              <w:t>يا</w:t>
            </w:r>
            <w:r w:rsidRPr="00A37CA1">
              <w:rPr>
                <w:rFonts w:ascii="Traditional Arabic" w:eastAsia="Times New Roman" w:hAnsi="Traditional Arabic" w:cs="B Mitra" w:hint="cs"/>
                <w:color w:val="000000"/>
                <w:kern w:val="0"/>
                <w:sz w:val="24"/>
                <w:szCs w:val="24"/>
                <w:rtl/>
                <w:lang w:bidi="fa-IR"/>
                <w14:ligatures w14:val="none"/>
              </w:rPr>
              <w:t xml:space="preserve"> أُخْتَ هارُونَ </w:t>
            </w:r>
            <w:r w:rsidRPr="00A37CA1">
              <w:rPr>
                <w:rFonts w:ascii="Traditional Arabic" w:eastAsia="Times New Roman" w:hAnsi="Traditional Arabic" w:cs="B Mitra" w:hint="cs"/>
                <w:color w:val="000000"/>
                <w:kern w:val="0"/>
                <w:sz w:val="24"/>
                <w:szCs w:val="24"/>
                <w:highlight w:val="red"/>
                <w:rtl/>
                <w:lang w:bidi="fa-IR"/>
                <w14:ligatures w14:val="none"/>
              </w:rPr>
              <w:t>ما</w:t>
            </w:r>
            <w:r w:rsidRPr="00A37CA1">
              <w:rPr>
                <w:rFonts w:ascii="Traditional Arabic" w:eastAsia="Times New Roman" w:hAnsi="Traditional Arabic" w:cs="B Mitra" w:hint="cs"/>
                <w:color w:val="000000"/>
                <w:kern w:val="0"/>
                <w:sz w:val="24"/>
                <w:szCs w:val="24"/>
                <w:rtl/>
                <w:lang w:bidi="fa-IR"/>
                <w14:ligatures w14:val="none"/>
              </w:rPr>
              <w:t xml:space="preserve"> كانَ أَبُوكِ امْرَأَ سَوْءٍ و</w:t>
            </w:r>
            <w:r w:rsidRPr="00A37CA1">
              <w:rPr>
                <w:rFonts w:ascii="Traditional Arabic" w:eastAsia="Times New Roman" w:hAnsi="Traditional Arabic" w:cs="B Mitra" w:hint="cs"/>
                <w:color w:val="000000"/>
                <w:kern w:val="0"/>
                <w:sz w:val="24"/>
                <w:szCs w:val="24"/>
                <w:highlight w:val="yellow"/>
                <w:rtl/>
                <w:lang w:bidi="fa-IR"/>
                <w14:ligatures w14:val="none"/>
              </w:rPr>
              <w:t>َ</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red"/>
                <w:rtl/>
                <w:lang w:bidi="fa-IR"/>
                <w14:ligatures w14:val="none"/>
              </w:rPr>
              <w:t>ما</w:t>
            </w:r>
            <w:r w:rsidRPr="00A37CA1">
              <w:rPr>
                <w:rFonts w:ascii="Traditional Arabic" w:eastAsia="Times New Roman" w:hAnsi="Traditional Arabic" w:cs="B Mitra" w:hint="cs"/>
                <w:color w:val="000000"/>
                <w:kern w:val="0"/>
                <w:sz w:val="24"/>
                <w:szCs w:val="24"/>
                <w:rtl/>
                <w:lang w:bidi="fa-IR"/>
                <w14:ligatures w14:val="none"/>
              </w:rPr>
              <w:t xml:space="preserve"> كانَتْ أُمُّكِ بَغِيًّا (28)</w:t>
            </w:r>
          </w:p>
        </w:tc>
        <w:tc>
          <w:tcPr>
            <w:tcW w:w="3118" w:type="dxa"/>
          </w:tcPr>
          <w:p w14:paraId="5DF033D3" w14:textId="4E42EF27" w:rsidR="00411E71" w:rsidRDefault="00411E71" w:rsidP="00411E71">
            <w:pPr>
              <w:bidi/>
              <w:jc w:val="both"/>
              <w:rPr>
                <w:rFonts w:cs="B Mitra"/>
                <w:sz w:val="24"/>
                <w:szCs w:val="24"/>
                <w:rtl/>
                <w:lang w:bidi="fa-IR"/>
              </w:rPr>
            </w:pPr>
            <w:r w:rsidRPr="00A37CA1">
              <w:rPr>
                <w:rFonts w:ascii="Traditional Arabic" w:eastAsia="Times New Roman" w:hAnsi="Traditional Arabic" w:cs="B Mitra" w:hint="cs"/>
                <w:color w:val="000000"/>
                <w:kern w:val="0"/>
                <w:sz w:val="24"/>
                <w:szCs w:val="24"/>
                <w:highlight w:val="magenta"/>
                <w:rtl/>
                <w:lang w:bidi="fa-IR"/>
                <w14:ligatures w14:val="none"/>
              </w:rPr>
              <w:t>أَ</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yellow"/>
                <w:rtl/>
                <w:lang w:bidi="fa-IR"/>
                <w14:ligatures w14:val="none"/>
              </w:rPr>
              <w:t>فَر</w:t>
            </w:r>
            <w:r w:rsidRPr="00A37CA1">
              <w:rPr>
                <w:rFonts w:ascii="Traditional Arabic" w:eastAsia="Times New Roman" w:hAnsi="Traditional Arabic" w:cs="B Mitra" w:hint="cs"/>
                <w:color w:val="000000"/>
                <w:kern w:val="0"/>
                <w:sz w:val="24"/>
                <w:szCs w:val="24"/>
                <w:rtl/>
                <w:lang w:bidi="fa-IR"/>
                <w14:ligatures w14:val="none"/>
              </w:rPr>
              <w:t xml:space="preserve">َأَيْتَ </w:t>
            </w:r>
            <w:r w:rsidRPr="00A37CA1">
              <w:rPr>
                <w:rFonts w:ascii="Traditional Arabic" w:eastAsia="Times New Roman" w:hAnsi="Traditional Arabic" w:cs="B Mitra" w:hint="cs"/>
                <w:color w:val="000000"/>
                <w:kern w:val="0"/>
                <w:sz w:val="24"/>
                <w:szCs w:val="24"/>
                <w:highlight w:val="yellow"/>
                <w:rtl/>
                <w:lang w:bidi="fa-IR"/>
                <w14:ligatures w14:val="none"/>
              </w:rPr>
              <w:t>الَّذي</w:t>
            </w:r>
            <w:r w:rsidRPr="00A37CA1">
              <w:rPr>
                <w:rFonts w:ascii="Traditional Arabic" w:eastAsia="Times New Roman" w:hAnsi="Traditional Arabic" w:cs="B Mitra" w:hint="cs"/>
                <w:color w:val="000000"/>
                <w:kern w:val="0"/>
                <w:sz w:val="24"/>
                <w:szCs w:val="24"/>
                <w:rtl/>
                <w:lang w:bidi="fa-IR"/>
                <w14:ligatures w14:val="none"/>
              </w:rPr>
              <w:t xml:space="preserve"> كَفَرَ </w:t>
            </w:r>
            <w:r w:rsidRPr="00A37CA1">
              <w:rPr>
                <w:rFonts w:ascii="Traditional Arabic" w:eastAsia="Times New Roman" w:hAnsi="Traditional Arabic" w:cs="B Mitra" w:hint="cs"/>
                <w:color w:val="000000"/>
                <w:kern w:val="0"/>
                <w:sz w:val="24"/>
                <w:szCs w:val="24"/>
                <w:highlight w:val="green"/>
                <w:rtl/>
                <w:lang w:bidi="fa-IR"/>
                <w14:ligatures w14:val="none"/>
              </w:rPr>
              <w:t>بِ</w:t>
            </w:r>
            <w:r w:rsidRPr="00A37CA1">
              <w:rPr>
                <w:rFonts w:ascii="Traditional Arabic" w:eastAsia="Times New Roman" w:hAnsi="Traditional Arabic" w:cs="B Mitra" w:hint="cs"/>
                <w:color w:val="000000"/>
                <w:kern w:val="0"/>
                <w:sz w:val="24"/>
                <w:szCs w:val="24"/>
                <w:rtl/>
                <w:lang w:bidi="fa-IR"/>
                <w14:ligatures w14:val="none"/>
              </w:rPr>
              <w:t xml:space="preserve">آياتِنا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قالَ </w:t>
            </w:r>
            <w:r w:rsidRPr="00A37CA1">
              <w:rPr>
                <w:rFonts w:ascii="Traditional Arabic" w:eastAsia="Times New Roman" w:hAnsi="Traditional Arabic" w:cs="B Mitra" w:hint="cs"/>
                <w:color w:val="000000"/>
                <w:kern w:val="0"/>
                <w:sz w:val="24"/>
                <w:szCs w:val="24"/>
                <w:highlight w:val="red"/>
                <w:rtl/>
                <w:lang w:bidi="fa-IR"/>
                <w14:ligatures w14:val="none"/>
              </w:rPr>
              <w:t>لَ</w:t>
            </w:r>
            <w:r w:rsidRPr="00A37CA1">
              <w:rPr>
                <w:rFonts w:ascii="Traditional Arabic" w:eastAsia="Times New Roman" w:hAnsi="Traditional Arabic" w:cs="B Mitra" w:hint="cs"/>
                <w:color w:val="000000"/>
                <w:kern w:val="0"/>
                <w:sz w:val="24"/>
                <w:szCs w:val="24"/>
                <w:rtl/>
                <w:lang w:bidi="fa-IR"/>
                <w14:ligatures w14:val="none"/>
              </w:rPr>
              <w:t xml:space="preserve">أُوتَيَنَّ مالاً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وَلَداً (77)</w:t>
            </w:r>
          </w:p>
        </w:tc>
        <w:tc>
          <w:tcPr>
            <w:tcW w:w="2550" w:type="dxa"/>
          </w:tcPr>
          <w:p w14:paraId="630113CC" w14:textId="77777777" w:rsidR="00411E71" w:rsidRDefault="00411E71" w:rsidP="00411E71">
            <w:pPr>
              <w:bidi/>
              <w:jc w:val="both"/>
              <w:rPr>
                <w:rFonts w:cs="B Mitra"/>
                <w:sz w:val="24"/>
                <w:szCs w:val="24"/>
                <w:rtl/>
                <w:lang w:bidi="fa-IR"/>
              </w:rPr>
            </w:pPr>
          </w:p>
        </w:tc>
      </w:tr>
      <w:tr w:rsidR="00411E71" w14:paraId="0ACDD84D" w14:textId="77777777" w:rsidTr="00250A0E">
        <w:tc>
          <w:tcPr>
            <w:tcW w:w="3682" w:type="dxa"/>
          </w:tcPr>
          <w:p w14:paraId="1FC9452D" w14:textId="098DE8F5" w:rsidR="00411E71" w:rsidRDefault="00411E71" w:rsidP="00411E71">
            <w:pPr>
              <w:bidi/>
              <w:jc w:val="both"/>
              <w:rPr>
                <w:rFonts w:cs="B Mitra"/>
                <w:sz w:val="24"/>
                <w:szCs w:val="24"/>
                <w:rtl/>
                <w:lang w:bidi="fa-IR"/>
              </w:rPr>
            </w:pPr>
            <w:r w:rsidRPr="00A37CA1">
              <w:rPr>
                <w:rFonts w:ascii="Traditional Arabic" w:eastAsia="Times New Roman" w:hAnsi="Traditional Arabic" w:cs="B Mitra" w:hint="cs"/>
                <w:color w:val="000000"/>
                <w:kern w:val="0"/>
                <w:sz w:val="24"/>
                <w:szCs w:val="24"/>
                <w:rtl/>
                <w:lang w:bidi="fa-IR"/>
                <w14:ligatures w14:val="none"/>
              </w:rPr>
              <w:t xml:space="preserve">إِذْ قالَ </w:t>
            </w:r>
            <w:r w:rsidRPr="00A37CA1">
              <w:rPr>
                <w:rFonts w:ascii="Traditional Arabic" w:eastAsia="Times New Roman" w:hAnsi="Traditional Arabic" w:cs="B Mitra" w:hint="cs"/>
                <w:color w:val="000000"/>
                <w:kern w:val="0"/>
                <w:sz w:val="24"/>
                <w:szCs w:val="24"/>
                <w:highlight w:val="green"/>
                <w:rtl/>
                <w:lang w:bidi="fa-IR"/>
                <w14:ligatures w14:val="none"/>
              </w:rPr>
              <w:t>لِأ</w:t>
            </w:r>
            <w:r w:rsidRPr="00A37CA1">
              <w:rPr>
                <w:rFonts w:ascii="Traditional Arabic" w:eastAsia="Times New Roman" w:hAnsi="Traditional Arabic" w:cs="B Mitra" w:hint="cs"/>
                <w:color w:val="000000"/>
                <w:kern w:val="0"/>
                <w:sz w:val="24"/>
                <w:szCs w:val="24"/>
                <w:rtl/>
                <w:lang w:bidi="fa-IR"/>
                <w14:ligatures w14:val="none"/>
              </w:rPr>
              <w:t xml:space="preserve">َبيهِ </w:t>
            </w:r>
            <w:r w:rsidRPr="00A37CA1">
              <w:rPr>
                <w:rFonts w:ascii="Traditional Arabic" w:eastAsia="Times New Roman" w:hAnsi="Traditional Arabic" w:cs="B Mitra" w:hint="cs"/>
                <w:color w:val="000000"/>
                <w:kern w:val="0"/>
                <w:sz w:val="24"/>
                <w:szCs w:val="24"/>
                <w:highlight w:val="magenta"/>
                <w:rtl/>
                <w:lang w:bidi="fa-IR"/>
                <w14:ligatures w14:val="none"/>
              </w:rPr>
              <w:t>يا</w:t>
            </w:r>
            <w:r w:rsidRPr="00A37CA1">
              <w:rPr>
                <w:rFonts w:ascii="Traditional Arabic" w:eastAsia="Times New Roman" w:hAnsi="Traditional Arabic" w:cs="B Mitra" w:hint="cs"/>
                <w:color w:val="000000"/>
                <w:kern w:val="0"/>
                <w:sz w:val="24"/>
                <w:szCs w:val="24"/>
                <w:rtl/>
                <w:lang w:bidi="fa-IR"/>
                <w14:ligatures w14:val="none"/>
              </w:rPr>
              <w:t xml:space="preserve"> أَبَتِ </w:t>
            </w:r>
            <w:r w:rsidRPr="00A37CA1">
              <w:rPr>
                <w:rFonts w:ascii="Traditional Arabic" w:eastAsia="Times New Roman" w:hAnsi="Traditional Arabic" w:cs="B Mitra" w:hint="cs"/>
                <w:color w:val="000000"/>
                <w:kern w:val="0"/>
                <w:sz w:val="24"/>
                <w:szCs w:val="24"/>
                <w:highlight w:val="magenta"/>
                <w:rtl/>
                <w:lang w:bidi="fa-IR"/>
                <w14:ligatures w14:val="none"/>
              </w:rPr>
              <w:t>لِمَ</w:t>
            </w:r>
            <w:r w:rsidRPr="00A37CA1">
              <w:rPr>
                <w:rFonts w:ascii="Traditional Arabic" w:eastAsia="Times New Roman" w:hAnsi="Traditional Arabic" w:cs="B Mitra" w:hint="cs"/>
                <w:color w:val="000000"/>
                <w:kern w:val="0"/>
                <w:sz w:val="24"/>
                <w:szCs w:val="24"/>
                <w:rtl/>
                <w:lang w:bidi="fa-IR"/>
                <w14:ligatures w14:val="none"/>
              </w:rPr>
              <w:t xml:space="preserve"> تَعْبُدُ ما </w:t>
            </w:r>
            <w:r w:rsidRPr="00A37CA1">
              <w:rPr>
                <w:rFonts w:ascii="Traditional Arabic" w:eastAsia="Times New Roman" w:hAnsi="Traditional Arabic" w:cs="B Mitra" w:hint="cs"/>
                <w:color w:val="000000"/>
                <w:kern w:val="0"/>
                <w:sz w:val="24"/>
                <w:szCs w:val="24"/>
                <w:highlight w:val="darkYellow"/>
                <w:rtl/>
                <w:lang w:bidi="fa-IR"/>
                <w14:ligatures w14:val="none"/>
              </w:rPr>
              <w:t>لا</w:t>
            </w:r>
            <w:r w:rsidRPr="00A37CA1">
              <w:rPr>
                <w:rFonts w:ascii="Traditional Arabic" w:eastAsia="Times New Roman" w:hAnsi="Traditional Arabic" w:cs="B Mitra" w:hint="cs"/>
                <w:color w:val="000000"/>
                <w:kern w:val="0"/>
                <w:sz w:val="24"/>
                <w:szCs w:val="24"/>
                <w:rtl/>
                <w:lang w:bidi="fa-IR"/>
                <w14:ligatures w14:val="none"/>
              </w:rPr>
              <w:t xml:space="preserve"> يَسْمَعُ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darkYellow"/>
                <w:rtl/>
                <w:lang w:bidi="fa-IR"/>
                <w14:ligatures w14:val="none"/>
              </w:rPr>
              <w:t>لا</w:t>
            </w:r>
            <w:r w:rsidRPr="00A37CA1">
              <w:rPr>
                <w:rFonts w:ascii="Traditional Arabic" w:eastAsia="Times New Roman" w:hAnsi="Traditional Arabic" w:cs="B Mitra" w:hint="cs"/>
                <w:color w:val="000000"/>
                <w:kern w:val="0"/>
                <w:sz w:val="24"/>
                <w:szCs w:val="24"/>
                <w:rtl/>
                <w:lang w:bidi="fa-IR"/>
                <w14:ligatures w14:val="none"/>
              </w:rPr>
              <w:t xml:space="preserve"> يُبْصِرُ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darkYellow"/>
                <w:rtl/>
                <w:lang w:bidi="fa-IR"/>
                <w14:ligatures w14:val="none"/>
              </w:rPr>
              <w:t>لا</w:t>
            </w:r>
            <w:r w:rsidRPr="00A37CA1">
              <w:rPr>
                <w:rFonts w:ascii="Traditional Arabic" w:eastAsia="Times New Roman" w:hAnsi="Traditional Arabic" w:cs="B Mitra" w:hint="cs"/>
                <w:color w:val="000000"/>
                <w:kern w:val="0"/>
                <w:sz w:val="24"/>
                <w:szCs w:val="24"/>
                <w:rtl/>
                <w:lang w:bidi="fa-IR"/>
                <w14:ligatures w14:val="none"/>
              </w:rPr>
              <w:t xml:space="preserve"> يُغْني‏ ع</w:t>
            </w:r>
            <w:r w:rsidRPr="00A37CA1">
              <w:rPr>
                <w:rFonts w:ascii="Traditional Arabic" w:eastAsia="Times New Roman" w:hAnsi="Traditional Arabic" w:cs="B Mitra" w:hint="cs"/>
                <w:color w:val="000000"/>
                <w:kern w:val="0"/>
                <w:sz w:val="24"/>
                <w:szCs w:val="24"/>
                <w:highlight w:val="green"/>
                <w:rtl/>
                <w:lang w:bidi="fa-IR"/>
                <w14:ligatures w14:val="none"/>
              </w:rPr>
              <w:t>َنْ</w:t>
            </w:r>
            <w:r w:rsidRPr="00A37CA1">
              <w:rPr>
                <w:rFonts w:ascii="Traditional Arabic" w:eastAsia="Times New Roman" w:hAnsi="Traditional Arabic" w:cs="B Mitra" w:hint="cs"/>
                <w:color w:val="000000"/>
                <w:kern w:val="0"/>
                <w:sz w:val="24"/>
                <w:szCs w:val="24"/>
                <w:rtl/>
                <w:lang w:bidi="fa-IR"/>
                <w14:ligatures w14:val="none"/>
              </w:rPr>
              <w:t>كَ شَيْئاً (42)</w:t>
            </w:r>
          </w:p>
        </w:tc>
        <w:tc>
          <w:tcPr>
            <w:tcW w:w="3118" w:type="dxa"/>
          </w:tcPr>
          <w:p w14:paraId="076F9004" w14:textId="78DD8B86" w:rsidR="00411E71" w:rsidRDefault="00411E71" w:rsidP="00411E71">
            <w:pPr>
              <w:bidi/>
              <w:jc w:val="both"/>
              <w:rPr>
                <w:rFonts w:cs="B Mitra"/>
                <w:sz w:val="24"/>
                <w:szCs w:val="24"/>
                <w:rtl/>
                <w:lang w:bidi="fa-IR"/>
              </w:rPr>
            </w:pPr>
            <w:r w:rsidRPr="00A37CA1">
              <w:rPr>
                <w:rFonts w:ascii="Traditional Arabic" w:eastAsia="Times New Roman" w:hAnsi="Traditional Arabic" w:cs="B Mitra" w:hint="cs"/>
                <w:color w:val="000000"/>
                <w:kern w:val="0"/>
                <w:sz w:val="24"/>
                <w:szCs w:val="24"/>
                <w:rtl/>
                <w:lang w:bidi="fa-IR"/>
                <w14:ligatures w14:val="none"/>
              </w:rPr>
              <w:t xml:space="preserve">قُلْ </w:t>
            </w:r>
            <w:r w:rsidRPr="00A37CA1">
              <w:rPr>
                <w:rFonts w:ascii="Traditional Arabic" w:eastAsia="Times New Roman" w:hAnsi="Traditional Arabic" w:cs="B Mitra" w:hint="cs"/>
                <w:color w:val="000000"/>
                <w:kern w:val="0"/>
                <w:sz w:val="24"/>
                <w:szCs w:val="24"/>
                <w:highlight w:val="lightGray"/>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كانَ </w:t>
            </w:r>
            <w:r w:rsidRPr="00A37CA1">
              <w:rPr>
                <w:rFonts w:ascii="Traditional Arabic" w:eastAsia="Times New Roman" w:hAnsi="Traditional Arabic" w:cs="B Mitra" w:hint="cs"/>
                <w:color w:val="000000"/>
                <w:kern w:val="0"/>
                <w:sz w:val="24"/>
                <w:szCs w:val="24"/>
                <w:highlight w:val="green"/>
                <w:rtl/>
                <w:lang w:bidi="fa-IR"/>
                <w14:ligatures w14:val="none"/>
              </w:rPr>
              <w:t>فِي</w:t>
            </w:r>
            <w:r w:rsidRPr="00A37CA1">
              <w:rPr>
                <w:rFonts w:ascii="Traditional Arabic" w:eastAsia="Times New Roman" w:hAnsi="Traditional Arabic" w:cs="B Mitra" w:hint="cs"/>
                <w:color w:val="000000"/>
                <w:kern w:val="0"/>
                <w:sz w:val="24"/>
                <w:szCs w:val="24"/>
                <w:rtl/>
                <w:lang w:bidi="fa-IR"/>
                <w14:ligatures w14:val="none"/>
              </w:rPr>
              <w:t xml:space="preserve"> الضَّلالَةِ </w:t>
            </w:r>
            <w:r w:rsidRPr="00A37CA1">
              <w:rPr>
                <w:rFonts w:ascii="Traditional Arabic" w:eastAsia="Times New Roman" w:hAnsi="Traditional Arabic" w:cs="B Mitra" w:hint="cs"/>
                <w:color w:val="000000"/>
                <w:kern w:val="0"/>
                <w:sz w:val="24"/>
                <w:szCs w:val="24"/>
                <w:highlight w:val="yellow"/>
                <w:rtl/>
                <w:lang w:bidi="fa-IR"/>
                <w14:ligatures w14:val="none"/>
              </w:rPr>
              <w:t>فَل</w:t>
            </w:r>
            <w:r w:rsidRPr="00A37CA1">
              <w:rPr>
                <w:rFonts w:ascii="Traditional Arabic" w:eastAsia="Times New Roman" w:hAnsi="Traditional Arabic" w:cs="B Mitra" w:hint="cs"/>
                <w:color w:val="000000"/>
                <w:kern w:val="0"/>
                <w:sz w:val="24"/>
                <w:szCs w:val="24"/>
                <w:rtl/>
                <w:lang w:bidi="fa-IR"/>
                <w14:ligatures w14:val="none"/>
              </w:rPr>
              <w:t xml:space="preserve">ْيَمْدُدْ </w:t>
            </w:r>
            <w:r w:rsidRPr="00A37CA1">
              <w:rPr>
                <w:rFonts w:ascii="Traditional Arabic" w:eastAsia="Times New Roman" w:hAnsi="Traditional Arabic" w:cs="B Mitra" w:hint="cs"/>
                <w:color w:val="000000"/>
                <w:kern w:val="0"/>
                <w:sz w:val="24"/>
                <w:szCs w:val="24"/>
                <w:highlight w:val="green"/>
                <w:rtl/>
                <w:lang w:bidi="fa-IR"/>
                <w14:ligatures w14:val="none"/>
              </w:rPr>
              <w:t>لَهُ</w:t>
            </w:r>
            <w:r w:rsidRPr="00A37CA1">
              <w:rPr>
                <w:rFonts w:ascii="Traditional Arabic" w:eastAsia="Times New Roman" w:hAnsi="Traditional Arabic" w:cs="B Mitra" w:hint="cs"/>
                <w:color w:val="000000"/>
                <w:kern w:val="0"/>
                <w:sz w:val="24"/>
                <w:szCs w:val="24"/>
                <w:rtl/>
                <w:lang w:bidi="fa-IR"/>
                <w14:ligatures w14:val="none"/>
              </w:rPr>
              <w:t xml:space="preserve"> الرَّحْمنُ مَدًّا ح</w:t>
            </w:r>
            <w:r w:rsidRPr="00A37CA1">
              <w:rPr>
                <w:rFonts w:ascii="Traditional Arabic" w:eastAsia="Times New Roman" w:hAnsi="Traditional Arabic" w:cs="B Mitra" w:hint="cs"/>
                <w:color w:val="000000"/>
                <w:kern w:val="0"/>
                <w:sz w:val="24"/>
                <w:szCs w:val="24"/>
                <w:highlight w:val="yellow"/>
                <w:rtl/>
                <w:lang w:bidi="fa-IR"/>
                <w14:ligatures w14:val="none"/>
              </w:rPr>
              <w:t>َتَّى</w:t>
            </w:r>
            <w:r w:rsidRPr="00A37CA1">
              <w:rPr>
                <w:rFonts w:ascii="Traditional Arabic" w:eastAsia="Times New Roman" w:hAnsi="Traditional Arabic" w:cs="B Mitra" w:hint="cs"/>
                <w:color w:val="000000"/>
                <w:kern w:val="0"/>
                <w:sz w:val="24"/>
                <w:szCs w:val="24"/>
                <w:rtl/>
                <w:lang w:bidi="fa-IR"/>
                <w14:ligatures w14:val="none"/>
              </w:rPr>
              <w:t xml:space="preserve"> إِذا رَأَوْا </w:t>
            </w:r>
            <w:r w:rsidRPr="00A37CA1">
              <w:rPr>
                <w:rFonts w:ascii="Traditional Arabic" w:eastAsia="Times New Roman" w:hAnsi="Traditional Arabic" w:cs="B Mitra" w:hint="cs"/>
                <w:color w:val="000000"/>
                <w:kern w:val="0"/>
                <w:sz w:val="24"/>
                <w:szCs w:val="24"/>
                <w:highlight w:val="yellow"/>
                <w:rtl/>
                <w:lang w:bidi="fa-IR"/>
                <w14:ligatures w14:val="none"/>
              </w:rPr>
              <w:t>ما</w:t>
            </w:r>
            <w:r w:rsidRPr="00A37CA1">
              <w:rPr>
                <w:rFonts w:ascii="Traditional Arabic" w:eastAsia="Times New Roman" w:hAnsi="Traditional Arabic" w:cs="B Mitra" w:hint="cs"/>
                <w:color w:val="000000"/>
                <w:kern w:val="0"/>
                <w:sz w:val="24"/>
                <w:szCs w:val="24"/>
                <w:rtl/>
                <w:lang w:bidi="fa-IR"/>
                <w14:ligatures w14:val="none"/>
              </w:rPr>
              <w:t xml:space="preserve"> يُوعَدُونَ </w:t>
            </w:r>
            <w:r w:rsidRPr="00A37CA1">
              <w:rPr>
                <w:rFonts w:ascii="Traditional Arabic" w:eastAsia="Times New Roman" w:hAnsi="Traditional Arabic" w:cs="B Mitra" w:hint="cs"/>
                <w:color w:val="000000"/>
                <w:kern w:val="0"/>
                <w:sz w:val="24"/>
                <w:szCs w:val="24"/>
                <w:highlight w:val="yellow"/>
                <w:rtl/>
                <w:lang w:bidi="fa-IR"/>
                <w14:ligatures w14:val="none"/>
              </w:rPr>
              <w:t>إِمَّا</w:t>
            </w:r>
            <w:r w:rsidRPr="00A37CA1">
              <w:rPr>
                <w:rFonts w:ascii="Traditional Arabic" w:eastAsia="Times New Roman" w:hAnsi="Traditional Arabic" w:cs="B Mitra" w:hint="cs"/>
                <w:color w:val="000000"/>
                <w:kern w:val="0"/>
                <w:sz w:val="24"/>
                <w:szCs w:val="24"/>
                <w:rtl/>
                <w:lang w:bidi="fa-IR"/>
                <w14:ligatures w14:val="none"/>
              </w:rPr>
              <w:t xml:space="preserve"> الْعَذابَ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yellow"/>
                <w:rtl/>
                <w:lang w:bidi="fa-IR"/>
                <w14:ligatures w14:val="none"/>
              </w:rPr>
              <w:t>إِمَّا</w:t>
            </w:r>
            <w:r w:rsidRPr="00A37CA1">
              <w:rPr>
                <w:rFonts w:ascii="Traditional Arabic" w:eastAsia="Times New Roman" w:hAnsi="Traditional Arabic" w:cs="B Mitra" w:hint="cs"/>
                <w:color w:val="000000"/>
                <w:kern w:val="0"/>
                <w:sz w:val="24"/>
                <w:szCs w:val="24"/>
                <w:rtl/>
                <w:lang w:bidi="fa-IR"/>
                <w14:ligatures w14:val="none"/>
              </w:rPr>
              <w:t xml:space="preserve"> السَّاعَةَ </w:t>
            </w:r>
            <w:r w:rsidRPr="00A37CA1">
              <w:rPr>
                <w:rFonts w:ascii="Traditional Arabic" w:eastAsia="Times New Roman" w:hAnsi="Traditional Arabic" w:cs="B Mitra" w:hint="cs"/>
                <w:color w:val="000000"/>
                <w:kern w:val="0"/>
                <w:sz w:val="24"/>
                <w:szCs w:val="24"/>
                <w:highlight w:val="yellow"/>
                <w:rtl/>
                <w:lang w:bidi="fa-IR"/>
                <w14:ligatures w14:val="none"/>
              </w:rPr>
              <w:t>فَس</w:t>
            </w:r>
            <w:r w:rsidRPr="00A37CA1">
              <w:rPr>
                <w:rFonts w:ascii="Traditional Arabic" w:eastAsia="Times New Roman" w:hAnsi="Traditional Arabic" w:cs="B Mitra" w:hint="cs"/>
                <w:color w:val="000000"/>
                <w:kern w:val="0"/>
                <w:sz w:val="24"/>
                <w:szCs w:val="24"/>
                <w:rtl/>
                <w:lang w:bidi="fa-IR"/>
                <w14:ligatures w14:val="none"/>
              </w:rPr>
              <w:t xml:space="preserve">َيَعْلَمُونَ </w:t>
            </w:r>
            <w:r w:rsidRPr="00A37CA1">
              <w:rPr>
                <w:rFonts w:ascii="Traditional Arabic" w:eastAsia="Times New Roman" w:hAnsi="Traditional Arabic" w:cs="B Mitra" w:hint="cs"/>
                <w:color w:val="000000"/>
                <w:kern w:val="0"/>
                <w:sz w:val="24"/>
                <w:szCs w:val="24"/>
                <w:highlight w:val="magenta"/>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هُوَ شَرٌّ مَكاناً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أَضْعَفُ جُنْداً (75)</w:t>
            </w:r>
          </w:p>
        </w:tc>
        <w:tc>
          <w:tcPr>
            <w:tcW w:w="2550" w:type="dxa"/>
          </w:tcPr>
          <w:p w14:paraId="5DF49390" w14:textId="77777777" w:rsidR="00411E71" w:rsidRDefault="00411E71" w:rsidP="00411E71">
            <w:pPr>
              <w:bidi/>
              <w:jc w:val="both"/>
              <w:rPr>
                <w:rFonts w:cs="B Mitra"/>
                <w:sz w:val="24"/>
                <w:szCs w:val="24"/>
                <w:rtl/>
                <w:lang w:bidi="fa-IR"/>
              </w:rPr>
            </w:pPr>
          </w:p>
        </w:tc>
      </w:tr>
      <w:tr w:rsidR="00411E71" w14:paraId="39E55A09" w14:textId="77777777" w:rsidTr="00250A0E">
        <w:tc>
          <w:tcPr>
            <w:tcW w:w="3682" w:type="dxa"/>
          </w:tcPr>
          <w:p w14:paraId="15EFC569" w14:textId="242EA73E" w:rsidR="00411E71" w:rsidRDefault="00411E71" w:rsidP="00411E71">
            <w:pPr>
              <w:bidi/>
              <w:jc w:val="both"/>
              <w:rPr>
                <w:rFonts w:cs="B Mitra"/>
                <w:sz w:val="24"/>
                <w:szCs w:val="24"/>
                <w:rtl/>
                <w:lang w:bidi="fa-IR"/>
              </w:rPr>
            </w:pPr>
            <w:r w:rsidRPr="00A37CA1">
              <w:rPr>
                <w:rFonts w:ascii="Traditional Arabic" w:eastAsia="Times New Roman" w:hAnsi="Traditional Arabic" w:cs="B Mitra" w:hint="cs"/>
                <w:color w:val="000000"/>
                <w:kern w:val="0"/>
                <w:sz w:val="24"/>
                <w:szCs w:val="24"/>
                <w:highlight w:val="magenta"/>
                <w:rtl/>
                <w:lang w:bidi="fa-IR"/>
                <w14:ligatures w14:val="none"/>
              </w:rPr>
              <w:t>يا</w:t>
            </w:r>
            <w:r w:rsidRPr="00A37CA1">
              <w:rPr>
                <w:rFonts w:ascii="Traditional Arabic" w:eastAsia="Times New Roman" w:hAnsi="Traditional Arabic" w:cs="B Mitra" w:hint="cs"/>
                <w:color w:val="000000"/>
                <w:kern w:val="0"/>
                <w:sz w:val="24"/>
                <w:szCs w:val="24"/>
                <w:rtl/>
                <w:lang w:bidi="fa-IR"/>
                <w14:ligatures w14:val="none"/>
              </w:rPr>
              <w:t xml:space="preserve"> أَبَتِ </w:t>
            </w:r>
            <w:r w:rsidRPr="00A37CA1">
              <w:rPr>
                <w:rFonts w:ascii="Traditional Arabic" w:eastAsia="Times New Roman" w:hAnsi="Traditional Arabic" w:cs="B Mitra" w:hint="cs"/>
                <w:color w:val="000000"/>
                <w:kern w:val="0"/>
                <w:sz w:val="24"/>
                <w:szCs w:val="24"/>
                <w:highlight w:val="red"/>
                <w:rtl/>
                <w:lang w:bidi="fa-IR"/>
                <w14:ligatures w14:val="none"/>
              </w:rPr>
              <w:t>إِنِّي</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red"/>
                <w:rtl/>
                <w:lang w:bidi="fa-IR"/>
                <w14:ligatures w14:val="none"/>
              </w:rPr>
              <w:t>قَدْ</w:t>
            </w:r>
            <w:r w:rsidRPr="00A37CA1">
              <w:rPr>
                <w:rFonts w:ascii="Traditional Arabic" w:eastAsia="Times New Roman" w:hAnsi="Traditional Arabic" w:cs="B Mitra" w:hint="cs"/>
                <w:color w:val="000000"/>
                <w:kern w:val="0"/>
                <w:sz w:val="24"/>
                <w:szCs w:val="24"/>
                <w:rtl/>
                <w:lang w:bidi="fa-IR"/>
                <w14:ligatures w14:val="none"/>
              </w:rPr>
              <w:t xml:space="preserve"> جاءَني‏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الْعِلْمِ ما </w:t>
            </w:r>
            <w:r w:rsidRPr="00A37CA1">
              <w:rPr>
                <w:rFonts w:ascii="Traditional Arabic" w:eastAsia="Times New Roman" w:hAnsi="Traditional Arabic" w:cs="B Mitra" w:hint="cs"/>
                <w:color w:val="000000"/>
                <w:kern w:val="0"/>
                <w:sz w:val="24"/>
                <w:szCs w:val="24"/>
                <w:highlight w:val="darkYellow"/>
                <w:rtl/>
                <w:lang w:bidi="fa-IR"/>
                <w14:ligatures w14:val="none"/>
              </w:rPr>
              <w:t>لَمْ</w:t>
            </w:r>
            <w:r w:rsidRPr="00A37CA1">
              <w:rPr>
                <w:rFonts w:ascii="Traditional Arabic" w:eastAsia="Times New Roman" w:hAnsi="Traditional Arabic" w:cs="B Mitra" w:hint="cs"/>
                <w:color w:val="000000"/>
                <w:kern w:val="0"/>
                <w:sz w:val="24"/>
                <w:szCs w:val="24"/>
                <w:rtl/>
                <w:lang w:bidi="fa-IR"/>
                <w14:ligatures w14:val="none"/>
              </w:rPr>
              <w:t xml:space="preserve"> يَأْتِكَ </w:t>
            </w:r>
            <w:r w:rsidRPr="00A37CA1">
              <w:rPr>
                <w:rFonts w:ascii="Traditional Arabic" w:eastAsia="Times New Roman" w:hAnsi="Traditional Arabic" w:cs="B Mitra" w:hint="cs"/>
                <w:color w:val="000000"/>
                <w:kern w:val="0"/>
                <w:sz w:val="24"/>
                <w:szCs w:val="24"/>
                <w:highlight w:val="yellow"/>
                <w:u w:val="single"/>
                <w:rtl/>
                <w:lang w:bidi="fa-IR"/>
                <w14:ligatures w14:val="none"/>
              </w:rPr>
              <w:t>فَا</w:t>
            </w:r>
            <w:r w:rsidRPr="00A37CA1">
              <w:rPr>
                <w:rFonts w:ascii="Traditional Arabic" w:eastAsia="Times New Roman" w:hAnsi="Traditional Arabic" w:cs="B Mitra" w:hint="cs"/>
                <w:color w:val="000000"/>
                <w:kern w:val="0"/>
                <w:sz w:val="24"/>
                <w:szCs w:val="24"/>
                <w:u w:val="single"/>
                <w:rtl/>
                <w:lang w:bidi="fa-IR"/>
                <w14:ligatures w14:val="none"/>
              </w:rPr>
              <w:t>تَّبِعْني</w:t>
            </w:r>
            <w:r w:rsidRPr="00A37CA1">
              <w:rPr>
                <w:rFonts w:ascii="Traditional Arabic" w:eastAsia="Times New Roman" w:hAnsi="Traditional Arabic" w:cs="B Mitra" w:hint="cs"/>
                <w:color w:val="000000"/>
                <w:kern w:val="0"/>
                <w:sz w:val="24"/>
                <w:szCs w:val="24"/>
                <w:rtl/>
                <w:lang w:bidi="fa-IR"/>
                <w14:ligatures w14:val="none"/>
              </w:rPr>
              <w:t>‏ أَهْدِكَ صِراطاً سَوِيًّا (43)</w:t>
            </w:r>
          </w:p>
        </w:tc>
        <w:tc>
          <w:tcPr>
            <w:tcW w:w="3118" w:type="dxa"/>
          </w:tcPr>
          <w:p w14:paraId="2A7512E8" w14:textId="663E8425" w:rsidR="00411E71" w:rsidRDefault="00411E71" w:rsidP="00411E71">
            <w:pPr>
              <w:bidi/>
              <w:jc w:val="both"/>
              <w:rPr>
                <w:rFonts w:cs="B Mitra"/>
                <w:sz w:val="24"/>
                <w:szCs w:val="24"/>
                <w:rtl/>
                <w:lang w:bidi="fa-IR"/>
              </w:rPr>
            </w:pPr>
            <w:r w:rsidRPr="00A37CA1">
              <w:rPr>
                <w:rFonts w:ascii="Traditional Arabic" w:eastAsia="Times New Roman" w:hAnsi="Traditional Arabic" w:cs="B Mitra" w:hint="cs"/>
                <w:color w:val="000000"/>
                <w:kern w:val="0"/>
                <w:sz w:val="24"/>
                <w:szCs w:val="24"/>
                <w:highlight w:val="magenta"/>
                <w:rtl/>
                <w:lang w:bidi="fa-IR"/>
                <w14:ligatures w14:val="none"/>
              </w:rPr>
              <w:t>أَ</w:t>
            </w:r>
            <w:r w:rsidRPr="00A37CA1">
              <w:rPr>
                <w:rFonts w:ascii="Traditional Arabic" w:eastAsia="Times New Roman" w:hAnsi="Traditional Arabic" w:cs="B Mitra" w:hint="cs"/>
                <w:color w:val="000000"/>
                <w:kern w:val="0"/>
                <w:sz w:val="24"/>
                <w:szCs w:val="24"/>
                <w:rtl/>
                <w:lang w:bidi="fa-IR"/>
                <w14:ligatures w14:val="none"/>
              </w:rPr>
              <w:t xml:space="preserve">طَّلَعَ الْغَيْبَ </w:t>
            </w:r>
            <w:r w:rsidRPr="00A37CA1">
              <w:rPr>
                <w:rFonts w:ascii="Traditional Arabic" w:eastAsia="Times New Roman" w:hAnsi="Traditional Arabic" w:cs="B Mitra" w:hint="cs"/>
                <w:color w:val="000000"/>
                <w:kern w:val="0"/>
                <w:sz w:val="24"/>
                <w:szCs w:val="24"/>
                <w:highlight w:val="magenta"/>
                <w:rtl/>
                <w:lang w:bidi="fa-IR"/>
                <w14:ligatures w14:val="none"/>
              </w:rPr>
              <w:t>أَمِ</w:t>
            </w:r>
            <w:r w:rsidRPr="00A37CA1">
              <w:rPr>
                <w:rFonts w:ascii="Traditional Arabic" w:eastAsia="Times New Roman" w:hAnsi="Traditional Arabic" w:cs="B Mitra" w:hint="cs"/>
                <w:color w:val="000000"/>
                <w:kern w:val="0"/>
                <w:sz w:val="24"/>
                <w:szCs w:val="24"/>
                <w:rtl/>
                <w:lang w:bidi="fa-IR"/>
                <w14:ligatures w14:val="none"/>
              </w:rPr>
              <w:t xml:space="preserve"> اتَّخَذَ عِنْدَ الرَّحْمنِ عَهْداً (78)</w:t>
            </w:r>
          </w:p>
        </w:tc>
        <w:tc>
          <w:tcPr>
            <w:tcW w:w="2550" w:type="dxa"/>
          </w:tcPr>
          <w:p w14:paraId="686305E0" w14:textId="77777777" w:rsidR="00411E71" w:rsidRDefault="00411E71" w:rsidP="00411E71">
            <w:pPr>
              <w:bidi/>
              <w:jc w:val="both"/>
              <w:rPr>
                <w:rFonts w:cs="B Mitra"/>
                <w:sz w:val="24"/>
                <w:szCs w:val="24"/>
                <w:rtl/>
                <w:lang w:bidi="fa-IR"/>
              </w:rPr>
            </w:pPr>
          </w:p>
        </w:tc>
      </w:tr>
      <w:tr w:rsidR="00411E71" w14:paraId="1E6FDDEC" w14:textId="77777777" w:rsidTr="00250A0E">
        <w:tc>
          <w:tcPr>
            <w:tcW w:w="3682" w:type="dxa"/>
          </w:tcPr>
          <w:p w14:paraId="26E550C5" w14:textId="44A1764F" w:rsidR="00411E71" w:rsidRPr="00A37CA1" w:rsidRDefault="00411E71" w:rsidP="00411E71">
            <w:pPr>
              <w:bidi/>
              <w:jc w:val="both"/>
              <w:rPr>
                <w:rFonts w:ascii="Traditional Arabic" w:eastAsia="Times New Roman" w:hAnsi="Traditional Arabic" w:cs="B Mitra"/>
                <w:color w:val="000000"/>
                <w:kern w:val="0"/>
                <w:sz w:val="24"/>
                <w:szCs w:val="24"/>
                <w:highlight w:val="magenta"/>
                <w:rtl/>
                <w:lang w:bidi="fa-IR"/>
                <w14:ligatures w14:val="none"/>
              </w:rPr>
            </w:pPr>
            <w:r w:rsidRPr="00A37CA1">
              <w:rPr>
                <w:rFonts w:ascii="Traditional Arabic" w:eastAsia="Times New Roman" w:hAnsi="Traditional Arabic" w:cs="B Mitra" w:hint="cs"/>
                <w:color w:val="000000"/>
                <w:kern w:val="0"/>
                <w:sz w:val="24"/>
                <w:szCs w:val="24"/>
                <w:highlight w:val="magenta"/>
                <w:rtl/>
                <w:lang w:bidi="fa-IR"/>
                <w14:ligatures w14:val="none"/>
              </w:rPr>
              <w:t>يا</w:t>
            </w:r>
            <w:r w:rsidRPr="00A37CA1">
              <w:rPr>
                <w:rFonts w:ascii="Traditional Arabic" w:eastAsia="Times New Roman" w:hAnsi="Traditional Arabic" w:cs="B Mitra" w:hint="cs"/>
                <w:color w:val="000000"/>
                <w:kern w:val="0"/>
                <w:sz w:val="24"/>
                <w:szCs w:val="24"/>
                <w:rtl/>
                <w:lang w:bidi="fa-IR"/>
                <w14:ligatures w14:val="none"/>
              </w:rPr>
              <w:t xml:space="preserve"> أَبَتِ </w:t>
            </w:r>
            <w:r w:rsidRPr="00A37CA1">
              <w:rPr>
                <w:rFonts w:ascii="Traditional Arabic" w:eastAsia="Times New Roman" w:hAnsi="Traditional Arabic" w:cs="B Mitra" w:hint="cs"/>
                <w:color w:val="000000"/>
                <w:kern w:val="0"/>
                <w:sz w:val="24"/>
                <w:szCs w:val="24"/>
                <w:highlight w:val="darkYellow"/>
                <w:rtl/>
                <w:lang w:bidi="fa-IR"/>
                <w14:ligatures w14:val="none"/>
              </w:rPr>
              <w:t>لا</w:t>
            </w:r>
            <w:r w:rsidRPr="00A37CA1">
              <w:rPr>
                <w:rFonts w:ascii="Traditional Arabic" w:eastAsia="Times New Roman" w:hAnsi="Traditional Arabic" w:cs="B Mitra" w:hint="cs"/>
                <w:color w:val="000000"/>
                <w:kern w:val="0"/>
                <w:sz w:val="24"/>
                <w:szCs w:val="24"/>
                <w:rtl/>
                <w:lang w:bidi="fa-IR"/>
                <w14:ligatures w14:val="none"/>
              </w:rPr>
              <w:t xml:space="preserve"> تَعْبُدِ الشَّيْطانَ </w:t>
            </w:r>
            <w:r w:rsidRPr="00A37CA1">
              <w:rPr>
                <w:rFonts w:ascii="Traditional Arabic" w:eastAsia="Times New Roman" w:hAnsi="Traditional Arabic" w:cs="B Mitra" w:hint="cs"/>
                <w:color w:val="000000"/>
                <w:kern w:val="0"/>
                <w:sz w:val="24"/>
                <w:szCs w:val="24"/>
                <w:highlight w:val="red"/>
                <w:rtl/>
                <w:lang w:bidi="fa-IR"/>
                <w14:ligatures w14:val="none"/>
              </w:rPr>
              <w:t>إِنَّ</w:t>
            </w:r>
            <w:r w:rsidRPr="00A37CA1">
              <w:rPr>
                <w:rFonts w:ascii="Traditional Arabic" w:eastAsia="Times New Roman" w:hAnsi="Traditional Arabic" w:cs="B Mitra" w:hint="cs"/>
                <w:color w:val="000000"/>
                <w:kern w:val="0"/>
                <w:sz w:val="24"/>
                <w:szCs w:val="24"/>
                <w:rtl/>
                <w:lang w:bidi="fa-IR"/>
                <w14:ligatures w14:val="none"/>
              </w:rPr>
              <w:t xml:space="preserve"> الشَّيْطانَ كانَ </w:t>
            </w:r>
            <w:r w:rsidRPr="00A37CA1">
              <w:rPr>
                <w:rFonts w:ascii="Traditional Arabic" w:eastAsia="Times New Roman" w:hAnsi="Traditional Arabic" w:cs="B Mitra" w:hint="cs"/>
                <w:color w:val="000000"/>
                <w:kern w:val="0"/>
                <w:sz w:val="24"/>
                <w:szCs w:val="24"/>
                <w:highlight w:val="green"/>
                <w:rtl/>
                <w:lang w:bidi="fa-IR"/>
                <w14:ligatures w14:val="none"/>
              </w:rPr>
              <w:t>لِل</w:t>
            </w:r>
            <w:r w:rsidRPr="00A37CA1">
              <w:rPr>
                <w:rFonts w:ascii="Traditional Arabic" w:eastAsia="Times New Roman" w:hAnsi="Traditional Arabic" w:cs="B Mitra" w:hint="cs"/>
                <w:color w:val="000000"/>
                <w:kern w:val="0"/>
                <w:sz w:val="24"/>
                <w:szCs w:val="24"/>
                <w:rtl/>
                <w:lang w:bidi="fa-IR"/>
                <w14:ligatures w14:val="none"/>
              </w:rPr>
              <w:t>رَّحْمنِ عَصِيًّا (44)</w:t>
            </w:r>
          </w:p>
        </w:tc>
        <w:tc>
          <w:tcPr>
            <w:tcW w:w="3118" w:type="dxa"/>
          </w:tcPr>
          <w:p w14:paraId="465850FC" w14:textId="07607203" w:rsidR="00411E71" w:rsidRDefault="00411E71" w:rsidP="00411E71">
            <w:pPr>
              <w:bidi/>
              <w:jc w:val="both"/>
              <w:rPr>
                <w:rFonts w:cs="B Mitra"/>
                <w:sz w:val="24"/>
                <w:szCs w:val="24"/>
                <w:rtl/>
                <w:lang w:bidi="fa-IR"/>
              </w:rPr>
            </w:pPr>
            <w:r w:rsidRPr="00A37CA1">
              <w:rPr>
                <w:rFonts w:ascii="Traditional Arabic" w:eastAsia="Times New Roman" w:hAnsi="Traditional Arabic" w:cs="B Mitra" w:hint="cs"/>
                <w:color w:val="000000"/>
                <w:kern w:val="0"/>
                <w:sz w:val="24"/>
                <w:szCs w:val="24"/>
                <w:highlight w:val="magenta"/>
                <w:rtl/>
                <w:lang w:bidi="fa-IR"/>
                <w14:ligatures w14:val="none"/>
              </w:rPr>
              <w:t>أَ</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darkYellow"/>
                <w:rtl/>
                <w:lang w:bidi="fa-IR"/>
                <w14:ligatures w14:val="none"/>
              </w:rPr>
              <w:t>لَمْ</w:t>
            </w:r>
            <w:r w:rsidRPr="00A37CA1">
              <w:rPr>
                <w:rFonts w:ascii="Traditional Arabic" w:eastAsia="Times New Roman" w:hAnsi="Traditional Arabic" w:cs="B Mitra" w:hint="cs"/>
                <w:color w:val="000000"/>
                <w:kern w:val="0"/>
                <w:sz w:val="24"/>
                <w:szCs w:val="24"/>
                <w:rtl/>
                <w:lang w:bidi="fa-IR"/>
                <w14:ligatures w14:val="none"/>
              </w:rPr>
              <w:t xml:space="preserve"> تَرَ </w:t>
            </w:r>
            <w:r w:rsidRPr="00A37CA1">
              <w:rPr>
                <w:rFonts w:ascii="Traditional Arabic" w:eastAsia="Times New Roman" w:hAnsi="Traditional Arabic" w:cs="B Mitra" w:hint="cs"/>
                <w:color w:val="000000"/>
                <w:kern w:val="0"/>
                <w:sz w:val="24"/>
                <w:szCs w:val="24"/>
                <w:highlight w:val="yellow"/>
                <w:rtl/>
                <w:lang w:bidi="fa-IR"/>
                <w14:ligatures w14:val="none"/>
              </w:rPr>
              <w:t>أ</w:t>
            </w:r>
            <w:r w:rsidRPr="00A37CA1">
              <w:rPr>
                <w:rFonts w:ascii="Traditional Arabic" w:eastAsia="Times New Roman" w:hAnsi="Traditional Arabic" w:cs="B Mitra" w:hint="cs"/>
                <w:color w:val="000000"/>
                <w:kern w:val="0"/>
                <w:sz w:val="24"/>
                <w:szCs w:val="24"/>
                <w:highlight w:val="red"/>
                <w:rtl/>
                <w:lang w:bidi="fa-IR"/>
                <w14:ligatures w14:val="none"/>
              </w:rPr>
              <w:t>َنّ</w:t>
            </w:r>
            <w:r w:rsidRPr="00A37CA1">
              <w:rPr>
                <w:rFonts w:ascii="Traditional Arabic" w:eastAsia="Times New Roman" w:hAnsi="Traditional Arabic" w:cs="B Mitra" w:hint="cs"/>
                <w:color w:val="000000"/>
                <w:kern w:val="0"/>
                <w:sz w:val="24"/>
                <w:szCs w:val="24"/>
                <w:highlight w:val="yellow"/>
                <w:rtl/>
                <w:lang w:bidi="fa-IR"/>
                <w14:ligatures w14:val="none"/>
              </w:rPr>
              <w:t>َ</w:t>
            </w:r>
            <w:r w:rsidRPr="00A37CA1">
              <w:rPr>
                <w:rFonts w:ascii="Traditional Arabic" w:eastAsia="Times New Roman" w:hAnsi="Traditional Arabic" w:cs="B Mitra" w:hint="cs"/>
                <w:color w:val="000000"/>
                <w:kern w:val="0"/>
                <w:sz w:val="24"/>
                <w:szCs w:val="24"/>
                <w:rtl/>
                <w:lang w:bidi="fa-IR"/>
                <w14:ligatures w14:val="none"/>
              </w:rPr>
              <w:t xml:space="preserve">ا أَرْسَلْنَا الشَّياطينَ </w:t>
            </w:r>
            <w:r w:rsidRPr="00A37CA1">
              <w:rPr>
                <w:rFonts w:ascii="Traditional Arabic" w:eastAsia="Times New Roman" w:hAnsi="Traditional Arabic" w:cs="B Mitra" w:hint="cs"/>
                <w:color w:val="000000"/>
                <w:kern w:val="0"/>
                <w:sz w:val="24"/>
                <w:szCs w:val="24"/>
                <w:highlight w:val="green"/>
                <w:rtl/>
                <w:lang w:bidi="fa-IR"/>
                <w14:ligatures w14:val="none"/>
              </w:rPr>
              <w:t>عَلَى</w:t>
            </w:r>
            <w:r w:rsidRPr="00A37CA1">
              <w:rPr>
                <w:rFonts w:ascii="Traditional Arabic" w:eastAsia="Times New Roman" w:hAnsi="Traditional Arabic" w:cs="B Mitra" w:hint="cs"/>
                <w:color w:val="000000"/>
                <w:kern w:val="0"/>
                <w:sz w:val="24"/>
                <w:szCs w:val="24"/>
                <w:rtl/>
                <w:lang w:bidi="fa-IR"/>
                <w14:ligatures w14:val="none"/>
              </w:rPr>
              <w:t xml:space="preserve"> الْكافِرينَ تَؤُزُّهُمْ أَزًّا (83)</w:t>
            </w:r>
          </w:p>
        </w:tc>
        <w:tc>
          <w:tcPr>
            <w:tcW w:w="2550" w:type="dxa"/>
          </w:tcPr>
          <w:p w14:paraId="4527AEF6" w14:textId="77777777" w:rsidR="00411E71" w:rsidRDefault="00411E71" w:rsidP="00411E71">
            <w:pPr>
              <w:bidi/>
              <w:jc w:val="both"/>
              <w:rPr>
                <w:rFonts w:cs="B Mitra"/>
                <w:sz w:val="24"/>
                <w:szCs w:val="24"/>
                <w:rtl/>
                <w:lang w:bidi="fa-IR"/>
              </w:rPr>
            </w:pPr>
          </w:p>
        </w:tc>
      </w:tr>
      <w:tr w:rsidR="00411E71" w14:paraId="61DBE510" w14:textId="77777777" w:rsidTr="00250A0E">
        <w:tc>
          <w:tcPr>
            <w:tcW w:w="3682" w:type="dxa"/>
          </w:tcPr>
          <w:p w14:paraId="3AB6359F" w14:textId="4BEF75F9" w:rsidR="00411E71" w:rsidRPr="00A37CA1" w:rsidRDefault="00411E71" w:rsidP="00411E71">
            <w:pPr>
              <w:bidi/>
              <w:jc w:val="both"/>
              <w:rPr>
                <w:rFonts w:ascii="Traditional Arabic" w:eastAsia="Times New Roman" w:hAnsi="Traditional Arabic" w:cs="B Mitra"/>
                <w:color w:val="000000"/>
                <w:kern w:val="0"/>
                <w:sz w:val="24"/>
                <w:szCs w:val="24"/>
                <w:highlight w:val="magenta"/>
                <w:rtl/>
                <w:lang w:bidi="fa-IR"/>
                <w14:ligatures w14:val="none"/>
              </w:rPr>
            </w:pPr>
            <w:r w:rsidRPr="00A37CA1">
              <w:rPr>
                <w:rFonts w:ascii="Traditional Arabic" w:eastAsia="Times New Roman" w:hAnsi="Traditional Arabic" w:cs="B Mitra" w:hint="cs"/>
                <w:color w:val="000000"/>
                <w:kern w:val="0"/>
                <w:sz w:val="24"/>
                <w:szCs w:val="24"/>
                <w:highlight w:val="magenta"/>
                <w:rtl/>
                <w:lang w:bidi="fa-IR"/>
                <w14:ligatures w14:val="none"/>
              </w:rPr>
              <w:t>يا</w:t>
            </w:r>
            <w:r w:rsidRPr="00A37CA1">
              <w:rPr>
                <w:rFonts w:ascii="Traditional Arabic" w:eastAsia="Times New Roman" w:hAnsi="Traditional Arabic" w:cs="B Mitra" w:hint="cs"/>
                <w:color w:val="000000"/>
                <w:kern w:val="0"/>
                <w:sz w:val="24"/>
                <w:szCs w:val="24"/>
                <w:rtl/>
                <w:lang w:bidi="fa-IR"/>
                <w14:ligatures w14:val="none"/>
              </w:rPr>
              <w:t xml:space="preserve"> أَبَتِ </w:t>
            </w:r>
            <w:r w:rsidRPr="00A37CA1">
              <w:rPr>
                <w:rFonts w:ascii="Traditional Arabic" w:eastAsia="Times New Roman" w:hAnsi="Traditional Arabic" w:cs="B Mitra" w:hint="cs"/>
                <w:color w:val="000000"/>
                <w:kern w:val="0"/>
                <w:sz w:val="24"/>
                <w:szCs w:val="24"/>
                <w:highlight w:val="red"/>
                <w:rtl/>
                <w:lang w:bidi="fa-IR"/>
                <w14:ligatures w14:val="none"/>
              </w:rPr>
              <w:t>إِنِّي</w:t>
            </w:r>
            <w:r w:rsidRPr="00A37CA1">
              <w:rPr>
                <w:rFonts w:ascii="Traditional Arabic" w:eastAsia="Times New Roman" w:hAnsi="Traditional Arabic" w:cs="B Mitra" w:hint="cs"/>
                <w:color w:val="000000"/>
                <w:kern w:val="0"/>
                <w:sz w:val="24"/>
                <w:szCs w:val="24"/>
                <w:rtl/>
                <w:lang w:bidi="fa-IR"/>
                <w14:ligatures w14:val="none"/>
              </w:rPr>
              <w:t xml:space="preserve"> أَخافُ </w:t>
            </w:r>
            <w:r w:rsidRPr="00A37CA1">
              <w:rPr>
                <w:rFonts w:ascii="Traditional Arabic" w:eastAsia="Times New Roman" w:hAnsi="Traditional Arabic" w:cs="B Mitra" w:hint="cs"/>
                <w:color w:val="000000"/>
                <w:kern w:val="0"/>
                <w:sz w:val="24"/>
                <w:szCs w:val="24"/>
                <w:highlight w:val="yellow"/>
                <w:rtl/>
                <w:lang w:bidi="fa-IR"/>
                <w14:ligatures w14:val="none"/>
              </w:rPr>
              <w:t>أَنْ</w:t>
            </w:r>
            <w:r w:rsidRPr="00A37CA1">
              <w:rPr>
                <w:rFonts w:ascii="Traditional Arabic" w:eastAsia="Times New Roman" w:hAnsi="Traditional Arabic" w:cs="B Mitra" w:hint="cs"/>
                <w:color w:val="000000"/>
                <w:kern w:val="0"/>
                <w:sz w:val="24"/>
                <w:szCs w:val="24"/>
                <w:rtl/>
                <w:lang w:bidi="fa-IR"/>
                <w14:ligatures w14:val="none"/>
              </w:rPr>
              <w:t xml:space="preserve"> يَمَسَّكَ عَذابٌ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الرَّحْمنِ </w:t>
            </w:r>
            <w:r w:rsidRPr="00A37CA1">
              <w:rPr>
                <w:rFonts w:ascii="Traditional Arabic" w:eastAsia="Times New Roman" w:hAnsi="Traditional Arabic" w:cs="B Mitra" w:hint="cs"/>
                <w:color w:val="000000"/>
                <w:kern w:val="0"/>
                <w:sz w:val="24"/>
                <w:szCs w:val="24"/>
                <w:highlight w:val="yellow"/>
                <w:u w:val="single"/>
                <w:rtl/>
                <w:lang w:bidi="fa-IR"/>
                <w14:ligatures w14:val="none"/>
              </w:rPr>
              <w:t>فَ</w:t>
            </w:r>
            <w:r w:rsidRPr="00A37CA1">
              <w:rPr>
                <w:rFonts w:ascii="Traditional Arabic" w:eastAsia="Times New Roman" w:hAnsi="Traditional Arabic" w:cs="B Mitra" w:hint="cs"/>
                <w:color w:val="000000"/>
                <w:kern w:val="0"/>
                <w:sz w:val="24"/>
                <w:szCs w:val="24"/>
                <w:u w:val="single"/>
                <w:rtl/>
                <w:lang w:bidi="fa-IR"/>
                <w14:ligatures w14:val="none"/>
              </w:rPr>
              <w:t>تَكُونَ</w:t>
            </w:r>
            <w:r w:rsidRPr="00A37CA1">
              <w:rPr>
                <w:rFonts w:ascii="Traditional Arabic" w:eastAsia="Times New Roman" w:hAnsi="Traditional Arabic" w:cs="B Mitra" w:hint="cs"/>
                <w:color w:val="000000"/>
                <w:kern w:val="0"/>
                <w:sz w:val="24"/>
                <w:szCs w:val="24"/>
                <w:rtl/>
                <w:lang w:bidi="fa-IR"/>
                <w14:ligatures w14:val="none"/>
              </w:rPr>
              <w:t xml:space="preserve"> ل</w:t>
            </w:r>
            <w:r w:rsidRPr="00A37CA1">
              <w:rPr>
                <w:rFonts w:ascii="Traditional Arabic" w:eastAsia="Times New Roman" w:hAnsi="Traditional Arabic" w:cs="B Mitra" w:hint="cs"/>
                <w:color w:val="000000"/>
                <w:kern w:val="0"/>
                <w:sz w:val="24"/>
                <w:szCs w:val="24"/>
                <w:highlight w:val="green"/>
                <w:rtl/>
                <w:lang w:bidi="fa-IR"/>
                <w14:ligatures w14:val="none"/>
              </w:rPr>
              <w:t>ِل</w:t>
            </w:r>
            <w:r w:rsidRPr="00A37CA1">
              <w:rPr>
                <w:rFonts w:ascii="Traditional Arabic" w:eastAsia="Times New Roman" w:hAnsi="Traditional Arabic" w:cs="B Mitra" w:hint="cs"/>
                <w:color w:val="000000"/>
                <w:kern w:val="0"/>
                <w:sz w:val="24"/>
                <w:szCs w:val="24"/>
                <w:rtl/>
                <w:lang w:bidi="fa-IR"/>
                <w14:ligatures w14:val="none"/>
              </w:rPr>
              <w:t>شَّيْطانِ وَلِيًّا (45)</w:t>
            </w:r>
          </w:p>
        </w:tc>
        <w:tc>
          <w:tcPr>
            <w:tcW w:w="3118" w:type="dxa"/>
          </w:tcPr>
          <w:p w14:paraId="7B33EF32" w14:textId="1A028627" w:rsidR="00411E71" w:rsidRDefault="00411E71" w:rsidP="00411E71">
            <w:pPr>
              <w:bidi/>
              <w:jc w:val="both"/>
              <w:rPr>
                <w:rFonts w:cs="B Mitra"/>
                <w:sz w:val="24"/>
                <w:szCs w:val="24"/>
                <w:rtl/>
                <w:lang w:bidi="fa-IR"/>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magenta"/>
                <w:rtl/>
                <w:lang w:bidi="fa-IR"/>
                <w14:ligatures w14:val="none"/>
              </w:rPr>
              <w:t>كَمْ</w:t>
            </w:r>
            <w:r w:rsidRPr="00A37CA1">
              <w:rPr>
                <w:rFonts w:ascii="Traditional Arabic" w:eastAsia="Times New Roman" w:hAnsi="Traditional Arabic" w:cs="B Mitra" w:hint="cs"/>
                <w:color w:val="000000"/>
                <w:kern w:val="0"/>
                <w:sz w:val="24"/>
                <w:szCs w:val="24"/>
                <w:rtl/>
                <w:lang w:bidi="fa-IR"/>
                <w14:ligatures w14:val="none"/>
              </w:rPr>
              <w:t xml:space="preserve"> أَهْلَكْنا قَبْلَهُمْ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قَرْنٍ ه</w:t>
            </w:r>
            <w:r w:rsidRPr="00A37CA1">
              <w:rPr>
                <w:rFonts w:ascii="Traditional Arabic" w:eastAsia="Times New Roman" w:hAnsi="Traditional Arabic" w:cs="B Mitra" w:hint="cs"/>
                <w:color w:val="000000"/>
                <w:kern w:val="0"/>
                <w:sz w:val="24"/>
                <w:szCs w:val="24"/>
                <w:highlight w:val="magenta"/>
                <w:rtl/>
                <w:lang w:bidi="fa-IR"/>
                <w14:ligatures w14:val="none"/>
              </w:rPr>
              <w:t>َلْ</w:t>
            </w:r>
            <w:r w:rsidRPr="00A37CA1">
              <w:rPr>
                <w:rFonts w:ascii="Traditional Arabic" w:eastAsia="Times New Roman" w:hAnsi="Traditional Arabic" w:cs="B Mitra" w:hint="cs"/>
                <w:color w:val="000000"/>
                <w:kern w:val="0"/>
                <w:sz w:val="24"/>
                <w:szCs w:val="24"/>
                <w:rtl/>
                <w:lang w:bidi="fa-IR"/>
                <w14:ligatures w14:val="none"/>
              </w:rPr>
              <w:t xml:space="preserve"> تُحِسُّ م</w:t>
            </w:r>
            <w:r w:rsidRPr="00A37CA1">
              <w:rPr>
                <w:rFonts w:ascii="Traditional Arabic" w:eastAsia="Times New Roman" w:hAnsi="Traditional Arabic" w:cs="B Mitra" w:hint="cs"/>
                <w:color w:val="000000"/>
                <w:kern w:val="0"/>
                <w:sz w:val="24"/>
                <w:szCs w:val="24"/>
                <w:highlight w:val="green"/>
                <w:rtl/>
                <w:lang w:bidi="fa-IR"/>
                <w14:ligatures w14:val="none"/>
              </w:rPr>
              <w:t>ِنْ</w:t>
            </w:r>
            <w:r w:rsidRPr="00A37CA1">
              <w:rPr>
                <w:rFonts w:ascii="Traditional Arabic" w:eastAsia="Times New Roman" w:hAnsi="Traditional Arabic" w:cs="B Mitra" w:hint="cs"/>
                <w:color w:val="000000"/>
                <w:kern w:val="0"/>
                <w:sz w:val="24"/>
                <w:szCs w:val="24"/>
                <w:rtl/>
                <w:lang w:bidi="fa-IR"/>
                <w14:ligatures w14:val="none"/>
              </w:rPr>
              <w:t xml:space="preserve">هُمْ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أَحَدٍ </w:t>
            </w:r>
            <w:r w:rsidRPr="00A37CA1">
              <w:rPr>
                <w:rFonts w:ascii="Traditional Arabic" w:eastAsia="Times New Roman" w:hAnsi="Traditional Arabic" w:cs="B Mitra" w:hint="cs"/>
                <w:color w:val="000000"/>
                <w:kern w:val="0"/>
                <w:sz w:val="24"/>
                <w:szCs w:val="24"/>
                <w:highlight w:val="yellow"/>
                <w:rtl/>
                <w:lang w:bidi="fa-IR"/>
                <w14:ligatures w14:val="none"/>
              </w:rPr>
              <w:t>أَوْ</w:t>
            </w:r>
            <w:r w:rsidRPr="00A37CA1">
              <w:rPr>
                <w:rFonts w:ascii="Traditional Arabic" w:eastAsia="Times New Roman" w:hAnsi="Traditional Arabic" w:cs="B Mitra" w:hint="cs"/>
                <w:color w:val="000000"/>
                <w:kern w:val="0"/>
                <w:sz w:val="24"/>
                <w:szCs w:val="24"/>
                <w:rtl/>
                <w:lang w:bidi="fa-IR"/>
                <w14:ligatures w14:val="none"/>
              </w:rPr>
              <w:t xml:space="preserve"> تَسْمَعُ </w:t>
            </w:r>
            <w:r w:rsidRPr="00A37CA1">
              <w:rPr>
                <w:rFonts w:ascii="Traditional Arabic" w:eastAsia="Times New Roman" w:hAnsi="Traditional Arabic" w:cs="B Mitra" w:hint="cs"/>
                <w:color w:val="000000"/>
                <w:kern w:val="0"/>
                <w:sz w:val="24"/>
                <w:szCs w:val="24"/>
                <w:highlight w:val="green"/>
                <w:rtl/>
                <w:lang w:bidi="fa-IR"/>
                <w14:ligatures w14:val="none"/>
              </w:rPr>
              <w:t>لَه</w:t>
            </w:r>
            <w:r w:rsidRPr="00A37CA1">
              <w:rPr>
                <w:rFonts w:ascii="Traditional Arabic" w:eastAsia="Times New Roman" w:hAnsi="Traditional Arabic" w:cs="B Mitra" w:hint="cs"/>
                <w:color w:val="000000"/>
                <w:kern w:val="0"/>
                <w:sz w:val="24"/>
                <w:szCs w:val="24"/>
                <w:rtl/>
                <w:lang w:bidi="fa-IR"/>
                <w14:ligatures w14:val="none"/>
              </w:rPr>
              <w:t>ُمْ رِكْزاً (98)</w:t>
            </w:r>
          </w:p>
        </w:tc>
        <w:tc>
          <w:tcPr>
            <w:tcW w:w="2550" w:type="dxa"/>
          </w:tcPr>
          <w:p w14:paraId="126C5A96" w14:textId="77777777" w:rsidR="00411E71" w:rsidRDefault="00411E71" w:rsidP="00411E71">
            <w:pPr>
              <w:bidi/>
              <w:jc w:val="both"/>
              <w:rPr>
                <w:rFonts w:cs="B Mitra"/>
                <w:sz w:val="24"/>
                <w:szCs w:val="24"/>
                <w:rtl/>
                <w:lang w:bidi="fa-IR"/>
              </w:rPr>
            </w:pPr>
          </w:p>
        </w:tc>
      </w:tr>
      <w:tr w:rsidR="00411E71" w14:paraId="38BDBD6D" w14:textId="77777777" w:rsidTr="00250A0E">
        <w:tc>
          <w:tcPr>
            <w:tcW w:w="3682" w:type="dxa"/>
          </w:tcPr>
          <w:p w14:paraId="5C1E333C" w14:textId="6218E180" w:rsidR="00411E71" w:rsidRPr="00A37CA1" w:rsidRDefault="00411E71" w:rsidP="00411E71">
            <w:pPr>
              <w:bidi/>
              <w:jc w:val="both"/>
              <w:rPr>
                <w:rFonts w:ascii="Traditional Arabic" w:eastAsia="Times New Roman" w:hAnsi="Traditional Arabic" w:cs="B Mitra"/>
                <w:color w:val="000000"/>
                <w:kern w:val="0"/>
                <w:sz w:val="24"/>
                <w:szCs w:val="24"/>
                <w:highlight w:val="magenta"/>
                <w:rtl/>
                <w:lang w:bidi="fa-IR"/>
                <w14:ligatures w14:val="none"/>
              </w:rPr>
            </w:pPr>
            <w:r w:rsidRPr="00A37CA1">
              <w:rPr>
                <w:rFonts w:ascii="Traditional Arabic" w:eastAsia="Times New Roman" w:hAnsi="Traditional Arabic" w:cs="B Mitra" w:hint="cs"/>
                <w:color w:val="000000"/>
                <w:kern w:val="0"/>
                <w:sz w:val="24"/>
                <w:szCs w:val="24"/>
                <w:rtl/>
                <w:lang w:bidi="fa-IR"/>
                <w14:ligatures w14:val="none"/>
              </w:rPr>
              <w:t xml:space="preserve">قالَ </w:t>
            </w:r>
            <w:r w:rsidRPr="00A37CA1">
              <w:rPr>
                <w:rFonts w:ascii="Traditional Arabic" w:eastAsia="Times New Roman" w:hAnsi="Traditional Arabic" w:cs="B Mitra" w:hint="cs"/>
                <w:color w:val="000000"/>
                <w:kern w:val="0"/>
                <w:sz w:val="24"/>
                <w:szCs w:val="24"/>
                <w:highlight w:val="magenta"/>
                <w:rtl/>
                <w:lang w:bidi="fa-IR"/>
                <w14:ligatures w14:val="none"/>
              </w:rPr>
              <w:t>أَ</w:t>
            </w:r>
            <w:r w:rsidRPr="00A37CA1">
              <w:rPr>
                <w:rFonts w:ascii="Traditional Arabic" w:eastAsia="Times New Roman" w:hAnsi="Traditional Arabic" w:cs="B Mitra" w:hint="cs"/>
                <w:color w:val="000000"/>
                <w:kern w:val="0"/>
                <w:sz w:val="24"/>
                <w:szCs w:val="24"/>
                <w:rtl/>
                <w:lang w:bidi="fa-IR"/>
                <w14:ligatures w14:val="none"/>
              </w:rPr>
              <w:t xml:space="preserve"> راغِبٌ أَنْتَ ع</w:t>
            </w:r>
            <w:r w:rsidRPr="00A37CA1">
              <w:rPr>
                <w:rFonts w:ascii="Traditional Arabic" w:eastAsia="Times New Roman" w:hAnsi="Traditional Arabic" w:cs="B Mitra" w:hint="cs"/>
                <w:color w:val="000000"/>
                <w:kern w:val="0"/>
                <w:sz w:val="24"/>
                <w:szCs w:val="24"/>
                <w:highlight w:val="green"/>
                <w:rtl/>
                <w:lang w:bidi="fa-IR"/>
                <w14:ligatures w14:val="none"/>
              </w:rPr>
              <w:t>َنْ</w:t>
            </w:r>
            <w:r w:rsidRPr="00A37CA1">
              <w:rPr>
                <w:rFonts w:ascii="Traditional Arabic" w:eastAsia="Times New Roman" w:hAnsi="Traditional Arabic" w:cs="B Mitra" w:hint="cs"/>
                <w:color w:val="000000"/>
                <w:kern w:val="0"/>
                <w:sz w:val="24"/>
                <w:szCs w:val="24"/>
                <w:rtl/>
                <w:lang w:bidi="fa-IR"/>
                <w14:ligatures w14:val="none"/>
              </w:rPr>
              <w:t xml:space="preserve"> آلِهَتي‏ </w:t>
            </w:r>
            <w:r w:rsidRPr="00A37CA1">
              <w:rPr>
                <w:rFonts w:ascii="Traditional Arabic" w:eastAsia="Times New Roman" w:hAnsi="Traditional Arabic" w:cs="B Mitra" w:hint="cs"/>
                <w:color w:val="000000"/>
                <w:kern w:val="0"/>
                <w:sz w:val="24"/>
                <w:szCs w:val="24"/>
                <w:highlight w:val="magenta"/>
                <w:rtl/>
                <w:lang w:bidi="fa-IR"/>
                <w14:ligatures w14:val="none"/>
              </w:rPr>
              <w:t>يا</w:t>
            </w:r>
            <w:r w:rsidRPr="00A37CA1">
              <w:rPr>
                <w:rFonts w:ascii="Traditional Arabic" w:eastAsia="Times New Roman" w:hAnsi="Traditional Arabic" w:cs="B Mitra" w:hint="cs"/>
                <w:color w:val="000000"/>
                <w:kern w:val="0"/>
                <w:sz w:val="24"/>
                <w:szCs w:val="24"/>
                <w:rtl/>
                <w:lang w:bidi="fa-IR"/>
                <w14:ligatures w14:val="none"/>
              </w:rPr>
              <w:t xml:space="preserve"> إِبْراهيمُ </w:t>
            </w:r>
            <w:r w:rsidRPr="00A37CA1">
              <w:rPr>
                <w:rFonts w:ascii="Traditional Arabic" w:eastAsia="Times New Roman" w:hAnsi="Traditional Arabic" w:cs="B Mitra" w:hint="cs"/>
                <w:color w:val="000000"/>
                <w:kern w:val="0"/>
                <w:sz w:val="24"/>
                <w:szCs w:val="24"/>
                <w:highlight w:val="red"/>
                <w:rtl/>
                <w:lang w:bidi="fa-IR"/>
                <w14:ligatures w14:val="none"/>
              </w:rPr>
              <w:t>لَئ</w:t>
            </w:r>
            <w:r w:rsidRPr="00A37CA1">
              <w:rPr>
                <w:rFonts w:ascii="Traditional Arabic" w:eastAsia="Times New Roman" w:hAnsi="Traditional Arabic" w:cs="B Mitra" w:hint="cs"/>
                <w:color w:val="000000"/>
                <w:kern w:val="0"/>
                <w:sz w:val="24"/>
                <w:szCs w:val="24"/>
                <w:rtl/>
                <w:lang w:bidi="fa-IR"/>
                <w14:ligatures w14:val="none"/>
              </w:rPr>
              <w:t xml:space="preserve">ِنْ </w:t>
            </w:r>
            <w:r w:rsidRPr="00A37CA1">
              <w:rPr>
                <w:rFonts w:ascii="Traditional Arabic" w:eastAsia="Times New Roman" w:hAnsi="Traditional Arabic" w:cs="B Mitra" w:hint="cs"/>
                <w:color w:val="000000"/>
                <w:kern w:val="0"/>
                <w:sz w:val="24"/>
                <w:szCs w:val="24"/>
                <w:highlight w:val="darkYellow"/>
                <w:rtl/>
                <w:lang w:bidi="fa-IR"/>
                <w14:ligatures w14:val="none"/>
              </w:rPr>
              <w:t>لَمْ</w:t>
            </w:r>
            <w:r w:rsidRPr="00A37CA1">
              <w:rPr>
                <w:rFonts w:ascii="Traditional Arabic" w:eastAsia="Times New Roman" w:hAnsi="Traditional Arabic" w:cs="B Mitra" w:hint="cs"/>
                <w:color w:val="000000"/>
                <w:kern w:val="0"/>
                <w:sz w:val="24"/>
                <w:szCs w:val="24"/>
                <w:rtl/>
                <w:lang w:bidi="fa-IR"/>
                <w14:ligatures w14:val="none"/>
              </w:rPr>
              <w:t xml:space="preserve"> تَنْتَهِ </w:t>
            </w:r>
            <w:r w:rsidRPr="00A37CA1">
              <w:rPr>
                <w:rFonts w:ascii="Traditional Arabic" w:eastAsia="Times New Roman" w:hAnsi="Traditional Arabic" w:cs="B Mitra" w:hint="cs"/>
                <w:color w:val="000000"/>
                <w:kern w:val="0"/>
                <w:sz w:val="24"/>
                <w:szCs w:val="24"/>
                <w:highlight w:val="red"/>
                <w:rtl/>
                <w:lang w:bidi="fa-IR"/>
                <w14:ligatures w14:val="none"/>
              </w:rPr>
              <w:t>لَأ</w:t>
            </w:r>
            <w:r w:rsidRPr="00A37CA1">
              <w:rPr>
                <w:rFonts w:ascii="Traditional Arabic" w:eastAsia="Times New Roman" w:hAnsi="Traditional Arabic" w:cs="B Mitra" w:hint="cs"/>
                <w:color w:val="000000"/>
                <w:kern w:val="0"/>
                <w:sz w:val="24"/>
                <w:szCs w:val="24"/>
                <w:rtl/>
                <w:lang w:bidi="fa-IR"/>
                <w14:ligatures w14:val="none"/>
              </w:rPr>
              <w:t>َرْجُمَن</w:t>
            </w:r>
            <w:r w:rsidRPr="00A37CA1">
              <w:rPr>
                <w:rFonts w:ascii="Traditional Arabic" w:eastAsia="Times New Roman" w:hAnsi="Traditional Arabic" w:cs="B Mitra" w:hint="cs"/>
                <w:color w:val="000000"/>
                <w:kern w:val="0"/>
                <w:sz w:val="24"/>
                <w:szCs w:val="24"/>
                <w:highlight w:val="red"/>
                <w:rtl/>
                <w:lang w:bidi="fa-IR"/>
                <w14:ligatures w14:val="none"/>
              </w:rPr>
              <w:t>َّك</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اهْجُرْني‏ مَلِيًّا (46)</w:t>
            </w:r>
          </w:p>
        </w:tc>
        <w:tc>
          <w:tcPr>
            <w:tcW w:w="3118" w:type="dxa"/>
          </w:tcPr>
          <w:p w14:paraId="0DA0721F" w14:textId="4C61B164" w:rsidR="00411E71" w:rsidRDefault="00411E71" w:rsidP="00411E71">
            <w:pPr>
              <w:bidi/>
              <w:jc w:val="both"/>
              <w:rPr>
                <w:rFonts w:cs="B Mitra"/>
                <w:sz w:val="24"/>
                <w:szCs w:val="24"/>
                <w:rtl/>
                <w:lang w:bidi="fa-IR"/>
              </w:rPr>
            </w:pPr>
          </w:p>
        </w:tc>
        <w:tc>
          <w:tcPr>
            <w:tcW w:w="2550" w:type="dxa"/>
          </w:tcPr>
          <w:p w14:paraId="5F46C343" w14:textId="77777777" w:rsidR="00411E71" w:rsidRDefault="00411E71" w:rsidP="00411E71">
            <w:pPr>
              <w:bidi/>
              <w:jc w:val="both"/>
              <w:rPr>
                <w:rFonts w:cs="B Mitra"/>
                <w:sz w:val="24"/>
                <w:szCs w:val="24"/>
                <w:rtl/>
                <w:lang w:bidi="fa-IR"/>
              </w:rPr>
            </w:pPr>
          </w:p>
        </w:tc>
      </w:tr>
    </w:tbl>
    <w:p w14:paraId="798D4FF5" w14:textId="77777777" w:rsidR="00A60804" w:rsidRDefault="00A60804" w:rsidP="0008474D">
      <w:pPr>
        <w:bidi/>
        <w:jc w:val="both"/>
        <w:rPr>
          <w:rFonts w:cs="B Mitra"/>
          <w:sz w:val="24"/>
          <w:szCs w:val="24"/>
          <w:rtl/>
          <w:lang w:bidi="fa-IR"/>
        </w:rPr>
      </w:pPr>
    </w:p>
    <w:p w14:paraId="0AF61EFB" w14:textId="00D30A42" w:rsidR="0008474D" w:rsidRDefault="00250A0E" w:rsidP="000722F1">
      <w:pPr>
        <w:bidi/>
        <w:jc w:val="both"/>
        <w:rPr>
          <w:rFonts w:cs="B Mitra"/>
          <w:sz w:val="24"/>
          <w:szCs w:val="24"/>
          <w:rtl/>
          <w:lang w:bidi="fa-IR"/>
        </w:rPr>
      </w:pPr>
      <w:r>
        <w:rPr>
          <w:rFonts w:cs="B Mitra" w:hint="cs"/>
          <w:sz w:val="24"/>
          <w:szCs w:val="24"/>
          <w:rtl/>
          <w:lang w:bidi="fa-IR"/>
        </w:rPr>
        <w:t xml:space="preserve">در این بین آیاتی که خداوند در مقام بیان حقایق از ادات برانگیختن توجه استفاده کرده است، ما را مستقیم تر در راستای غرض سوره قرار می دهد: </w:t>
      </w:r>
      <w:r w:rsidR="000722F1">
        <w:rPr>
          <w:rFonts w:cs="B Mitra" w:hint="cs"/>
          <w:sz w:val="24"/>
          <w:szCs w:val="24"/>
          <w:rtl/>
          <w:lang w:bidi="fa-IR"/>
        </w:rPr>
        <w:t>بنابراین</w:t>
      </w:r>
      <w:r w:rsidR="0008474D">
        <w:rPr>
          <w:rFonts w:cs="B Mitra" w:hint="cs"/>
          <w:sz w:val="24"/>
          <w:szCs w:val="24"/>
          <w:rtl/>
          <w:lang w:bidi="fa-IR"/>
        </w:rPr>
        <w:t xml:space="preserve"> برای همراستایی با هدایت سوره مبارکه مریم لازم است توجه ما به برخی موارد تعلق گیرد:</w:t>
      </w:r>
    </w:p>
    <w:p w14:paraId="0FEF0B9C" w14:textId="10D7CACB" w:rsidR="00027073" w:rsidRDefault="00027073" w:rsidP="00CD4DCC">
      <w:pPr>
        <w:pStyle w:val="a4"/>
        <w:numPr>
          <w:ilvl w:val="0"/>
          <w:numId w:val="43"/>
        </w:numPr>
        <w:bidi/>
        <w:jc w:val="both"/>
        <w:rPr>
          <w:rFonts w:cs="B Mitra"/>
          <w:sz w:val="24"/>
          <w:szCs w:val="24"/>
          <w:lang w:bidi="fa-IR"/>
        </w:rPr>
      </w:pPr>
      <w:r>
        <w:rPr>
          <w:rFonts w:cs="B Mitra" w:hint="cs"/>
          <w:sz w:val="24"/>
          <w:szCs w:val="24"/>
          <w:rtl/>
          <w:lang w:bidi="fa-IR"/>
        </w:rPr>
        <w:t>انسانی که خود را در پیشگاه خدا می</w:t>
      </w:r>
      <w:r>
        <w:rPr>
          <w:rFonts w:cs="B Mitra"/>
          <w:sz w:val="24"/>
          <w:szCs w:val="24"/>
          <w:rtl/>
          <w:lang w:bidi="fa-IR"/>
        </w:rPr>
        <w:softHyphen/>
      </w:r>
      <w:r>
        <w:rPr>
          <w:rFonts w:cs="B Mitra" w:hint="cs"/>
          <w:sz w:val="24"/>
          <w:szCs w:val="24"/>
          <w:rtl/>
          <w:lang w:bidi="fa-IR"/>
        </w:rPr>
        <w:t>یابد، سمع و بصرش به طور شگفت انگیزی شکوفا می</w:t>
      </w:r>
      <w:r>
        <w:rPr>
          <w:rFonts w:cs="B Mitra"/>
          <w:sz w:val="24"/>
          <w:szCs w:val="24"/>
          <w:rtl/>
          <w:lang w:bidi="fa-IR"/>
        </w:rPr>
        <w:softHyphen/>
      </w:r>
      <w:r>
        <w:rPr>
          <w:rFonts w:cs="B Mitra" w:hint="cs"/>
          <w:sz w:val="24"/>
          <w:szCs w:val="24"/>
          <w:rtl/>
          <w:lang w:bidi="fa-IR"/>
        </w:rPr>
        <w:t>گردد</w:t>
      </w:r>
      <w:r w:rsidR="003176FC">
        <w:rPr>
          <w:rFonts w:cs="B Mitra" w:hint="cs"/>
          <w:sz w:val="24"/>
          <w:szCs w:val="24"/>
          <w:rtl/>
          <w:lang w:bidi="fa-IR"/>
        </w:rPr>
        <w:t xml:space="preserve">  (آیه38)</w:t>
      </w:r>
      <w:r>
        <w:rPr>
          <w:rFonts w:cs="B Mitra" w:hint="cs"/>
          <w:sz w:val="24"/>
          <w:szCs w:val="24"/>
          <w:rtl/>
          <w:lang w:bidi="fa-IR"/>
        </w:rPr>
        <w:t>؛</w:t>
      </w:r>
    </w:p>
    <w:p w14:paraId="05607166" w14:textId="5333CB20" w:rsidR="0008474D" w:rsidRDefault="00027073" w:rsidP="00CD4DCC">
      <w:pPr>
        <w:pStyle w:val="a4"/>
        <w:numPr>
          <w:ilvl w:val="0"/>
          <w:numId w:val="43"/>
        </w:numPr>
        <w:bidi/>
        <w:jc w:val="both"/>
        <w:rPr>
          <w:rFonts w:cs="B Mitra"/>
          <w:sz w:val="24"/>
          <w:szCs w:val="24"/>
          <w:lang w:bidi="fa-IR"/>
        </w:rPr>
      </w:pPr>
      <w:r>
        <w:rPr>
          <w:rFonts w:cs="B Mitra" w:hint="cs"/>
          <w:sz w:val="24"/>
          <w:szCs w:val="24"/>
          <w:rtl/>
          <w:lang w:bidi="fa-IR"/>
        </w:rPr>
        <w:t xml:space="preserve"> </w:t>
      </w:r>
      <w:r w:rsidR="003176FC">
        <w:rPr>
          <w:rFonts w:cs="B Mitra" w:hint="cs"/>
          <w:sz w:val="24"/>
          <w:szCs w:val="24"/>
          <w:rtl/>
          <w:lang w:bidi="fa-IR"/>
        </w:rPr>
        <w:t xml:space="preserve">انکار همانند و همنام داشتن رب ( </w:t>
      </w:r>
      <w:r w:rsidR="00C05049">
        <w:rPr>
          <w:rFonts w:cs="B Mitra" w:hint="cs"/>
          <w:sz w:val="24"/>
          <w:szCs w:val="24"/>
          <w:rtl/>
          <w:lang w:bidi="fa-IR"/>
        </w:rPr>
        <w:t xml:space="preserve">آیات 64 و 65 بعد از </w:t>
      </w:r>
      <w:r w:rsidR="003176FC">
        <w:rPr>
          <w:rFonts w:cs="B Mitra" w:hint="cs"/>
          <w:sz w:val="24"/>
          <w:szCs w:val="24"/>
          <w:rtl/>
          <w:lang w:bidi="fa-IR"/>
        </w:rPr>
        <w:t xml:space="preserve">توجه </w:t>
      </w:r>
      <w:r w:rsidR="00C05049">
        <w:rPr>
          <w:rFonts w:cs="B Mitra" w:hint="cs"/>
          <w:sz w:val="24"/>
          <w:szCs w:val="24"/>
          <w:rtl/>
          <w:lang w:bidi="fa-IR"/>
        </w:rPr>
        <w:t xml:space="preserve">دادن </w:t>
      </w:r>
      <w:r w:rsidR="003176FC">
        <w:rPr>
          <w:rFonts w:cs="B Mitra" w:hint="cs"/>
          <w:sz w:val="24"/>
          <w:szCs w:val="24"/>
          <w:rtl/>
          <w:lang w:bidi="fa-IR"/>
        </w:rPr>
        <w:t>به اینکه همه امور به اراده پروردگار جریان می</w:t>
      </w:r>
      <w:r w:rsidR="003176FC">
        <w:rPr>
          <w:rFonts w:cs="B Mitra"/>
          <w:sz w:val="24"/>
          <w:szCs w:val="24"/>
          <w:rtl/>
          <w:lang w:bidi="fa-IR"/>
        </w:rPr>
        <w:softHyphen/>
      </w:r>
      <w:r w:rsidR="003176FC">
        <w:rPr>
          <w:rFonts w:cs="B Mitra" w:hint="cs"/>
          <w:sz w:val="24"/>
          <w:szCs w:val="24"/>
          <w:rtl/>
          <w:lang w:bidi="fa-IR"/>
        </w:rPr>
        <w:t xml:space="preserve">یابد و به او تعلق دارد؛ و نیز توجه </w:t>
      </w:r>
      <w:r w:rsidR="00C05049">
        <w:rPr>
          <w:rFonts w:cs="B Mitra" w:hint="cs"/>
          <w:sz w:val="24"/>
          <w:szCs w:val="24"/>
          <w:rtl/>
          <w:lang w:bidi="fa-IR"/>
        </w:rPr>
        <w:t xml:space="preserve">دادن </w:t>
      </w:r>
      <w:r w:rsidR="003176FC">
        <w:rPr>
          <w:rFonts w:cs="B Mitra" w:hint="cs"/>
          <w:sz w:val="24"/>
          <w:szCs w:val="24"/>
          <w:rtl/>
          <w:lang w:bidi="fa-IR"/>
        </w:rPr>
        <w:t xml:space="preserve">به </w:t>
      </w:r>
      <w:r w:rsidR="00C05049">
        <w:rPr>
          <w:rFonts w:cs="B Mitra" w:hint="cs"/>
          <w:sz w:val="24"/>
          <w:szCs w:val="24"/>
          <w:rtl/>
          <w:lang w:bidi="fa-IR"/>
        </w:rPr>
        <w:t>اینکه</w:t>
      </w:r>
      <w:r w:rsidR="003176FC">
        <w:rPr>
          <w:rFonts w:cs="B Mitra" w:hint="cs"/>
          <w:sz w:val="24"/>
          <w:szCs w:val="24"/>
          <w:rtl/>
          <w:lang w:bidi="fa-IR"/>
        </w:rPr>
        <w:t xml:space="preserve"> همه آسمانها و زمین و بین آن دو ذیل ربوبیت او هستند، مخاطب را تشویق می کند همانند </w:t>
      </w:r>
      <w:r w:rsidR="00C05049">
        <w:rPr>
          <w:rFonts w:cs="B Mitra" w:hint="cs"/>
          <w:sz w:val="24"/>
          <w:szCs w:val="24"/>
          <w:rtl/>
          <w:lang w:bidi="fa-IR"/>
        </w:rPr>
        <w:t xml:space="preserve">و همنام </w:t>
      </w:r>
      <w:r w:rsidR="003176FC">
        <w:rPr>
          <w:rFonts w:cs="B Mitra" w:hint="cs"/>
          <w:sz w:val="24"/>
          <w:szCs w:val="24"/>
          <w:rtl/>
          <w:lang w:bidi="fa-IR"/>
        </w:rPr>
        <w:t xml:space="preserve">داشتن را </w:t>
      </w:r>
      <w:r w:rsidR="00C05049">
        <w:rPr>
          <w:rFonts w:cs="B Mitra" w:hint="cs"/>
          <w:sz w:val="24"/>
          <w:szCs w:val="24"/>
          <w:rtl/>
          <w:lang w:bidi="fa-IR"/>
        </w:rPr>
        <w:t>برای خدا انکار کند.)</w:t>
      </w:r>
    </w:p>
    <w:p w14:paraId="12F10D87" w14:textId="5B098E61" w:rsidR="00C05049" w:rsidRDefault="005F7E1E" w:rsidP="00CD4DCC">
      <w:pPr>
        <w:pStyle w:val="a4"/>
        <w:numPr>
          <w:ilvl w:val="0"/>
          <w:numId w:val="43"/>
        </w:numPr>
        <w:bidi/>
        <w:jc w:val="both"/>
        <w:rPr>
          <w:rFonts w:cs="B Mitra"/>
          <w:sz w:val="24"/>
          <w:szCs w:val="24"/>
          <w:lang w:bidi="fa-IR"/>
        </w:rPr>
      </w:pPr>
      <w:r>
        <w:rPr>
          <w:rFonts w:cs="B Mitra" w:hint="cs"/>
          <w:sz w:val="24"/>
          <w:szCs w:val="24"/>
          <w:rtl/>
          <w:lang w:bidi="fa-IR"/>
        </w:rPr>
        <w:t>انتظار می رود</w:t>
      </w:r>
      <w:r w:rsidR="00C05049">
        <w:rPr>
          <w:rFonts w:cs="B Mitra" w:hint="cs"/>
          <w:sz w:val="24"/>
          <w:szCs w:val="24"/>
          <w:rtl/>
          <w:lang w:bidi="fa-IR"/>
        </w:rPr>
        <w:t xml:space="preserve"> به وضعیت خودمان قبل از این دنیا </w:t>
      </w:r>
      <w:r>
        <w:rPr>
          <w:rFonts w:cs="B Mitra" w:hint="cs"/>
          <w:sz w:val="24"/>
          <w:szCs w:val="24"/>
          <w:rtl/>
          <w:lang w:bidi="fa-IR"/>
        </w:rPr>
        <w:t xml:space="preserve">توجه کرده و مبتنی بر آن </w:t>
      </w:r>
      <w:r w:rsidR="00C05049">
        <w:rPr>
          <w:rFonts w:cs="B Mitra" w:hint="cs"/>
          <w:sz w:val="24"/>
          <w:szCs w:val="24"/>
          <w:rtl/>
          <w:lang w:bidi="fa-IR"/>
        </w:rPr>
        <w:t>مخلوق بودن خود، خالق بودن خدا و وجود نداشتن ما قبل از خلقت اقرار کنیم ( آیه 67 )</w:t>
      </w:r>
    </w:p>
    <w:p w14:paraId="2B959770" w14:textId="6AEE64B6" w:rsidR="00C05049" w:rsidRDefault="00C05049" w:rsidP="00CD4DCC">
      <w:pPr>
        <w:pStyle w:val="a4"/>
        <w:numPr>
          <w:ilvl w:val="0"/>
          <w:numId w:val="43"/>
        </w:numPr>
        <w:bidi/>
        <w:jc w:val="both"/>
        <w:rPr>
          <w:rFonts w:cs="B Mitra"/>
          <w:sz w:val="24"/>
          <w:szCs w:val="24"/>
          <w:lang w:bidi="fa-IR"/>
        </w:rPr>
      </w:pPr>
      <w:r>
        <w:rPr>
          <w:rFonts w:cs="B Mitra" w:hint="cs"/>
          <w:sz w:val="24"/>
          <w:szCs w:val="24"/>
          <w:rtl/>
          <w:lang w:bidi="fa-IR"/>
        </w:rPr>
        <w:t xml:space="preserve">توجه به </w:t>
      </w:r>
      <w:r w:rsidR="005F7E1E">
        <w:rPr>
          <w:rFonts w:cs="B Mitra" w:hint="cs"/>
          <w:sz w:val="24"/>
          <w:szCs w:val="24"/>
          <w:rtl/>
          <w:lang w:bidi="fa-IR"/>
        </w:rPr>
        <w:t xml:space="preserve">سرنوشت </w:t>
      </w:r>
      <w:r>
        <w:rPr>
          <w:rFonts w:cs="B Mitra" w:hint="cs"/>
          <w:sz w:val="24"/>
          <w:szCs w:val="24"/>
          <w:rtl/>
          <w:lang w:bidi="fa-IR"/>
        </w:rPr>
        <w:t>کسانی که بیش از همه طغیان و نافرمانی خدا داشته</w:t>
      </w:r>
      <w:r>
        <w:rPr>
          <w:rFonts w:cs="B Mitra"/>
          <w:sz w:val="24"/>
          <w:szCs w:val="24"/>
          <w:rtl/>
          <w:lang w:bidi="fa-IR"/>
        </w:rPr>
        <w:softHyphen/>
      </w:r>
      <w:r>
        <w:rPr>
          <w:rFonts w:cs="B Mitra" w:hint="cs"/>
          <w:sz w:val="24"/>
          <w:szCs w:val="24"/>
          <w:rtl/>
          <w:lang w:bidi="fa-IR"/>
        </w:rPr>
        <w:t>اند و بر عرضه شدن بر آتش از همه سزاوارتند</w:t>
      </w:r>
      <w:r w:rsidR="005F7E1E">
        <w:rPr>
          <w:rFonts w:cs="B Mitra" w:hint="cs"/>
          <w:sz w:val="24"/>
          <w:szCs w:val="24"/>
          <w:rtl/>
          <w:lang w:bidi="fa-IR"/>
        </w:rPr>
        <w:t>؛ بازدارنده انسان از نافرمانی خدا و پیروی از چنین کسانی در اجتماع می باشد (آیه 69)</w:t>
      </w:r>
    </w:p>
    <w:p w14:paraId="2EE3D90A" w14:textId="77777777" w:rsidR="005F7E1E" w:rsidRDefault="005F7E1E" w:rsidP="00CD4DCC">
      <w:pPr>
        <w:pStyle w:val="a4"/>
        <w:numPr>
          <w:ilvl w:val="0"/>
          <w:numId w:val="43"/>
        </w:numPr>
        <w:bidi/>
        <w:jc w:val="both"/>
        <w:rPr>
          <w:rFonts w:cs="B Mitra"/>
          <w:sz w:val="24"/>
          <w:szCs w:val="24"/>
          <w:lang w:bidi="fa-IR"/>
        </w:rPr>
      </w:pPr>
      <w:r>
        <w:rPr>
          <w:rFonts w:cs="B Mitra" w:hint="cs"/>
          <w:sz w:val="24"/>
          <w:szCs w:val="24"/>
          <w:rtl/>
          <w:lang w:bidi="fa-IR"/>
        </w:rPr>
        <w:t>توجه به فراوانی اجتماعاتی که علیرغم برخورداری از اسباب زندگی و چشم انداز نیکوتر از کافران عصر نزول، دچار هلاکت شدند، بازدارنده مخاطب از گرایش به سوی کفر و تصور نادرست خوش یمنی کفر خواهد بود.( آیه 74)</w:t>
      </w:r>
    </w:p>
    <w:p w14:paraId="7F9E6178" w14:textId="53DAEBD2" w:rsidR="005F7E1E" w:rsidRDefault="005F767D" w:rsidP="00CD4DCC">
      <w:pPr>
        <w:pStyle w:val="a4"/>
        <w:numPr>
          <w:ilvl w:val="0"/>
          <w:numId w:val="43"/>
        </w:numPr>
        <w:bidi/>
        <w:jc w:val="both"/>
        <w:rPr>
          <w:rFonts w:cs="B Mitra"/>
          <w:sz w:val="24"/>
          <w:szCs w:val="24"/>
          <w:lang w:bidi="fa-IR"/>
        </w:rPr>
      </w:pPr>
      <w:r>
        <w:rPr>
          <w:rFonts w:cs="B Mitra" w:hint="cs"/>
          <w:sz w:val="24"/>
          <w:szCs w:val="24"/>
          <w:rtl/>
          <w:lang w:bidi="fa-IR"/>
        </w:rPr>
        <w:t>توجه به ایکه در هنگامه عذاب کافران از چه جایگاه بدی برخوردار بوده و از جهت مقابله و دفع عذاب خود و اطرافیان دچار ضعف هستند؛ مانع می شود اجتماع تحت تاثیر القائات ایشان در خصوص جایگاه برتر کافران قرار گیریم( آیه 75)</w:t>
      </w:r>
      <w:r w:rsidR="005F7E1E">
        <w:rPr>
          <w:rFonts w:cs="B Mitra" w:hint="cs"/>
          <w:sz w:val="24"/>
          <w:szCs w:val="24"/>
          <w:rtl/>
          <w:lang w:bidi="fa-IR"/>
        </w:rPr>
        <w:t xml:space="preserve">  </w:t>
      </w:r>
    </w:p>
    <w:p w14:paraId="710CF48D" w14:textId="77777777" w:rsidR="005F767D" w:rsidRDefault="005F767D" w:rsidP="00CD4DCC">
      <w:pPr>
        <w:pStyle w:val="a4"/>
        <w:numPr>
          <w:ilvl w:val="0"/>
          <w:numId w:val="43"/>
        </w:numPr>
        <w:bidi/>
        <w:jc w:val="both"/>
        <w:rPr>
          <w:rFonts w:cs="B Mitra"/>
          <w:sz w:val="24"/>
          <w:szCs w:val="24"/>
          <w:lang w:bidi="fa-IR"/>
        </w:rPr>
      </w:pPr>
      <w:r>
        <w:rPr>
          <w:rFonts w:cs="B Mitra" w:hint="cs"/>
          <w:sz w:val="24"/>
          <w:szCs w:val="24"/>
          <w:rtl/>
          <w:lang w:bidi="fa-IR"/>
        </w:rPr>
        <w:t xml:space="preserve">توجه به عجیب بودن ادعای کسی که تصور می کند به واسطه اختیار کفر، از مال و فرزند در دنیا و نیز در آخرت </w:t>
      </w:r>
      <w:r>
        <w:rPr>
          <w:rFonts w:ascii="Arial" w:hAnsi="Arial" w:cs="Arial" w:hint="cs"/>
          <w:sz w:val="24"/>
          <w:szCs w:val="24"/>
          <w:rtl/>
          <w:lang w:bidi="fa-IR"/>
        </w:rPr>
        <w:t>–</w:t>
      </w:r>
      <w:r>
        <w:rPr>
          <w:rFonts w:cs="B Mitra" w:hint="cs"/>
          <w:sz w:val="24"/>
          <w:szCs w:val="24"/>
          <w:rtl/>
          <w:lang w:bidi="fa-IR"/>
        </w:rPr>
        <w:t xml:space="preserve"> در صورت تحقق- بهره خواهد داشت. (آیه 77)</w:t>
      </w:r>
    </w:p>
    <w:p w14:paraId="2B54D8C6" w14:textId="41B252D1" w:rsidR="005F767D" w:rsidRDefault="005F767D" w:rsidP="00CD4DCC">
      <w:pPr>
        <w:pStyle w:val="a4"/>
        <w:numPr>
          <w:ilvl w:val="0"/>
          <w:numId w:val="43"/>
        </w:numPr>
        <w:bidi/>
        <w:jc w:val="both"/>
        <w:rPr>
          <w:rFonts w:cs="B Mitra"/>
          <w:sz w:val="24"/>
          <w:szCs w:val="24"/>
          <w:lang w:bidi="fa-IR"/>
        </w:rPr>
      </w:pPr>
      <w:r>
        <w:rPr>
          <w:rFonts w:cs="B Mitra" w:hint="cs"/>
          <w:sz w:val="24"/>
          <w:szCs w:val="24"/>
          <w:rtl/>
          <w:lang w:bidi="fa-IR"/>
        </w:rPr>
        <w:t>مشرکین تصور می کنند آلهه ها امکان شفاعت دارند؛ انکار اطلاع مشرکین از غیب و نیز انکار اینکه خدا چنین عهدی با ایشان داشته؛ مانع از اثرپذیری از چنین تصور غلطی است. (آیه 78)</w:t>
      </w:r>
    </w:p>
    <w:p w14:paraId="3037AD3E" w14:textId="67758A8C" w:rsidR="005F767D" w:rsidRDefault="005F767D" w:rsidP="00CD4DCC">
      <w:pPr>
        <w:pStyle w:val="a4"/>
        <w:numPr>
          <w:ilvl w:val="0"/>
          <w:numId w:val="43"/>
        </w:numPr>
        <w:bidi/>
        <w:jc w:val="both"/>
        <w:rPr>
          <w:rFonts w:cs="B Mitra"/>
          <w:sz w:val="24"/>
          <w:szCs w:val="24"/>
          <w:lang w:bidi="fa-IR"/>
        </w:rPr>
      </w:pPr>
      <w:r>
        <w:rPr>
          <w:rFonts w:cs="B Mitra" w:hint="cs"/>
          <w:sz w:val="24"/>
          <w:szCs w:val="24"/>
          <w:rtl/>
          <w:lang w:bidi="fa-IR"/>
        </w:rPr>
        <w:t>مشرکین باور دارند آلهه هایی که غیر خدا اتخاذ می کنند؛ برایشان عزت به ارمغان می آورند؛ چنین تصوری وقتی بسیار عجیب و بی پایه می شود که انسان ببیند و توجه کند که چگونه در نیتجه شرک، شیاطین و معبودان ایشان به سوی آنها روانه شده تا ایشان را به شدت تحریک کرده و برانگیزند ( با وجود چنین تحریک و دشمنی توسط</w:t>
      </w:r>
      <w:r w:rsidR="008743A0">
        <w:rPr>
          <w:rFonts w:cs="B Mitra" w:hint="cs"/>
          <w:sz w:val="24"/>
          <w:szCs w:val="24"/>
          <w:rtl/>
          <w:lang w:bidi="fa-IR"/>
        </w:rPr>
        <w:t xml:space="preserve"> ایشان باز هم تصور عزت بخشی ایشان عجیب است؛ آیه 83)</w:t>
      </w:r>
    </w:p>
    <w:p w14:paraId="77877AFE" w14:textId="1824B3B4" w:rsidR="008743A0" w:rsidRDefault="008743A0" w:rsidP="00CD4DCC">
      <w:pPr>
        <w:pStyle w:val="a4"/>
        <w:numPr>
          <w:ilvl w:val="0"/>
          <w:numId w:val="43"/>
        </w:numPr>
        <w:bidi/>
        <w:jc w:val="both"/>
        <w:rPr>
          <w:rFonts w:cs="B Mitra"/>
          <w:sz w:val="24"/>
          <w:szCs w:val="24"/>
          <w:lang w:bidi="fa-IR"/>
        </w:rPr>
      </w:pPr>
      <w:r>
        <w:rPr>
          <w:rFonts w:cs="B Mitra" w:hint="cs"/>
          <w:sz w:val="24"/>
          <w:szCs w:val="24"/>
          <w:rtl/>
          <w:lang w:bidi="fa-IR"/>
        </w:rPr>
        <w:t xml:space="preserve">توجه به کمیت جوامعی که هلاک شده اند سبب هشیار شدن اجتماع و دست برداشتن از دشمنی با رسول می شود؛ به ویژه آنکه </w:t>
      </w:r>
      <w:r w:rsidR="00AB3D9D">
        <w:rPr>
          <w:rFonts w:cs="B Mitra" w:hint="cs"/>
          <w:sz w:val="24"/>
          <w:szCs w:val="24"/>
          <w:rtl/>
          <w:lang w:bidi="fa-IR"/>
        </w:rPr>
        <w:t>آیه 97 مخاطب را تشویق می کند</w:t>
      </w:r>
      <w:r>
        <w:rPr>
          <w:rFonts w:cs="B Mitra" w:hint="cs"/>
          <w:sz w:val="24"/>
          <w:szCs w:val="24"/>
          <w:rtl/>
          <w:lang w:bidi="fa-IR"/>
        </w:rPr>
        <w:t xml:space="preserve"> به خاموش بودن آن جوامع و عدم وجود ارتکازی از سوی ایشان توجه نماید</w:t>
      </w:r>
      <w:r w:rsidR="00AB3D9D">
        <w:rPr>
          <w:rFonts w:cs="B Mitra" w:hint="cs"/>
          <w:sz w:val="24"/>
          <w:szCs w:val="24"/>
          <w:rtl/>
          <w:lang w:bidi="fa-IR"/>
        </w:rPr>
        <w:t>.</w:t>
      </w:r>
      <w:r>
        <w:rPr>
          <w:rFonts w:cs="B Mitra" w:hint="cs"/>
          <w:sz w:val="24"/>
          <w:szCs w:val="24"/>
          <w:rtl/>
          <w:lang w:bidi="fa-IR"/>
        </w:rPr>
        <w:t xml:space="preserve"> </w:t>
      </w:r>
    </w:p>
    <w:p w14:paraId="08C47B3A" w14:textId="77777777" w:rsidR="00AB3D9D" w:rsidRDefault="00AB3D9D" w:rsidP="00AB3D9D">
      <w:pPr>
        <w:bidi/>
        <w:jc w:val="both"/>
        <w:rPr>
          <w:rFonts w:cs="B Mitra"/>
          <w:sz w:val="24"/>
          <w:szCs w:val="24"/>
          <w:rtl/>
          <w:lang w:bidi="fa-IR"/>
        </w:rPr>
      </w:pPr>
    </w:p>
    <w:p w14:paraId="5C258FA6" w14:textId="605BEF90" w:rsidR="00AB3D9D" w:rsidRPr="00C138C7" w:rsidRDefault="00AB3D9D" w:rsidP="00C138C7">
      <w:pPr>
        <w:pStyle w:val="a4"/>
        <w:numPr>
          <w:ilvl w:val="0"/>
          <w:numId w:val="31"/>
        </w:numPr>
        <w:bidi/>
        <w:jc w:val="both"/>
        <w:rPr>
          <w:rFonts w:cs="B Mitra"/>
          <w:sz w:val="24"/>
          <w:szCs w:val="24"/>
          <w:rtl/>
          <w:lang w:bidi="fa-IR"/>
        </w:rPr>
      </w:pPr>
      <w:r w:rsidRPr="00C138C7">
        <w:rPr>
          <w:rFonts w:cs="B Mitra" w:hint="cs"/>
          <w:sz w:val="24"/>
          <w:szCs w:val="24"/>
          <w:rtl/>
          <w:lang w:bidi="fa-IR"/>
        </w:rPr>
        <w:t xml:space="preserve">توجهاتی که لازم است در راستای غرض سوره </w:t>
      </w:r>
      <w:r w:rsidR="00C138C7" w:rsidRPr="00C138C7">
        <w:rPr>
          <w:rFonts w:cs="B Mitra" w:hint="cs"/>
          <w:sz w:val="24"/>
          <w:szCs w:val="24"/>
          <w:rtl/>
          <w:lang w:bidi="fa-IR"/>
        </w:rPr>
        <w:t>تقویت شوند ( حروف تأکید)</w:t>
      </w:r>
    </w:p>
    <w:tbl>
      <w:tblPr>
        <w:tblStyle w:val="a5"/>
        <w:bidiVisual/>
        <w:tblW w:w="9353" w:type="dxa"/>
        <w:tblLook w:val="04A0" w:firstRow="1" w:lastRow="0" w:firstColumn="1" w:lastColumn="0" w:noHBand="0" w:noVBand="1"/>
      </w:tblPr>
      <w:tblGrid>
        <w:gridCol w:w="4540"/>
        <w:gridCol w:w="4813"/>
      </w:tblGrid>
      <w:tr w:rsidR="00AB3D9D" w14:paraId="45B718FE" w14:textId="77777777" w:rsidTr="00AB3D9D">
        <w:tc>
          <w:tcPr>
            <w:tcW w:w="4540" w:type="dxa"/>
          </w:tcPr>
          <w:p w14:paraId="293C647C" w14:textId="40068A8A" w:rsidR="00AB3D9D" w:rsidRPr="00152128" w:rsidRDefault="00152128" w:rsidP="00AB3D9D">
            <w:pPr>
              <w:bidi/>
              <w:jc w:val="both"/>
              <w:rPr>
                <w:rFonts w:cs="Arial"/>
                <w:sz w:val="24"/>
                <w:szCs w:val="24"/>
                <w:rtl/>
                <w:lang w:bidi="fa-IR"/>
              </w:rPr>
            </w:pPr>
            <w:r>
              <w:rPr>
                <w:rFonts w:cs="B Mitra" w:hint="cs"/>
                <w:sz w:val="24"/>
                <w:szCs w:val="24"/>
                <w:rtl/>
                <w:lang w:bidi="fa-IR"/>
              </w:rPr>
              <w:t>تأکیدات به کار رفته در حکایات و نقل قول های سوره</w:t>
            </w:r>
          </w:p>
        </w:tc>
        <w:tc>
          <w:tcPr>
            <w:tcW w:w="4813" w:type="dxa"/>
          </w:tcPr>
          <w:p w14:paraId="0CE7BE2B" w14:textId="0B113AF3" w:rsidR="00AB3D9D" w:rsidRDefault="00152128" w:rsidP="00AB3D9D">
            <w:pPr>
              <w:bidi/>
              <w:jc w:val="both"/>
              <w:rPr>
                <w:rFonts w:cs="B Mitra"/>
                <w:sz w:val="24"/>
                <w:szCs w:val="24"/>
                <w:rtl/>
                <w:lang w:bidi="fa-IR"/>
              </w:rPr>
            </w:pPr>
            <w:r>
              <w:rPr>
                <w:rFonts w:cs="B Mitra" w:hint="cs"/>
                <w:sz w:val="24"/>
                <w:szCs w:val="24"/>
                <w:rtl/>
                <w:lang w:bidi="fa-IR"/>
              </w:rPr>
              <w:t>تأکیدات به کار رفته در بیان حقایق</w:t>
            </w:r>
          </w:p>
        </w:tc>
      </w:tr>
      <w:tr w:rsidR="00152128" w14:paraId="16A136B0" w14:textId="77777777" w:rsidTr="00AB3D9D">
        <w:tc>
          <w:tcPr>
            <w:tcW w:w="4540" w:type="dxa"/>
          </w:tcPr>
          <w:p w14:paraId="1C46A543" w14:textId="5750237F" w:rsidR="00152128" w:rsidRDefault="00152128" w:rsidP="00152128">
            <w:pPr>
              <w:bidi/>
              <w:jc w:val="both"/>
              <w:rPr>
                <w:rFonts w:cs="B Mitra"/>
                <w:sz w:val="24"/>
                <w:szCs w:val="24"/>
                <w:rtl/>
                <w:lang w:bidi="fa-IR"/>
              </w:rPr>
            </w:pPr>
            <w:r w:rsidRPr="00A37CA1">
              <w:rPr>
                <w:rFonts w:ascii="Traditional Arabic" w:eastAsia="Times New Roman" w:hAnsi="Traditional Arabic" w:cs="B Mitra" w:hint="cs"/>
                <w:color w:val="000000"/>
                <w:kern w:val="0"/>
                <w:sz w:val="24"/>
                <w:szCs w:val="24"/>
                <w:rtl/>
                <w:lang w:bidi="fa-IR"/>
                <w14:ligatures w14:val="none"/>
              </w:rPr>
              <w:t xml:space="preserve">قالَ رَبِّ </w:t>
            </w:r>
            <w:r w:rsidRPr="00A37CA1">
              <w:rPr>
                <w:rFonts w:ascii="Traditional Arabic" w:eastAsia="Times New Roman" w:hAnsi="Traditional Arabic" w:cs="B Mitra" w:hint="cs"/>
                <w:color w:val="000000"/>
                <w:kern w:val="0"/>
                <w:sz w:val="24"/>
                <w:szCs w:val="24"/>
                <w:highlight w:val="red"/>
                <w:rtl/>
                <w:lang w:bidi="fa-IR"/>
                <w14:ligatures w14:val="none"/>
              </w:rPr>
              <w:t>إِنِّ</w:t>
            </w:r>
            <w:r w:rsidRPr="00A37CA1">
              <w:rPr>
                <w:rFonts w:ascii="Traditional Arabic" w:eastAsia="Times New Roman" w:hAnsi="Traditional Arabic" w:cs="B Mitra" w:hint="cs"/>
                <w:color w:val="000000"/>
                <w:kern w:val="0"/>
                <w:sz w:val="24"/>
                <w:szCs w:val="24"/>
                <w:rtl/>
                <w:lang w:bidi="fa-IR"/>
                <w14:ligatures w14:val="none"/>
              </w:rPr>
              <w:t xml:space="preserve">ي وَهَنَ الْعَظْمُ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ي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اشْتَعَلَ الرَّأْسُ شَيْباً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لَمْ أَكُنْ </w:t>
            </w:r>
            <w:r w:rsidRPr="00A37CA1">
              <w:rPr>
                <w:rFonts w:ascii="Traditional Arabic" w:eastAsia="Times New Roman" w:hAnsi="Traditional Arabic" w:cs="B Mitra" w:hint="cs"/>
                <w:color w:val="000000"/>
                <w:kern w:val="0"/>
                <w:sz w:val="24"/>
                <w:szCs w:val="24"/>
                <w:highlight w:val="green"/>
                <w:rtl/>
                <w:lang w:bidi="fa-IR"/>
                <w14:ligatures w14:val="none"/>
              </w:rPr>
              <w:t>بِد</w:t>
            </w:r>
            <w:r w:rsidRPr="00A37CA1">
              <w:rPr>
                <w:rFonts w:ascii="Traditional Arabic" w:eastAsia="Times New Roman" w:hAnsi="Traditional Arabic" w:cs="B Mitra" w:hint="cs"/>
                <w:color w:val="000000"/>
                <w:kern w:val="0"/>
                <w:sz w:val="24"/>
                <w:szCs w:val="24"/>
                <w:rtl/>
                <w:lang w:bidi="fa-IR"/>
                <w14:ligatures w14:val="none"/>
              </w:rPr>
              <w:t>ُعائِكَ رَبِّ شَقِيًّا (4)</w:t>
            </w:r>
          </w:p>
        </w:tc>
        <w:tc>
          <w:tcPr>
            <w:tcW w:w="4813" w:type="dxa"/>
          </w:tcPr>
          <w:p w14:paraId="5D3EBEC6" w14:textId="3929FC66" w:rsidR="00152128" w:rsidRDefault="00152128" w:rsidP="00152128">
            <w:pPr>
              <w:bidi/>
              <w:jc w:val="both"/>
              <w:rPr>
                <w:rFonts w:cs="B Mitra"/>
                <w:sz w:val="24"/>
                <w:szCs w:val="24"/>
                <w:rtl/>
                <w:lang w:bidi="fa-IR"/>
              </w:rPr>
            </w:pPr>
            <w:r w:rsidRPr="00A37CA1">
              <w:rPr>
                <w:rFonts w:ascii="Traditional Arabic" w:eastAsia="Times New Roman" w:hAnsi="Traditional Arabic" w:cs="B Mitra" w:hint="cs"/>
                <w:color w:val="000000"/>
                <w:kern w:val="0"/>
                <w:sz w:val="24"/>
                <w:szCs w:val="24"/>
                <w:rtl/>
                <w:lang w:bidi="fa-IR"/>
                <w14:ligatures w14:val="none"/>
              </w:rPr>
              <w:t xml:space="preserve">ما كانَ </w:t>
            </w:r>
            <w:r w:rsidRPr="00A37CA1">
              <w:rPr>
                <w:rFonts w:ascii="Traditional Arabic" w:eastAsia="Times New Roman" w:hAnsi="Traditional Arabic" w:cs="B Mitra" w:hint="cs"/>
                <w:color w:val="000000"/>
                <w:kern w:val="0"/>
                <w:sz w:val="24"/>
                <w:szCs w:val="24"/>
                <w:highlight w:val="green"/>
                <w:rtl/>
                <w:lang w:bidi="fa-IR"/>
                <w14:ligatures w14:val="none"/>
              </w:rPr>
              <w:t>لِلَّ</w:t>
            </w:r>
            <w:r w:rsidRPr="00A37CA1">
              <w:rPr>
                <w:rFonts w:ascii="Traditional Arabic" w:eastAsia="Times New Roman" w:hAnsi="Traditional Arabic" w:cs="B Mitra" w:hint="cs"/>
                <w:color w:val="000000"/>
                <w:kern w:val="0"/>
                <w:sz w:val="24"/>
                <w:szCs w:val="24"/>
                <w:rtl/>
                <w:lang w:bidi="fa-IR"/>
                <w14:ligatures w14:val="none"/>
              </w:rPr>
              <w:t xml:space="preserve">هِ </w:t>
            </w:r>
            <w:r w:rsidRPr="00A37CA1">
              <w:rPr>
                <w:rFonts w:ascii="Traditional Arabic" w:eastAsia="Times New Roman" w:hAnsi="Traditional Arabic" w:cs="B Mitra" w:hint="cs"/>
                <w:color w:val="000000"/>
                <w:kern w:val="0"/>
                <w:sz w:val="24"/>
                <w:szCs w:val="24"/>
                <w:highlight w:val="yellow"/>
                <w:rtl/>
                <w:lang w:bidi="fa-IR"/>
                <w14:ligatures w14:val="none"/>
              </w:rPr>
              <w:t>أَنْ</w:t>
            </w:r>
            <w:r w:rsidRPr="00A37CA1">
              <w:rPr>
                <w:rFonts w:ascii="Traditional Arabic" w:eastAsia="Times New Roman" w:hAnsi="Traditional Arabic" w:cs="B Mitra" w:hint="cs"/>
                <w:color w:val="000000"/>
                <w:kern w:val="0"/>
                <w:sz w:val="24"/>
                <w:szCs w:val="24"/>
                <w:rtl/>
                <w:lang w:bidi="fa-IR"/>
                <w14:ligatures w14:val="none"/>
              </w:rPr>
              <w:t xml:space="preserve"> يَتَّخِذَ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وَلَدٍ سُبْحانَهُ إِذا قَضى‏ أَمْراً </w:t>
            </w:r>
            <w:r w:rsidRPr="00A37CA1">
              <w:rPr>
                <w:rFonts w:ascii="Traditional Arabic" w:eastAsia="Times New Roman" w:hAnsi="Traditional Arabic" w:cs="B Mitra" w:hint="cs"/>
                <w:color w:val="000000"/>
                <w:kern w:val="0"/>
                <w:sz w:val="24"/>
                <w:szCs w:val="24"/>
                <w:highlight w:val="yellow"/>
                <w:u w:val="single"/>
                <w:rtl/>
                <w:lang w:bidi="fa-IR"/>
                <w14:ligatures w14:val="none"/>
              </w:rPr>
              <w:t>فَإ</w:t>
            </w:r>
            <w:r w:rsidRPr="00A37CA1">
              <w:rPr>
                <w:rFonts w:ascii="Traditional Arabic" w:eastAsia="Times New Roman" w:hAnsi="Traditional Arabic" w:cs="B Mitra" w:hint="cs"/>
                <w:color w:val="000000"/>
                <w:kern w:val="0"/>
                <w:sz w:val="24"/>
                <w:szCs w:val="24"/>
                <w:highlight w:val="red"/>
                <w:u w:val="single"/>
                <w:rtl/>
                <w:lang w:bidi="fa-IR"/>
                <w14:ligatures w14:val="none"/>
              </w:rPr>
              <w:t>ِنَّما</w:t>
            </w:r>
            <w:r w:rsidRPr="00A37CA1">
              <w:rPr>
                <w:rFonts w:ascii="Traditional Arabic" w:eastAsia="Times New Roman" w:hAnsi="Traditional Arabic" w:cs="B Mitra" w:hint="cs"/>
                <w:color w:val="000000"/>
                <w:kern w:val="0"/>
                <w:sz w:val="24"/>
                <w:szCs w:val="24"/>
                <w:rtl/>
                <w:lang w:bidi="fa-IR"/>
                <w14:ligatures w14:val="none"/>
              </w:rPr>
              <w:t xml:space="preserve"> يَقُولُ </w:t>
            </w:r>
            <w:r w:rsidRPr="00A37CA1">
              <w:rPr>
                <w:rFonts w:ascii="Traditional Arabic" w:eastAsia="Times New Roman" w:hAnsi="Traditional Arabic" w:cs="B Mitra" w:hint="cs"/>
                <w:color w:val="000000"/>
                <w:kern w:val="0"/>
                <w:sz w:val="24"/>
                <w:szCs w:val="24"/>
                <w:highlight w:val="green"/>
                <w:rtl/>
                <w:lang w:bidi="fa-IR"/>
                <w14:ligatures w14:val="none"/>
              </w:rPr>
              <w:t>لَه</w:t>
            </w:r>
            <w:r w:rsidRPr="00A37CA1">
              <w:rPr>
                <w:rFonts w:ascii="Traditional Arabic" w:eastAsia="Times New Roman" w:hAnsi="Traditional Arabic" w:cs="B Mitra" w:hint="cs"/>
                <w:color w:val="000000"/>
                <w:kern w:val="0"/>
                <w:sz w:val="24"/>
                <w:szCs w:val="24"/>
                <w:rtl/>
                <w:lang w:bidi="fa-IR"/>
                <w14:ligatures w14:val="none"/>
              </w:rPr>
              <w:t xml:space="preserve">ُ كُنْ </w:t>
            </w:r>
            <w:r w:rsidRPr="00A37CA1">
              <w:rPr>
                <w:rFonts w:ascii="Traditional Arabic" w:eastAsia="Times New Roman" w:hAnsi="Traditional Arabic" w:cs="B Mitra" w:hint="cs"/>
                <w:color w:val="000000"/>
                <w:kern w:val="0"/>
                <w:sz w:val="24"/>
                <w:szCs w:val="24"/>
                <w:highlight w:val="yellow"/>
                <w:rtl/>
                <w:lang w:bidi="fa-IR"/>
                <w14:ligatures w14:val="none"/>
              </w:rPr>
              <w:t>فَي</w:t>
            </w:r>
            <w:r w:rsidRPr="00A37CA1">
              <w:rPr>
                <w:rFonts w:ascii="Traditional Arabic" w:eastAsia="Times New Roman" w:hAnsi="Traditional Arabic" w:cs="B Mitra" w:hint="cs"/>
                <w:color w:val="000000"/>
                <w:kern w:val="0"/>
                <w:sz w:val="24"/>
                <w:szCs w:val="24"/>
                <w:rtl/>
                <w:lang w:bidi="fa-IR"/>
                <w14:ligatures w14:val="none"/>
              </w:rPr>
              <w:t>َكُونُ (35)</w:t>
            </w:r>
          </w:p>
        </w:tc>
      </w:tr>
      <w:tr w:rsidR="00152128" w14:paraId="7BD4CB8D" w14:textId="77777777" w:rsidTr="00AB3D9D">
        <w:tc>
          <w:tcPr>
            <w:tcW w:w="4540" w:type="dxa"/>
          </w:tcPr>
          <w:p w14:paraId="41BBA8DF" w14:textId="5EBCEB12" w:rsidR="00152128" w:rsidRDefault="00152128" w:rsidP="00152128">
            <w:pPr>
              <w:bidi/>
              <w:jc w:val="both"/>
              <w:rPr>
                <w:rFonts w:cs="B Mitra"/>
                <w:sz w:val="24"/>
                <w:szCs w:val="24"/>
                <w:rtl/>
                <w:lang w:bidi="fa-IR"/>
              </w:rPr>
            </w:pPr>
            <w:r w:rsidRPr="00A37CA1">
              <w:rPr>
                <w:rFonts w:ascii="Traditional Arabic" w:eastAsia="Times New Roman" w:hAnsi="Traditional Arabic" w:cs="B Mitra" w:hint="cs"/>
                <w:color w:val="000000"/>
                <w:kern w:val="0"/>
                <w:sz w:val="24"/>
                <w:szCs w:val="24"/>
                <w:highlight w:val="magenta"/>
                <w:rtl/>
                <w:lang w:bidi="fa-IR"/>
                <w14:ligatures w14:val="none"/>
              </w:rPr>
              <w:t>يا</w:t>
            </w:r>
            <w:r w:rsidRPr="00A37CA1">
              <w:rPr>
                <w:rFonts w:ascii="Traditional Arabic" w:eastAsia="Times New Roman" w:hAnsi="Traditional Arabic" w:cs="B Mitra" w:hint="cs"/>
                <w:color w:val="000000"/>
                <w:kern w:val="0"/>
                <w:sz w:val="24"/>
                <w:szCs w:val="24"/>
                <w:rtl/>
                <w:lang w:bidi="fa-IR"/>
                <w14:ligatures w14:val="none"/>
              </w:rPr>
              <w:t xml:space="preserve"> زَكَرِيَّا </w:t>
            </w:r>
            <w:r w:rsidRPr="00A37CA1">
              <w:rPr>
                <w:rFonts w:ascii="Traditional Arabic" w:eastAsia="Times New Roman" w:hAnsi="Traditional Arabic" w:cs="B Mitra" w:hint="cs"/>
                <w:color w:val="000000"/>
                <w:kern w:val="0"/>
                <w:sz w:val="24"/>
                <w:szCs w:val="24"/>
                <w:highlight w:val="red"/>
                <w:rtl/>
                <w:lang w:bidi="fa-IR"/>
                <w14:ligatures w14:val="none"/>
              </w:rPr>
              <w:t>إِنَّا</w:t>
            </w:r>
            <w:r w:rsidRPr="00A37CA1">
              <w:rPr>
                <w:rFonts w:ascii="Traditional Arabic" w:eastAsia="Times New Roman" w:hAnsi="Traditional Arabic" w:cs="B Mitra" w:hint="cs"/>
                <w:color w:val="000000"/>
                <w:kern w:val="0"/>
                <w:sz w:val="24"/>
                <w:szCs w:val="24"/>
                <w:rtl/>
                <w:lang w:bidi="fa-IR"/>
                <w14:ligatures w14:val="none"/>
              </w:rPr>
              <w:t xml:space="preserve"> نُبَشِّرُكَ </w:t>
            </w:r>
            <w:r w:rsidRPr="00A37CA1">
              <w:rPr>
                <w:rFonts w:ascii="Traditional Arabic" w:eastAsia="Times New Roman" w:hAnsi="Traditional Arabic" w:cs="B Mitra" w:hint="cs"/>
                <w:color w:val="000000"/>
                <w:kern w:val="0"/>
                <w:sz w:val="24"/>
                <w:szCs w:val="24"/>
                <w:highlight w:val="green"/>
                <w:rtl/>
                <w:lang w:bidi="fa-IR"/>
                <w14:ligatures w14:val="none"/>
              </w:rPr>
              <w:t>بِغ</w:t>
            </w:r>
            <w:r w:rsidRPr="00A37CA1">
              <w:rPr>
                <w:rFonts w:ascii="Traditional Arabic" w:eastAsia="Times New Roman" w:hAnsi="Traditional Arabic" w:cs="B Mitra" w:hint="cs"/>
                <w:color w:val="000000"/>
                <w:kern w:val="0"/>
                <w:sz w:val="24"/>
                <w:szCs w:val="24"/>
                <w:rtl/>
                <w:lang w:bidi="fa-IR"/>
                <w14:ligatures w14:val="none"/>
              </w:rPr>
              <w:t xml:space="preserve">ُلامٍ اسْمُهُ يَحْيى‏ </w:t>
            </w:r>
            <w:r w:rsidRPr="00A37CA1">
              <w:rPr>
                <w:rFonts w:ascii="Traditional Arabic" w:eastAsia="Times New Roman" w:hAnsi="Traditional Arabic" w:cs="B Mitra" w:hint="cs"/>
                <w:color w:val="000000"/>
                <w:kern w:val="0"/>
                <w:sz w:val="24"/>
                <w:szCs w:val="24"/>
                <w:highlight w:val="darkYellow"/>
                <w:rtl/>
                <w:lang w:bidi="fa-IR"/>
                <w14:ligatures w14:val="none"/>
              </w:rPr>
              <w:t>لَمْ</w:t>
            </w:r>
            <w:r w:rsidRPr="00A37CA1">
              <w:rPr>
                <w:rFonts w:ascii="Traditional Arabic" w:eastAsia="Times New Roman" w:hAnsi="Traditional Arabic" w:cs="B Mitra" w:hint="cs"/>
                <w:color w:val="000000"/>
                <w:kern w:val="0"/>
                <w:sz w:val="24"/>
                <w:szCs w:val="24"/>
                <w:rtl/>
                <w:lang w:bidi="fa-IR"/>
                <w14:ligatures w14:val="none"/>
              </w:rPr>
              <w:t xml:space="preserve"> نَجْعَلْ </w:t>
            </w:r>
            <w:r w:rsidRPr="00A37CA1">
              <w:rPr>
                <w:rFonts w:ascii="Traditional Arabic" w:eastAsia="Times New Roman" w:hAnsi="Traditional Arabic" w:cs="B Mitra" w:hint="cs"/>
                <w:color w:val="000000"/>
                <w:kern w:val="0"/>
                <w:sz w:val="24"/>
                <w:szCs w:val="24"/>
                <w:highlight w:val="green"/>
                <w:rtl/>
                <w:lang w:bidi="fa-IR"/>
                <w14:ligatures w14:val="none"/>
              </w:rPr>
              <w:t>لَ</w:t>
            </w:r>
            <w:r w:rsidRPr="00A37CA1">
              <w:rPr>
                <w:rFonts w:ascii="Traditional Arabic" w:eastAsia="Times New Roman" w:hAnsi="Traditional Arabic" w:cs="B Mitra" w:hint="cs"/>
                <w:color w:val="000000"/>
                <w:kern w:val="0"/>
                <w:sz w:val="24"/>
                <w:szCs w:val="24"/>
                <w:rtl/>
                <w:lang w:bidi="fa-IR"/>
                <w14:ligatures w14:val="none"/>
              </w:rPr>
              <w:t>هُ م</w:t>
            </w:r>
            <w:r w:rsidRPr="00A37CA1">
              <w:rPr>
                <w:rFonts w:ascii="Traditional Arabic" w:eastAsia="Times New Roman" w:hAnsi="Traditional Arabic" w:cs="B Mitra" w:hint="cs"/>
                <w:color w:val="000000"/>
                <w:kern w:val="0"/>
                <w:sz w:val="24"/>
                <w:szCs w:val="24"/>
                <w:highlight w:val="green"/>
                <w:rtl/>
                <w:lang w:bidi="fa-IR"/>
                <w14:ligatures w14:val="none"/>
              </w:rPr>
              <w:t>ِنْ</w:t>
            </w:r>
            <w:r w:rsidRPr="00A37CA1">
              <w:rPr>
                <w:rFonts w:ascii="Traditional Arabic" w:eastAsia="Times New Roman" w:hAnsi="Traditional Arabic" w:cs="B Mitra" w:hint="cs"/>
                <w:color w:val="000000"/>
                <w:kern w:val="0"/>
                <w:sz w:val="24"/>
                <w:szCs w:val="24"/>
                <w:rtl/>
                <w:lang w:bidi="fa-IR"/>
                <w14:ligatures w14:val="none"/>
              </w:rPr>
              <w:t xml:space="preserve"> قَبْلُ سَمِيًّا (7)</w:t>
            </w:r>
          </w:p>
        </w:tc>
        <w:tc>
          <w:tcPr>
            <w:tcW w:w="4813" w:type="dxa"/>
          </w:tcPr>
          <w:p w14:paraId="574A4FEC" w14:textId="1AC49AAA" w:rsidR="00152128" w:rsidRDefault="00152128" w:rsidP="00152128">
            <w:pPr>
              <w:bidi/>
              <w:jc w:val="both"/>
              <w:rPr>
                <w:rFonts w:cs="B Mitra"/>
                <w:sz w:val="24"/>
                <w:szCs w:val="24"/>
                <w:rtl/>
                <w:lang w:bidi="fa-IR"/>
              </w:rPr>
            </w:pPr>
            <w:r w:rsidRPr="00A37CA1">
              <w:rPr>
                <w:rFonts w:ascii="Traditional Arabic" w:eastAsia="Times New Roman" w:hAnsi="Traditional Arabic" w:cs="B Mitra" w:hint="cs"/>
                <w:color w:val="000000"/>
                <w:kern w:val="0"/>
                <w:sz w:val="24"/>
                <w:szCs w:val="24"/>
                <w:highlight w:val="red"/>
                <w:rtl/>
                <w:lang w:bidi="fa-IR"/>
                <w14:ligatures w14:val="none"/>
              </w:rPr>
              <w:t>إِنَّا</w:t>
            </w:r>
            <w:r w:rsidRPr="00A37CA1">
              <w:rPr>
                <w:rFonts w:ascii="Traditional Arabic" w:eastAsia="Times New Roman" w:hAnsi="Traditional Arabic" w:cs="B Mitra" w:hint="cs"/>
                <w:color w:val="000000"/>
                <w:kern w:val="0"/>
                <w:sz w:val="24"/>
                <w:szCs w:val="24"/>
                <w:rtl/>
                <w:lang w:bidi="fa-IR"/>
                <w14:ligatures w14:val="none"/>
              </w:rPr>
              <w:t xml:space="preserve"> نَحْنُ نَرِثُ الْأَرْضَ و</w:t>
            </w:r>
            <w:r w:rsidRPr="00A37CA1">
              <w:rPr>
                <w:rFonts w:ascii="Traditional Arabic" w:eastAsia="Times New Roman" w:hAnsi="Traditional Arabic" w:cs="B Mitra" w:hint="cs"/>
                <w:color w:val="000000"/>
                <w:kern w:val="0"/>
                <w:sz w:val="24"/>
                <w:szCs w:val="24"/>
                <w:highlight w:val="yellow"/>
                <w:rtl/>
                <w:lang w:bidi="fa-IR"/>
                <w14:ligatures w14:val="none"/>
              </w:rPr>
              <w:t>َ</w:t>
            </w:r>
            <w:r w:rsidRPr="00A37CA1">
              <w:rPr>
                <w:rFonts w:ascii="Traditional Arabic" w:eastAsia="Times New Roman" w:hAnsi="Traditional Arabic" w:cs="B Mitra" w:hint="cs"/>
                <w:color w:val="000000"/>
                <w:kern w:val="0"/>
                <w:sz w:val="24"/>
                <w:szCs w:val="24"/>
                <w:rtl/>
                <w:lang w:bidi="fa-IR"/>
                <w14:ligatures w14:val="none"/>
              </w:rPr>
              <w:t xml:space="preserve"> مَنْ ع</w:t>
            </w:r>
            <w:r w:rsidRPr="00A37CA1">
              <w:rPr>
                <w:rFonts w:ascii="Traditional Arabic" w:eastAsia="Times New Roman" w:hAnsi="Traditional Arabic" w:cs="B Mitra" w:hint="cs"/>
                <w:color w:val="000000"/>
                <w:kern w:val="0"/>
                <w:sz w:val="24"/>
                <w:szCs w:val="24"/>
                <w:highlight w:val="green"/>
                <w:rtl/>
                <w:lang w:bidi="fa-IR"/>
                <w14:ligatures w14:val="none"/>
              </w:rPr>
              <w:t>َلَيْ</w:t>
            </w:r>
            <w:r w:rsidRPr="00A37CA1">
              <w:rPr>
                <w:rFonts w:ascii="Traditional Arabic" w:eastAsia="Times New Roman" w:hAnsi="Traditional Arabic" w:cs="B Mitra" w:hint="cs"/>
                <w:color w:val="000000"/>
                <w:kern w:val="0"/>
                <w:sz w:val="24"/>
                <w:szCs w:val="24"/>
                <w:rtl/>
                <w:lang w:bidi="fa-IR"/>
                <w14:ligatures w14:val="none"/>
              </w:rPr>
              <w:t xml:space="preserve">ها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green"/>
                <w:rtl/>
                <w:lang w:bidi="fa-IR"/>
                <w14:ligatures w14:val="none"/>
              </w:rPr>
              <w:t>إِلَيْنا</w:t>
            </w:r>
            <w:r w:rsidRPr="00A37CA1">
              <w:rPr>
                <w:rFonts w:ascii="Traditional Arabic" w:eastAsia="Times New Roman" w:hAnsi="Traditional Arabic" w:cs="B Mitra" w:hint="cs"/>
                <w:color w:val="000000"/>
                <w:kern w:val="0"/>
                <w:sz w:val="24"/>
                <w:szCs w:val="24"/>
                <w:rtl/>
                <w:lang w:bidi="fa-IR"/>
                <w14:ligatures w14:val="none"/>
              </w:rPr>
              <w:t xml:space="preserve"> يُرْجَعُونَ (40)</w:t>
            </w:r>
          </w:p>
        </w:tc>
      </w:tr>
      <w:tr w:rsidR="00152128" w14:paraId="5A60D9C2" w14:textId="77777777" w:rsidTr="00AB3D9D">
        <w:tc>
          <w:tcPr>
            <w:tcW w:w="4540" w:type="dxa"/>
          </w:tcPr>
          <w:p w14:paraId="2D91E42C" w14:textId="7205FB42" w:rsidR="00152128" w:rsidRDefault="00152128" w:rsidP="00152128">
            <w:pPr>
              <w:bidi/>
              <w:jc w:val="both"/>
              <w:rPr>
                <w:rFonts w:cs="B Mitra"/>
                <w:sz w:val="24"/>
                <w:szCs w:val="24"/>
                <w:rtl/>
                <w:lang w:bidi="fa-IR"/>
              </w:rPr>
            </w:pPr>
            <w:r w:rsidRPr="00A37CA1">
              <w:rPr>
                <w:rFonts w:ascii="Traditional Arabic" w:eastAsia="Times New Roman" w:hAnsi="Traditional Arabic" w:cs="B Mitra" w:hint="cs"/>
                <w:color w:val="000000"/>
                <w:kern w:val="0"/>
                <w:sz w:val="24"/>
                <w:szCs w:val="24"/>
                <w:rtl/>
                <w:lang w:bidi="fa-IR"/>
                <w14:ligatures w14:val="none"/>
              </w:rPr>
              <w:t xml:space="preserve">قالَتْ </w:t>
            </w:r>
            <w:r w:rsidRPr="00A37CA1">
              <w:rPr>
                <w:rFonts w:ascii="Traditional Arabic" w:eastAsia="Times New Roman" w:hAnsi="Traditional Arabic" w:cs="B Mitra" w:hint="cs"/>
                <w:color w:val="000000"/>
                <w:kern w:val="0"/>
                <w:sz w:val="24"/>
                <w:szCs w:val="24"/>
                <w:highlight w:val="red"/>
                <w:rtl/>
                <w:lang w:bidi="fa-IR"/>
                <w14:ligatures w14:val="none"/>
              </w:rPr>
              <w:t>إِنِّ</w:t>
            </w:r>
            <w:r w:rsidRPr="00A37CA1">
              <w:rPr>
                <w:rFonts w:ascii="Traditional Arabic" w:eastAsia="Times New Roman" w:hAnsi="Traditional Arabic" w:cs="B Mitra" w:hint="cs"/>
                <w:color w:val="000000"/>
                <w:kern w:val="0"/>
                <w:sz w:val="24"/>
                <w:szCs w:val="24"/>
                <w:rtl/>
                <w:lang w:bidi="fa-IR"/>
                <w14:ligatures w14:val="none"/>
              </w:rPr>
              <w:t xml:space="preserve">ي أَعُوذُ </w:t>
            </w:r>
            <w:r w:rsidRPr="00A37CA1">
              <w:rPr>
                <w:rFonts w:ascii="Traditional Arabic" w:eastAsia="Times New Roman" w:hAnsi="Traditional Arabic" w:cs="B Mitra" w:hint="cs"/>
                <w:color w:val="000000"/>
                <w:kern w:val="0"/>
                <w:sz w:val="24"/>
                <w:szCs w:val="24"/>
                <w:highlight w:val="green"/>
                <w:rtl/>
                <w:lang w:bidi="fa-IR"/>
                <w14:ligatures w14:val="none"/>
              </w:rPr>
              <w:t>بِا</w:t>
            </w:r>
            <w:r w:rsidRPr="00A37CA1">
              <w:rPr>
                <w:rFonts w:ascii="Traditional Arabic" w:eastAsia="Times New Roman" w:hAnsi="Traditional Arabic" w:cs="B Mitra" w:hint="cs"/>
                <w:color w:val="000000"/>
                <w:kern w:val="0"/>
                <w:sz w:val="24"/>
                <w:szCs w:val="24"/>
                <w:rtl/>
                <w:lang w:bidi="fa-IR"/>
                <w14:ligatures w14:val="none"/>
              </w:rPr>
              <w:t xml:space="preserve">لرَّحْمنِ </w:t>
            </w:r>
            <w:r w:rsidRPr="00A37CA1">
              <w:rPr>
                <w:rFonts w:ascii="Traditional Arabic" w:eastAsia="Times New Roman" w:hAnsi="Traditional Arabic" w:cs="B Mitra" w:hint="cs"/>
                <w:color w:val="000000"/>
                <w:kern w:val="0"/>
                <w:sz w:val="24"/>
                <w:szCs w:val="24"/>
                <w:highlight w:val="green"/>
                <w:rtl/>
                <w:lang w:bidi="fa-IR"/>
                <w14:ligatures w14:val="none"/>
              </w:rPr>
              <w:t>مِنْك</w:t>
            </w:r>
            <w:r w:rsidRPr="00A37CA1">
              <w:rPr>
                <w:rFonts w:ascii="Traditional Arabic" w:eastAsia="Times New Roman" w:hAnsi="Traditional Arabic" w:cs="B Mitra" w:hint="cs"/>
                <w:color w:val="000000"/>
                <w:kern w:val="0"/>
                <w:sz w:val="24"/>
                <w:szCs w:val="24"/>
                <w:rtl/>
                <w:lang w:bidi="fa-IR"/>
                <w14:ligatures w14:val="none"/>
              </w:rPr>
              <w:t>َ إِنْ كُنْتَ تَقِيًّا (18)</w:t>
            </w:r>
          </w:p>
        </w:tc>
        <w:tc>
          <w:tcPr>
            <w:tcW w:w="4813" w:type="dxa"/>
          </w:tcPr>
          <w:p w14:paraId="50EB40E1" w14:textId="036E3BC9" w:rsidR="00152128" w:rsidRDefault="00152128" w:rsidP="00152128">
            <w:pPr>
              <w:bidi/>
              <w:jc w:val="both"/>
              <w:rPr>
                <w:rFonts w:cs="B Mitra"/>
                <w:sz w:val="24"/>
                <w:szCs w:val="24"/>
                <w:rtl/>
                <w:lang w:bidi="fa-IR"/>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اذْكُرْ </w:t>
            </w:r>
            <w:r w:rsidRPr="00A37CA1">
              <w:rPr>
                <w:rFonts w:ascii="Traditional Arabic" w:eastAsia="Times New Roman" w:hAnsi="Traditional Arabic" w:cs="B Mitra" w:hint="cs"/>
                <w:color w:val="000000"/>
                <w:kern w:val="0"/>
                <w:sz w:val="24"/>
                <w:szCs w:val="24"/>
                <w:highlight w:val="green"/>
                <w:rtl/>
                <w:lang w:bidi="fa-IR"/>
                <w14:ligatures w14:val="none"/>
              </w:rPr>
              <w:t>فِي</w:t>
            </w:r>
            <w:r w:rsidRPr="00A37CA1">
              <w:rPr>
                <w:rFonts w:ascii="Traditional Arabic" w:eastAsia="Times New Roman" w:hAnsi="Traditional Arabic" w:cs="B Mitra" w:hint="cs"/>
                <w:color w:val="000000"/>
                <w:kern w:val="0"/>
                <w:sz w:val="24"/>
                <w:szCs w:val="24"/>
                <w:rtl/>
                <w:lang w:bidi="fa-IR"/>
                <w14:ligatures w14:val="none"/>
              </w:rPr>
              <w:t xml:space="preserve"> الْكِتابِ إِبْراهيمَ </w:t>
            </w:r>
            <w:r w:rsidRPr="00A37CA1">
              <w:rPr>
                <w:rFonts w:ascii="Traditional Arabic" w:eastAsia="Times New Roman" w:hAnsi="Traditional Arabic" w:cs="B Mitra" w:hint="cs"/>
                <w:color w:val="000000"/>
                <w:kern w:val="0"/>
                <w:sz w:val="24"/>
                <w:szCs w:val="24"/>
                <w:highlight w:val="red"/>
                <w:rtl/>
                <w:lang w:bidi="fa-IR"/>
                <w14:ligatures w14:val="none"/>
              </w:rPr>
              <w:t>إِنَّهُ</w:t>
            </w:r>
            <w:r w:rsidRPr="00A37CA1">
              <w:rPr>
                <w:rFonts w:ascii="Traditional Arabic" w:eastAsia="Times New Roman" w:hAnsi="Traditional Arabic" w:cs="B Mitra" w:hint="cs"/>
                <w:color w:val="000000"/>
                <w:kern w:val="0"/>
                <w:sz w:val="24"/>
                <w:szCs w:val="24"/>
                <w:rtl/>
                <w:lang w:bidi="fa-IR"/>
                <w14:ligatures w14:val="none"/>
              </w:rPr>
              <w:t xml:space="preserve"> كانَ صِدِّيقاً نَبِيًّا (41)</w:t>
            </w:r>
          </w:p>
        </w:tc>
      </w:tr>
      <w:tr w:rsidR="00152128" w14:paraId="6E1A0FDB" w14:textId="77777777" w:rsidTr="00AB3D9D">
        <w:tc>
          <w:tcPr>
            <w:tcW w:w="4540" w:type="dxa"/>
          </w:tcPr>
          <w:p w14:paraId="508EC36A" w14:textId="5658184C" w:rsidR="00152128" w:rsidRDefault="00152128" w:rsidP="00152128">
            <w:pPr>
              <w:bidi/>
              <w:jc w:val="both"/>
              <w:rPr>
                <w:rFonts w:cs="B Mitra"/>
                <w:sz w:val="24"/>
                <w:szCs w:val="24"/>
                <w:rtl/>
                <w:lang w:bidi="fa-IR"/>
              </w:rPr>
            </w:pPr>
            <w:r w:rsidRPr="00A37CA1">
              <w:rPr>
                <w:rFonts w:ascii="Traditional Arabic" w:eastAsia="Times New Roman" w:hAnsi="Traditional Arabic" w:cs="B Mitra" w:hint="cs"/>
                <w:color w:val="000000"/>
                <w:kern w:val="0"/>
                <w:sz w:val="24"/>
                <w:szCs w:val="24"/>
                <w:rtl/>
                <w:lang w:bidi="fa-IR"/>
                <w14:ligatures w14:val="none"/>
              </w:rPr>
              <w:t xml:space="preserve">قالَ </w:t>
            </w:r>
            <w:r w:rsidRPr="00A37CA1">
              <w:rPr>
                <w:rFonts w:ascii="Traditional Arabic" w:eastAsia="Times New Roman" w:hAnsi="Traditional Arabic" w:cs="B Mitra" w:hint="cs"/>
                <w:color w:val="000000"/>
                <w:kern w:val="0"/>
                <w:sz w:val="24"/>
                <w:szCs w:val="24"/>
                <w:highlight w:val="red"/>
                <w:rtl/>
                <w:lang w:bidi="fa-IR"/>
                <w14:ligatures w14:val="none"/>
              </w:rPr>
              <w:t>إِنَّما</w:t>
            </w:r>
            <w:r w:rsidRPr="00A37CA1">
              <w:rPr>
                <w:rFonts w:ascii="Traditional Arabic" w:eastAsia="Times New Roman" w:hAnsi="Traditional Arabic" w:cs="B Mitra" w:hint="cs"/>
                <w:color w:val="000000"/>
                <w:kern w:val="0"/>
                <w:sz w:val="24"/>
                <w:szCs w:val="24"/>
                <w:rtl/>
                <w:lang w:bidi="fa-IR"/>
                <w14:ligatures w14:val="none"/>
              </w:rPr>
              <w:t xml:space="preserve"> أَنَا رَسُولُ رَبِّكِ </w:t>
            </w:r>
            <w:r w:rsidRPr="00A37CA1">
              <w:rPr>
                <w:rFonts w:ascii="Traditional Arabic" w:eastAsia="Times New Roman" w:hAnsi="Traditional Arabic" w:cs="B Mitra" w:hint="cs"/>
                <w:color w:val="000000"/>
                <w:kern w:val="0"/>
                <w:sz w:val="24"/>
                <w:szCs w:val="24"/>
                <w:highlight w:val="yellow"/>
                <w:rtl/>
                <w:lang w:bidi="fa-IR"/>
                <w14:ligatures w14:val="none"/>
              </w:rPr>
              <w:t>لِأ</w:t>
            </w:r>
            <w:r w:rsidRPr="00A37CA1">
              <w:rPr>
                <w:rFonts w:ascii="Traditional Arabic" w:eastAsia="Times New Roman" w:hAnsi="Traditional Arabic" w:cs="B Mitra" w:hint="cs"/>
                <w:color w:val="000000"/>
                <w:kern w:val="0"/>
                <w:sz w:val="24"/>
                <w:szCs w:val="24"/>
                <w:rtl/>
                <w:lang w:bidi="fa-IR"/>
                <w14:ligatures w14:val="none"/>
              </w:rPr>
              <w:t>َهَبَ ل</w:t>
            </w:r>
            <w:r w:rsidRPr="00A37CA1">
              <w:rPr>
                <w:rFonts w:ascii="Traditional Arabic" w:eastAsia="Times New Roman" w:hAnsi="Traditional Arabic" w:cs="B Mitra" w:hint="cs"/>
                <w:color w:val="000000"/>
                <w:kern w:val="0"/>
                <w:sz w:val="24"/>
                <w:szCs w:val="24"/>
                <w:highlight w:val="green"/>
                <w:rtl/>
                <w:lang w:bidi="fa-IR"/>
                <w14:ligatures w14:val="none"/>
              </w:rPr>
              <w:t>َك</w:t>
            </w:r>
            <w:r w:rsidRPr="00A37CA1">
              <w:rPr>
                <w:rFonts w:ascii="Traditional Arabic" w:eastAsia="Times New Roman" w:hAnsi="Traditional Arabic" w:cs="B Mitra" w:hint="cs"/>
                <w:color w:val="000000"/>
                <w:kern w:val="0"/>
                <w:sz w:val="24"/>
                <w:szCs w:val="24"/>
                <w:rtl/>
                <w:lang w:bidi="fa-IR"/>
                <w14:ligatures w14:val="none"/>
              </w:rPr>
              <w:t>ِ غُلاماً زَكِيًّا (19)</w:t>
            </w:r>
          </w:p>
        </w:tc>
        <w:tc>
          <w:tcPr>
            <w:tcW w:w="4813" w:type="dxa"/>
          </w:tcPr>
          <w:p w14:paraId="0FEB8E7B" w14:textId="36F84132" w:rsidR="00152128" w:rsidRDefault="00152128" w:rsidP="00152128">
            <w:pPr>
              <w:bidi/>
              <w:jc w:val="both"/>
              <w:rPr>
                <w:rFonts w:cs="B Mitra"/>
                <w:sz w:val="24"/>
                <w:szCs w:val="24"/>
                <w:rtl/>
                <w:lang w:bidi="fa-IR"/>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اذْكُرْ فِي الْكِتابِ مُوسى‏ </w:t>
            </w:r>
            <w:r w:rsidRPr="00A37CA1">
              <w:rPr>
                <w:rFonts w:ascii="Traditional Arabic" w:eastAsia="Times New Roman" w:hAnsi="Traditional Arabic" w:cs="B Mitra" w:hint="cs"/>
                <w:color w:val="000000"/>
                <w:kern w:val="0"/>
                <w:sz w:val="24"/>
                <w:szCs w:val="24"/>
                <w:highlight w:val="red"/>
                <w:rtl/>
                <w:lang w:bidi="fa-IR"/>
                <w14:ligatures w14:val="none"/>
              </w:rPr>
              <w:t>إِنَّه</w:t>
            </w:r>
            <w:r w:rsidRPr="00A37CA1">
              <w:rPr>
                <w:rFonts w:ascii="Traditional Arabic" w:eastAsia="Times New Roman" w:hAnsi="Traditional Arabic" w:cs="B Mitra" w:hint="cs"/>
                <w:color w:val="000000"/>
                <w:kern w:val="0"/>
                <w:sz w:val="24"/>
                <w:szCs w:val="24"/>
                <w:rtl/>
                <w:lang w:bidi="fa-IR"/>
                <w14:ligatures w14:val="none"/>
              </w:rPr>
              <w:t xml:space="preserve">ُ كانَ مُخْلَصاً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كانَ رَسُولاً نَبِيًّا (51)</w:t>
            </w:r>
          </w:p>
        </w:tc>
      </w:tr>
      <w:tr w:rsidR="00152128" w14:paraId="48CE3BA9" w14:textId="77777777" w:rsidTr="00AB3D9D">
        <w:tc>
          <w:tcPr>
            <w:tcW w:w="4540" w:type="dxa"/>
          </w:tcPr>
          <w:p w14:paraId="78DF4728" w14:textId="4341DE98" w:rsidR="00152128" w:rsidRDefault="00152128" w:rsidP="00152128">
            <w:pPr>
              <w:bidi/>
              <w:jc w:val="both"/>
              <w:rPr>
                <w:rFonts w:cs="B Mitra"/>
                <w:sz w:val="24"/>
                <w:szCs w:val="24"/>
                <w:rtl/>
                <w:lang w:bidi="fa-IR"/>
              </w:rPr>
            </w:pPr>
            <w:r w:rsidRPr="00A37CA1">
              <w:rPr>
                <w:rFonts w:ascii="Traditional Arabic" w:eastAsia="Times New Roman" w:hAnsi="Traditional Arabic" w:cs="B Mitra" w:hint="cs"/>
                <w:color w:val="000000"/>
                <w:kern w:val="0"/>
                <w:sz w:val="24"/>
                <w:szCs w:val="24"/>
                <w:highlight w:val="yellow"/>
                <w:u w:val="single"/>
                <w:rtl/>
                <w:lang w:bidi="fa-IR"/>
                <w14:ligatures w14:val="none"/>
              </w:rPr>
              <w:t>فَ</w:t>
            </w:r>
            <w:r w:rsidRPr="00A37CA1">
              <w:rPr>
                <w:rFonts w:ascii="Traditional Arabic" w:eastAsia="Times New Roman" w:hAnsi="Traditional Arabic" w:cs="B Mitra" w:hint="cs"/>
                <w:color w:val="000000"/>
                <w:kern w:val="0"/>
                <w:sz w:val="24"/>
                <w:szCs w:val="24"/>
                <w:u w:val="single"/>
                <w:rtl/>
                <w:lang w:bidi="fa-IR"/>
                <w14:ligatures w14:val="none"/>
              </w:rPr>
              <w:t>ناداها</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تَحْتِها </w:t>
            </w:r>
            <w:r w:rsidRPr="00A37CA1">
              <w:rPr>
                <w:rFonts w:ascii="Traditional Arabic" w:eastAsia="Times New Roman" w:hAnsi="Traditional Arabic" w:cs="B Mitra" w:hint="cs"/>
                <w:color w:val="000000"/>
                <w:kern w:val="0"/>
                <w:sz w:val="24"/>
                <w:szCs w:val="24"/>
                <w:highlight w:val="yellow"/>
                <w:rtl/>
                <w:lang w:bidi="fa-IR"/>
                <w14:ligatures w14:val="none"/>
              </w:rPr>
              <w:t>أَلا</w:t>
            </w:r>
            <w:r w:rsidRPr="00A37CA1">
              <w:rPr>
                <w:rFonts w:ascii="Traditional Arabic" w:eastAsia="Times New Roman" w:hAnsi="Traditional Arabic" w:cs="B Mitra" w:hint="cs"/>
                <w:color w:val="000000"/>
                <w:kern w:val="0"/>
                <w:sz w:val="24"/>
                <w:szCs w:val="24"/>
                <w:rtl/>
                <w:lang w:bidi="fa-IR"/>
                <w14:ligatures w14:val="none"/>
              </w:rPr>
              <w:t xml:space="preserve">َّ تَحْزَني‏ </w:t>
            </w:r>
            <w:r w:rsidRPr="00A37CA1">
              <w:rPr>
                <w:rFonts w:ascii="Traditional Arabic" w:eastAsia="Times New Roman" w:hAnsi="Traditional Arabic" w:cs="B Mitra" w:hint="cs"/>
                <w:color w:val="000000"/>
                <w:kern w:val="0"/>
                <w:sz w:val="24"/>
                <w:szCs w:val="24"/>
                <w:highlight w:val="red"/>
                <w:rtl/>
                <w:lang w:bidi="fa-IR"/>
                <w14:ligatures w14:val="none"/>
              </w:rPr>
              <w:t>قَدْ</w:t>
            </w:r>
            <w:r w:rsidRPr="00A37CA1">
              <w:rPr>
                <w:rFonts w:ascii="Traditional Arabic" w:eastAsia="Times New Roman" w:hAnsi="Traditional Arabic" w:cs="B Mitra" w:hint="cs"/>
                <w:color w:val="000000"/>
                <w:kern w:val="0"/>
                <w:sz w:val="24"/>
                <w:szCs w:val="24"/>
                <w:rtl/>
                <w:lang w:bidi="fa-IR"/>
                <w14:ligatures w14:val="none"/>
              </w:rPr>
              <w:t xml:space="preserve"> جَعَلَ رَبُّكِ تَحْتَكِ سَرِيًّا (24)</w:t>
            </w:r>
          </w:p>
        </w:tc>
        <w:tc>
          <w:tcPr>
            <w:tcW w:w="4813" w:type="dxa"/>
          </w:tcPr>
          <w:p w14:paraId="28B9BA73" w14:textId="6CE9F753" w:rsidR="00152128" w:rsidRDefault="00152128" w:rsidP="00152128">
            <w:pPr>
              <w:bidi/>
              <w:jc w:val="both"/>
              <w:rPr>
                <w:rFonts w:cs="B Mitra"/>
                <w:sz w:val="24"/>
                <w:szCs w:val="24"/>
                <w:rtl/>
                <w:lang w:bidi="fa-IR"/>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اذْكُرْ </w:t>
            </w:r>
            <w:r w:rsidRPr="00A37CA1">
              <w:rPr>
                <w:rFonts w:ascii="Traditional Arabic" w:eastAsia="Times New Roman" w:hAnsi="Traditional Arabic" w:cs="B Mitra" w:hint="cs"/>
                <w:color w:val="000000"/>
                <w:kern w:val="0"/>
                <w:sz w:val="24"/>
                <w:szCs w:val="24"/>
                <w:highlight w:val="green"/>
                <w:rtl/>
                <w:lang w:bidi="fa-IR"/>
                <w14:ligatures w14:val="none"/>
              </w:rPr>
              <w:t>فِي</w:t>
            </w:r>
            <w:r w:rsidRPr="00A37CA1">
              <w:rPr>
                <w:rFonts w:ascii="Traditional Arabic" w:eastAsia="Times New Roman" w:hAnsi="Traditional Arabic" w:cs="B Mitra" w:hint="cs"/>
                <w:color w:val="000000"/>
                <w:kern w:val="0"/>
                <w:sz w:val="24"/>
                <w:szCs w:val="24"/>
                <w:rtl/>
                <w:lang w:bidi="fa-IR"/>
                <w14:ligatures w14:val="none"/>
              </w:rPr>
              <w:t xml:space="preserve"> الْكِتابِ إِسْماعيلَ إ</w:t>
            </w:r>
            <w:r w:rsidRPr="00A37CA1">
              <w:rPr>
                <w:rFonts w:ascii="Traditional Arabic" w:eastAsia="Times New Roman" w:hAnsi="Traditional Arabic" w:cs="B Mitra" w:hint="cs"/>
                <w:color w:val="000000"/>
                <w:kern w:val="0"/>
                <w:sz w:val="24"/>
                <w:szCs w:val="24"/>
                <w:highlight w:val="red"/>
                <w:rtl/>
                <w:lang w:bidi="fa-IR"/>
                <w14:ligatures w14:val="none"/>
              </w:rPr>
              <w:t>ِنَّه</w:t>
            </w:r>
            <w:r w:rsidRPr="00A37CA1">
              <w:rPr>
                <w:rFonts w:ascii="Traditional Arabic" w:eastAsia="Times New Roman" w:hAnsi="Traditional Arabic" w:cs="B Mitra" w:hint="cs"/>
                <w:color w:val="000000"/>
                <w:kern w:val="0"/>
                <w:sz w:val="24"/>
                <w:szCs w:val="24"/>
                <w:rtl/>
                <w:lang w:bidi="fa-IR"/>
                <w14:ligatures w14:val="none"/>
              </w:rPr>
              <w:t xml:space="preserve">ُ كانَ صادِقَ الْوَعْدِ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كانَ رَسُولاً نَبِيًّا (54)</w:t>
            </w:r>
          </w:p>
        </w:tc>
      </w:tr>
      <w:tr w:rsidR="00152128" w14:paraId="73023F68" w14:textId="77777777" w:rsidTr="00AB3D9D">
        <w:tc>
          <w:tcPr>
            <w:tcW w:w="4540" w:type="dxa"/>
          </w:tcPr>
          <w:p w14:paraId="2AD38CF3" w14:textId="0BC2F68F" w:rsidR="00152128" w:rsidRDefault="00152128" w:rsidP="00152128">
            <w:pPr>
              <w:bidi/>
              <w:jc w:val="both"/>
              <w:rPr>
                <w:rFonts w:cs="B Mitra"/>
                <w:sz w:val="24"/>
                <w:szCs w:val="24"/>
                <w:rtl/>
                <w:lang w:bidi="fa-IR"/>
              </w:rPr>
            </w:pPr>
            <w:r w:rsidRPr="00A37CA1">
              <w:rPr>
                <w:rFonts w:ascii="Traditional Arabic" w:eastAsia="Times New Roman" w:hAnsi="Traditional Arabic" w:cs="B Mitra" w:hint="cs"/>
                <w:color w:val="000000"/>
                <w:kern w:val="0"/>
                <w:sz w:val="24"/>
                <w:szCs w:val="24"/>
                <w:highlight w:val="yellow"/>
                <w:u w:val="single"/>
                <w:rtl/>
                <w:lang w:bidi="fa-IR"/>
                <w14:ligatures w14:val="none"/>
              </w:rPr>
              <w:t>فَك</w:t>
            </w:r>
            <w:r w:rsidRPr="00A37CA1">
              <w:rPr>
                <w:rFonts w:ascii="Traditional Arabic" w:eastAsia="Times New Roman" w:hAnsi="Traditional Arabic" w:cs="B Mitra" w:hint="cs"/>
                <w:color w:val="000000"/>
                <w:kern w:val="0"/>
                <w:sz w:val="24"/>
                <w:szCs w:val="24"/>
                <w:u w:val="single"/>
                <w:rtl/>
                <w:lang w:bidi="fa-IR"/>
                <w14:ligatures w14:val="none"/>
              </w:rPr>
              <w:t>ُلي</w:t>
            </w:r>
            <w:r w:rsidRPr="00A37CA1">
              <w:rPr>
                <w:rFonts w:ascii="Traditional Arabic" w:eastAsia="Times New Roman" w:hAnsi="Traditional Arabic" w:cs="B Mitra" w:hint="cs"/>
                <w:color w:val="000000"/>
                <w:kern w:val="0"/>
                <w:sz w:val="24"/>
                <w:szCs w:val="24"/>
                <w:highlight w:val="yellow"/>
                <w:rtl/>
                <w:lang w:bidi="fa-IR"/>
                <w14:ligatures w14:val="none"/>
              </w:rPr>
              <w:t>‏ وَ</w:t>
            </w:r>
            <w:r w:rsidRPr="00A37CA1">
              <w:rPr>
                <w:rFonts w:ascii="Traditional Arabic" w:eastAsia="Times New Roman" w:hAnsi="Traditional Arabic" w:cs="B Mitra" w:hint="cs"/>
                <w:color w:val="000000"/>
                <w:kern w:val="0"/>
                <w:sz w:val="24"/>
                <w:szCs w:val="24"/>
                <w:rtl/>
                <w:lang w:bidi="fa-IR"/>
                <w14:ligatures w14:val="none"/>
              </w:rPr>
              <w:t xml:space="preserve"> اشْرَبي</w:t>
            </w:r>
            <w:r w:rsidRPr="00A37CA1">
              <w:rPr>
                <w:rFonts w:ascii="Traditional Arabic" w:eastAsia="Times New Roman" w:hAnsi="Traditional Arabic" w:cs="B Mitra" w:hint="cs"/>
                <w:color w:val="000000"/>
                <w:kern w:val="0"/>
                <w:sz w:val="24"/>
                <w:szCs w:val="24"/>
                <w:highlight w:val="yellow"/>
                <w:rtl/>
                <w:lang w:bidi="fa-IR"/>
                <w14:ligatures w14:val="none"/>
              </w:rPr>
              <w:t>‏ وَ</w:t>
            </w:r>
            <w:r w:rsidRPr="00A37CA1">
              <w:rPr>
                <w:rFonts w:ascii="Traditional Arabic" w:eastAsia="Times New Roman" w:hAnsi="Traditional Arabic" w:cs="B Mitra" w:hint="cs"/>
                <w:color w:val="000000"/>
                <w:kern w:val="0"/>
                <w:sz w:val="24"/>
                <w:szCs w:val="24"/>
                <w:rtl/>
                <w:lang w:bidi="fa-IR"/>
                <w14:ligatures w14:val="none"/>
              </w:rPr>
              <w:t xml:space="preserve"> قَرِّي عَيْناً </w:t>
            </w:r>
            <w:r w:rsidRPr="00A37CA1">
              <w:rPr>
                <w:rFonts w:ascii="Traditional Arabic" w:eastAsia="Times New Roman" w:hAnsi="Traditional Arabic" w:cs="B Mitra" w:hint="cs"/>
                <w:color w:val="000000"/>
                <w:kern w:val="0"/>
                <w:sz w:val="24"/>
                <w:szCs w:val="24"/>
                <w:highlight w:val="yellow"/>
                <w:u w:val="single"/>
                <w:rtl/>
                <w:lang w:bidi="fa-IR"/>
                <w14:ligatures w14:val="none"/>
              </w:rPr>
              <w:t>فَإ</w:t>
            </w:r>
            <w:r w:rsidRPr="00A37CA1">
              <w:rPr>
                <w:rFonts w:ascii="Traditional Arabic" w:eastAsia="Times New Roman" w:hAnsi="Traditional Arabic" w:cs="B Mitra" w:hint="cs"/>
                <w:color w:val="000000"/>
                <w:kern w:val="0"/>
                <w:sz w:val="24"/>
                <w:szCs w:val="24"/>
                <w:u w:val="single"/>
                <w:rtl/>
                <w:lang w:bidi="fa-IR"/>
                <w14:ligatures w14:val="none"/>
              </w:rPr>
              <w:t>ِمَّا</w:t>
            </w:r>
            <w:r w:rsidRPr="00A37CA1">
              <w:rPr>
                <w:rFonts w:ascii="Traditional Arabic" w:eastAsia="Times New Roman" w:hAnsi="Traditional Arabic" w:cs="B Mitra" w:hint="cs"/>
                <w:color w:val="000000"/>
                <w:kern w:val="0"/>
                <w:sz w:val="24"/>
                <w:szCs w:val="24"/>
                <w:rtl/>
                <w:lang w:bidi="fa-IR"/>
                <w14:ligatures w14:val="none"/>
              </w:rPr>
              <w:t xml:space="preserve"> تَرَيِنَّ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الْبَشَرِ أَحَداً </w:t>
            </w:r>
            <w:r w:rsidRPr="00A37CA1">
              <w:rPr>
                <w:rFonts w:ascii="Traditional Arabic" w:eastAsia="Times New Roman" w:hAnsi="Traditional Arabic" w:cs="B Mitra" w:hint="cs"/>
                <w:color w:val="000000"/>
                <w:kern w:val="0"/>
                <w:sz w:val="24"/>
                <w:szCs w:val="24"/>
                <w:highlight w:val="yellow"/>
                <w:u w:val="single"/>
                <w:rtl/>
                <w:lang w:bidi="fa-IR"/>
                <w14:ligatures w14:val="none"/>
              </w:rPr>
              <w:t>فَق</w:t>
            </w:r>
            <w:r w:rsidRPr="00A37CA1">
              <w:rPr>
                <w:rFonts w:ascii="Traditional Arabic" w:eastAsia="Times New Roman" w:hAnsi="Traditional Arabic" w:cs="B Mitra" w:hint="cs"/>
                <w:color w:val="000000"/>
                <w:kern w:val="0"/>
                <w:sz w:val="24"/>
                <w:szCs w:val="24"/>
                <w:u w:val="single"/>
                <w:rtl/>
                <w:lang w:bidi="fa-IR"/>
                <w14:ligatures w14:val="none"/>
              </w:rPr>
              <w:t>ُولي</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red"/>
                <w:rtl/>
                <w:lang w:bidi="fa-IR"/>
                <w14:ligatures w14:val="none"/>
              </w:rPr>
              <w:t>إِنِّ</w:t>
            </w:r>
            <w:r w:rsidRPr="00A37CA1">
              <w:rPr>
                <w:rFonts w:ascii="Traditional Arabic" w:eastAsia="Times New Roman" w:hAnsi="Traditional Arabic" w:cs="B Mitra" w:hint="cs"/>
                <w:color w:val="000000"/>
                <w:kern w:val="0"/>
                <w:sz w:val="24"/>
                <w:szCs w:val="24"/>
                <w:rtl/>
                <w:lang w:bidi="fa-IR"/>
                <w14:ligatures w14:val="none"/>
              </w:rPr>
              <w:t xml:space="preserve">ي نَذَرْتُ </w:t>
            </w:r>
            <w:r w:rsidRPr="00A37CA1">
              <w:rPr>
                <w:rFonts w:ascii="Traditional Arabic" w:eastAsia="Times New Roman" w:hAnsi="Traditional Arabic" w:cs="B Mitra" w:hint="cs"/>
                <w:color w:val="000000"/>
                <w:kern w:val="0"/>
                <w:sz w:val="24"/>
                <w:szCs w:val="24"/>
                <w:highlight w:val="green"/>
                <w:rtl/>
                <w:lang w:bidi="fa-IR"/>
                <w14:ligatures w14:val="none"/>
              </w:rPr>
              <w:t>لِل</w:t>
            </w:r>
            <w:r w:rsidRPr="00A37CA1">
              <w:rPr>
                <w:rFonts w:ascii="Traditional Arabic" w:eastAsia="Times New Roman" w:hAnsi="Traditional Arabic" w:cs="B Mitra" w:hint="cs"/>
                <w:color w:val="000000"/>
                <w:kern w:val="0"/>
                <w:sz w:val="24"/>
                <w:szCs w:val="24"/>
                <w:rtl/>
                <w:lang w:bidi="fa-IR"/>
                <w14:ligatures w14:val="none"/>
              </w:rPr>
              <w:t xml:space="preserve">رَّحْمنِ صَوْماً </w:t>
            </w:r>
            <w:r w:rsidRPr="00A37CA1">
              <w:rPr>
                <w:rFonts w:ascii="Traditional Arabic" w:eastAsia="Times New Roman" w:hAnsi="Traditional Arabic" w:cs="B Mitra" w:hint="cs"/>
                <w:color w:val="000000"/>
                <w:kern w:val="0"/>
                <w:sz w:val="24"/>
                <w:szCs w:val="24"/>
                <w:highlight w:val="yellow"/>
                <w:u w:val="single"/>
                <w:rtl/>
                <w:lang w:bidi="fa-IR"/>
                <w14:ligatures w14:val="none"/>
              </w:rPr>
              <w:t>فَ</w:t>
            </w:r>
            <w:r w:rsidRPr="00A37CA1">
              <w:rPr>
                <w:rFonts w:ascii="Traditional Arabic" w:eastAsia="Times New Roman" w:hAnsi="Traditional Arabic" w:cs="B Mitra" w:hint="cs"/>
                <w:color w:val="000000"/>
                <w:kern w:val="0"/>
                <w:sz w:val="24"/>
                <w:szCs w:val="24"/>
                <w:highlight w:val="darkYellow"/>
                <w:u w:val="single"/>
                <w:rtl/>
                <w:lang w:bidi="fa-IR"/>
                <w14:ligatures w14:val="none"/>
              </w:rPr>
              <w:t>لَنْ</w:t>
            </w:r>
            <w:r w:rsidRPr="00A37CA1">
              <w:rPr>
                <w:rFonts w:ascii="Traditional Arabic" w:eastAsia="Times New Roman" w:hAnsi="Traditional Arabic" w:cs="B Mitra" w:hint="cs"/>
                <w:color w:val="000000"/>
                <w:kern w:val="0"/>
                <w:sz w:val="24"/>
                <w:szCs w:val="24"/>
                <w:rtl/>
                <w:lang w:bidi="fa-IR"/>
                <w14:ligatures w14:val="none"/>
              </w:rPr>
              <w:t xml:space="preserve"> أُكَلِّمَ الْيَوْمَ إِنْسِيًّا (26)</w:t>
            </w:r>
          </w:p>
        </w:tc>
        <w:tc>
          <w:tcPr>
            <w:tcW w:w="4813" w:type="dxa"/>
          </w:tcPr>
          <w:p w14:paraId="10D315DB" w14:textId="66C21506" w:rsidR="00152128" w:rsidRDefault="00152128" w:rsidP="00152128">
            <w:pPr>
              <w:bidi/>
              <w:jc w:val="both"/>
              <w:rPr>
                <w:rFonts w:cs="B Mitra"/>
                <w:sz w:val="24"/>
                <w:szCs w:val="24"/>
                <w:rtl/>
                <w:lang w:bidi="fa-IR"/>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اذْكُرْ </w:t>
            </w:r>
            <w:r w:rsidRPr="00A37CA1">
              <w:rPr>
                <w:rFonts w:ascii="Traditional Arabic" w:eastAsia="Times New Roman" w:hAnsi="Traditional Arabic" w:cs="B Mitra" w:hint="cs"/>
                <w:color w:val="000000"/>
                <w:kern w:val="0"/>
                <w:sz w:val="24"/>
                <w:szCs w:val="24"/>
                <w:highlight w:val="yellow"/>
                <w:rtl/>
                <w:lang w:bidi="fa-IR"/>
                <w14:ligatures w14:val="none"/>
              </w:rPr>
              <w:t>فِي</w:t>
            </w:r>
            <w:r w:rsidRPr="00A37CA1">
              <w:rPr>
                <w:rFonts w:ascii="Traditional Arabic" w:eastAsia="Times New Roman" w:hAnsi="Traditional Arabic" w:cs="B Mitra" w:hint="cs"/>
                <w:color w:val="000000"/>
                <w:kern w:val="0"/>
                <w:sz w:val="24"/>
                <w:szCs w:val="24"/>
                <w:rtl/>
                <w:lang w:bidi="fa-IR"/>
                <w14:ligatures w14:val="none"/>
              </w:rPr>
              <w:t xml:space="preserve"> الْكِتابِ إِدْريسَ </w:t>
            </w:r>
            <w:r w:rsidRPr="00A37CA1">
              <w:rPr>
                <w:rFonts w:ascii="Traditional Arabic" w:eastAsia="Times New Roman" w:hAnsi="Traditional Arabic" w:cs="B Mitra" w:hint="cs"/>
                <w:color w:val="000000"/>
                <w:kern w:val="0"/>
                <w:sz w:val="24"/>
                <w:szCs w:val="24"/>
                <w:highlight w:val="red"/>
                <w:rtl/>
                <w:lang w:bidi="fa-IR"/>
                <w14:ligatures w14:val="none"/>
              </w:rPr>
              <w:t>إِنَّه</w:t>
            </w:r>
            <w:r w:rsidRPr="00A37CA1">
              <w:rPr>
                <w:rFonts w:ascii="Traditional Arabic" w:eastAsia="Times New Roman" w:hAnsi="Traditional Arabic" w:cs="B Mitra" w:hint="cs"/>
                <w:color w:val="000000"/>
                <w:kern w:val="0"/>
                <w:sz w:val="24"/>
                <w:szCs w:val="24"/>
                <w:rtl/>
                <w:lang w:bidi="fa-IR"/>
                <w14:ligatures w14:val="none"/>
              </w:rPr>
              <w:t>ُ كانَ صِدِّيقاً نَبِيًّا (56)</w:t>
            </w:r>
          </w:p>
        </w:tc>
      </w:tr>
      <w:tr w:rsidR="00152128" w14:paraId="024B1FE9" w14:textId="77777777" w:rsidTr="00AB3D9D">
        <w:tc>
          <w:tcPr>
            <w:tcW w:w="4540" w:type="dxa"/>
          </w:tcPr>
          <w:p w14:paraId="38476068" w14:textId="5C6C1E9A" w:rsidR="00152128" w:rsidRDefault="00152128" w:rsidP="00152128">
            <w:pPr>
              <w:bidi/>
              <w:jc w:val="both"/>
              <w:rPr>
                <w:rFonts w:cs="B Mitra"/>
                <w:sz w:val="24"/>
                <w:szCs w:val="24"/>
                <w:rtl/>
                <w:lang w:bidi="fa-IR"/>
              </w:rPr>
            </w:pPr>
            <w:r w:rsidRPr="00A37CA1">
              <w:rPr>
                <w:rFonts w:ascii="Traditional Arabic" w:eastAsia="Times New Roman" w:hAnsi="Traditional Arabic" w:cs="B Mitra" w:hint="cs"/>
                <w:color w:val="000000"/>
                <w:kern w:val="0"/>
                <w:sz w:val="24"/>
                <w:szCs w:val="24"/>
                <w:rtl/>
                <w:lang w:bidi="fa-IR"/>
                <w14:ligatures w14:val="none"/>
              </w:rPr>
              <w:t xml:space="preserve">فَأَتَتْ </w:t>
            </w:r>
            <w:r w:rsidRPr="00A37CA1">
              <w:rPr>
                <w:rFonts w:ascii="Traditional Arabic" w:eastAsia="Times New Roman" w:hAnsi="Traditional Arabic" w:cs="B Mitra" w:hint="cs"/>
                <w:color w:val="000000"/>
                <w:kern w:val="0"/>
                <w:sz w:val="24"/>
                <w:szCs w:val="24"/>
                <w:highlight w:val="green"/>
                <w:rtl/>
                <w:lang w:bidi="fa-IR"/>
                <w14:ligatures w14:val="none"/>
              </w:rPr>
              <w:t>بِه</w:t>
            </w:r>
            <w:r w:rsidRPr="00A37CA1">
              <w:rPr>
                <w:rFonts w:ascii="Traditional Arabic" w:eastAsia="Times New Roman" w:hAnsi="Traditional Arabic" w:cs="B Mitra" w:hint="cs"/>
                <w:color w:val="000000"/>
                <w:kern w:val="0"/>
                <w:sz w:val="24"/>
                <w:szCs w:val="24"/>
                <w:rtl/>
                <w:lang w:bidi="fa-IR"/>
                <w14:ligatures w14:val="none"/>
              </w:rPr>
              <w:t>ِ قَوْمَها تَحْمِلُهُ قالُوا يا مَرْيَمُ لَ</w:t>
            </w:r>
            <w:r w:rsidRPr="00A37CA1">
              <w:rPr>
                <w:rFonts w:ascii="Traditional Arabic" w:eastAsia="Times New Roman" w:hAnsi="Traditional Arabic" w:cs="B Mitra" w:hint="cs"/>
                <w:color w:val="000000"/>
                <w:kern w:val="0"/>
                <w:sz w:val="24"/>
                <w:szCs w:val="24"/>
                <w:highlight w:val="red"/>
                <w:rtl/>
                <w:lang w:bidi="fa-IR"/>
                <w14:ligatures w14:val="none"/>
              </w:rPr>
              <w:t>قَدْ</w:t>
            </w:r>
            <w:r w:rsidRPr="00A37CA1">
              <w:rPr>
                <w:rFonts w:ascii="Traditional Arabic" w:eastAsia="Times New Roman" w:hAnsi="Traditional Arabic" w:cs="B Mitra" w:hint="cs"/>
                <w:color w:val="000000"/>
                <w:kern w:val="0"/>
                <w:sz w:val="24"/>
                <w:szCs w:val="24"/>
                <w:rtl/>
                <w:lang w:bidi="fa-IR"/>
                <w14:ligatures w14:val="none"/>
              </w:rPr>
              <w:t xml:space="preserve"> جِئْتِ شَيْئاً فَرِيًّا (27)</w:t>
            </w:r>
          </w:p>
        </w:tc>
        <w:tc>
          <w:tcPr>
            <w:tcW w:w="4813" w:type="dxa"/>
          </w:tcPr>
          <w:p w14:paraId="254A57B7" w14:textId="3EAD7A58" w:rsidR="00152128" w:rsidRDefault="00152128" w:rsidP="00152128">
            <w:pPr>
              <w:bidi/>
              <w:jc w:val="both"/>
              <w:rPr>
                <w:rFonts w:cs="B Mitra"/>
                <w:sz w:val="24"/>
                <w:szCs w:val="24"/>
                <w:rtl/>
                <w:lang w:bidi="fa-IR"/>
              </w:rPr>
            </w:pPr>
            <w:r w:rsidRPr="00A37CA1">
              <w:rPr>
                <w:rFonts w:ascii="Traditional Arabic" w:eastAsia="Times New Roman" w:hAnsi="Traditional Arabic" w:cs="B Mitra" w:hint="cs"/>
                <w:color w:val="000000"/>
                <w:kern w:val="0"/>
                <w:sz w:val="24"/>
                <w:szCs w:val="24"/>
                <w:rtl/>
                <w:lang w:bidi="fa-IR"/>
                <w14:ligatures w14:val="none"/>
              </w:rPr>
              <w:t xml:space="preserve">جَنَّاتِ عَدْنٍ </w:t>
            </w:r>
            <w:r w:rsidRPr="00A37CA1">
              <w:rPr>
                <w:rFonts w:ascii="Traditional Arabic" w:eastAsia="Times New Roman" w:hAnsi="Traditional Arabic" w:cs="B Mitra" w:hint="cs"/>
                <w:color w:val="000000"/>
                <w:kern w:val="0"/>
                <w:sz w:val="24"/>
                <w:szCs w:val="24"/>
                <w:highlight w:val="yellow"/>
                <w:rtl/>
                <w:lang w:bidi="fa-IR"/>
                <w14:ligatures w14:val="none"/>
              </w:rPr>
              <w:t>الَّتي</w:t>
            </w:r>
            <w:r w:rsidRPr="00A37CA1">
              <w:rPr>
                <w:rFonts w:ascii="Traditional Arabic" w:eastAsia="Times New Roman" w:hAnsi="Traditional Arabic" w:cs="B Mitra" w:hint="cs"/>
                <w:color w:val="000000"/>
                <w:kern w:val="0"/>
                <w:sz w:val="24"/>
                <w:szCs w:val="24"/>
                <w:rtl/>
                <w:lang w:bidi="fa-IR"/>
                <w14:ligatures w14:val="none"/>
              </w:rPr>
              <w:t xml:space="preserve">‏ وَعَدَ الرَّحْمنُ عِبادَهُ </w:t>
            </w:r>
            <w:r w:rsidRPr="00A37CA1">
              <w:rPr>
                <w:rFonts w:ascii="Traditional Arabic" w:eastAsia="Times New Roman" w:hAnsi="Traditional Arabic" w:cs="B Mitra" w:hint="cs"/>
                <w:color w:val="000000"/>
                <w:kern w:val="0"/>
                <w:sz w:val="24"/>
                <w:szCs w:val="24"/>
                <w:highlight w:val="green"/>
                <w:rtl/>
                <w:lang w:bidi="fa-IR"/>
                <w14:ligatures w14:val="none"/>
              </w:rPr>
              <w:t>بِا</w:t>
            </w:r>
            <w:r w:rsidRPr="00A37CA1">
              <w:rPr>
                <w:rFonts w:ascii="Traditional Arabic" w:eastAsia="Times New Roman" w:hAnsi="Traditional Arabic" w:cs="B Mitra" w:hint="cs"/>
                <w:color w:val="000000"/>
                <w:kern w:val="0"/>
                <w:sz w:val="24"/>
                <w:szCs w:val="24"/>
                <w:rtl/>
                <w:lang w:bidi="fa-IR"/>
                <w14:ligatures w14:val="none"/>
              </w:rPr>
              <w:t xml:space="preserve">لْغَيْبِ </w:t>
            </w:r>
            <w:r w:rsidRPr="00A37CA1">
              <w:rPr>
                <w:rFonts w:ascii="Traditional Arabic" w:eastAsia="Times New Roman" w:hAnsi="Traditional Arabic" w:cs="B Mitra" w:hint="cs"/>
                <w:color w:val="000000"/>
                <w:kern w:val="0"/>
                <w:sz w:val="24"/>
                <w:szCs w:val="24"/>
                <w:highlight w:val="red"/>
                <w:rtl/>
                <w:lang w:bidi="fa-IR"/>
                <w14:ligatures w14:val="none"/>
              </w:rPr>
              <w:t>إِنَّ</w:t>
            </w:r>
            <w:r w:rsidRPr="00A37CA1">
              <w:rPr>
                <w:rFonts w:ascii="Traditional Arabic" w:eastAsia="Times New Roman" w:hAnsi="Traditional Arabic" w:cs="B Mitra" w:hint="cs"/>
                <w:color w:val="000000"/>
                <w:kern w:val="0"/>
                <w:sz w:val="24"/>
                <w:szCs w:val="24"/>
                <w:rtl/>
                <w:lang w:bidi="fa-IR"/>
                <w14:ligatures w14:val="none"/>
              </w:rPr>
              <w:t>هُ كانَ وَعْدُهُ مَأْتِيًّا (61)</w:t>
            </w:r>
          </w:p>
        </w:tc>
      </w:tr>
      <w:tr w:rsidR="00152128" w14:paraId="525BB4FF" w14:textId="77777777" w:rsidTr="00AB3D9D">
        <w:tc>
          <w:tcPr>
            <w:tcW w:w="4540" w:type="dxa"/>
          </w:tcPr>
          <w:p w14:paraId="1E1FC93F" w14:textId="60850C07" w:rsidR="00152128" w:rsidRPr="00A37CA1" w:rsidRDefault="00152128" w:rsidP="00152128">
            <w:pPr>
              <w:bidi/>
              <w:jc w:val="both"/>
              <w:rPr>
                <w:rFonts w:ascii="Traditional Arabic" w:eastAsia="Times New Roman" w:hAnsi="Traditional Arabic" w:cs="B Mitra"/>
                <w:color w:val="000000"/>
                <w:kern w:val="0"/>
                <w:sz w:val="24"/>
                <w:szCs w:val="24"/>
                <w:rtl/>
                <w:lang w:bidi="fa-IR"/>
                <w14:ligatures w14:val="none"/>
              </w:rPr>
            </w:pPr>
            <w:r w:rsidRPr="00A37CA1">
              <w:rPr>
                <w:rFonts w:ascii="Traditional Arabic" w:eastAsia="Times New Roman" w:hAnsi="Traditional Arabic" w:cs="B Mitra" w:hint="cs"/>
                <w:color w:val="000000"/>
                <w:kern w:val="0"/>
                <w:sz w:val="24"/>
                <w:szCs w:val="24"/>
                <w:rtl/>
                <w:lang w:bidi="fa-IR"/>
                <w14:ligatures w14:val="none"/>
              </w:rPr>
              <w:t xml:space="preserve">قالَ </w:t>
            </w:r>
            <w:r w:rsidRPr="00A37CA1">
              <w:rPr>
                <w:rFonts w:ascii="Traditional Arabic" w:eastAsia="Times New Roman" w:hAnsi="Traditional Arabic" w:cs="B Mitra" w:hint="cs"/>
                <w:color w:val="000000"/>
                <w:kern w:val="0"/>
                <w:sz w:val="24"/>
                <w:szCs w:val="24"/>
                <w:highlight w:val="red"/>
                <w:rtl/>
                <w:lang w:bidi="fa-IR"/>
                <w14:ligatures w14:val="none"/>
              </w:rPr>
              <w:t>إِنِّي</w:t>
            </w:r>
            <w:r w:rsidRPr="00A37CA1">
              <w:rPr>
                <w:rFonts w:ascii="Traditional Arabic" w:eastAsia="Times New Roman" w:hAnsi="Traditional Arabic" w:cs="B Mitra" w:hint="cs"/>
                <w:color w:val="000000"/>
                <w:kern w:val="0"/>
                <w:sz w:val="24"/>
                <w:szCs w:val="24"/>
                <w:rtl/>
                <w:lang w:bidi="fa-IR"/>
                <w14:ligatures w14:val="none"/>
              </w:rPr>
              <w:t xml:space="preserve"> عَبْدُ اللَّهِ آتانِيَ الْكِتابَ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جَعَلَني‏ نَبِيًّا (30)</w:t>
            </w:r>
          </w:p>
        </w:tc>
        <w:tc>
          <w:tcPr>
            <w:tcW w:w="4813" w:type="dxa"/>
          </w:tcPr>
          <w:p w14:paraId="4478337A" w14:textId="2F7D638A" w:rsidR="00152128" w:rsidRDefault="00152128" w:rsidP="00152128">
            <w:pPr>
              <w:bidi/>
              <w:jc w:val="both"/>
              <w:rPr>
                <w:rFonts w:cs="B Mitra"/>
                <w:sz w:val="24"/>
                <w:szCs w:val="24"/>
                <w:rtl/>
                <w:lang w:bidi="fa-IR"/>
              </w:rPr>
            </w:pPr>
            <w:r w:rsidRPr="00A37CA1">
              <w:rPr>
                <w:rFonts w:ascii="Traditional Arabic" w:eastAsia="Times New Roman" w:hAnsi="Traditional Arabic" w:cs="B Mitra" w:hint="cs"/>
                <w:color w:val="000000"/>
                <w:kern w:val="0"/>
                <w:sz w:val="24"/>
                <w:szCs w:val="24"/>
                <w:highlight w:val="darkYellow"/>
                <w:rtl/>
                <w:lang w:bidi="fa-IR"/>
                <w14:ligatures w14:val="none"/>
              </w:rPr>
              <w:t>لا</w:t>
            </w:r>
            <w:r w:rsidRPr="00A37CA1">
              <w:rPr>
                <w:rFonts w:ascii="Traditional Arabic" w:eastAsia="Times New Roman" w:hAnsi="Traditional Arabic" w:cs="B Mitra" w:hint="cs"/>
                <w:color w:val="000000"/>
                <w:kern w:val="0"/>
                <w:sz w:val="24"/>
                <w:szCs w:val="24"/>
                <w:rtl/>
                <w:lang w:bidi="fa-IR"/>
                <w14:ligatures w14:val="none"/>
              </w:rPr>
              <w:t xml:space="preserve"> يَسْمَعُونَ </w:t>
            </w:r>
            <w:r w:rsidRPr="00A37CA1">
              <w:rPr>
                <w:rFonts w:ascii="Traditional Arabic" w:eastAsia="Times New Roman" w:hAnsi="Traditional Arabic" w:cs="B Mitra" w:hint="cs"/>
                <w:color w:val="000000"/>
                <w:kern w:val="0"/>
                <w:sz w:val="24"/>
                <w:szCs w:val="24"/>
                <w:highlight w:val="green"/>
                <w:rtl/>
                <w:lang w:bidi="fa-IR"/>
                <w14:ligatures w14:val="none"/>
              </w:rPr>
              <w:t>في</w:t>
            </w:r>
            <w:r w:rsidRPr="00A37CA1">
              <w:rPr>
                <w:rFonts w:ascii="Traditional Arabic" w:eastAsia="Times New Roman" w:hAnsi="Traditional Arabic" w:cs="B Mitra" w:hint="cs"/>
                <w:color w:val="000000"/>
                <w:kern w:val="0"/>
                <w:sz w:val="24"/>
                <w:szCs w:val="24"/>
                <w:rtl/>
                <w:lang w:bidi="fa-IR"/>
                <w14:ligatures w14:val="none"/>
              </w:rPr>
              <w:t xml:space="preserve">ها لَغْواً </w:t>
            </w:r>
            <w:r w:rsidRPr="00A37CA1">
              <w:rPr>
                <w:rFonts w:ascii="Traditional Arabic" w:eastAsia="Times New Roman" w:hAnsi="Traditional Arabic" w:cs="B Mitra" w:hint="cs"/>
                <w:color w:val="000000"/>
                <w:kern w:val="0"/>
                <w:sz w:val="24"/>
                <w:szCs w:val="24"/>
                <w:highlight w:val="darkRed"/>
                <w:rtl/>
                <w:lang w:bidi="fa-IR"/>
                <w14:ligatures w14:val="none"/>
              </w:rPr>
              <w:t>إِلاَّ</w:t>
            </w:r>
            <w:r w:rsidRPr="00A37CA1">
              <w:rPr>
                <w:rFonts w:ascii="Traditional Arabic" w:eastAsia="Times New Roman" w:hAnsi="Traditional Arabic" w:cs="B Mitra" w:hint="cs"/>
                <w:color w:val="000000"/>
                <w:kern w:val="0"/>
                <w:sz w:val="24"/>
                <w:szCs w:val="24"/>
                <w:rtl/>
                <w:lang w:bidi="fa-IR"/>
                <w14:ligatures w14:val="none"/>
              </w:rPr>
              <w:t xml:space="preserve"> سَلاماً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ل</w:t>
            </w:r>
            <w:r w:rsidRPr="00A37CA1">
              <w:rPr>
                <w:rFonts w:ascii="Traditional Arabic" w:eastAsia="Times New Roman" w:hAnsi="Traditional Arabic" w:cs="B Mitra" w:hint="cs"/>
                <w:color w:val="000000"/>
                <w:kern w:val="0"/>
                <w:sz w:val="24"/>
                <w:szCs w:val="24"/>
                <w:highlight w:val="green"/>
                <w:rtl/>
                <w:lang w:bidi="fa-IR"/>
                <w14:ligatures w14:val="none"/>
              </w:rPr>
              <w:t>َه</w:t>
            </w:r>
            <w:r w:rsidRPr="00A37CA1">
              <w:rPr>
                <w:rFonts w:ascii="Traditional Arabic" w:eastAsia="Times New Roman" w:hAnsi="Traditional Arabic" w:cs="B Mitra" w:hint="cs"/>
                <w:color w:val="000000"/>
                <w:kern w:val="0"/>
                <w:sz w:val="24"/>
                <w:szCs w:val="24"/>
                <w:rtl/>
                <w:lang w:bidi="fa-IR"/>
                <w14:ligatures w14:val="none"/>
              </w:rPr>
              <w:t xml:space="preserve">ُمْ رِزْقُهُمْ </w:t>
            </w:r>
            <w:r w:rsidRPr="00A37CA1">
              <w:rPr>
                <w:rFonts w:ascii="Traditional Arabic" w:eastAsia="Times New Roman" w:hAnsi="Traditional Arabic" w:cs="B Mitra" w:hint="cs"/>
                <w:color w:val="000000"/>
                <w:kern w:val="0"/>
                <w:sz w:val="24"/>
                <w:szCs w:val="24"/>
                <w:highlight w:val="green"/>
                <w:rtl/>
                <w:lang w:bidi="fa-IR"/>
                <w14:ligatures w14:val="none"/>
              </w:rPr>
              <w:t>فيها</w:t>
            </w:r>
            <w:r w:rsidRPr="00A37CA1">
              <w:rPr>
                <w:rFonts w:ascii="Traditional Arabic" w:eastAsia="Times New Roman" w:hAnsi="Traditional Arabic" w:cs="B Mitra" w:hint="cs"/>
                <w:color w:val="000000"/>
                <w:kern w:val="0"/>
                <w:sz w:val="24"/>
                <w:szCs w:val="24"/>
                <w:rtl/>
                <w:lang w:bidi="fa-IR"/>
                <w14:ligatures w14:val="none"/>
              </w:rPr>
              <w:t xml:space="preserve"> بُكْرَةً وَ عَشِيًّا (62)</w:t>
            </w:r>
          </w:p>
        </w:tc>
      </w:tr>
      <w:tr w:rsidR="00152128" w14:paraId="7E6CF740" w14:textId="77777777" w:rsidTr="00AB3D9D">
        <w:tc>
          <w:tcPr>
            <w:tcW w:w="4540" w:type="dxa"/>
          </w:tcPr>
          <w:p w14:paraId="7004116F" w14:textId="01368464" w:rsidR="00152128" w:rsidRPr="00A37CA1" w:rsidRDefault="00152128" w:rsidP="00152128">
            <w:pPr>
              <w:bidi/>
              <w:jc w:val="both"/>
              <w:rPr>
                <w:rFonts w:ascii="Traditional Arabic" w:eastAsia="Times New Roman" w:hAnsi="Traditional Arabic" w:cs="B Mitra"/>
                <w:color w:val="000000"/>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magenta"/>
                <w:rtl/>
                <w:lang w:bidi="fa-IR"/>
                <w14:ligatures w14:val="none"/>
              </w:rPr>
              <w:t>يا</w:t>
            </w:r>
            <w:r w:rsidRPr="00A37CA1">
              <w:rPr>
                <w:rFonts w:ascii="Traditional Arabic" w:eastAsia="Times New Roman" w:hAnsi="Traditional Arabic" w:cs="B Mitra" w:hint="cs"/>
                <w:color w:val="000000"/>
                <w:kern w:val="0"/>
                <w:sz w:val="24"/>
                <w:szCs w:val="24"/>
                <w:rtl/>
                <w:lang w:bidi="fa-IR"/>
                <w14:ligatures w14:val="none"/>
              </w:rPr>
              <w:t xml:space="preserve"> أَبَتِ </w:t>
            </w:r>
            <w:r w:rsidRPr="00A37CA1">
              <w:rPr>
                <w:rFonts w:ascii="Traditional Arabic" w:eastAsia="Times New Roman" w:hAnsi="Traditional Arabic" w:cs="B Mitra" w:hint="cs"/>
                <w:color w:val="000000"/>
                <w:kern w:val="0"/>
                <w:sz w:val="24"/>
                <w:szCs w:val="24"/>
                <w:highlight w:val="red"/>
                <w:rtl/>
                <w:lang w:bidi="fa-IR"/>
                <w14:ligatures w14:val="none"/>
              </w:rPr>
              <w:t>إِنِّي</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red"/>
                <w:rtl/>
                <w:lang w:bidi="fa-IR"/>
                <w14:ligatures w14:val="none"/>
              </w:rPr>
              <w:t>قَدْ</w:t>
            </w:r>
            <w:r w:rsidRPr="00A37CA1">
              <w:rPr>
                <w:rFonts w:ascii="Traditional Arabic" w:eastAsia="Times New Roman" w:hAnsi="Traditional Arabic" w:cs="B Mitra" w:hint="cs"/>
                <w:color w:val="000000"/>
                <w:kern w:val="0"/>
                <w:sz w:val="24"/>
                <w:szCs w:val="24"/>
                <w:rtl/>
                <w:lang w:bidi="fa-IR"/>
                <w14:ligatures w14:val="none"/>
              </w:rPr>
              <w:t xml:space="preserve"> جاءَني‏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الْعِلْمِ ما </w:t>
            </w:r>
            <w:r w:rsidRPr="00A37CA1">
              <w:rPr>
                <w:rFonts w:ascii="Traditional Arabic" w:eastAsia="Times New Roman" w:hAnsi="Traditional Arabic" w:cs="B Mitra" w:hint="cs"/>
                <w:color w:val="000000"/>
                <w:kern w:val="0"/>
                <w:sz w:val="24"/>
                <w:szCs w:val="24"/>
                <w:highlight w:val="darkYellow"/>
                <w:rtl/>
                <w:lang w:bidi="fa-IR"/>
                <w14:ligatures w14:val="none"/>
              </w:rPr>
              <w:t>لَمْ</w:t>
            </w:r>
            <w:r w:rsidRPr="00A37CA1">
              <w:rPr>
                <w:rFonts w:ascii="Traditional Arabic" w:eastAsia="Times New Roman" w:hAnsi="Traditional Arabic" w:cs="B Mitra" w:hint="cs"/>
                <w:color w:val="000000"/>
                <w:kern w:val="0"/>
                <w:sz w:val="24"/>
                <w:szCs w:val="24"/>
                <w:rtl/>
                <w:lang w:bidi="fa-IR"/>
                <w14:ligatures w14:val="none"/>
              </w:rPr>
              <w:t xml:space="preserve"> يَأْتِكَ </w:t>
            </w:r>
            <w:r w:rsidRPr="00A37CA1">
              <w:rPr>
                <w:rFonts w:ascii="Traditional Arabic" w:eastAsia="Times New Roman" w:hAnsi="Traditional Arabic" w:cs="B Mitra" w:hint="cs"/>
                <w:color w:val="000000"/>
                <w:kern w:val="0"/>
                <w:sz w:val="24"/>
                <w:szCs w:val="24"/>
                <w:highlight w:val="yellow"/>
                <w:u w:val="single"/>
                <w:rtl/>
                <w:lang w:bidi="fa-IR"/>
                <w14:ligatures w14:val="none"/>
              </w:rPr>
              <w:t>فَا</w:t>
            </w:r>
            <w:r w:rsidRPr="00A37CA1">
              <w:rPr>
                <w:rFonts w:ascii="Traditional Arabic" w:eastAsia="Times New Roman" w:hAnsi="Traditional Arabic" w:cs="B Mitra" w:hint="cs"/>
                <w:color w:val="000000"/>
                <w:kern w:val="0"/>
                <w:sz w:val="24"/>
                <w:szCs w:val="24"/>
                <w:u w:val="single"/>
                <w:rtl/>
                <w:lang w:bidi="fa-IR"/>
                <w14:ligatures w14:val="none"/>
              </w:rPr>
              <w:t>تَّبِعْني</w:t>
            </w:r>
            <w:r w:rsidRPr="00A37CA1">
              <w:rPr>
                <w:rFonts w:ascii="Traditional Arabic" w:eastAsia="Times New Roman" w:hAnsi="Traditional Arabic" w:cs="B Mitra" w:hint="cs"/>
                <w:color w:val="000000"/>
                <w:kern w:val="0"/>
                <w:sz w:val="24"/>
                <w:szCs w:val="24"/>
                <w:rtl/>
                <w:lang w:bidi="fa-IR"/>
                <w14:ligatures w14:val="none"/>
              </w:rPr>
              <w:t>‏ أَهْدِكَ صِراطاً سَوِيًّا (43)</w:t>
            </w:r>
          </w:p>
        </w:tc>
        <w:tc>
          <w:tcPr>
            <w:tcW w:w="4813" w:type="dxa"/>
          </w:tcPr>
          <w:p w14:paraId="671DD478" w14:textId="78606425" w:rsidR="00152128" w:rsidRDefault="00152128" w:rsidP="00152128">
            <w:pPr>
              <w:bidi/>
              <w:jc w:val="both"/>
              <w:rPr>
                <w:rFonts w:cs="B Mitra"/>
                <w:sz w:val="24"/>
                <w:szCs w:val="24"/>
                <w:rtl/>
                <w:lang w:bidi="fa-IR"/>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darkYellow"/>
                <w:rtl/>
                <w:lang w:bidi="fa-IR"/>
                <w14:ligatures w14:val="none"/>
              </w:rPr>
              <w:t>ما</w:t>
            </w:r>
            <w:r w:rsidRPr="00A37CA1">
              <w:rPr>
                <w:rFonts w:ascii="Traditional Arabic" w:eastAsia="Times New Roman" w:hAnsi="Traditional Arabic" w:cs="B Mitra" w:hint="cs"/>
                <w:color w:val="000000"/>
                <w:kern w:val="0"/>
                <w:sz w:val="24"/>
                <w:szCs w:val="24"/>
                <w:rtl/>
                <w:lang w:bidi="fa-IR"/>
                <w14:ligatures w14:val="none"/>
              </w:rPr>
              <w:t xml:space="preserve"> نَتَنَزَّلُ </w:t>
            </w:r>
            <w:r w:rsidRPr="00A37CA1">
              <w:rPr>
                <w:rFonts w:ascii="Traditional Arabic" w:eastAsia="Times New Roman" w:hAnsi="Traditional Arabic" w:cs="B Mitra" w:hint="cs"/>
                <w:color w:val="000000"/>
                <w:kern w:val="0"/>
                <w:sz w:val="24"/>
                <w:szCs w:val="24"/>
                <w:highlight w:val="darkRed"/>
                <w:rtl/>
                <w:lang w:bidi="fa-IR"/>
                <w14:ligatures w14:val="none"/>
              </w:rPr>
              <w:t>إِلاَّ</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green"/>
                <w:rtl/>
                <w:lang w:bidi="fa-IR"/>
                <w14:ligatures w14:val="none"/>
              </w:rPr>
              <w:t>بِأ</w:t>
            </w:r>
            <w:r w:rsidRPr="00A37CA1">
              <w:rPr>
                <w:rFonts w:ascii="Traditional Arabic" w:eastAsia="Times New Roman" w:hAnsi="Traditional Arabic" w:cs="B Mitra" w:hint="cs"/>
                <w:color w:val="000000"/>
                <w:kern w:val="0"/>
                <w:sz w:val="24"/>
                <w:szCs w:val="24"/>
                <w:rtl/>
                <w:lang w:bidi="fa-IR"/>
                <w14:ligatures w14:val="none"/>
              </w:rPr>
              <w:t xml:space="preserve">َمْرِ رَبِّكَ </w:t>
            </w:r>
            <w:r w:rsidRPr="00A37CA1">
              <w:rPr>
                <w:rFonts w:ascii="Traditional Arabic" w:eastAsia="Times New Roman" w:hAnsi="Traditional Arabic" w:cs="B Mitra" w:hint="cs"/>
                <w:color w:val="000000"/>
                <w:kern w:val="0"/>
                <w:sz w:val="24"/>
                <w:szCs w:val="24"/>
                <w:highlight w:val="green"/>
                <w:rtl/>
                <w:lang w:bidi="fa-IR"/>
                <w14:ligatures w14:val="none"/>
              </w:rPr>
              <w:t>لَهُ</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yellow"/>
                <w:rtl/>
                <w:lang w:bidi="fa-IR"/>
                <w14:ligatures w14:val="none"/>
              </w:rPr>
              <w:t>ما</w:t>
            </w:r>
            <w:r w:rsidRPr="00A37CA1">
              <w:rPr>
                <w:rFonts w:ascii="Traditional Arabic" w:eastAsia="Times New Roman" w:hAnsi="Traditional Arabic" w:cs="B Mitra" w:hint="cs"/>
                <w:color w:val="000000"/>
                <w:kern w:val="0"/>
                <w:sz w:val="24"/>
                <w:szCs w:val="24"/>
                <w:rtl/>
                <w:lang w:bidi="fa-IR"/>
                <w14:ligatures w14:val="none"/>
              </w:rPr>
              <w:t xml:space="preserve"> بَيْنَ أَيْدينا </w:t>
            </w:r>
            <w:r w:rsidRPr="00A37CA1">
              <w:rPr>
                <w:rFonts w:ascii="Traditional Arabic" w:eastAsia="Times New Roman" w:hAnsi="Traditional Arabic" w:cs="B Mitra" w:hint="cs"/>
                <w:color w:val="000000"/>
                <w:kern w:val="0"/>
                <w:sz w:val="24"/>
                <w:szCs w:val="24"/>
                <w:highlight w:val="yellow"/>
                <w:rtl/>
                <w:lang w:bidi="fa-IR"/>
                <w14:ligatures w14:val="none"/>
              </w:rPr>
              <w:t>وَ ما</w:t>
            </w:r>
            <w:r w:rsidRPr="00A37CA1">
              <w:rPr>
                <w:rFonts w:ascii="Traditional Arabic" w:eastAsia="Times New Roman" w:hAnsi="Traditional Arabic" w:cs="B Mitra" w:hint="cs"/>
                <w:color w:val="000000"/>
                <w:kern w:val="0"/>
                <w:sz w:val="24"/>
                <w:szCs w:val="24"/>
                <w:rtl/>
                <w:lang w:bidi="fa-IR"/>
                <w14:ligatures w14:val="none"/>
              </w:rPr>
              <w:t xml:space="preserve"> خَلْفَنا </w:t>
            </w:r>
            <w:r w:rsidRPr="00A37CA1">
              <w:rPr>
                <w:rFonts w:ascii="Traditional Arabic" w:eastAsia="Times New Roman" w:hAnsi="Traditional Arabic" w:cs="B Mitra" w:hint="cs"/>
                <w:color w:val="000000"/>
                <w:kern w:val="0"/>
                <w:sz w:val="24"/>
                <w:szCs w:val="24"/>
                <w:highlight w:val="yellow"/>
                <w:rtl/>
                <w:lang w:bidi="fa-IR"/>
                <w14:ligatures w14:val="none"/>
              </w:rPr>
              <w:t>وَ ما</w:t>
            </w:r>
            <w:r w:rsidRPr="00A37CA1">
              <w:rPr>
                <w:rFonts w:ascii="Traditional Arabic" w:eastAsia="Times New Roman" w:hAnsi="Traditional Arabic" w:cs="B Mitra" w:hint="cs"/>
                <w:color w:val="000000"/>
                <w:kern w:val="0"/>
                <w:sz w:val="24"/>
                <w:szCs w:val="24"/>
                <w:rtl/>
                <w:lang w:bidi="fa-IR"/>
                <w14:ligatures w14:val="none"/>
              </w:rPr>
              <w:t xml:space="preserve"> بَيْنَ ذلِكَ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red"/>
                <w:rtl/>
                <w:lang w:bidi="fa-IR"/>
                <w14:ligatures w14:val="none"/>
              </w:rPr>
              <w:t>ما</w:t>
            </w:r>
            <w:r w:rsidRPr="00A37CA1">
              <w:rPr>
                <w:rFonts w:ascii="Traditional Arabic" w:eastAsia="Times New Roman" w:hAnsi="Traditional Arabic" w:cs="B Mitra" w:hint="cs"/>
                <w:color w:val="000000"/>
                <w:kern w:val="0"/>
                <w:sz w:val="24"/>
                <w:szCs w:val="24"/>
                <w:rtl/>
                <w:lang w:bidi="fa-IR"/>
                <w14:ligatures w14:val="none"/>
              </w:rPr>
              <w:t xml:space="preserve"> كانَ رَبُّكَ نَسِيًّا (64)</w:t>
            </w:r>
          </w:p>
        </w:tc>
      </w:tr>
      <w:tr w:rsidR="00152128" w14:paraId="5F3CC987" w14:textId="77777777" w:rsidTr="00AB3D9D">
        <w:tc>
          <w:tcPr>
            <w:tcW w:w="4540" w:type="dxa"/>
          </w:tcPr>
          <w:p w14:paraId="634DE378" w14:textId="15EA26A7" w:rsidR="00152128" w:rsidRPr="00A37CA1" w:rsidRDefault="00152128" w:rsidP="00152128">
            <w:pPr>
              <w:bidi/>
              <w:jc w:val="both"/>
              <w:rPr>
                <w:rFonts w:ascii="Traditional Arabic" w:eastAsia="Times New Roman" w:hAnsi="Traditional Arabic" w:cs="B Mitra"/>
                <w:color w:val="000000"/>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magenta"/>
                <w:rtl/>
                <w:lang w:bidi="fa-IR"/>
                <w14:ligatures w14:val="none"/>
              </w:rPr>
              <w:t>يا</w:t>
            </w:r>
            <w:r w:rsidRPr="00A37CA1">
              <w:rPr>
                <w:rFonts w:ascii="Traditional Arabic" w:eastAsia="Times New Roman" w:hAnsi="Traditional Arabic" w:cs="B Mitra" w:hint="cs"/>
                <w:color w:val="000000"/>
                <w:kern w:val="0"/>
                <w:sz w:val="24"/>
                <w:szCs w:val="24"/>
                <w:rtl/>
                <w:lang w:bidi="fa-IR"/>
                <w14:ligatures w14:val="none"/>
              </w:rPr>
              <w:t xml:space="preserve"> أَبَتِ </w:t>
            </w:r>
            <w:r w:rsidRPr="00A37CA1">
              <w:rPr>
                <w:rFonts w:ascii="Traditional Arabic" w:eastAsia="Times New Roman" w:hAnsi="Traditional Arabic" w:cs="B Mitra" w:hint="cs"/>
                <w:color w:val="000000"/>
                <w:kern w:val="0"/>
                <w:sz w:val="24"/>
                <w:szCs w:val="24"/>
                <w:highlight w:val="darkYellow"/>
                <w:rtl/>
                <w:lang w:bidi="fa-IR"/>
                <w14:ligatures w14:val="none"/>
              </w:rPr>
              <w:t>لا</w:t>
            </w:r>
            <w:r w:rsidRPr="00A37CA1">
              <w:rPr>
                <w:rFonts w:ascii="Traditional Arabic" w:eastAsia="Times New Roman" w:hAnsi="Traditional Arabic" w:cs="B Mitra" w:hint="cs"/>
                <w:color w:val="000000"/>
                <w:kern w:val="0"/>
                <w:sz w:val="24"/>
                <w:szCs w:val="24"/>
                <w:rtl/>
                <w:lang w:bidi="fa-IR"/>
                <w14:ligatures w14:val="none"/>
              </w:rPr>
              <w:t xml:space="preserve"> تَعْبُدِ الشَّيْطانَ </w:t>
            </w:r>
            <w:r w:rsidRPr="00A37CA1">
              <w:rPr>
                <w:rFonts w:ascii="Traditional Arabic" w:eastAsia="Times New Roman" w:hAnsi="Traditional Arabic" w:cs="B Mitra" w:hint="cs"/>
                <w:color w:val="000000"/>
                <w:kern w:val="0"/>
                <w:sz w:val="24"/>
                <w:szCs w:val="24"/>
                <w:highlight w:val="red"/>
                <w:rtl/>
                <w:lang w:bidi="fa-IR"/>
                <w14:ligatures w14:val="none"/>
              </w:rPr>
              <w:t>إِنَّ</w:t>
            </w:r>
            <w:r w:rsidRPr="00A37CA1">
              <w:rPr>
                <w:rFonts w:ascii="Traditional Arabic" w:eastAsia="Times New Roman" w:hAnsi="Traditional Arabic" w:cs="B Mitra" w:hint="cs"/>
                <w:color w:val="000000"/>
                <w:kern w:val="0"/>
                <w:sz w:val="24"/>
                <w:szCs w:val="24"/>
                <w:rtl/>
                <w:lang w:bidi="fa-IR"/>
                <w14:ligatures w14:val="none"/>
              </w:rPr>
              <w:t xml:space="preserve"> الشَّيْطانَ كانَ </w:t>
            </w:r>
            <w:r w:rsidRPr="00A37CA1">
              <w:rPr>
                <w:rFonts w:ascii="Traditional Arabic" w:eastAsia="Times New Roman" w:hAnsi="Traditional Arabic" w:cs="B Mitra" w:hint="cs"/>
                <w:color w:val="000000"/>
                <w:kern w:val="0"/>
                <w:sz w:val="24"/>
                <w:szCs w:val="24"/>
                <w:highlight w:val="green"/>
                <w:rtl/>
                <w:lang w:bidi="fa-IR"/>
                <w14:ligatures w14:val="none"/>
              </w:rPr>
              <w:t>لِل</w:t>
            </w:r>
            <w:r w:rsidRPr="00A37CA1">
              <w:rPr>
                <w:rFonts w:ascii="Traditional Arabic" w:eastAsia="Times New Roman" w:hAnsi="Traditional Arabic" w:cs="B Mitra" w:hint="cs"/>
                <w:color w:val="000000"/>
                <w:kern w:val="0"/>
                <w:sz w:val="24"/>
                <w:szCs w:val="24"/>
                <w:rtl/>
                <w:lang w:bidi="fa-IR"/>
                <w14:ligatures w14:val="none"/>
              </w:rPr>
              <w:t>رَّحْمنِ عَصِيًّا (44)</w:t>
            </w:r>
          </w:p>
        </w:tc>
        <w:tc>
          <w:tcPr>
            <w:tcW w:w="4813" w:type="dxa"/>
          </w:tcPr>
          <w:p w14:paraId="3E1C502E" w14:textId="24EED66E" w:rsidR="00152128" w:rsidRDefault="00152128" w:rsidP="00152128">
            <w:pPr>
              <w:bidi/>
              <w:jc w:val="both"/>
              <w:rPr>
                <w:rFonts w:cs="B Mitra"/>
                <w:sz w:val="24"/>
                <w:szCs w:val="24"/>
                <w:rtl/>
                <w:lang w:bidi="fa-IR"/>
              </w:rPr>
            </w:pPr>
            <w:r w:rsidRPr="00A37CA1">
              <w:rPr>
                <w:rFonts w:ascii="Traditional Arabic" w:eastAsia="Times New Roman" w:hAnsi="Traditional Arabic" w:cs="B Mitra" w:hint="cs"/>
                <w:color w:val="000000"/>
                <w:kern w:val="0"/>
                <w:sz w:val="24"/>
                <w:szCs w:val="24"/>
                <w:highlight w:val="yellow"/>
                <w:rtl/>
                <w:lang w:bidi="fa-IR"/>
                <w14:ligatures w14:val="none"/>
              </w:rPr>
              <w:t>فَ</w:t>
            </w:r>
            <w:r w:rsidRPr="00A37CA1">
              <w:rPr>
                <w:rFonts w:ascii="Traditional Arabic" w:eastAsia="Times New Roman" w:hAnsi="Traditional Arabic" w:cs="B Mitra" w:hint="cs"/>
                <w:color w:val="000000"/>
                <w:kern w:val="0"/>
                <w:sz w:val="24"/>
                <w:szCs w:val="24"/>
                <w:highlight w:val="red"/>
                <w:rtl/>
                <w:lang w:bidi="fa-IR"/>
                <w14:ligatures w14:val="none"/>
              </w:rPr>
              <w:t xml:space="preserve">وَ </w:t>
            </w:r>
            <w:r w:rsidRPr="00A37CA1">
              <w:rPr>
                <w:rFonts w:ascii="Traditional Arabic" w:eastAsia="Times New Roman" w:hAnsi="Traditional Arabic" w:cs="B Mitra" w:hint="cs"/>
                <w:color w:val="000000"/>
                <w:kern w:val="0"/>
                <w:sz w:val="24"/>
                <w:szCs w:val="24"/>
                <w:rtl/>
                <w:lang w:bidi="fa-IR"/>
                <w14:ligatures w14:val="none"/>
              </w:rPr>
              <w:t xml:space="preserve">رَبِّكَ </w:t>
            </w:r>
            <w:r w:rsidRPr="00A37CA1">
              <w:rPr>
                <w:rFonts w:ascii="Traditional Arabic" w:eastAsia="Times New Roman" w:hAnsi="Traditional Arabic" w:cs="B Mitra" w:hint="cs"/>
                <w:color w:val="000000"/>
                <w:kern w:val="0"/>
                <w:sz w:val="24"/>
                <w:szCs w:val="24"/>
                <w:highlight w:val="red"/>
                <w:rtl/>
                <w:lang w:bidi="fa-IR"/>
                <w14:ligatures w14:val="none"/>
              </w:rPr>
              <w:t>لَن</w:t>
            </w:r>
            <w:r w:rsidRPr="00A37CA1">
              <w:rPr>
                <w:rFonts w:ascii="Traditional Arabic" w:eastAsia="Times New Roman" w:hAnsi="Traditional Arabic" w:cs="B Mitra" w:hint="cs"/>
                <w:color w:val="000000"/>
                <w:kern w:val="0"/>
                <w:sz w:val="24"/>
                <w:szCs w:val="24"/>
                <w:rtl/>
                <w:lang w:bidi="fa-IR"/>
                <w14:ligatures w14:val="none"/>
              </w:rPr>
              <w:t>َحْشُرَ</w:t>
            </w:r>
            <w:r w:rsidRPr="00A37CA1">
              <w:rPr>
                <w:rFonts w:ascii="Traditional Arabic" w:eastAsia="Times New Roman" w:hAnsi="Traditional Arabic" w:cs="B Mitra" w:hint="cs"/>
                <w:color w:val="000000"/>
                <w:kern w:val="0"/>
                <w:sz w:val="24"/>
                <w:szCs w:val="24"/>
                <w:highlight w:val="red"/>
                <w:rtl/>
                <w:lang w:bidi="fa-IR"/>
                <w14:ligatures w14:val="none"/>
              </w:rPr>
              <w:t>نَّه</w:t>
            </w:r>
            <w:r w:rsidRPr="00A37CA1">
              <w:rPr>
                <w:rFonts w:ascii="Traditional Arabic" w:eastAsia="Times New Roman" w:hAnsi="Traditional Arabic" w:cs="B Mitra" w:hint="cs"/>
                <w:color w:val="000000"/>
                <w:kern w:val="0"/>
                <w:sz w:val="24"/>
                <w:szCs w:val="24"/>
                <w:rtl/>
                <w:lang w:bidi="fa-IR"/>
                <w14:ligatures w14:val="none"/>
              </w:rPr>
              <w:t xml:space="preserve">ُمْ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الشَّياطينَ ث</w:t>
            </w:r>
            <w:r w:rsidRPr="00A37CA1">
              <w:rPr>
                <w:rFonts w:ascii="Traditional Arabic" w:eastAsia="Times New Roman" w:hAnsi="Traditional Arabic" w:cs="B Mitra" w:hint="cs"/>
                <w:color w:val="000000"/>
                <w:kern w:val="0"/>
                <w:sz w:val="24"/>
                <w:szCs w:val="24"/>
                <w:highlight w:val="yellow"/>
                <w:rtl/>
                <w:lang w:bidi="fa-IR"/>
                <w14:ligatures w14:val="none"/>
              </w:rPr>
              <w:t>ُمَّ</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red"/>
                <w:rtl/>
                <w:lang w:bidi="fa-IR"/>
                <w14:ligatures w14:val="none"/>
              </w:rPr>
              <w:t>لَن</w:t>
            </w:r>
            <w:r w:rsidRPr="00A37CA1">
              <w:rPr>
                <w:rFonts w:ascii="Traditional Arabic" w:eastAsia="Times New Roman" w:hAnsi="Traditional Arabic" w:cs="B Mitra" w:hint="cs"/>
                <w:color w:val="000000"/>
                <w:kern w:val="0"/>
                <w:sz w:val="24"/>
                <w:szCs w:val="24"/>
                <w:rtl/>
                <w:lang w:bidi="fa-IR"/>
                <w14:ligatures w14:val="none"/>
              </w:rPr>
              <w:t>ُحْضِرَ</w:t>
            </w:r>
            <w:r w:rsidRPr="00A37CA1">
              <w:rPr>
                <w:rFonts w:ascii="Traditional Arabic" w:eastAsia="Times New Roman" w:hAnsi="Traditional Arabic" w:cs="B Mitra" w:hint="cs"/>
                <w:color w:val="000000"/>
                <w:kern w:val="0"/>
                <w:sz w:val="24"/>
                <w:szCs w:val="24"/>
                <w:highlight w:val="red"/>
                <w:rtl/>
                <w:lang w:bidi="fa-IR"/>
                <w14:ligatures w14:val="none"/>
              </w:rPr>
              <w:t>نَّه</w:t>
            </w:r>
            <w:r w:rsidRPr="00A37CA1">
              <w:rPr>
                <w:rFonts w:ascii="Traditional Arabic" w:eastAsia="Times New Roman" w:hAnsi="Traditional Arabic" w:cs="B Mitra" w:hint="cs"/>
                <w:color w:val="000000"/>
                <w:kern w:val="0"/>
                <w:sz w:val="24"/>
                <w:szCs w:val="24"/>
                <w:rtl/>
                <w:lang w:bidi="fa-IR"/>
                <w14:ligatures w14:val="none"/>
              </w:rPr>
              <w:t>ُمْ حَوْلَ جَهَنَّمَ جِثِيًّا (68)</w:t>
            </w:r>
          </w:p>
        </w:tc>
      </w:tr>
      <w:tr w:rsidR="00152128" w14:paraId="6E69424F" w14:textId="77777777" w:rsidTr="00AB3D9D">
        <w:tc>
          <w:tcPr>
            <w:tcW w:w="4540" w:type="dxa"/>
          </w:tcPr>
          <w:p w14:paraId="30F96EC5" w14:textId="76706175" w:rsidR="00152128" w:rsidRPr="00A37CA1" w:rsidRDefault="00152128" w:rsidP="00152128">
            <w:pPr>
              <w:bidi/>
              <w:jc w:val="both"/>
              <w:rPr>
                <w:rFonts w:ascii="Traditional Arabic" w:eastAsia="Times New Roman" w:hAnsi="Traditional Arabic" w:cs="B Mitra"/>
                <w:color w:val="000000"/>
                <w:kern w:val="0"/>
                <w:sz w:val="24"/>
                <w:szCs w:val="24"/>
                <w:rtl/>
                <w:lang w:bidi="fa-IR"/>
                <w14:ligatures w14:val="none"/>
              </w:rPr>
            </w:pPr>
            <w:r w:rsidRPr="00A37CA1">
              <w:rPr>
                <w:rFonts w:ascii="Traditional Arabic" w:eastAsia="Times New Roman" w:hAnsi="Traditional Arabic" w:cs="B Mitra" w:hint="cs"/>
                <w:color w:val="000000"/>
                <w:kern w:val="0"/>
                <w:sz w:val="24"/>
                <w:szCs w:val="24"/>
                <w:highlight w:val="magenta"/>
                <w:rtl/>
                <w:lang w:bidi="fa-IR"/>
                <w14:ligatures w14:val="none"/>
              </w:rPr>
              <w:t>يا</w:t>
            </w:r>
            <w:r w:rsidRPr="00A37CA1">
              <w:rPr>
                <w:rFonts w:ascii="Traditional Arabic" w:eastAsia="Times New Roman" w:hAnsi="Traditional Arabic" w:cs="B Mitra" w:hint="cs"/>
                <w:color w:val="000000"/>
                <w:kern w:val="0"/>
                <w:sz w:val="24"/>
                <w:szCs w:val="24"/>
                <w:rtl/>
                <w:lang w:bidi="fa-IR"/>
                <w14:ligatures w14:val="none"/>
              </w:rPr>
              <w:t xml:space="preserve"> أَبَتِ </w:t>
            </w:r>
            <w:r w:rsidRPr="00A37CA1">
              <w:rPr>
                <w:rFonts w:ascii="Traditional Arabic" w:eastAsia="Times New Roman" w:hAnsi="Traditional Arabic" w:cs="B Mitra" w:hint="cs"/>
                <w:color w:val="000000"/>
                <w:kern w:val="0"/>
                <w:sz w:val="24"/>
                <w:szCs w:val="24"/>
                <w:highlight w:val="red"/>
                <w:rtl/>
                <w:lang w:bidi="fa-IR"/>
                <w14:ligatures w14:val="none"/>
              </w:rPr>
              <w:t>إِنِّي</w:t>
            </w:r>
            <w:r w:rsidRPr="00A37CA1">
              <w:rPr>
                <w:rFonts w:ascii="Traditional Arabic" w:eastAsia="Times New Roman" w:hAnsi="Traditional Arabic" w:cs="B Mitra" w:hint="cs"/>
                <w:color w:val="000000"/>
                <w:kern w:val="0"/>
                <w:sz w:val="24"/>
                <w:szCs w:val="24"/>
                <w:rtl/>
                <w:lang w:bidi="fa-IR"/>
                <w14:ligatures w14:val="none"/>
              </w:rPr>
              <w:t xml:space="preserve"> أَخافُ </w:t>
            </w:r>
            <w:r w:rsidRPr="00A37CA1">
              <w:rPr>
                <w:rFonts w:ascii="Traditional Arabic" w:eastAsia="Times New Roman" w:hAnsi="Traditional Arabic" w:cs="B Mitra" w:hint="cs"/>
                <w:color w:val="000000"/>
                <w:kern w:val="0"/>
                <w:sz w:val="24"/>
                <w:szCs w:val="24"/>
                <w:highlight w:val="yellow"/>
                <w:rtl/>
                <w:lang w:bidi="fa-IR"/>
                <w14:ligatures w14:val="none"/>
              </w:rPr>
              <w:t>أَنْ</w:t>
            </w:r>
            <w:r w:rsidRPr="00A37CA1">
              <w:rPr>
                <w:rFonts w:ascii="Traditional Arabic" w:eastAsia="Times New Roman" w:hAnsi="Traditional Arabic" w:cs="B Mitra" w:hint="cs"/>
                <w:color w:val="000000"/>
                <w:kern w:val="0"/>
                <w:sz w:val="24"/>
                <w:szCs w:val="24"/>
                <w:rtl/>
                <w:lang w:bidi="fa-IR"/>
                <w14:ligatures w14:val="none"/>
              </w:rPr>
              <w:t xml:space="preserve"> يَمَسَّكَ عَذابٌ </w:t>
            </w:r>
            <w:r w:rsidRPr="00A37CA1">
              <w:rPr>
                <w:rFonts w:ascii="Traditional Arabic" w:eastAsia="Times New Roman" w:hAnsi="Traditional Arabic" w:cs="B Mitra" w:hint="cs"/>
                <w:color w:val="000000"/>
                <w:kern w:val="0"/>
                <w:sz w:val="24"/>
                <w:szCs w:val="24"/>
                <w:highlight w:val="green"/>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الرَّحْمنِ </w:t>
            </w:r>
            <w:r w:rsidRPr="00A37CA1">
              <w:rPr>
                <w:rFonts w:ascii="Traditional Arabic" w:eastAsia="Times New Roman" w:hAnsi="Traditional Arabic" w:cs="B Mitra" w:hint="cs"/>
                <w:color w:val="000000"/>
                <w:kern w:val="0"/>
                <w:sz w:val="24"/>
                <w:szCs w:val="24"/>
                <w:highlight w:val="yellow"/>
                <w:u w:val="single"/>
                <w:rtl/>
                <w:lang w:bidi="fa-IR"/>
                <w14:ligatures w14:val="none"/>
              </w:rPr>
              <w:t>فَ</w:t>
            </w:r>
            <w:r w:rsidRPr="00A37CA1">
              <w:rPr>
                <w:rFonts w:ascii="Traditional Arabic" w:eastAsia="Times New Roman" w:hAnsi="Traditional Arabic" w:cs="B Mitra" w:hint="cs"/>
                <w:color w:val="000000"/>
                <w:kern w:val="0"/>
                <w:sz w:val="24"/>
                <w:szCs w:val="24"/>
                <w:u w:val="single"/>
                <w:rtl/>
                <w:lang w:bidi="fa-IR"/>
                <w14:ligatures w14:val="none"/>
              </w:rPr>
              <w:t>تَكُونَ</w:t>
            </w:r>
            <w:r w:rsidRPr="00A37CA1">
              <w:rPr>
                <w:rFonts w:ascii="Traditional Arabic" w:eastAsia="Times New Roman" w:hAnsi="Traditional Arabic" w:cs="B Mitra" w:hint="cs"/>
                <w:color w:val="000000"/>
                <w:kern w:val="0"/>
                <w:sz w:val="24"/>
                <w:szCs w:val="24"/>
                <w:rtl/>
                <w:lang w:bidi="fa-IR"/>
                <w14:ligatures w14:val="none"/>
              </w:rPr>
              <w:t xml:space="preserve"> ل</w:t>
            </w:r>
            <w:r w:rsidRPr="00A37CA1">
              <w:rPr>
                <w:rFonts w:ascii="Traditional Arabic" w:eastAsia="Times New Roman" w:hAnsi="Traditional Arabic" w:cs="B Mitra" w:hint="cs"/>
                <w:color w:val="000000"/>
                <w:kern w:val="0"/>
                <w:sz w:val="24"/>
                <w:szCs w:val="24"/>
                <w:highlight w:val="green"/>
                <w:rtl/>
                <w:lang w:bidi="fa-IR"/>
                <w14:ligatures w14:val="none"/>
              </w:rPr>
              <w:t>ِل</w:t>
            </w:r>
            <w:r w:rsidRPr="00A37CA1">
              <w:rPr>
                <w:rFonts w:ascii="Traditional Arabic" w:eastAsia="Times New Roman" w:hAnsi="Traditional Arabic" w:cs="B Mitra" w:hint="cs"/>
                <w:color w:val="000000"/>
                <w:kern w:val="0"/>
                <w:sz w:val="24"/>
                <w:szCs w:val="24"/>
                <w:rtl/>
                <w:lang w:bidi="fa-IR"/>
                <w14:ligatures w14:val="none"/>
              </w:rPr>
              <w:t>شَّيْطانِ وَلِيًّا (45)</w:t>
            </w:r>
          </w:p>
        </w:tc>
        <w:tc>
          <w:tcPr>
            <w:tcW w:w="4813" w:type="dxa"/>
          </w:tcPr>
          <w:p w14:paraId="6C1B4D16" w14:textId="79A4FE84" w:rsidR="00152128" w:rsidRDefault="00152128" w:rsidP="00152128">
            <w:pPr>
              <w:bidi/>
              <w:jc w:val="both"/>
              <w:rPr>
                <w:rFonts w:cs="B Mitra"/>
                <w:sz w:val="24"/>
                <w:szCs w:val="24"/>
                <w:rtl/>
                <w:lang w:bidi="fa-IR"/>
              </w:rPr>
            </w:pPr>
            <w:r w:rsidRPr="00A37CA1">
              <w:rPr>
                <w:rFonts w:ascii="Traditional Arabic" w:eastAsia="Times New Roman" w:hAnsi="Traditional Arabic" w:cs="B Mitra" w:hint="cs"/>
                <w:color w:val="000000"/>
                <w:kern w:val="0"/>
                <w:sz w:val="24"/>
                <w:szCs w:val="24"/>
                <w:highlight w:val="yellow"/>
                <w:rtl/>
                <w:lang w:bidi="fa-IR"/>
                <w14:ligatures w14:val="none"/>
              </w:rPr>
              <w:t>ثُمَّ</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red"/>
                <w:rtl/>
                <w:lang w:bidi="fa-IR"/>
                <w14:ligatures w14:val="none"/>
              </w:rPr>
              <w:t>لَن</w:t>
            </w:r>
            <w:r w:rsidRPr="00A37CA1">
              <w:rPr>
                <w:rFonts w:ascii="Traditional Arabic" w:eastAsia="Times New Roman" w:hAnsi="Traditional Arabic" w:cs="B Mitra" w:hint="cs"/>
                <w:color w:val="000000"/>
                <w:kern w:val="0"/>
                <w:sz w:val="24"/>
                <w:szCs w:val="24"/>
                <w:rtl/>
                <w:lang w:bidi="fa-IR"/>
                <w14:ligatures w14:val="none"/>
              </w:rPr>
              <w:t>َنْزِعَ</w:t>
            </w:r>
            <w:r w:rsidRPr="00A37CA1">
              <w:rPr>
                <w:rFonts w:ascii="Traditional Arabic" w:eastAsia="Times New Roman" w:hAnsi="Traditional Arabic" w:cs="B Mitra" w:hint="cs"/>
                <w:color w:val="000000"/>
                <w:kern w:val="0"/>
                <w:sz w:val="24"/>
                <w:szCs w:val="24"/>
                <w:highlight w:val="red"/>
                <w:rtl/>
                <w:lang w:bidi="fa-IR"/>
                <w14:ligatures w14:val="none"/>
              </w:rPr>
              <w:t>نَّ</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yellow"/>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كُلِّ شيعَةٍ </w:t>
            </w:r>
            <w:r w:rsidRPr="00A37CA1">
              <w:rPr>
                <w:rFonts w:ascii="Traditional Arabic" w:eastAsia="Times New Roman" w:hAnsi="Traditional Arabic" w:cs="B Mitra" w:hint="cs"/>
                <w:color w:val="000000"/>
                <w:kern w:val="0"/>
                <w:sz w:val="24"/>
                <w:szCs w:val="24"/>
                <w:highlight w:val="magenta"/>
                <w:rtl/>
                <w:lang w:bidi="fa-IR"/>
                <w14:ligatures w14:val="none"/>
              </w:rPr>
              <w:t>أَيُّه</w:t>
            </w:r>
            <w:r w:rsidRPr="00A37CA1">
              <w:rPr>
                <w:rFonts w:ascii="Traditional Arabic" w:eastAsia="Times New Roman" w:hAnsi="Traditional Arabic" w:cs="B Mitra" w:hint="cs"/>
                <w:color w:val="000000"/>
                <w:kern w:val="0"/>
                <w:sz w:val="24"/>
                <w:szCs w:val="24"/>
                <w:rtl/>
                <w:lang w:bidi="fa-IR"/>
                <w14:ligatures w14:val="none"/>
              </w:rPr>
              <w:t xml:space="preserve">ُمْ أَشَدُّ </w:t>
            </w:r>
            <w:r w:rsidRPr="00A37CA1">
              <w:rPr>
                <w:rFonts w:ascii="Traditional Arabic" w:eastAsia="Times New Roman" w:hAnsi="Traditional Arabic" w:cs="B Mitra" w:hint="cs"/>
                <w:color w:val="000000"/>
                <w:kern w:val="0"/>
                <w:sz w:val="24"/>
                <w:szCs w:val="24"/>
                <w:highlight w:val="green"/>
                <w:rtl/>
                <w:lang w:bidi="fa-IR"/>
                <w14:ligatures w14:val="none"/>
              </w:rPr>
              <w:t>عَلَى</w:t>
            </w:r>
            <w:r w:rsidRPr="00A37CA1">
              <w:rPr>
                <w:rFonts w:ascii="Traditional Arabic" w:eastAsia="Times New Roman" w:hAnsi="Traditional Arabic" w:cs="B Mitra" w:hint="cs"/>
                <w:color w:val="000000"/>
                <w:kern w:val="0"/>
                <w:sz w:val="24"/>
                <w:szCs w:val="24"/>
                <w:rtl/>
                <w:lang w:bidi="fa-IR"/>
                <w14:ligatures w14:val="none"/>
              </w:rPr>
              <w:t xml:space="preserve"> الرَّحْمنِ عِتِيًّا (69)</w:t>
            </w:r>
          </w:p>
        </w:tc>
      </w:tr>
      <w:tr w:rsidR="00152128" w14:paraId="477A3FA7" w14:textId="77777777" w:rsidTr="00AB3D9D">
        <w:tc>
          <w:tcPr>
            <w:tcW w:w="4540" w:type="dxa"/>
          </w:tcPr>
          <w:p w14:paraId="02F3147B" w14:textId="5F2859F7" w:rsidR="00152128" w:rsidRPr="00A37CA1" w:rsidRDefault="00152128" w:rsidP="00152128">
            <w:pPr>
              <w:bidi/>
              <w:jc w:val="both"/>
              <w:rPr>
                <w:rFonts w:ascii="Traditional Arabic" w:eastAsia="Times New Roman" w:hAnsi="Traditional Arabic" w:cs="B Mitra"/>
                <w:color w:val="000000"/>
                <w:kern w:val="0"/>
                <w:sz w:val="24"/>
                <w:szCs w:val="24"/>
                <w:rtl/>
                <w:lang w:bidi="fa-IR"/>
                <w14:ligatures w14:val="none"/>
              </w:rPr>
            </w:pPr>
            <w:r w:rsidRPr="00A37CA1">
              <w:rPr>
                <w:rFonts w:ascii="Traditional Arabic" w:eastAsia="Times New Roman" w:hAnsi="Traditional Arabic" w:cs="B Mitra" w:hint="cs"/>
                <w:color w:val="000000"/>
                <w:kern w:val="0"/>
                <w:sz w:val="24"/>
                <w:szCs w:val="24"/>
                <w:rtl/>
                <w:lang w:bidi="fa-IR"/>
                <w14:ligatures w14:val="none"/>
              </w:rPr>
              <w:t xml:space="preserve">قالَ </w:t>
            </w:r>
            <w:r w:rsidRPr="00A37CA1">
              <w:rPr>
                <w:rFonts w:ascii="Traditional Arabic" w:eastAsia="Times New Roman" w:hAnsi="Traditional Arabic" w:cs="B Mitra" w:hint="cs"/>
                <w:color w:val="000000"/>
                <w:kern w:val="0"/>
                <w:sz w:val="24"/>
                <w:szCs w:val="24"/>
                <w:highlight w:val="magenta"/>
                <w:rtl/>
                <w:lang w:bidi="fa-IR"/>
                <w14:ligatures w14:val="none"/>
              </w:rPr>
              <w:t>أَ</w:t>
            </w:r>
            <w:r w:rsidRPr="00A37CA1">
              <w:rPr>
                <w:rFonts w:ascii="Traditional Arabic" w:eastAsia="Times New Roman" w:hAnsi="Traditional Arabic" w:cs="B Mitra" w:hint="cs"/>
                <w:color w:val="000000"/>
                <w:kern w:val="0"/>
                <w:sz w:val="24"/>
                <w:szCs w:val="24"/>
                <w:rtl/>
                <w:lang w:bidi="fa-IR"/>
                <w14:ligatures w14:val="none"/>
              </w:rPr>
              <w:t xml:space="preserve"> راغِبٌ أَنْتَ ع</w:t>
            </w:r>
            <w:r w:rsidRPr="00A37CA1">
              <w:rPr>
                <w:rFonts w:ascii="Traditional Arabic" w:eastAsia="Times New Roman" w:hAnsi="Traditional Arabic" w:cs="B Mitra" w:hint="cs"/>
                <w:color w:val="000000"/>
                <w:kern w:val="0"/>
                <w:sz w:val="24"/>
                <w:szCs w:val="24"/>
                <w:highlight w:val="green"/>
                <w:rtl/>
                <w:lang w:bidi="fa-IR"/>
                <w14:ligatures w14:val="none"/>
              </w:rPr>
              <w:t>َنْ</w:t>
            </w:r>
            <w:r w:rsidRPr="00A37CA1">
              <w:rPr>
                <w:rFonts w:ascii="Traditional Arabic" w:eastAsia="Times New Roman" w:hAnsi="Traditional Arabic" w:cs="B Mitra" w:hint="cs"/>
                <w:color w:val="000000"/>
                <w:kern w:val="0"/>
                <w:sz w:val="24"/>
                <w:szCs w:val="24"/>
                <w:rtl/>
                <w:lang w:bidi="fa-IR"/>
                <w14:ligatures w14:val="none"/>
              </w:rPr>
              <w:t xml:space="preserve"> آلِهَتي‏ </w:t>
            </w:r>
            <w:r w:rsidRPr="00A37CA1">
              <w:rPr>
                <w:rFonts w:ascii="Traditional Arabic" w:eastAsia="Times New Roman" w:hAnsi="Traditional Arabic" w:cs="B Mitra" w:hint="cs"/>
                <w:color w:val="000000"/>
                <w:kern w:val="0"/>
                <w:sz w:val="24"/>
                <w:szCs w:val="24"/>
                <w:highlight w:val="magenta"/>
                <w:rtl/>
                <w:lang w:bidi="fa-IR"/>
                <w14:ligatures w14:val="none"/>
              </w:rPr>
              <w:t>يا</w:t>
            </w:r>
            <w:r w:rsidRPr="00A37CA1">
              <w:rPr>
                <w:rFonts w:ascii="Traditional Arabic" w:eastAsia="Times New Roman" w:hAnsi="Traditional Arabic" w:cs="B Mitra" w:hint="cs"/>
                <w:color w:val="000000"/>
                <w:kern w:val="0"/>
                <w:sz w:val="24"/>
                <w:szCs w:val="24"/>
                <w:rtl/>
                <w:lang w:bidi="fa-IR"/>
                <w14:ligatures w14:val="none"/>
              </w:rPr>
              <w:t xml:space="preserve"> إِبْراهيمُ </w:t>
            </w:r>
            <w:r w:rsidRPr="00A37CA1">
              <w:rPr>
                <w:rFonts w:ascii="Traditional Arabic" w:eastAsia="Times New Roman" w:hAnsi="Traditional Arabic" w:cs="B Mitra" w:hint="cs"/>
                <w:color w:val="000000"/>
                <w:kern w:val="0"/>
                <w:sz w:val="24"/>
                <w:szCs w:val="24"/>
                <w:highlight w:val="red"/>
                <w:rtl/>
                <w:lang w:bidi="fa-IR"/>
                <w14:ligatures w14:val="none"/>
              </w:rPr>
              <w:t>لَئ</w:t>
            </w:r>
            <w:r w:rsidRPr="00A37CA1">
              <w:rPr>
                <w:rFonts w:ascii="Traditional Arabic" w:eastAsia="Times New Roman" w:hAnsi="Traditional Arabic" w:cs="B Mitra" w:hint="cs"/>
                <w:color w:val="000000"/>
                <w:kern w:val="0"/>
                <w:sz w:val="24"/>
                <w:szCs w:val="24"/>
                <w:rtl/>
                <w:lang w:bidi="fa-IR"/>
                <w14:ligatures w14:val="none"/>
              </w:rPr>
              <w:t xml:space="preserve">ِنْ </w:t>
            </w:r>
            <w:r w:rsidRPr="00A37CA1">
              <w:rPr>
                <w:rFonts w:ascii="Traditional Arabic" w:eastAsia="Times New Roman" w:hAnsi="Traditional Arabic" w:cs="B Mitra" w:hint="cs"/>
                <w:color w:val="000000"/>
                <w:kern w:val="0"/>
                <w:sz w:val="24"/>
                <w:szCs w:val="24"/>
                <w:highlight w:val="darkYellow"/>
                <w:rtl/>
                <w:lang w:bidi="fa-IR"/>
                <w14:ligatures w14:val="none"/>
              </w:rPr>
              <w:t>لَمْ</w:t>
            </w:r>
            <w:r w:rsidRPr="00A37CA1">
              <w:rPr>
                <w:rFonts w:ascii="Traditional Arabic" w:eastAsia="Times New Roman" w:hAnsi="Traditional Arabic" w:cs="B Mitra" w:hint="cs"/>
                <w:color w:val="000000"/>
                <w:kern w:val="0"/>
                <w:sz w:val="24"/>
                <w:szCs w:val="24"/>
                <w:rtl/>
                <w:lang w:bidi="fa-IR"/>
                <w14:ligatures w14:val="none"/>
              </w:rPr>
              <w:t xml:space="preserve"> تَنْتَهِ </w:t>
            </w:r>
            <w:r w:rsidRPr="00A37CA1">
              <w:rPr>
                <w:rFonts w:ascii="Traditional Arabic" w:eastAsia="Times New Roman" w:hAnsi="Traditional Arabic" w:cs="B Mitra" w:hint="cs"/>
                <w:color w:val="000000"/>
                <w:kern w:val="0"/>
                <w:sz w:val="24"/>
                <w:szCs w:val="24"/>
                <w:highlight w:val="red"/>
                <w:rtl/>
                <w:lang w:bidi="fa-IR"/>
                <w14:ligatures w14:val="none"/>
              </w:rPr>
              <w:t>لَأ</w:t>
            </w:r>
            <w:r w:rsidRPr="00A37CA1">
              <w:rPr>
                <w:rFonts w:ascii="Traditional Arabic" w:eastAsia="Times New Roman" w:hAnsi="Traditional Arabic" w:cs="B Mitra" w:hint="cs"/>
                <w:color w:val="000000"/>
                <w:kern w:val="0"/>
                <w:sz w:val="24"/>
                <w:szCs w:val="24"/>
                <w:rtl/>
                <w:lang w:bidi="fa-IR"/>
                <w14:ligatures w14:val="none"/>
              </w:rPr>
              <w:t>َرْجُمَن</w:t>
            </w:r>
            <w:r w:rsidRPr="00A37CA1">
              <w:rPr>
                <w:rFonts w:ascii="Traditional Arabic" w:eastAsia="Times New Roman" w:hAnsi="Traditional Arabic" w:cs="B Mitra" w:hint="cs"/>
                <w:color w:val="000000"/>
                <w:kern w:val="0"/>
                <w:sz w:val="24"/>
                <w:szCs w:val="24"/>
                <w:highlight w:val="red"/>
                <w:rtl/>
                <w:lang w:bidi="fa-IR"/>
                <w14:ligatures w14:val="none"/>
              </w:rPr>
              <w:t>َّك</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اهْجُرْني‏ مَلِيًّا (46)</w:t>
            </w:r>
          </w:p>
        </w:tc>
        <w:tc>
          <w:tcPr>
            <w:tcW w:w="4813" w:type="dxa"/>
          </w:tcPr>
          <w:p w14:paraId="42656902" w14:textId="49C515DF" w:rsidR="00152128" w:rsidRDefault="00152128" w:rsidP="00152128">
            <w:pPr>
              <w:bidi/>
              <w:jc w:val="both"/>
              <w:rPr>
                <w:rFonts w:cs="B Mitra"/>
                <w:sz w:val="24"/>
                <w:szCs w:val="24"/>
                <w:rtl/>
                <w:lang w:bidi="fa-IR"/>
              </w:rPr>
            </w:pP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darkYellow"/>
                <w:rtl/>
                <w:lang w:bidi="fa-IR"/>
                <w14:ligatures w14:val="none"/>
              </w:rPr>
              <w:t>إِنْ</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magenta"/>
                <w:rtl/>
                <w:lang w:bidi="fa-IR"/>
                <w14:ligatures w14:val="none"/>
              </w:rPr>
              <w:t>مِنْكُمْ</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darkRed"/>
                <w:rtl/>
                <w:lang w:bidi="fa-IR"/>
                <w14:ligatures w14:val="none"/>
              </w:rPr>
              <w:t>إِلاَّ</w:t>
            </w:r>
            <w:r w:rsidRPr="00A37CA1">
              <w:rPr>
                <w:rFonts w:ascii="Traditional Arabic" w:eastAsia="Times New Roman" w:hAnsi="Traditional Arabic" w:cs="B Mitra" w:hint="cs"/>
                <w:color w:val="000000"/>
                <w:kern w:val="0"/>
                <w:sz w:val="24"/>
                <w:szCs w:val="24"/>
                <w:rtl/>
                <w:lang w:bidi="fa-IR"/>
                <w14:ligatures w14:val="none"/>
              </w:rPr>
              <w:t xml:space="preserve"> وارِدُها كانَ </w:t>
            </w:r>
            <w:r w:rsidRPr="00A37CA1">
              <w:rPr>
                <w:rFonts w:ascii="Traditional Arabic" w:eastAsia="Times New Roman" w:hAnsi="Traditional Arabic" w:cs="B Mitra" w:hint="cs"/>
                <w:color w:val="000000"/>
                <w:kern w:val="0"/>
                <w:sz w:val="24"/>
                <w:szCs w:val="24"/>
                <w:highlight w:val="green"/>
                <w:rtl/>
                <w:lang w:bidi="fa-IR"/>
                <w14:ligatures w14:val="none"/>
              </w:rPr>
              <w:t>عَلى</w:t>
            </w:r>
            <w:r w:rsidRPr="00A37CA1">
              <w:rPr>
                <w:rFonts w:ascii="Traditional Arabic" w:eastAsia="Times New Roman" w:hAnsi="Traditional Arabic" w:cs="B Mitra" w:hint="cs"/>
                <w:color w:val="000000"/>
                <w:kern w:val="0"/>
                <w:sz w:val="24"/>
                <w:szCs w:val="24"/>
                <w:rtl/>
                <w:lang w:bidi="fa-IR"/>
                <w14:ligatures w14:val="none"/>
              </w:rPr>
              <w:t>‏ رَبِّكَ حَتْماً مَقْضِيًّا (71)</w:t>
            </w:r>
          </w:p>
        </w:tc>
      </w:tr>
      <w:tr w:rsidR="00152128" w14:paraId="01FF1E68" w14:textId="77777777" w:rsidTr="00AB3D9D">
        <w:tc>
          <w:tcPr>
            <w:tcW w:w="4540" w:type="dxa"/>
          </w:tcPr>
          <w:p w14:paraId="0D2829A1" w14:textId="2A104920" w:rsidR="00152128" w:rsidRPr="00A37CA1" w:rsidRDefault="00152128" w:rsidP="00152128">
            <w:pPr>
              <w:bidi/>
              <w:jc w:val="both"/>
              <w:rPr>
                <w:rFonts w:ascii="Traditional Arabic" w:eastAsia="Times New Roman" w:hAnsi="Traditional Arabic" w:cs="B Mitra"/>
                <w:color w:val="000000"/>
                <w:kern w:val="0"/>
                <w:sz w:val="24"/>
                <w:szCs w:val="24"/>
                <w:rtl/>
                <w:lang w:bidi="fa-IR"/>
                <w14:ligatures w14:val="none"/>
              </w:rPr>
            </w:pPr>
            <w:r w:rsidRPr="00A37CA1">
              <w:rPr>
                <w:rFonts w:ascii="Traditional Arabic" w:eastAsia="Times New Roman" w:hAnsi="Traditional Arabic" w:cs="B Mitra" w:hint="cs"/>
                <w:color w:val="000000"/>
                <w:kern w:val="0"/>
                <w:sz w:val="24"/>
                <w:szCs w:val="24"/>
                <w:rtl/>
                <w:lang w:bidi="fa-IR"/>
                <w14:ligatures w14:val="none"/>
              </w:rPr>
              <w:t xml:space="preserve">قالَ سَلامٌ </w:t>
            </w:r>
            <w:r w:rsidRPr="00A37CA1">
              <w:rPr>
                <w:rFonts w:ascii="Traditional Arabic" w:eastAsia="Times New Roman" w:hAnsi="Traditional Arabic" w:cs="B Mitra" w:hint="cs"/>
                <w:color w:val="000000"/>
                <w:kern w:val="0"/>
                <w:sz w:val="24"/>
                <w:szCs w:val="24"/>
                <w:highlight w:val="green"/>
                <w:rtl/>
                <w:lang w:bidi="fa-IR"/>
                <w14:ligatures w14:val="none"/>
              </w:rPr>
              <w:t>عَلَيْك</w:t>
            </w:r>
            <w:r w:rsidRPr="00A37CA1">
              <w:rPr>
                <w:rFonts w:ascii="Traditional Arabic" w:eastAsia="Times New Roman" w:hAnsi="Traditional Arabic" w:cs="B Mitra" w:hint="cs"/>
                <w:color w:val="000000"/>
                <w:kern w:val="0"/>
                <w:sz w:val="24"/>
                <w:szCs w:val="24"/>
                <w:rtl/>
                <w:lang w:bidi="fa-IR"/>
                <w14:ligatures w14:val="none"/>
              </w:rPr>
              <w:t xml:space="preserve">َ سَأَسْتَغْفِرُ </w:t>
            </w:r>
            <w:r w:rsidRPr="00A37CA1">
              <w:rPr>
                <w:rFonts w:ascii="Traditional Arabic" w:eastAsia="Times New Roman" w:hAnsi="Traditional Arabic" w:cs="B Mitra" w:hint="cs"/>
                <w:color w:val="000000"/>
                <w:kern w:val="0"/>
                <w:sz w:val="24"/>
                <w:szCs w:val="24"/>
                <w:highlight w:val="green"/>
                <w:rtl/>
                <w:lang w:bidi="fa-IR"/>
                <w14:ligatures w14:val="none"/>
              </w:rPr>
              <w:t>لَك</w:t>
            </w:r>
            <w:r w:rsidRPr="00A37CA1">
              <w:rPr>
                <w:rFonts w:ascii="Traditional Arabic" w:eastAsia="Times New Roman" w:hAnsi="Traditional Arabic" w:cs="B Mitra" w:hint="cs"/>
                <w:color w:val="000000"/>
                <w:kern w:val="0"/>
                <w:sz w:val="24"/>
                <w:szCs w:val="24"/>
                <w:rtl/>
                <w:lang w:bidi="fa-IR"/>
                <w14:ligatures w14:val="none"/>
              </w:rPr>
              <w:t xml:space="preserve">َ رَبِّي </w:t>
            </w:r>
            <w:r w:rsidRPr="00A37CA1">
              <w:rPr>
                <w:rFonts w:ascii="Traditional Arabic" w:eastAsia="Times New Roman" w:hAnsi="Traditional Arabic" w:cs="B Mitra" w:hint="cs"/>
                <w:color w:val="000000"/>
                <w:kern w:val="0"/>
                <w:sz w:val="24"/>
                <w:szCs w:val="24"/>
                <w:highlight w:val="red"/>
                <w:rtl/>
                <w:lang w:bidi="fa-IR"/>
                <w14:ligatures w14:val="none"/>
              </w:rPr>
              <w:t>إِنَّه</w:t>
            </w:r>
            <w:r w:rsidRPr="00A37CA1">
              <w:rPr>
                <w:rFonts w:ascii="Traditional Arabic" w:eastAsia="Times New Roman" w:hAnsi="Traditional Arabic" w:cs="B Mitra" w:hint="cs"/>
                <w:color w:val="000000"/>
                <w:kern w:val="0"/>
                <w:sz w:val="24"/>
                <w:szCs w:val="24"/>
                <w:rtl/>
                <w:lang w:bidi="fa-IR"/>
                <w14:ligatures w14:val="none"/>
              </w:rPr>
              <w:t xml:space="preserve">ُ كانَ </w:t>
            </w:r>
            <w:r w:rsidRPr="00A37CA1">
              <w:rPr>
                <w:rFonts w:ascii="Traditional Arabic" w:eastAsia="Times New Roman" w:hAnsi="Traditional Arabic" w:cs="B Mitra" w:hint="cs"/>
                <w:color w:val="000000"/>
                <w:kern w:val="0"/>
                <w:sz w:val="24"/>
                <w:szCs w:val="24"/>
                <w:highlight w:val="green"/>
                <w:rtl/>
                <w:lang w:bidi="fa-IR"/>
                <w14:ligatures w14:val="none"/>
              </w:rPr>
              <w:t>بي‏</w:t>
            </w:r>
            <w:r w:rsidRPr="00A37CA1">
              <w:rPr>
                <w:rFonts w:ascii="Traditional Arabic" w:eastAsia="Times New Roman" w:hAnsi="Traditional Arabic" w:cs="B Mitra" w:hint="cs"/>
                <w:color w:val="000000"/>
                <w:kern w:val="0"/>
                <w:sz w:val="24"/>
                <w:szCs w:val="24"/>
                <w:rtl/>
                <w:lang w:bidi="fa-IR"/>
                <w14:ligatures w14:val="none"/>
              </w:rPr>
              <w:t xml:space="preserve"> حَفِيًّا (47)</w:t>
            </w:r>
          </w:p>
        </w:tc>
        <w:tc>
          <w:tcPr>
            <w:tcW w:w="4813" w:type="dxa"/>
          </w:tcPr>
          <w:p w14:paraId="58D1C1A8" w14:textId="70F7AC08" w:rsidR="00152128" w:rsidRDefault="00E8689C" w:rsidP="00152128">
            <w:pPr>
              <w:bidi/>
              <w:jc w:val="both"/>
              <w:rPr>
                <w:rFonts w:cs="B Mitra"/>
                <w:sz w:val="24"/>
                <w:szCs w:val="24"/>
                <w:rtl/>
                <w:lang w:bidi="fa-IR"/>
              </w:rPr>
            </w:pPr>
            <w:r w:rsidRPr="00A37CA1">
              <w:rPr>
                <w:rFonts w:ascii="Traditional Arabic" w:eastAsia="Times New Roman" w:hAnsi="Traditional Arabic" w:cs="B Mitra" w:hint="cs"/>
                <w:color w:val="000000"/>
                <w:kern w:val="0"/>
                <w:sz w:val="24"/>
                <w:szCs w:val="24"/>
                <w:highlight w:val="magenta"/>
                <w:rtl/>
                <w:lang w:bidi="fa-IR"/>
                <w14:ligatures w14:val="none"/>
              </w:rPr>
              <w:t>أَ</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yellow"/>
                <w:rtl/>
                <w:lang w:bidi="fa-IR"/>
                <w14:ligatures w14:val="none"/>
              </w:rPr>
              <w:t>فَر</w:t>
            </w:r>
            <w:r w:rsidRPr="00A37CA1">
              <w:rPr>
                <w:rFonts w:ascii="Traditional Arabic" w:eastAsia="Times New Roman" w:hAnsi="Traditional Arabic" w:cs="B Mitra" w:hint="cs"/>
                <w:color w:val="000000"/>
                <w:kern w:val="0"/>
                <w:sz w:val="24"/>
                <w:szCs w:val="24"/>
                <w:rtl/>
                <w:lang w:bidi="fa-IR"/>
                <w14:ligatures w14:val="none"/>
              </w:rPr>
              <w:t xml:space="preserve">َأَيْتَ </w:t>
            </w:r>
            <w:r w:rsidRPr="00A37CA1">
              <w:rPr>
                <w:rFonts w:ascii="Traditional Arabic" w:eastAsia="Times New Roman" w:hAnsi="Traditional Arabic" w:cs="B Mitra" w:hint="cs"/>
                <w:color w:val="000000"/>
                <w:kern w:val="0"/>
                <w:sz w:val="24"/>
                <w:szCs w:val="24"/>
                <w:highlight w:val="yellow"/>
                <w:rtl/>
                <w:lang w:bidi="fa-IR"/>
                <w14:ligatures w14:val="none"/>
              </w:rPr>
              <w:t>الَّذي</w:t>
            </w:r>
            <w:r w:rsidRPr="00A37CA1">
              <w:rPr>
                <w:rFonts w:ascii="Traditional Arabic" w:eastAsia="Times New Roman" w:hAnsi="Traditional Arabic" w:cs="B Mitra" w:hint="cs"/>
                <w:color w:val="000000"/>
                <w:kern w:val="0"/>
                <w:sz w:val="24"/>
                <w:szCs w:val="24"/>
                <w:rtl/>
                <w:lang w:bidi="fa-IR"/>
                <w14:ligatures w14:val="none"/>
              </w:rPr>
              <w:t xml:space="preserve"> كَفَرَ </w:t>
            </w:r>
            <w:r w:rsidRPr="00A37CA1">
              <w:rPr>
                <w:rFonts w:ascii="Traditional Arabic" w:eastAsia="Times New Roman" w:hAnsi="Traditional Arabic" w:cs="B Mitra" w:hint="cs"/>
                <w:color w:val="000000"/>
                <w:kern w:val="0"/>
                <w:sz w:val="24"/>
                <w:szCs w:val="24"/>
                <w:highlight w:val="green"/>
                <w:rtl/>
                <w:lang w:bidi="fa-IR"/>
                <w14:ligatures w14:val="none"/>
              </w:rPr>
              <w:t>بِ</w:t>
            </w:r>
            <w:r w:rsidRPr="00A37CA1">
              <w:rPr>
                <w:rFonts w:ascii="Traditional Arabic" w:eastAsia="Times New Roman" w:hAnsi="Traditional Arabic" w:cs="B Mitra" w:hint="cs"/>
                <w:color w:val="000000"/>
                <w:kern w:val="0"/>
                <w:sz w:val="24"/>
                <w:szCs w:val="24"/>
                <w:rtl/>
                <w:lang w:bidi="fa-IR"/>
                <w14:ligatures w14:val="none"/>
              </w:rPr>
              <w:t xml:space="preserve">آياتِنا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قالَ </w:t>
            </w:r>
            <w:r w:rsidRPr="00A37CA1">
              <w:rPr>
                <w:rFonts w:ascii="Traditional Arabic" w:eastAsia="Times New Roman" w:hAnsi="Traditional Arabic" w:cs="B Mitra" w:hint="cs"/>
                <w:color w:val="000000"/>
                <w:kern w:val="0"/>
                <w:sz w:val="24"/>
                <w:szCs w:val="24"/>
                <w:highlight w:val="red"/>
                <w:rtl/>
                <w:lang w:bidi="fa-IR"/>
                <w14:ligatures w14:val="none"/>
              </w:rPr>
              <w:t>لَ</w:t>
            </w:r>
            <w:r w:rsidRPr="00A37CA1">
              <w:rPr>
                <w:rFonts w:ascii="Traditional Arabic" w:eastAsia="Times New Roman" w:hAnsi="Traditional Arabic" w:cs="B Mitra" w:hint="cs"/>
                <w:color w:val="000000"/>
                <w:kern w:val="0"/>
                <w:sz w:val="24"/>
                <w:szCs w:val="24"/>
                <w:rtl/>
                <w:lang w:bidi="fa-IR"/>
                <w14:ligatures w14:val="none"/>
              </w:rPr>
              <w:t xml:space="preserve">أُوتَيَنَّ مالاً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وَلَداً (77)</w:t>
            </w:r>
          </w:p>
        </w:tc>
      </w:tr>
      <w:tr w:rsidR="00E8689C" w14:paraId="2EC79676" w14:textId="77777777" w:rsidTr="00AB3D9D">
        <w:tc>
          <w:tcPr>
            <w:tcW w:w="4540" w:type="dxa"/>
          </w:tcPr>
          <w:p w14:paraId="48395F28" w14:textId="4A77CCC6" w:rsidR="00E8689C" w:rsidRPr="00A37CA1" w:rsidRDefault="00E8689C" w:rsidP="00E8689C">
            <w:pPr>
              <w:bidi/>
              <w:jc w:val="both"/>
              <w:rPr>
                <w:rFonts w:ascii="Traditional Arabic" w:eastAsia="Times New Roman" w:hAnsi="Traditional Arabic" w:cs="B Mitra"/>
                <w:color w:val="000000"/>
                <w:kern w:val="0"/>
                <w:sz w:val="24"/>
                <w:szCs w:val="24"/>
                <w:rtl/>
                <w:lang w:bidi="fa-IR"/>
                <w14:ligatures w14:val="none"/>
              </w:rPr>
            </w:pPr>
          </w:p>
        </w:tc>
        <w:tc>
          <w:tcPr>
            <w:tcW w:w="4813" w:type="dxa"/>
          </w:tcPr>
          <w:p w14:paraId="5C045F44" w14:textId="746409FB" w:rsidR="00E8689C" w:rsidRDefault="00E8689C" w:rsidP="00E8689C">
            <w:pPr>
              <w:bidi/>
              <w:jc w:val="both"/>
              <w:rPr>
                <w:rFonts w:cs="B Mitra"/>
                <w:sz w:val="24"/>
                <w:szCs w:val="24"/>
                <w:rtl/>
                <w:lang w:bidi="fa-IR"/>
              </w:rPr>
            </w:pPr>
            <w:r w:rsidRPr="00A37CA1">
              <w:rPr>
                <w:rFonts w:ascii="Traditional Arabic" w:eastAsia="Times New Roman" w:hAnsi="Traditional Arabic" w:cs="B Mitra" w:hint="cs"/>
                <w:color w:val="000000"/>
                <w:kern w:val="0"/>
                <w:sz w:val="24"/>
                <w:szCs w:val="24"/>
                <w:highlight w:val="magenta"/>
                <w:rtl/>
                <w:lang w:bidi="fa-IR"/>
                <w14:ligatures w14:val="none"/>
              </w:rPr>
              <w:t>أَ</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darkYellow"/>
                <w:rtl/>
                <w:lang w:bidi="fa-IR"/>
                <w14:ligatures w14:val="none"/>
              </w:rPr>
              <w:t>لَمْ</w:t>
            </w:r>
            <w:r w:rsidRPr="00A37CA1">
              <w:rPr>
                <w:rFonts w:ascii="Traditional Arabic" w:eastAsia="Times New Roman" w:hAnsi="Traditional Arabic" w:cs="B Mitra" w:hint="cs"/>
                <w:color w:val="000000"/>
                <w:kern w:val="0"/>
                <w:sz w:val="24"/>
                <w:szCs w:val="24"/>
                <w:rtl/>
                <w:lang w:bidi="fa-IR"/>
                <w14:ligatures w14:val="none"/>
              </w:rPr>
              <w:t xml:space="preserve"> تَرَ </w:t>
            </w:r>
            <w:r w:rsidRPr="00A37CA1">
              <w:rPr>
                <w:rFonts w:ascii="Traditional Arabic" w:eastAsia="Times New Roman" w:hAnsi="Traditional Arabic" w:cs="B Mitra" w:hint="cs"/>
                <w:color w:val="000000"/>
                <w:kern w:val="0"/>
                <w:sz w:val="24"/>
                <w:szCs w:val="24"/>
                <w:highlight w:val="yellow"/>
                <w:rtl/>
                <w:lang w:bidi="fa-IR"/>
                <w14:ligatures w14:val="none"/>
              </w:rPr>
              <w:t>أ</w:t>
            </w:r>
            <w:r w:rsidRPr="00A37CA1">
              <w:rPr>
                <w:rFonts w:ascii="Traditional Arabic" w:eastAsia="Times New Roman" w:hAnsi="Traditional Arabic" w:cs="B Mitra" w:hint="cs"/>
                <w:color w:val="000000"/>
                <w:kern w:val="0"/>
                <w:sz w:val="24"/>
                <w:szCs w:val="24"/>
                <w:highlight w:val="red"/>
                <w:rtl/>
                <w:lang w:bidi="fa-IR"/>
                <w14:ligatures w14:val="none"/>
              </w:rPr>
              <w:t>َنّ</w:t>
            </w:r>
            <w:r w:rsidRPr="00A37CA1">
              <w:rPr>
                <w:rFonts w:ascii="Traditional Arabic" w:eastAsia="Times New Roman" w:hAnsi="Traditional Arabic" w:cs="B Mitra" w:hint="cs"/>
                <w:color w:val="000000"/>
                <w:kern w:val="0"/>
                <w:sz w:val="24"/>
                <w:szCs w:val="24"/>
                <w:highlight w:val="yellow"/>
                <w:rtl/>
                <w:lang w:bidi="fa-IR"/>
                <w14:ligatures w14:val="none"/>
              </w:rPr>
              <w:t>َ</w:t>
            </w:r>
            <w:r w:rsidRPr="00A37CA1">
              <w:rPr>
                <w:rFonts w:ascii="Traditional Arabic" w:eastAsia="Times New Roman" w:hAnsi="Traditional Arabic" w:cs="B Mitra" w:hint="cs"/>
                <w:color w:val="000000"/>
                <w:kern w:val="0"/>
                <w:sz w:val="24"/>
                <w:szCs w:val="24"/>
                <w:rtl/>
                <w:lang w:bidi="fa-IR"/>
                <w14:ligatures w14:val="none"/>
              </w:rPr>
              <w:t xml:space="preserve">ا أَرْسَلْنَا الشَّياطينَ </w:t>
            </w:r>
            <w:r w:rsidRPr="00A37CA1">
              <w:rPr>
                <w:rFonts w:ascii="Traditional Arabic" w:eastAsia="Times New Roman" w:hAnsi="Traditional Arabic" w:cs="B Mitra" w:hint="cs"/>
                <w:color w:val="000000"/>
                <w:kern w:val="0"/>
                <w:sz w:val="24"/>
                <w:szCs w:val="24"/>
                <w:highlight w:val="green"/>
                <w:rtl/>
                <w:lang w:bidi="fa-IR"/>
                <w14:ligatures w14:val="none"/>
              </w:rPr>
              <w:t>عَلَى</w:t>
            </w:r>
            <w:r w:rsidRPr="00A37CA1">
              <w:rPr>
                <w:rFonts w:ascii="Traditional Arabic" w:eastAsia="Times New Roman" w:hAnsi="Traditional Arabic" w:cs="B Mitra" w:hint="cs"/>
                <w:color w:val="000000"/>
                <w:kern w:val="0"/>
                <w:sz w:val="24"/>
                <w:szCs w:val="24"/>
                <w:rtl/>
                <w:lang w:bidi="fa-IR"/>
                <w14:ligatures w14:val="none"/>
              </w:rPr>
              <w:t xml:space="preserve"> الْكافِرينَ تَؤُزُّهُمْ أَزًّا (83)</w:t>
            </w:r>
          </w:p>
        </w:tc>
      </w:tr>
      <w:tr w:rsidR="00E8689C" w14:paraId="4F5FD2D0" w14:textId="77777777" w:rsidTr="00AB3D9D">
        <w:tc>
          <w:tcPr>
            <w:tcW w:w="4540" w:type="dxa"/>
          </w:tcPr>
          <w:p w14:paraId="76BC5043" w14:textId="77777777" w:rsidR="00E8689C" w:rsidRPr="00A37CA1" w:rsidRDefault="00E8689C" w:rsidP="00E8689C">
            <w:pPr>
              <w:bidi/>
              <w:jc w:val="both"/>
              <w:rPr>
                <w:rFonts w:ascii="Traditional Arabic" w:eastAsia="Times New Roman" w:hAnsi="Traditional Arabic" w:cs="B Mitra"/>
                <w:color w:val="000000"/>
                <w:kern w:val="0"/>
                <w:sz w:val="24"/>
                <w:szCs w:val="24"/>
                <w:highlight w:val="magenta"/>
                <w:rtl/>
                <w:lang w:bidi="fa-IR"/>
                <w14:ligatures w14:val="none"/>
              </w:rPr>
            </w:pPr>
          </w:p>
        </w:tc>
        <w:tc>
          <w:tcPr>
            <w:tcW w:w="4813" w:type="dxa"/>
          </w:tcPr>
          <w:p w14:paraId="31601DB1" w14:textId="3CDFE8E8" w:rsidR="00E8689C" w:rsidRPr="00A37CA1" w:rsidRDefault="00E8689C" w:rsidP="00E8689C">
            <w:pPr>
              <w:bidi/>
              <w:jc w:val="both"/>
              <w:rPr>
                <w:rFonts w:ascii="Traditional Arabic" w:eastAsia="Times New Roman" w:hAnsi="Traditional Arabic" w:cs="B Mitra"/>
                <w:color w:val="000000"/>
                <w:kern w:val="0"/>
                <w:sz w:val="24"/>
                <w:szCs w:val="24"/>
                <w:highlight w:val="yellow"/>
                <w:u w:val="single"/>
                <w:rtl/>
                <w:lang w:bidi="fa-IR"/>
                <w14:ligatures w14:val="none"/>
              </w:rPr>
            </w:pPr>
            <w:r w:rsidRPr="00A37CA1">
              <w:rPr>
                <w:rFonts w:ascii="Traditional Arabic" w:eastAsia="Times New Roman" w:hAnsi="Traditional Arabic" w:cs="B Mitra" w:hint="cs"/>
                <w:color w:val="000000"/>
                <w:kern w:val="0"/>
                <w:sz w:val="24"/>
                <w:szCs w:val="24"/>
                <w:highlight w:val="darkYellow"/>
                <w:rtl/>
                <w:lang w:bidi="fa-IR"/>
                <w14:ligatures w14:val="none"/>
              </w:rPr>
              <w:t>لا</w:t>
            </w:r>
            <w:r w:rsidRPr="00A37CA1">
              <w:rPr>
                <w:rFonts w:ascii="Traditional Arabic" w:eastAsia="Times New Roman" w:hAnsi="Traditional Arabic" w:cs="B Mitra" w:hint="cs"/>
                <w:color w:val="000000"/>
                <w:kern w:val="0"/>
                <w:sz w:val="24"/>
                <w:szCs w:val="24"/>
                <w:rtl/>
                <w:lang w:bidi="fa-IR"/>
                <w14:ligatures w14:val="none"/>
              </w:rPr>
              <w:t xml:space="preserve"> يَمْلِكُونَ الشَّفاعَةَ </w:t>
            </w:r>
            <w:r w:rsidRPr="00A37CA1">
              <w:rPr>
                <w:rFonts w:ascii="Traditional Arabic" w:eastAsia="Times New Roman" w:hAnsi="Traditional Arabic" w:cs="B Mitra" w:hint="cs"/>
                <w:color w:val="000000"/>
                <w:kern w:val="0"/>
                <w:sz w:val="24"/>
                <w:szCs w:val="24"/>
                <w:highlight w:val="darkRed"/>
                <w:rtl/>
                <w:lang w:bidi="fa-IR"/>
                <w14:ligatures w14:val="none"/>
              </w:rPr>
              <w:t>إِلاَّ</w:t>
            </w:r>
            <w:r w:rsidRPr="00A37CA1">
              <w:rPr>
                <w:rFonts w:ascii="Traditional Arabic" w:eastAsia="Times New Roman" w:hAnsi="Traditional Arabic" w:cs="B Mitra" w:hint="cs"/>
                <w:color w:val="000000"/>
                <w:kern w:val="0"/>
                <w:sz w:val="24"/>
                <w:szCs w:val="24"/>
                <w:rtl/>
                <w:lang w:bidi="fa-IR"/>
                <w14:ligatures w14:val="none"/>
              </w:rPr>
              <w:t xml:space="preserve"> </w:t>
            </w:r>
            <w:r w:rsidRPr="00A37CA1">
              <w:rPr>
                <w:rFonts w:ascii="Traditional Arabic" w:eastAsia="Times New Roman" w:hAnsi="Traditional Arabic" w:cs="B Mitra" w:hint="cs"/>
                <w:color w:val="000000"/>
                <w:kern w:val="0"/>
                <w:sz w:val="24"/>
                <w:szCs w:val="24"/>
                <w:highlight w:val="yellow"/>
                <w:rtl/>
                <w:lang w:bidi="fa-IR"/>
                <w14:ligatures w14:val="none"/>
              </w:rPr>
              <w:t>مَنِ</w:t>
            </w:r>
            <w:r w:rsidRPr="00A37CA1">
              <w:rPr>
                <w:rFonts w:ascii="Traditional Arabic" w:eastAsia="Times New Roman" w:hAnsi="Traditional Arabic" w:cs="B Mitra" w:hint="cs"/>
                <w:color w:val="000000"/>
                <w:kern w:val="0"/>
                <w:sz w:val="24"/>
                <w:szCs w:val="24"/>
                <w:rtl/>
                <w:lang w:bidi="fa-IR"/>
                <w14:ligatures w14:val="none"/>
              </w:rPr>
              <w:t xml:space="preserve"> اتَّخَذَ عِنْدَ الرَّحْمنِ عَهْداً (87)</w:t>
            </w:r>
          </w:p>
        </w:tc>
      </w:tr>
      <w:tr w:rsidR="00E8689C" w14:paraId="1B0D24DC" w14:textId="77777777" w:rsidTr="00AB3D9D">
        <w:tc>
          <w:tcPr>
            <w:tcW w:w="4540" w:type="dxa"/>
          </w:tcPr>
          <w:p w14:paraId="30E61952" w14:textId="1A1E2E6E" w:rsidR="00E8689C" w:rsidRPr="00A37CA1" w:rsidRDefault="00E8689C" w:rsidP="00E8689C">
            <w:pPr>
              <w:bidi/>
              <w:jc w:val="both"/>
              <w:rPr>
                <w:rFonts w:ascii="Traditional Arabic" w:eastAsia="Times New Roman" w:hAnsi="Traditional Arabic" w:cs="B Mitra"/>
                <w:color w:val="000000"/>
                <w:kern w:val="0"/>
                <w:sz w:val="24"/>
                <w:szCs w:val="24"/>
                <w:highlight w:val="magenta"/>
                <w:rtl/>
                <w:lang w:bidi="fa-IR"/>
                <w14:ligatures w14:val="none"/>
              </w:rPr>
            </w:pPr>
          </w:p>
        </w:tc>
        <w:tc>
          <w:tcPr>
            <w:tcW w:w="4813" w:type="dxa"/>
          </w:tcPr>
          <w:p w14:paraId="06663BB4" w14:textId="74F6E1EC" w:rsidR="00E8689C" w:rsidRPr="00A37CA1" w:rsidRDefault="00E8689C" w:rsidP="00E8689C">
            <w:pPr>
              <w:bidi/>
              <w:jc w:val="both"/>
              <w:rPr>
                <w:rFonts w:ascii="Traditional Arabic" w:eastAsia="Times New Roman" w:hAnsi="Traditional Arabic" w:cs="B Mitra"/>
                <w:color w:val="000000"/>
                <w:kern w:val="0"/>
                <w:sz w:val="24"/>
                <w:szCs w:val="24"/>
                <w:highlight w:val="darkYellow"/>
                <w:rtl/>
                <w:lang w:bidi="fa-IR"/>
                <w14:ligatures w14:val="none"/>
              </w:rPr>
            </w:pPr>
            <w:r w:rsidRPr="00A37CA1">
              <w:rPr>
                <w:rFonts w:ascii="Traditional Arabic" w:eastAsia="Times New Roman" w:hAnsi="Traditional Arabic" w:cs="B Mitra" w:hint="cs"/>
                <w:color w:val="000000"/>
                <w:kern w:val="0"/>
                <w:sz w:val="24"/>
                <w:szCs w:val="24"/>
                <w:highlight w:val="red"/>
                <w:rtl/>
                <w:lang w:bidi="fa-IR"/>
                <w14:ligatures w14:val="none"/>
              </w:rPr>
              <w:t>لَقَدْ</w:t>
            </w:r>
            <w:r w:rsidRPr="00A37CA1">
              <w:rPr>
                <w:rFonts w:ascii="Traditional Arabic" w:eastAsia="Times New Roman" w:hAnsi="Traditional Arabic" w:cs="B Mitra" w:hint="cs"/>
                <w:color w:val="000000"/>
                <w:kern w:val="0"/>
                <w:sz w:val="24"/>
                <w:szCs w:val="24"/>
                <w:rtl/>
                <w:lang w:bidi="fa-IR"/>
                <w14:ligatures w14:val="none"/>
              </w:rPr>
              <w:t xml:space="preserve"> جِئْتُمْ شَيْئاً إِدًّا (89)</w:t>
            </w:r>
          </w:p>
        </w:tc>
      </w:tr>
      <w:tr w:rsidR="00E8689C" w14:paraId="47C9264D" w14:textId="77777777" w:rsidTr="00AB3D9D">
        <w:tc>
          <w:tcPr>
            <w:tcW w:w="4540" w:type="dxa"/>
          </w:tcPr>
          <w:p w14:paraId="06F3CF46" w14:textId="04A16B9F" w:rsidR="00E8689C" w:rsidRPr="00A37CA1" w:rsidRDefault="00E8689C" w:rsidP="00E8689C">
            <w:pPr>
              <w:bidi/>
              <w:jc w:val="both"/>
              <w:rPr>
                <w:rFonts w:ascii="Traditional Arabic" w:eastAsia="Times New Roman" w:hAnsi="Traditional Arabic" w:cs="B Mitra"/>
                <w:color w:val="000000"/>
                <w:kern w:val="0"/>
                <w:sz w:val="24"/>
                <w:szCs w:val="24"/>
                <w:highlight w:val="magenta"/>
                <w:rtl/>
                <w:lang w:bidi="fa-IR"/>
                <w14:ligatures w14:val="none"/>
              </w:rPr>
            </w:pPr>
          </w:p>
        </w:tc>
        <w:tc>
          <w:tcPr>
            <w:tcW w:w="4813" w:type="dxa"/>
          </w:tcPr>
          <w:p w14:paraId="52635538" w14:textId="3E460C2D" w:rsidR="00E8689C" w:rsidRPr="00A37CA1" w:rsidRDefault="00E8689C" w:rsidP="00E8689C">
            <w:pPr>
              <w:bidi/>
              <w:jc w:val="both"/>
              <w:rPr>
                <w:rFonts w:ascii="Traditional Arabic" w:eastAsia="Times New Roman" w:hAnsi="Traditional Arabic" w:cs="B Mitra"/>
                <w:color w:val="000000"/>
                <w:kern w:val="0"/>
                <w:sz w:val="24"/>
                <w:szCs w:val="24"/>
                <w:highlight w:val="darkYellow"/>
                <w:rtl/>
                <w:lang w:bidi="fa-IR"/>
                <w14:ligatures w14:val="none"/>
              </w:rPr>
            </w:pPr>
            <w:r w:rsidRPr="00A37CA1">
              <w:rPr>
                <w:rFonts w:ascii="Traditional Arabic" w:eastAsia="Times New Roman" w:hAnsi="Traditional Arabic" w:cs="B Mitra" w:hint="cs"/>
                <w:color w:val="000000"/>
                <w:kern w:val="0"/>
                <w:sz w:val="24"/>
                <w:szCs w:val="24"/>
                <w:highlight w:val="darkYellow"/>
                <w:rtl/>
                <w:lang w:bidi="fa-IR"/>
                <w14:ligatures w14:val="none"/>
              </w:rPr>
              <w:t>إِنْ</w:t>
            </w:r>
            <w:r w:rsidRPr="00A37CA1">
              <w:rPr>
                <w:rFonts w:ascii="Traditional Arabic" w:eastAsia="Times New Roman" w:hAnsi="Traditional Arabic" w:cs="B Mitra" w:hint="cs"/>
                <w:color w:val="000000"/>
                <w:kern w:val="0"/>
                <w:sz w:val="24"/>
                <w:szCs w:val="24"/>
                <w:rtl/>
                <w:lang w:bidi="fa-IR"/>
                <w14:ligatures w14:val="none"/>
              </w:rPr>
              <w:t xml:space="preserve"> كُلُّ مَنْ </w:t>
            </w:r>
            <w:r w:rsidRPr="00A37CA1">
              <w:rPr>
                <w:rFonts w:ascii="Traditional Arabic" w:eastAsia="Times New Roman" w:hAnsi="Traditional Arabic" w:cs="B Mitra" w:hint="cs"/>
                <w:color w:val="000000"/>
                <w:kern w:val="0"/>
                <w:sz w:val="24"/>
                <w:szCs w:val="24"/>
                <w:highlight w:val="green"/>
                <w:rtl/>
                <w:lang w:bidi="fa-IR"/>
                <w14:ligatures w14:val="none"/>
              </w:rPr>
              <w:t>فِي</w:t>
            </w:r>
            <w:r w:rsidRPr="00A37CA1">
              <w:rPr>
                <w:rFonts w:ascii="Traditional Arabic" w:eastAsia="Times New Roman" w:hAnsi="Traditional Arabic" w:cs="B Mitra" w:hint="cs"/>
                <w:color w:val="000000"/>
                <w:kern w:val="0"/>
                <w:sz w:val="24"/>
                <w:szCs w:val="24"/>
                <w:rtl/>
                <w:lang w:bidi="fa-IR"/>
                <w14:ligatures w14:val="none"/>
              </w:rPr>
              <w:t xml:space="preserve"> السَّماواتِ وَ الْأَرْضِ </w:t>
            </w:r>
            <w:r w:rsidRPr="00A37CA1">
              <w:rPr>
                <w:rFonts w:ascii="Traditional Arabic" w:eastAsia="Times New Roman" w:hAnsi="Traditional Arabic" w:cs="B Mitra" w:hint="cs"/>
                <w:color w:val="000000"/>
                <w:kern w:val="0"/>
                <w:sz w:val="24"/>
                <w:szCs w:val="24"/>
                <w:highlight w:val="darkRed"/>
                <w:rtl/>
                <w:lang w:bidi="fa-IR"/>
                <w14:ligatures w14:val="none"/>
              </w:rPr>
              <w:t>إِلاَّ</w:t>
            </w:r>
            <w:r w:rsidRPr="00A37CA1">
              <w:rPr>
                <w:rFonts w:ascii="Traditional Arabic" w:eastAsia="Times New Roman" w:hAnsi="Traditional Arabic" w:cs="B Mitra" w:hint="cs"/>
                <w:color w:val="000000"/>
                <w:kern w:val="0"/>
                <w:sz w:val="24"/>
                <w:szCs w:val="24"/>
                <w:rtl/>
                <w:lang w:bidi="fa-IR"/>
                <w14:ligatures w14:val="none"/>
              </w:rPr>
              <w:t xml:space="preserve"> آتِي الرَّحْمنِ عَبْداً (93)</w:t>
            </w:r>
          </w:p>
        </w:tc>
      </w:tr>
      <w:tr w:rsidR="00E8689C" w14:paraId="58910CC7" w14:textId="77777777" w:rsidTr="00AB3D9D">
        <w:tc>
          <w:tcPr>
            <w:tcW w:w="4540" w:type="dxa"/>
          </w:tcPr>
          <w:p w14:paraId="1659CF63" w14:textId="64CA11D3" w:rsidR="00E8689C" w:rsidRPr="00A37CA1" w:rsidRDefault="00E8689C" w:rsidP="00E8689C">
            <w:pPr>
              <w:bidi/>
              <w:jc w:val="both"/>
              <w:rPr>
                <w:rFonts w:ascii="Traditional Arabic" w:eastAsia="Times New Roman" w:hAnsi="Traditional Arabic" w:cs="B Mitra"/>
                <w:color w:val="000000"/>
                <w:kern w:val="0"/>
                <w:sz w:val="24"/>
                <w:szCs w:val="24"/>
                <w:highlight w:val="magenta"/>
                <w:rtl/>
                <w:lang w:bidi="fa-IR"/>
                <w14:ligatures w14:val="none"/>
              </w:rPr>
            </w:pPr>
          </w:p>
        </w:tc>
        <w:tc>
          <w:tcPr>
            <w:tcW w:w="4813" w:type="dxa"/>
          </w:tcPr>
          <w:p w14:paraId="0E75CEF4" w14:textId="204DF47D" w:rsidR="00E8689C" w:rsidRPr="00A37CA1" w:rsidRDefault="00E8689C" w:rsidP="00E8689C">
            <w:pPr>
              <w:bidi/>
              <w:jc w:val="both"/>
              <w:rPr>
                <w:rFonts w:ascii="Traditional Arabic" w:eastAsia="Times New Roman" w:hAnsi="Traditional Arabic" w:cs="B Mitra"/>
                <w:color w:val="000000"/>
                <w:kern w:val="0"/>
                <w:sz w:val="24"/>
                <w:szCs w:val="24"/>
                <w:highlight w:val="yellow"/>
                <w:rtl/>
                <w:lang w:bidi="fa-IR"/>
                <w14:ligatures w14:val="none"/>
              </w:rPr>
            </w:pPr>
            <w:r w:rsidRPr="00A37CA1">
              <w:rPr>
                <w:rFonts w:ascii="Traditional Arabic" w:eastAsia="Times New Roman" w:hAnsi="Traditional Arabic" w:cs="B Mitra" w:hint="cs"/>
                <w:color w:val="000000"/>
                <w:kern w:val="0"/>
                <w:sz w:val="24"/>
                <w:szCs w:val="24"/>
                <w:highlight w:val="red"/>
                <w:rtl/>
                <w:lang w:bidi="fa-IR"/>
                <w14:ligatures w14:val="none"/>
              </w:rPr>
              <w:t>لَقَدْ</w:t>
            </w:r>
            <w:r w:rsidRPr="00A37CA1">
              <w:rPr>
                <w:rFonts w:ascii="Traditional Arabic" w:eastAsia="Times New Roman" w:hAnsi="Traditional Arabic" w:cs="B Mitra" w:hint="cs"/>
                <w:color w:val="000000"/>
                <w:kern w:val="0"/>
                <w:sz w:val="24"/>
                <w:szCs w:val="24"/>
                <w:rtl/>
                <w:lang w:bidi="fa-IR"/>
                <w14:ligatures w14:val="none"/>
              </w:rPr>
              <w:t xml:space="preserve"> أَحْصاهُمْ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عَدَّهُمْ عَدًّا (94)</w:t>
            </w:r>
          </w:p>
        </w:tc>
      </w:tr>
      <w:tr w:rsidR="00E8689C" w14:paraId="2159E841" w14:textId="77777777" w:rsidTr="00AB3D9D">
        <w:tc>
          <w:tcPr>
            <w:tcW w:w="4540" w:type="dxa"/>
          </w:tcPr>
          <w:p w14:paraId="552E9926" w14:textId="371AB347" w:rsidR="00E8689C" w:rsidRPr="00A37CA1" w:rsidRDefault="00E8689C" w:rsidP="00E8689C">
            <w:pPr>
              <w:bidi/>
              <w:jc w:val="both"/>
              <w:rPr>
                <w:rFonts w:ascii="Traditional Arabic" w:eastAsia="Times New Roman" w:hAnsi="Traditional Arabic" w:cs="B Mitra"/>
                <w:color w:val="000000"/>
                <w:kern w:val="0"/>
                <w:sz w:val="24"/>
                <w:szCs w:val="24"/>
                <w:highlight w:val="magenta"/>
                <w:rtl/>
                <w:lang w:bidi="fa-IR"/>
                <w14:ligatures w14:val="none"/>
              </w:rPr>
            </w:pPr>
          </w:p>
        </w:tc>
        <w:tc>
          <w:tcPr>
            <w:tcW w:w="4813" w:type="dxa"/>
          </w:tcPr>
          <w:p w14:paraId="77B62297" w14:textId="69A92697" w:rsidR="00E8689C" w:rsidRPr="00A37CA1" w:rsidRDefault="00E8689C" w:rsidP="00E8689C">
            <w:pPr>
              <w:bidi/>
              <w:jc w:val="both"/>
              <w:rPr>
                <w:rFonts w:ascii="Traditional Arabic" w:eastAsia="Times New Roman" w:hAnsi="Traditional Arabic" w:cs="B Mitra"/>
                <w:color w:val="000000"/>
                <w:kern w:val="0"/>
                <w:sz w:val="24"/>
                <w:szCs w:val="24"/>
                <w:highlight w:val="yellow"/>
                <w:rtl/>
                <w:lang w:bidi="fa-IR"/>
                <w14:ligatures w14:val="none"/>
              </w:rPr>
            </w:pPr>
            <w:r w:rsidRPr="00A37CA1">
              <w:rPr>
                <w:rFonts w:ascii="Traditional Arabic" w:eastAsia="Times New Roman" w:hAnsi="Traditional Arabic" w:cs="B Mitra" w:hint="cs"/>
                <w:color w:val="000000"/>
                <w:kern w:val="0"/>
                <w:sz w:val="24"/>
                <w:szCs w:val="24"/>
                <w:highlight w:val="red"/>
                <w:rtl/>
                <w:lang w:bidi="fa-IR"/>
                <w14:ligatures w14:val="none"/>
              </w:rPr>
              <w:t>إِنَّ</w:t>
            </w:r>
            <w:r w:rsidRPr="00A37CA1">
              <w:rPr>
                <w:rFonts w:ascii="Traditional Arabic" w:eastAsia="Times New Roman" w:hAnsi="Traditional Arabic" w:cs="B Mitra" w:hint="cs"/>
                <w:color w:val="000000"/>
                <w:kern w:val="0"/>
                <w:sz w:val="24"/>
                <w:szCs w:val="24"/>
                <w:rtl/>
                <w:lang w:bidi="fa-IR"/>
                <w14:ligatures w14:val="none"/>
              </w:rPr>
              <w:t xml:space="preserve"> الَّذينَ آمَنُوا و</w:t>
            </w:r>
            <w:r w:rsidRPr="00A37CA1">
              <w:rPr>
                <w:rFonts w:ascii="Traditional Arabic" w:eastAsia="Times New Roman" w:hAnsi="Traditional Arabic" w:cs="B Mitra" w:hint="cs"/>
                <w:color w:val="000000"/>
                <w:kern w:val="0"/>
                <w:sz w:val="24"/>
                <w:szCs w:val="24"/>
                <w:highlight w:val="yellow"/>
                <w:rtl/>
                <w:lang w:bidi="fa-IR"/>
                <w14:ligatures w14:val="none"/>
              </w:rPr>
              <w:t>َ</w:t>
            </w:r>
            <w:r w:rsidRPr="00A37CA1">
              <w:rPr>
                <w:rFonts w:ascii="Traditional Arabic" w:eastAsia="Times New Roman" w:hAnsi="Traditional Arabic" w:cs="B Mitra" w:hint="cs"/>
                <w:color w:val="000000"/>
                <w:kern w:val="0"/>
                <w:sz w:val="24"/>
                <w:szCs w:val="24"/>
                <w:rtl/>
                <w:lang w:bidi="fa-IR"/>
                <w14:ligatures w14:val="none"/>
              </w:rPr>
              <w:t xml:space="preserve"> عَمِلُوا الصَّالِحاتِ سَيَجْعَلُ </w:t>
            </w:r>
            <w:r w:rsidRPr="00A37CA1">
              <w:rPr>
                <w:rFonts w:ascii="Traditional Arabic" w:eastAsia="Times New Roman" w:hAnsi="Traditional Arabic" w:cs="B Mitra" w:hint="cs"/>
                <w:color w:val="000000"/>
                <w:kern w:val="0"/>
                <w:sz w:val="24"/>
                <w:szCs w:val="24"/>
                <w:highlight w:val="green"/>
                <w:rtl/>
                <w:lang w:bidi="fa-IR"/>
                <w14:ligatures w14:val="none"/>
              </w:rPr>
              <w:t>لَهُم</w:t>
            </w:r>
            <w:r w:rsidRPr="00A37CA1">
              <w:rPr>
                <w:rFonts w:ascii="Traditional Arabic" w:eastAsia="Times New Roman" w:hAnsi="Traditional Arabic" w:cs="B Mitra" w:hint="cs"/>
                <w:color w:val="000000"/>
                <w:kern w:val="0"/>
                <w:sz w:val="24"/>
                <w:szCs w:val="24"/>
                <w:rtl/>
                <w:lang w:bidi="fa-IR"/>
                <w14:ligatures w14:val="none"/>
              </w:rPr>
              <w:t>ُ الرَّحْمنُ وُدًّا (96)</w:t>
            </w:r>
          </w:p>
        </w:tc>
      </w:tr>
      <w:tr w:rsidR="00E8689C" w14:paraId="331CC16C" w14:textId="77777777" w:rsidTr="00AB3D9D">
        <w:tc>
          <w:tcPr>
            <w:tcW w:w="4540" w:type="dxa"/>
          </w:tcPr>
          <w:p w14:paraId="15BB575D" w14:textId="77777777" w:rsidR="00E8689C" w:rsidRPr="00A37CA1" w:rsidRDefault="00E8689C" w:rsidP="00E8689C">
            <w:pPr>
              <w:bidi/>
              <w:jc w:val="both"/>
              <w:rPr>
                <w:rFonts w:ascii="Traditional Arabic" w:eastAsia="Times New Roman" w:hAnsi="Traditional Arabic" w:cs="B Mitra"/>
                <w:color w:val="000000"/>
                <w:kern w:val="0"/>
                <w:sz w:val="24"/>
                <w:szCs w:val="24"/>
                <w:highlight w:val="magenta"/>
                <w:rtl/>
                <w:lang w:bidi="fa-IR"/>
                <w14:ligatures w14:val="none"/>
              </w:rPr>
            </w:pPr>
          </w:p>
        </w:tc>
        <w:tc>
          <w:tcPr>
            <w:tcW w:w="4813" w:type="dxa"/>
          </w:tcPr>
          <w:p w14:paraId="4F135124" w14:textId="713522EC" w:rsidR="00E8689C" w:rsidRPr="00A37CA1" w:rsidRDefault="00E8689C" w:rsidP="00E8689C">
            <w:pPr>
              <w:bidi/>
              <w:jc w:val="both"/>
              <w:rPr>
                <w:rFonts w:ascii="Traditional Arabic" w:eastAsia="Times New Roman" w:hAnsi="Traditional Arabic" w:cs="B Mitra"/>
                <w:color w:val="000000"/>
                <w:kern w:val="0"/>
                <w:sz w:val="24"/>
                <w:szCs w:val="24"/>
                <w:highlight w:val="red"/>
                <w:rtl/>
                <w:lang w:bidi="fa-IR"/>
                <w14:ligatures w14:val="none"/>
              </w:rPr>
            </w:pPr>
            <w:r w:rsidRPr="00A37CA1">
              <w:rPr>
                <w:rFonts w:ascii="Traditional Arabic" w:eastAsia="Times New Roman" w:hAnsi="Traditional Arabic" w:cs="B Mitra" w:hint="cs"/>
                <w:color w:val="000000"/>
                <w:kern w:val="0"/>
                <w:sz w:val="24"/>
                <w:szCs w:val="24"/>
                <w:highlight w:val="yellow"/>
                <w:u w:val="single"/>
                <w:rtl/>
                <w:lang w:bidi="fa-IR"/>
                <w14:ligatures w14:val="none"/>
              </w:rPr>
              <w:t>فَ</w:t>
            </w:r>
            <w:r w:rsidRPr="00A37CA1">
              <w:rPr>
                <w:rFonts w:ascii="Traditional Arabic" w:eastAsia="Times New Roman" w:hAnsi="Traditional Arabic" w:cs="B Mitra" w:hint="cs"/>
                <w:color w:val="000000"/>
                <w:kern w:val="0"/>
                <w:sz w:val="24"/>
                <w:szCs w:val="24"/>
                <w:highlight w:val="red"/>
                <w:u w:val="single"/>
                <w:rtl/>
                <w:lang w:bidi="fa-IR"/>
                <w14:ligatures w14:val="none"/>
              </w:rPr>
              <w:t>إِنَّما</w:t>
            </w:r>
            <w:r w:rsidRPr="00A37CA1">
              <w:rPr>
                <w:rFonts w:ascii="Traditional Arabic" w:eastAsia="Times New Roman" w:hAnsi="Traditional Arabic" w:cs="B Mitra" w:hint="cs"/>
                <w:color w:val="000000"/>
                <w:kern w:val="0"/>
                <w:sz w:val="24"/>
                <w:szCs w:val="24"/>
                <w:rtl/>
                <w:lang w:bidi="fa-IR"/>
                <w14:ligatures w14:val="none"/>
              </w:rPr>
              <w:t xml:space="preserve"> يَسَّرْناهُ </w:t>
            </w:r>
            <w:r w:rsidRPr="00A37CA1">
              <w:rPr>
                <w:rFonts w:ascii="Traditional Arabic" w:eastAsia="Times New Roman" w:hAnsi="Traditional Arabic" w:cs="B Mitra" w:hint="cs"/>
                <w:color w:val="000000"/>
                <w:kern w:val="0"/>
                <w:sz w:val="24"/>
                <w:szCs w:val="24"/>
                <w:highlight w:val="green"/>
                <w:rtl/>
                <w:lang w:bidi="fa-IR"/>
                <w14:ligatures w14:val="none"/>
              </w:rPr>
              <w:t>بِل</w:t>
            </w:r>
            <w:r w:rsidRPr="00A37CA1">
              <w:rPr>
                <w:rFonts w:ascii="Traditional Arabic" w:eastAsia="Times New Roman" w:hAnsi="Traditional Arabic" w:cs="B Mitra" w:hint="cs"/>
                <w:color w:val="000000"/>
                <w:kern w:val="0"/>
                <w:sz w:val="24"/>
                <w:szCs w:val="24"/>
                <w:rtl/>
                <w:lang w:bidi="fa-IR"/>
                <w14:ligatures w14:val="none"/>
              </w:rPr>
              <w:t xml:space="preserve">ِسانِكَ </w:t>
            </w:r>
            <w:r w:rsidRPr="00A37CA1">
              <w:rPr>
                <w:rFonts w:ascii="Traditional Arabic" w:eastAsia="Times New Roman" w:hAnsi="Traditional Arabic" w:cs="B Mitra" w:hint="cs"/>
                <w:color w:val="000000"/>
                <w:kern w:val="0"/>
                <w:sz w:val="24"/>
                <w:szCs w:val="24"/>
                <w:highlight w:val="green"/>
                <w:rtl/>
                <w:lang w:bidi="fa-IR"/>
                <w14:ligatures w14:val="none"/>
              </w:rPr>
              <w:t>لِتُ</w:t>
            </w:r>
            <w:r w:rsidRPr="00A37CA1">
              <w:rPr>
                <w:rFonts w:ascii="Traditional Arabic" w:eastAsia="Times New Roman" w:hAnsi="Traditional Arabic" w:cs="B Mitra" w:hint="cs"/>
                <w:color w:val="000000"/>
                <w:kern w:val="0"/>
                <w:sz w:val="24"/>
                <w:szCs w:val="24"/>
                <w:rtl/>
                <w:lang w:bidi="fa-IR"/>
                <w14:ligatures w14:val="none"/>
              </w:rPr>
              <w:t xml:space="preserve">بَشِّرَ </w:t>
            </w:r>
            <w:r w:rsidRPr="00A37CA1">
              <w:rPr>
                <w:rFonts w:ascii="Traditional Arabic" w:eastAsia="Times New Roman" w:hAnsi="Traditional Arabic" w:cs="B Mitra" w:hint="cs"/>
                <w:color w:val="000000"/>
                <w:kern w:val="0"/>
                <w:sz w:val="24"/>
                <w:szCs w:val="24"/>
                <w:highlight w:val="green"/>
                <w:rtl/>
                <w:lang w:bidi="fa-IR"/>
                <w14:ligatures w14:val="none"/>
              </w:rPr>
              <w:t>بِ</w:t>
            </w:r>
            <w:r w:rsidRPr="00A37CA1">
              <w:rPr>
                <w:rFonts w:ascii="Traditional Arabic" w:eastAsia="Times New Roman" w:hAnsi="Traditional Arabic" w:cs="B Mitra" w:hint="cs"/>
                <w:color w:val="000000"/>
                <w:kern w:val="0"/>
                <w:sz w:val="24"/>
                <w:szCs w:val="24"/>
                <w:rtl/>
                <w:lang w:bidi="fa-IR"/>
                <w14:ligatures w14:val="none"/>
              </w:rPr>
              <w:t xml:space="preserve">هِ الْمُتَّقينَ </w:t>
            </w:r>
            <w:r w:rsidRPr="00A37CA1">
              <w:rPr>
                <w:rFonts w:ascii="Traditional Arabic" w:eastAsia="Times New Roman" w:hAnsi="Traditional Arabic" w:cs="B Mitra" w:hint="cs"/>
                <w:color w:val="000000"/>
                <w:kern w:val="0"/>
                <w:sz w:val="24"/>
                <w:szCs w:val="24"/>
                <w:highlight w:val="yellow"/>
                <w:rtl/>
                <w:lang w:bidi="fa-IR"/>
                <w14:ligatures w14:val="none"/>
              </w:rPr>
              <w:t>وَ</w:t>
            </w:r>
            <w:r w:rsidRPr="00A37CA1">
              <w:rPr>
                <w:rFonts w:ascii="Traditional Arabic" w:eastAsia="Times New Roman" w:hAnsi="Traditional Arabic" w:cs="B Mitra" w:hint="cs"/>
                <w:color w:val="000000"/>
                <w:kern w:val="0"/>
                <w:sz w:val="24"/>
                <w:szCs w:val="24"/>
                <w:rtl/>
                <w:lang w:bidi="fa-IR"/>
                <w14:ligatures w14:val="none"/>
              </w:rPr>
              <w:t xml:space="preserve"> تُنْذِرَ </w:t>
            </w:r>
            <w:r w:rsidRPr="00A37CA1">
              <w:rPr>
                <w:rFonts w:ascii="Traditional Arabic" w:eastAsia="Times New Roman" w:hAnsi="Traditional Arabic" w:cs="B Mitra" w:hint="cs"/>
                <w:color w:val="000000"/>
                <w:kern w:val="0"/>
                <w:sz w:val="24"/>
                <w:szCs w:val="24"/>
                <w:highlight w:val="green"/>
                <w:rtl/>
                <w:lang w:bidi="fa-IR"/>
                <w14:ligatures w14:val="none"/>
              </w:rPr>
              <w:t>بِه</w:t>
            </w:r>
            <w:r w:rsidRPr="00A37CA1">
              <w:rPr>
                <w:rFonts w:ascii="Traditional Arabic" w:eastAsia="Times New Roman" w:hAnsi="Traditional Arabic" w:cs="B Mitra" w:hint="cs"/>
                <w:color w:val="000000"/>
                <w:kern w:val="0"/>
                <w:sz w:val="24"/>
                <w:szCs w:val="24"/>
                <w:rtl/>
                <w:lang w:bidi="fa-IR"/>
                <w14:ligatures w14:val="none"/>
              </w:rPr>
              <w:t>ِ قَوْماً لُدًّا (97)</w:t>
            </w:r>
          </w:p>
        </w:tc>
      </w:tr>
    </w:tbl>
    <w:p w14:paraId="1B3E7440" w14:textId="77777777" w:rsidR="00AB3D9D" w:rsidRDefault="00AB3D9D" w:rsidP="00AB3D9D">
      <w:pPr>
        <w:bidi/>
        <w:jc w:val="both"/>
        <w:rPr>
          <w:rFonts w:cs="B Mitra"/>
          <w:sz w:val="24"/>
          <w:szCs w:val="24"/>
          <w:lang w:bidi="fa-IR"/>
        </w:rPr>
      </w:pPr>
    </w:p>
    <w:p w14:paraId="2F804358" w14:textId="77777777" w:rsidR="00E8689C" w:rsidRDefault="00152128" w:rsidP="00152128">
      <w:pPr>
        <w:bidi/>
        <w:jc w:val="both"/>
        <w:rPr>
          <w:rFonts w:cs="B Mitra"/>
          <w:sz w:val="24"/>
          <w:szCs w:val="24"/>
          <w:rtl/>
          <w:lang w:bidi="fa-IR"/>
        </w:rPr>
      </w:pPr>
      <w:r>
        <w:rPr>
          <w:rFonts w:cs="B Mitra" w:hint="cs"/>
          <w:sz w:val="24"/>
          <w:szCs w:val="24"/>
          <w:rtl/>
          <w:lang w:bidi="fa-IR"/>
        </w:rPr>
        <w:t xml:space="preserve">در این بین آیاتی که خداوند در مقام بیان حقایق از ادات تأکید کلام استفاده کرده است، ما را مستقیم تر در راستای غرض سوره قرار می دهد؛ </w:t>
      </w:r>
    </w:p>
    <w:p w14:paraId="1573FBE4" w14:textId="31AAD271" w:rsidR="00E8689C" w:rsidRDefault="00152128" w:rsidP="00CD4DCC">
      <w:pPr>
        <w:pStyle w:val="a4"/>
        <w:numPr>
          <w:ilvl w:val="0"/>
          <w:numId w:val="49"/>
        </w:numPr>
        <w:bidi/>
        <w:jc w:val="both"/>
        <w:rPr>
          <w:rFonts w:cs="B Mitra"/>
          <w:sz w:val="24"/>
          <w:szCs w:val="24"/>
          <w:lang w:bidi="fa-IR"/>
        </w:rPr>
      </w:pPr>
      <w:r w:rsidRPr="00E8689C">
        <w:rPr>
          <w:rFonts w:cs="B Mitra" w:hint="cs"/>
          <w:sz w:val="24"/>
          <w:szCs w:val="24"/>
          <w:rtl/>
          <w:lang w:bidi="fa-IR"/>
        </w:rPr>
        <w:t xml:space="preserve">برای همراستایی با هدایت سوره مبارکه مریم لازم است </w:t>
      </w:r>
      <w:r w:rsidR="00E8689C" w:rsidRPr="00E8689C">
        <w:rPr>
          <w:rFonts w:cs="B Mitra" w:hint="cs"/>
          <w:sz w:val="24"/>
          <w:szCs w:val="24"/>
          <w:rtl/>
          <w:lang w:bidi="fa-IR"/>
        </w:rPr>
        <w:t xml:space="preserve">برخی امور را به صورت انحصاری </w:t>
      </w:r>
      <w:r w:rsidR="00E8689C">
        <w:rPr>
          <w:rFonts w:cs="B Mitra" w:hint="cs"/>
          <w:sz w:val="24"/>
          <w:szCs w:val="24"/>
          <w:rtl/>
          <w:lang w:bidi="fa-IR"/>
        </w:rPr>
        <w:t>ببینیم:</w:t>
      </w:r>
    </w:p>
    <w:p w14:paraId="27EB4841" w14:textId="48AEC8A8" w:rsidR="00E8689C" w:rsidRDefault="00E8689C" w:rsidP="00CD4DCC">
      <w:pPr>
        <w:pStyle w:val="a4"/>
        <w:numPr>
          <w:ilvl w:val="0"/>
          <w:numId w:val="43"/>
        </w:numPr>
        <w:bidi/>
        <w:jc w:val="both"/>
        <w:rPr>
          <w:rFonts w:cs="B Mitra"/>
          <w:sz w:val="24"/>
          <w:szCs w:val="24"/>
          <w:lang w:bidi="fa-IR"/>
        </w:rPr>
      </w:pPr>
      <w:r>
        <w:rPr>
          <w:rFonts w:cs="B Mitra" w:hint="cs"/>
          <w:sz w:val="24"/>
          <w:szCs w:val="24"/>
          <w:rtl/>
          <w:lang w:bidi="fa-IR"/>
        </w:rPr>
        <w:t>وقتی اراده خدا به امری تعلق می گیرد؛ تنها آن را امر به بودن نموده و آن هست می شود.</w:t>
      </w:r>
    </w:p>
    <w:p w14:paraId="7251F553" w14:textId="597DACDF" w:rsidR="00E8689C" w:rsidRDefault="00E8689C" w:rsidP="00CD4DCC">
      <w:pPr>
        <w:pStyle w:val="a4"/>
        <w:numPr>
          <w:ilvl w:val="0"/>
          <w:numId w:val="43"/>
        </w:numPr>
        <w:bidi/>
        <w:jc w:val="both"/>
        <w:rPr>
          <w:rFonts w:cs="B Mitra"/>
          <w:sz w:val="24"/>
          <w:szCs w:val="24"/>
          <w:lang w:bidi="fa-IR"/>
        </w:rPr>
      </w:pPr>
      <w:r>
        <w:rPr>
          <w:rFonts w:cs="B Mitra" w:hint="cs"/>
          <w:sz w:val="24"/>
          <w:szCs w:val="24"/>
          <w:rtl/>
          <w:lang w:bidi="fa-IR"/>
        </w:rPr>
        <w:t>بهشتیان در بهشت تنها سلام می شنوند.</w:t>
      </w:r>
    </w:p>
    <w:p w14:paraId="3B59FEBC" w14:textId="30A2CD9A" w:rsidR="00E8689C" w:rsidRDefault="00E8689C" w:rsidP="00CD4DCC">
      <w:pPr>
        <w:pStyle w:val="a4"/>
        <w:numPr>
          <w:ilvl w:val="0"/>
          <w:numId w:val="43"/>
        </w:numPr>
        <w:bidi/>
        <w:jc w:val="both"/>
        <w:rPr>
          <w:rFonts w:cs="B Mitra"/>
          <w:sz w:val="24"/>
          <w:szCs w:val="24"/>
          <w:lang w:bidi="fa-IR"/>
        </w:rPr>
      </w:pPr>
      <w:r>
        <w:rPr>
          <w:rFonts w:cs="B Mitra" w:hint="cs"/>
          <w:sz w:val="24"/>
          <w:szCs w:val="24"/>
          <w:rtl/>
          <w:lang w:bidi="fa-IR"/>
        </w:rPr>
        <w:t xml:space="preserve">نزول ملائکه </w:t>
      </w:r>
      <w:r w:rsidR="00CD4DCC">
        <w:rPr>
          <w:rFonts w:cs="B Mitra" w:hint="cs"/>
          <w:sz w:val="24"/>
          <w:szCs w:val="24"/>
          <w:rtl/>
          <w:lang w:bidi="fa-IR"/>
        </w:rPr>
        <w:t>تنها به امر خداست.</w:t>
      </w:r>
    </w:p>
    <w:p w14:paraId="203322F6" w14:textId="5A1E12E4" w:rsidR="00CD4DCC" w:rsidRDefault="00CD4DCC" w:rsidP="00CD4DCC">
      <w:pPr>
        <w:pStyle w:val="a4"/>
        <w:numPr>
          <w:ilvl w:val="0"/>
          <w:numId w:val="43"/>
        </w:numPr>
        <w:bidi/>
        <w:jc w:val="both"/>
        <w:rPr>
          <w:rFonts w:cs="B Mitra"/>
          <w:sz w:val="24"/>
          <w:szCs w:val="24"/>
          <w:lang w:bidi="fa-IR"/>
        </w:rPr>
      </w:pPr>
      <w:r>
        <w:rPr>
          <w:rFonts w:cs="B Mitra" w:hint="cs"/>
          <w:sz w:val="24"/>
          <w:szCs w:val="24"/>
          <w:rtl/>
          <w:lang w:bidi="fa-IR"/>
        </w:rPr>
        <w:t>همه انسان ها وارد در جهنم هستند.</w:t>
      </w:r>
    </w:p>
    <w:p w14:paraId="5C7EDC57" w14:textId="1DE55D6B" w:rsidR="00CD4DCC" w:rsidRDefault="00CD4DCC" w:rsidP="00CD4DCC">
      <w:pPr>
        <w:pStyle w:val="a4"/>
        <w:numPr>
          <w:ilvl w:val="0"/>
          <w:numId w:val="43"/>
        </w:numPr>
        <w:bidi/>
        <w:jc w:val="both"/>
        <w:rPr>
          <w:rFonts w:cs="B Mitra"/>
          <w:sz w:val="24"/>
          <w:szCs w:val="24"/>
          <w:lang w:bidi="fa-IR"/>
        </w:rPr>
      </w:pPr>
      <w:r>
        <w:rPr>
          <w:rFonts w:cs="B Mitra" w:hint="cs"/>
          <w:sz w:val="24"/>
          <w:szCs w:val="24"/>
          <w:rtl/>
          <w:lang w:bidi="fa-IR"/>
        </w:rPr>
        <w:t>تنها کسانی حق شفاعت دارند که عهدی را نزد خدا اتخاذ کرده باشند.</w:t>
      </w:r>
    </w:p>
    <w:p w14:paraId="6D33D658" w14:textId="1981555C" w:rsidR="00CD4DCC" w:rsidRDefault="00CD4DCC" w:rsidP="00CD4DCC">
      <w:pPr>
        <w:pStyle w:val="a4"/>
        <w:numPr>
          <w:ilvl w:val="0"/>
          <w:numId w:val="43"/>
        </w:numPr>
        <w:bidi/>
        <w:jc w:val="both"/>
        <w:rPr>
          <w:rFonts w:cs="B Mitra"/>
          <w:sz w:val="24"/>
          <w:szCs w:val="24"/>
          <w:lang w:bidi="fa-IR"/>
        </w:rPr>
      </w:pPr>
      <w:r>
        <w:rPr>
          <w:rFonts w:cs="B Mitra" w:hint="cs"/>
          <w:sz w:val="24"/>
          <w:szCs w:val="24"/>
          <w:rtl/>
          <w:lang w:bidi="fa-IR"/>
        </w:rPr>
        <w:t>هر آنکس در آسمان و زمین است بنده خداست.</w:t>
      </w:r>
    </w:p>
    <w:p w14:paraId="4FE4CDD4" w14:textId="505B9018" w:rsidR="00CD4DCC" w:rsidRDefault="00CD4DCC" w:rsidP="00CD4DCC">
      <w:pPr>
        <w:pStyle w:val="a4"/>
        <w:numPr>
          <w:ilvl w:val="0"/>
          <w:numId w:val="43"/>
        </w:numPr>
        <w:bidi/>
        <w:jc w:val="both"/>
        <w:rPr>
          <w:rFonts w:cs="B Mitra"/>
          <w:sz w:val="24"/>
          <w:szCs w:val="24"/>
          <w:lang w:bidi="fa-IR"/>
        </w:rPr>
      </w:pPr>
      <w:r>
        <w:rPr>
          <w:rFonts w:cs="B Mitra" w:hint="cs"/>
          <w:sz w:val="24"/>
          <w:szCs w:val="24"/>
          <w:rtl/>
          <w:lang w:bidi="fa-IR"/>
        </w:rPr>
        <w:t xml:space="preserve">قرآن تنها به لسان رسول خدا تیسیر شده است. </w:t>
      </w:r>
    </w:p>
    <w:p w14:paraId="6090A0D1" w14:textId="2F54972A" w:rsidR="00CD4DCC" w:rsidRDefault="00CD4DCC" w:rsidP="00CD4DCC">
      <w:pPr>
        <w:pStyle w:val="a4"/>
        <w:numPr>
          <w:ilvl w:val="0"/>
          <w:numId w:val="49"/>
        </w:numPr>
        <w:bidi/>
        <w:jc w:val="both"/>
        <w:rPr>
          <w:rFonts w:cs="B Mitra"/>
          <w:sz w:val="24"/>
          <w:szCs w:val="24"/>
          <w:lang w:bidi="fa-IR"/>
        </w:rPr>
      </w:pPr>
      <w:r>
        <w:rPr>
          <w:rFonts w:cs="B Mitra" w:hint="cs"/>
          <w:sz w:val="24"/>
          <w:szCs w:val="24"/>
          <w:rtl/>
          <w:lang w:bidi="fa-IR"/>
        </w:rPr>
        <w:t>علاوه بر این برای همراستایی با غرض سوره لازم است توجه خود را نسبت به برخی</w:t>
      </w:r>
      <w:r w:rsidR="007A2824">
        <w:rPr>
          <w:rFonts w:cs="B Mitra" w:hint="cs"/>
          <w:sz w:val="24"/>
          <w:szCs w:val="24"/>
          <w:rtl/>
          <w:lang w:bidi="fa-IR"/>
        </w:rPr>
        <w:t xml:space="preserve"> حقایق</w:t>
      </w:r>
      <w:r>
        <w:rPr>
          <w:rFonts w:cs="B Mitra" w:hint="cs"/>
          <w:sz w:val="24"/>
          <w:szCs w:val="24"/>
          <w:rtl/>
          <w:lang w:bidi="fa-IR"/>
        </w:rPr>
        <w:t xml:space="preserve"> تشدید کنیم:</w:t>
      </w:r>
    </w:p>
    <w:p w14:paraId="20121A56" w14:textId="74647FC6" w:rsidR="00CD4DCC" w:rsidRDefault="00CD4DCC" w:rsidP="00CD4DCC">
      <w:pPr>
        <w:pStyle w:val="a4"/>
        <w:numPr>
          <w:ilvl w:val="0"/>
          <w:numId w:val="43"/>
        </w:numPr>
        <w:bidi/>
        <w:jc w:val="both"/>
        <w:rPr>
          <w:rFonts w:cs="B Mitra"/>
          <w:sz w:val="24"/>
          <w:szCs w:val="24"/>
          <w:lang w:bidi="fa-IR"/>
        </w:rPr>
      </w:pPr>
      <w:r>
        <w:rPr>
          <w:rFonts w:cs="B Mitra" w:hint="cs"/>
          <w:sz w:val="24"/>
          <w:szCs w:val="24"/>
          <w:rtl/>
          <w:lang w:bidi="fa-IR"/>
        </w:rPr>
        <w:t xml:space="preserve">اینکه خدا وارث زمین و انسان های روی آن است؛ </w:t>
      </w:r>
      <w:r w:rsidR="007A2824">
        <w:rPr>
          <w:rFonts w:cs="B Mitra" w:hint="cs"/>
          <w:sz w:val="24"/>
          <w:szCs w:val="24"/>
          <w:rtl/>
          <w:lang w:bidi="fa-IR"/>
        </w:rPr>
        <w:t xml:space="preserve">با توجه به سیاق آیات، </w:t>
      </w:r>
      <w:r>
        <w:rPr>
          <w:rFonts w:cs="B Mitra" w:hint="cs"/>
          <w:sz w:val="24"/>
          <w:szCs w:val="24"/>
          <w:rtl/>
          <w:lang w:bidi="fa-IR"/>
        </w:rPr>
        <w:t xml:space="preserve">تشدید توجه به این موضوع </w:t>
      </w:r>
      <w:r w:rsidR="007A2824">
        <w:rPr>
          <w:rFonts w:cs="B Mitra" w:hint="cs"/>
          <w:sz w:val="24"/>
          <w:szCs w:val="24"/>
          <w:rtl/>
          <w:lang w:bidi="fa-IR"/>
        </w:rPr>
        <w:t>داوری و حساب و کتاب از سوی خدا را تثبیت کرده و انسان را نسبت به یوم الحسرة هشیارتر می</w:t>
      </w:r>
      <w:r w:rsidR="007A2824">
        <w:rPr>
          <w:rFonts w:cs="B Mitra"/>
          <w:sz w:val="24"/>
          <w:szCs w:val="24"/>
          <w:rtl/>
          <w:lang w:bidi="fa-IR"/>
        </w:rPr>
        <w:softHyphen/>
      </w:r>
      <w:r w:rsidR="007A2824">
        <w:rPr>
          <w:rFonts w:cs="B Mitra" w:hint="cs"/>
          <w:sz w:val="24"/>
          <w:szCs w:val="24"/>
          <w:rtl/>
          <w:lang w:bidi="fa-IR"/>
        </w:rPr>
        <w:t>سازد.</w:t>
      </w:r>
    </w:p>
    <w:p w14:paraId="54B8CD07" w14:textId="0DF9EB65" w:rsidR="00CD4DCC" w:rsidRDefault="00CD4DCC" w:rsidP="00CD4DCC">
      <w:pPr>
        <w:pStyle w:val="a4"/>
        <w:numPr>
          <w:ilvl w:val="0"/>
          <w:numId w:val="43"/>
        </w:numPr>
        <w:bidi/>
        <w:jc w:val="both"/>
        <w:rPr>
          <w:rFonts w:cs="B Mitra"/>
          <w:sz w:val="24"/>
          <w:szCs w:val="24"/>
          <w:lang w:bidi="fa-IR"/>
        </w:rPr>
      </w:pPr>
      <w:r>
        <w:rPr>
          <w:rFonts w:cs="B Mitra" w:hint="cs"/>
          <w:sz w:val="24"/>
          <w:szCs w:val="24"/>
          <w:rtl/>
          <w:lang w:bidi="fa-IR"/>
        </w:rPr>
        <w:t xml:space="preserve">اینکه ابراهیم علیه السلام صدیق نبی بوده، موسی خالص شده و رسول نبی بوده، اسماعیل صادق الوعد و رسول نبی بوده، ادریس صدیق نبی بوده ... </w:t>
      </w:r>
      <w:r w:rsidR="007A2824">
        <w:rPr>
          <w:rFonts w:cs="B Mitra" w:hint="cs"/>
          <w:sz w:val="24"/>
          <w:szCs w:val="24"/>
          <w:rtl/>
          <w:lang w:bidi="fa-IR"/>
        </w:rPr>
        <w:t xml:space="preserve">با توجه به سیاق آیات، </w:t>
      </w:r>
      <w:r>
        <w:rPr>
          <w:rFonts w:cs="B Mitra" w:hint="cs"/>
          <w:sz w:val="24"/>
          <w:szCs w:val="24"/>
          <w:rtl/>
          <w:lang w:bidi="fa-IR"/>
        </w:rPr>
        <w:t>تشدید توجه به این حقایق چرایی ذکر و لزوم پیوند با آنها را بیان می</w:t>
      </w:r>
      <w:r>
        <w:rPr>
          <w:rFonts w:cs="B Mitra"/>
          <w:sz w:val="24"/>
          <w:szCs w:val="24"/>
          <w:rtl/>
          <w:lang w:bidi="fa-IR"/>
        </w:rPr>
        <w:softHyphen/>
      </w:r>
      <w:r>
        <w:rPr>
          <w:rFonts w:cs="B Mitra" w:hint="cs"/>
          <w:sz w:val="24"/>
          <w:szCs w:val="24"/>
          <w:rtl/>
          <w:lang w:bidi="fa-IR"/>
        </w:rPr>
        <w:t>کند.</w:t>
      </w:r>
    </w:p>
    <w:p w14:paraId="7FD708C4" w14:textId="2EE93F14" w:rsidR="007A2824" w:rsidRDefault="007A2824" w:rsidP="00CD4DCC">
      <w:pPr>
        <w:pStyle w:val="a4"/>
        <w:numPr>
          <w:ilvl w:val="0"/>
          <w:numId w:val="43"/>
        </w:numPr>
        <w:bidi/>
        <w:jc w:val="both"/>
        <w:rPr>
          <w:rFonts w:cs="B Mitra"/>
          <w:sz w:val="24"/>
          <w:szCs w:val="24"/>
          <w:lang w:bidi="fa-IR"/>
        </w:rPr>
      </w:pPr>
      <w:r>
        <w:rPr>
          <w:rFonts w:cs="B Mitra" w:hint="cs"/>
          <w:sz w:val="24"/>
          <w:szCs w:val="24"/>
          <w:rtl/>
          <w:lang w:bidi="fa-IR"/>
        </w:rPr>
        <w:t>اینکه وعده خدا آمدنی است؛ با توجه به سیاق آیات، تشدید توجه به این حقیقت باور انسان را به وعده های الهی با وجود غیبی بودن آنها تقویت می کند.</w:t>
      </w:r>
    </w:p>
    <w:p w14:paraId="31EC40AD" w14:textId="2D537D9E" w:rsidR="00CD4DCC" w:rsidRDefault="00CD4DCC" w:rsidP="007A2824">
      <w:pPr>
        <w:pStyle w:val="a4"/>
        <w:numPr>
          <w:ilvl w:val="0"/>
          <w:numId w:val="43"/>
        </w:numPr>
        <w:bidi/>
        <w:jc w:val="both"/>
        <w:rPr>
          <w:rFonts w:cs="B Mitra"/>
          <w:sz w:val="24"/>
          <w:szCs w:val="24"/>
          <w:lang w:bidi="fa-IR"/>
        </w:rPr>
      </w:pPr>
      <w:r>
        <w:rPr>
          <w:rFonts w:cs="B Mitra" w:hint="cs"/>
          <w:sz w:val="24"/>
          <w:szCs w:val="24"/>
          <w:rtl/>
          <w:lang w:bidi="fa-IR"/>
        </w:rPr>
        <w:t xml:space="preserve"> </w:t>
      </w:r>
      <w:r w:rsidR="007A2824">
        <w:rPr>
          <w:rFonts w:cs="B Mitra" w:hint="cs"/>
          <w:sz w:val="24"/>
          <w:szCs w:val="24"/>
          <w:rtl/>
          <w:lang w:bidi="fa-IR"/>
        </w:rPr>
        <w:t>اینکه در نتیجه کفر کافرین، شیاطین از سوی خدا به سوی ایشان ارسال می شوند تا ایشان را به شدت تحریک نمایند؛ با توجه به سیاق آیات، تشدید توجه به این موضوع سبب میشود امید انسان از آلهه هایی غیر از خدا قطع شود...</w:t>
      </w:r>
    </w:p>
    <w:p w14:paraId="129DEA13" w14:textId="77777777" w:rsidR="007A2824" w:rsidRDefault="007A2824" w:rsidP="007A2824">
      <w:pPr>
        <w:pStyle w:val="a4"/>
        <w:bidi/>
        <w:ind w:left="1440"/>
        <w:jc w:val="both"/>
        <w:rPr>
          <w:rFonts w:cs="B Mitra"/>
          <w:sz w:val="24"/>
          <w:szCs w:val="24"/>
          <w:lang w:bidi="fa-IR"/>
        </w:rPr>
      </w:pPr>
    </w:p>
    <w:p w14:paraId="5E6D4CEE" w14:textId="51239BA4" w:rsidR="007A2824" w:rsidRDefault="007A2824" w:rsidP="007A2824">
      <w:pPr>
        <w:pStyle w:val="a4"/>
        <w:numPr>
          <w:ilvl w:val="0"/>
          <w:numId w:val="49"/>
        </w:numPr>
        <w:bidi/>
        <w:jc w:val="both"/>
        <w:rPr>
          <w:rFonts w:cs="B Mitra"/>
          <w:sz w:val="24"/>
          <w:szCs w:val="24"/>
          <w:lang w:bidi="fa-IR"/>
        </w:rPr>
      </w:pPr>
      <w:r>
        <w:rPr>
          <w:rFonts w:cs="B Mitra" w:hint="cs"/>
          <w:sz w:val="24"/>
          <w:szCs w:val="24"/>
          <w:rtl/>
          <w:lang w:bidi="fa-IR"/>
        </w:rPr>
        <w:t>همچنین</w:t>
      </w:r>
      <w:r w:rsidRPr="007A2824">
        <w:rPr>
          <w:rFonts w:cs="B Mitra" w:hint="cs"/>
          <w:sz w:val="24"/>
          <w:szCs w:val="24"/>
          <w:rtl/>
          <w:lang w:bidi="fa-IR"/>
        </w:rPr>
        <w:t xml:space="preserve"> برای همراستایی با غرض سوره لازم است </w:t>
      </w:r>
      <w:r>
        <w:rPr>
          <w:rFonts w:cs="B Mitra" w:hint="cs"/>
          <w:sz w:val="24"/>
          <w:szCs w:val="24"/>
          <w:rtl/>
          <w:lang w:bidi="fa-IR"/>
        </w:rPr>
        <w:t xml:space="preserve">به قسم ذکر شده در سوره توجه کنیم </w:t>
      </w:r>
      <w:r w:rsidR="00080E63">
        <w:rPr>
          <w:rFonts w:cs="B Mitra" w:hint="cs"/>
          <w:sz w:val="24"/>
          <w:szCs w:val="24"/>
          <w:rtl/>
          <w:lang w:bidi="fa-IR"/>
        </w:rPr>
        <w:t>و</w:t>
      </w:r>
      <w:r>
        <w:rPr>
          <w:rFonts w:cs="B Mitra" w:hint="cs"/>
          <w:sz w:val="24"/>
          <w:szCs w:val="24"/>
          <w:rtl/>
          <w:lang w:bidi="fa-IR"/>
        </w:rPr>
        <w:t xml:space="preserve"> </w:t>
      </w:r>
      <w:r w:rsidR="00080E63">
        <w:rPr>
          <w:rFonts w:cs="B Mitra" w:hint="cs"/>
          <w:sz w:val="24"/>
          <w:szCs w:val="24"/>
          <w:rtl/>
          <w:lang w:bidi="fa-IR"/>
        </w:rPr>
        <w:t>ب</w:t>
      </w:r>
      <w:r>
        <w:rPr>
          <w:rFonts w:cs="B Mitra" w:hint="cs"/>
          <w:sz w:val="24"/>
          <w:szCs w:val="24"/>
          <w:rtl/>
          <w:lang w:bidi="fa-IR"/>
        </w:rPr>
        <w:t xml:space="preserve">ه حقیقت ذکر شده در جواب قسم </w:t>
      </w:r>
      <w:r w:rsidR="00080E63">
        <w:rPr>
          <w:rFonts w:cs="B Mitra" w:hint="cs"/>
          <w:sz w:val="24"/>
          <w:szCs w:val="24"/>
          <w:rtl/>
          <w:lang w:bidi="fa-IR"/>
        </w:rPr>
        <w:t>اعتماد کنیم</w:t>
      </w:r>
      <w:r>
        <w:rPr>
          <w:rFonts w:cs="B Mitra" w:hint="cs"/>
          <w:sz w:val="24"/>
          <w:szCs w:val="24"/>
          <w:rtl/>
          <w:lang w:bidi="fa-IR"/>
        </w:rPr>
        <w:t>:</w:t>
      </w:r>
    </w:p>
    <w:p w14:paraId="02C547D7" w14:textId="77777777" w:rsidR="00080E63" w:rsidRDefault="007A2824" w:rsidP="007A2824">
      <w:pPr>
        <w:pStyle w:val="a4"/>
        <w:numPr>
          <w:ilvl w:val="0"/>
          <w:numId w:val="43"/>
        </w:numPr>
        <w:bidi/>
        <w:jc w:val="both"/>
        <w:rPr>
          <w:rFonts w:cs="B Mitra"/>
          <w:sz w:val="24"/>
          <w:szCs w:val="24"/>
          <w:lang w:bidi="fa-IR"/>
        </w:rPr>
      </w:pPr>
      <w:r>
        <w:rPr>
          <w:rFonts w:cs="B Mitra" w:hint="cs"/>
          <w:sz w:val="24"/>
          <w:szCs w:val="24"/>
          <w:rtl/>
          <w:lang w:bidi="fa-IR"/>
        </w:rPr>
        <w:t>اینکه در آیه 68 به ربّ رسول خدا قسم یاد شده که منکرین را معاد را با شیاطین محشور کرده</w:t>
      </w:r>
      <w:r w:rsidR="00080E63">
        <w:rPr>
          <w:rFonts w:cs="B Mitra" w:hint="cs"/>
          <w:sz w:val="24"/>
          <w:szCs w:val="24"/>
          <w:rtl/>
          <w:lang w:bidi="fa-IR"/>
        </w:rPr>
        <w:t>؛</w:t>
      </w:r>
      <w:r>
        <w:rPr>
          <w:rFonts w:cs="B Mitra" w:hint="cs"/>
          <w:sz w:val="24"/>
          <w:szCs w:val="24"/>
          <w:rtl/>
          <w:lang w:bidi="fa-IR"/>
        </w:rPr>
        <w:t xml:space="preserve"> </w:t>
      </w:r>
      <w:r w:rsidR="00080E63">
        <w:rPr>
          <w:rFonts w:cs="B Mitra" w:hint="cs"/>
          <w:sz w:val="24"/>
          <w:szCs w:val="24"/>
          <w:rtl/>
          <w:lang w:bidi="fa-IR"/>
        </w:rPr>
        <w:t>سپس آنها را پیرامون جهنم در حالی که به زانو افتاده اند، حاضر می کنیم.</w:t>
      </w:r>
      <w:r>
        <w:rPr>
          <w:rFonts w:cs="B Mitra" w:hint="cs"/>
          <w:sz w:val="24"/>
          <w:szCs w:val="24"/>
          <w:rtl/>
          <w:lang w:bidi="fa-IR"/>
        </w:rPr>
        <w:t xml:space="preserve"> </w:t>
      </w:r>
      <w:r w:rsidR="00080E63">
        <w:rPr>
          <w:rFonts w:cs="B Mitra" w:hint="cs"/>
          <w:sz w:val="24"/>
          <w:szCs w:val="24"/>
          <w:rtl/>
          <w:lang w:bidi="fa-IR"/>
        </w:rPr>
        <w:t>ربوبیت خدا با همه عظمتش اقتضا دارد انسان منکر معاد با حالت ذلت با شیاطین محشور شود ...</w:t>
      </w:r>
    </w:p>
    <w:p w14:paraId="7DDE81C6" w14:textId="08B9419E" w:rsidR="00AB3D9D" w:rsidRDefault="00080E63" w:rsidP="00080E63">
      <w:pPr>
        <w:pStyle w:val="a4"/>
        <w:numPr>
          <w:ilvl w:val="0"/>
          <w:numId w:val="49"/>
        </w:numPr>
        <w:bidi/>
        <w:jc w:val="both"/>
        <w:rPr>
          <w:rFonts w:cs="B Mitra"/>
          <w:sz w:val="24"/>
          <w:szCs w:val="24"/>
          <w:lang w:bidi="fa-IR"/>
        </w:rPr>
      </w:pPr>
      <w:r>
        <w:rPr>
          <w:rFonts w:cs="B Mitra" w:hint="cs"/>
          <w:sz w:val="24"/>
          <w:szCs w:val="24"/>
          <w:rtl/>
          <w:lang w:bidi="fa-IR"/>
        </w:rPr>
        <w:t>علاوه بر این توجه مضاعف به برخی افعال الهی و قطعیت تحقق آنها منجر به تقویت باور و هشیاری نسبت به آنها می گردد:</w:t>
      </w:r>
    </w:p>
    <w:p w14:paraId="79DA1A45" w14:textId="63328686" w:rsidR="00080E63" w:rsidRDefault="00080E63" w:rsidP="00080E63">
      <w:pPr>
        <w:pStyle w:val="a4"/>
        <w:numPr>
          <w:ilvl w:val="0"/>
          <w:numId w:val="43"/>
        </w:numPr>
        <w:bidi/>
        <w:jc w:val="both"/>
        <w:rPr>
          <w:rFonts w:cs="B Mitra"/>
          <w:sz w:val="24"/>
          <w:szCs w:val="24"/>
          <w:lang w:bidi="fa-IR"/>
        </w:rPr>
      </w:pPr>
      <w:r>
        <w:rPr>
          <w:rFonts w:cs="B Mitra" w:hint="cs"/>
          <w:sz w:val="24"/>
          <w:szCs w:val="24"/>
          <w:rtl/>
          <w:lang w:bidi="fa-IR"/>
        </w:rPr>
        <w:t>اینکه خدا در همان آیه 68 حتماً منکرین معاد را با شیاطین محشور کرده و در جهنم حاضر می سازد؛</w:t>
      </w:r>
    </w:p>
    <w:p w14:paraId="04745B70" w14:textId="0816D5E2" w:rsidR="00080E63" w:rsidRDefault="00080E63" w:rsidP="00080E63">
      <w:pPr>
        <w:pStyle w:val="a4"/>
        <w:numPr>
          <w:ilvl w:val="0"/>
          <w:numId w:val="43"/>
        </w:numPr>
        <w:bidi/>
        <w:jc w:val="both"/>
        <w:rPr>
          <w:rFonts w:cs="B Mitra"/>
          <w:sz w:val="24"/>
          <w:szCs w:val="24"/>
          <w:lang w:bidi="fa-IR"/>
        </w:rPr>
      </w:pPr>
      <w:r>
        <w:rPr>
          <w:rFonts w:cs="B Mitra" w:hint="cs"/>
          <w:sz w:val="24"/>
          <w:szCs w:val="24"/>
          <w:rtl/>
          <w:lang w:bidi="fa-IR"/>
        </w:rPr>
        <w:t>اینکه خدا از هر جماعتی طاغی ترین آنها را جدا می</w:t>
      </w:r>
      <w:r>
        <w:rPr>
          <w:rFonts w:cs="B Mitra"/>
          <w:sz w:val="24"/>
          <w:szCs w:val="24"/>
          <w:rtl/>
          <w:lang w:bidi="fa-IR"/>
        </w:rPr>
        <w:softHyphen/>
      </w:r>
      <w:r>
        <w:rPr>
          <w:rFonts w:cs="B Mitra" w:hint="cs"/>
          <w:sz w:val="24"/>
          <w:szCs w:val="24"/>
          <w:rtl/>
          <w:lang w:bidi="fa-IR"/>
        </w:rPr>
        <w:t>کند؛</w:t>
      </w:r>
    </w:p>
    <w:p w14:paraId="0509C635" w14:textId="3625461D" w:rsidR="00080E63" w:rsidRDefault="00080E63" w:rsidP="00080E63">
      <w:pPr>
        <w:pStyle w:val="a4"/>
        <w:numPr>
          <w:ilvl w:val="0"/>
          <w:numId w:val="43"/>
        </w:numPr>
        <w:bidi/>
        <w:jc w:val="both"/>
        <w:rPr>
          <w:rFonts w:cs="B Mitra"/>
          <w:sz w:val="24"/>
          <w:szCs w:val="24"/>
          <w:lang w:bidi="fa-IR"/>
        </w:rPr>
      </w:pPr>
      <w:r>
        <w:rPr>
          <w:rFonts w:cs="B Mitra" w:hint="cs"/>
          <w:sz w:val="24"/>
          <w:szCs w:val="24"/>
          <w:rtl/>
          <w:lang w:bidi="fa-IR"/>
        </w:rPr>
        <w:t xml:space="preserve">اینکه </w:t>
      </w:r>
      <w:r w:rsidR="00ED6F6B">
        <w:rPr>
          <w:rFonts w:cs="B Mitra" w:hint="cs"/>
          <w:sz w:val="24"/>
          <w:szCs w:val="24"/>
          <w:rtl/>
          <w:lang w:bidi="fa-IR"/>
        </w:rPr>
        <w:t>خدا همه بندگان را احصا نموده و حساب آنها را دارد.</w:t>
      </w:r>
    </w:p>
    <w:p w14:paraId="0A9B506F" w14:textId="33E06B10" w:rsidR="00ED6F6B" w:rsidRPr="00ED6F6B" w:rsidRDefault="00C138C7" w:rsidP="00ED6F6B">
      <w:pPr>
        <w:pStyle w:val="a4"/>
        <w:numPr>
          <w:ilvl w:val="0"/>
          <w:numId w:val="49"/>
        </w:numPr>
        <w:bidi/>
        <w:jc w:val="both"/>
        <w:rPr>
          <w:rFonts w:cs="B Mitra"/>
          <w:sz w:val="24"/>
          <w:szCs w:val="24"/>
          <w:lang w:bidi="fa-IR"/>
        </w:rPr>
      </w:pPr>
      <w:r>
        <w:rPr>
          <w:rFonts w:cs="B Mitra" w:hint="cs"/>
          <w:sz w:val="24"/>
          <w:szCs w:val="24"/>
          <w:rtl/>
          <w:lang w:bidi="fa-IR"/>
        </w:rPr>
        <w:t>هحچنین</w:t>
      </w:r>
      <w:r w:rsidR="00ED6F6B" w:rsidRPr="00ED6F6B">
        <w:rPr>
          <w:rFonts w:cs="B Mitra" w:hint="cs"/>
          <w:sz w:val="24"/>
          <w:szCs w:val="24"/>
          <w:rtl/>
          <w:lang w:bidi="fa-IR"/>
        </w:rPr>
        <w:t xml:space="preserve"> </w:t>
      </w:r>
      <w:r w:rsidR="00ED6F6B">
        <w:rPr>
          <w:rFonts w:cs="B Mitra" w:hint="cs"/>
          <w:sz w:val="24"/>
          <w:szCs w:val="24"/>
          <w:rtl/>
          <w:lang w:bidi="fa-IR"/>
        </w:rPr>
        <w:t xml:space="preserve">تأکید بر شدت زشتی برخی باورها ( اتخاذ ولد از سوی خدا) سبب دوری بیشتر از آن می گردد. </w:t>
      </w:r>
    </w:p>
    <w:bookmarkEnd w:id="8"/>
    <w:p w14:paraId="3C9658A1" w14:textId="64619014" w:rsidR="00643F77" w:rsidRDefault="00643F77">
      <w:pPr>
        <w:rPr>
          <w:rFonts w:cs="B Mitra"/>
          <w:sz w:val="24"/>
          <w:szCs w:val="24"/>
          <w:lang w:bidi="fa-IR"/>
        </w:rPr>
      </w:pPr>
      <w:r>
        <w:rPr>
          <w:rFonts w:cs="B Mitra"/>
          <w:sz w:val="24"/>
          <w:szCs w:val="24"/>
          <w:rtl/>
          <w:lang w:bidi="fa-IR"/>
        </w:rPr>
        <w:br w:type="page"/>
      </w:r>
    </w:p>
    <w:p w14:paraId="610EAEBE" w14:textId="444B06F0" w:rsidR="008121C9" w:rsidRPr="00C138C7" w:rsidRDefault="008121C9" w:rsidP="008121C9">
      <w:pPr>
        <w:bidi/>
        <w:rPr>
          <w:rFonts w:cs="B Mitra"/>
          <w:sz w:val="24"/>
          <w:szCs w:val="24"/>
          <w:rtl/>
          <w:lang w:bidi="fa-IR"/>
        </w:rPr>
      </w:pPr>
      <w:r w:rsidRPr="00C138C7">
        <w:rPr>
          <w:rFonts w:cs="B Mitra" w:hint="cs"/>
          <w:b/>
          <w:bCs/>
          <w:sz w:val="24"/>
          <w:szCs w:val="24"/>
          <w:rtl/>
          <w:lang w:bidi="fa-IR"/>
        </w:rPr>
        <w:t>طلوع نهم: بازخوانی سور مبارکه مریم ب</w:t>
      </w:r>
      <w:r>
        <w:rPr>
          <w:rFonts w:cs="B Mitra" w:hint="cs"/>
          <w:b/>
          <w:bCs/>
          <w:sz w:val="24"/>
          <w:szCs w:val="24"/>
          <w:rtl/>
          <w:lang w:bidi="fa-IR"/>
        </w:rPr>
        <w:t>ه کمک روایات ثواب قرائت</w:t>
      </w:r>
      <w:r w:rsidRPr="00C138C7">
        <w:rPr>
          <w:rFonts w:cs="B Mitra" w:hint="cs"/>
          <w:b/>
          <w:bCs/>
          <w:sz w:val="24"/>
          <w:szCs w:val="24"/>
          <w:rtl/>
          <w:lang w:bidi="fa-IR"/>
        </w:rPr>
        <w:t xml:space="preserve"> (رویکرد تدبر </w:t>
      </w:r>
      <w:r>
        <w:rPr>
          <w:rFonts w:cs="B Mitra" w:hint="cs"/>
          <w:b/>
          <w:bCs/>
          <w:sz w:val="24"/>
          <w:szCs w:val="24"/>
          <w:rtl/>
          <w:lang w:bidi="fa-IR"/>
        </w:rPr>
        <w:t>روایی</w:t>
      </w:r>
      <w:r w:rsidRPr="00C138C7">
        <w:rPr>
          <w:rFonts w:cs="B Mitra" w:hint="cs"/>
          <w:b/>
          <w:bCs/>
          <w:sz w:val="24"/>
          <w:szCs w:val="24"/>
          <w:rtl/>
          <w:lang w:bidi="fa-IR"/>
        </w:rPr>
        <w:t>)</w:t>
      </w:r>
    </w:p>
    <w:p w14:paraId="46607205" w14:textId="77777777" w:rsidR="008121C9" w:rsidRDefault="0081734F" w:rsidP="004D6088">
      <w:pPr>
        <w:bidi/>
        <w:jc w:val="both"/>
        <w:rPr>
          <w:rFonts w:cs="B Mitra"/>
          <w:sz w:val="24"/>
          <w:szCs w:val="24"/>
          <w:rtl/>
          <w:lang w:bidi="fa-IR"/>
        </w:rPr>
      </w:pPr>
      <w:r>
        <w:rPr>
          <w:rFonts w:cs="B Mitra" w:hint="cs"/>
          <w:sz w:val="24"/>
          <w:szCs w:val="24"/>
          <w:rtl/>
          <w:lang w:bidi="fa-IR"/>
        </w:rPr>
        <w:t>در</w:t>
      </w:r>
      <w:r w:rsidRPr="004D6088">
        <w:rPr>
          <w:rFonts w:cs="B Mitra" w:hint="cs"/>
          <w:sz w:val="24"/>
          <w:szCs w:val="24"/>
          <w:rtl/>
          <w:lang w:bidi="fa-IR"/>
        </w:rPr>
        <w:t xml:space="preserve"> کنار توجه به موضوعات سوره می توان برای نزدیک شدن به غرض و گمانه زنی آن از روایات ثواب قرائت سوره استفاده کرد. روایات ثواب قرائت به خاصیت سوره ها به طور مستقیم و غیر مستقیم اشاره داشته و </w:t>
      </w:r>
      <w:r w:rsidR="008121C9">
        <w:rPr>
          <w:rFonts w:cs="B Mitra" w:hint="cs"/>
          <w:sz w:val="24"/>
          <w:szCs w:val="24"/>
          <w:rtl/>
          <w:lang w:bidi="fa-IR"/>
        </w:rPr>
        <w:t xml:space="preserve">اگر ابتدای مطالعه یک سوره مورد توجه قرار گیرند، </w:t>
      </w:r>
      <w:r w:rsidRPr="004D6088">
        <w:rPr>
          <w:rFonts w:cs="B Mitra" w:hint="cs"/>
          <w:sz w:val="24"/>
          <w:szCs w:val="24"/>
          <w:rtl/>
          <w:lang w:bidi="fa-IR"/>
        </w:rPr>
        <w:t xml:space="preserve">می توانند به ما برای نزدیک شدن به غرض سوره سرنخ ارائه دهند؛ </w:t>
      </w:r>
      <w:r w:rsidR="008121C9">
        <w:rPr>
          <w:rFonts w:cs="B Mitra" w:hint="cs"/>
          <w:sz w:val="24"/>
          <w:szCs w:val="24"/>
          <w:rtl/>
          <w:lang w:bidi="fa-IR"/>
        </w:rPr>
        <w:t xml:space="preserve">همچنین اگر در انتهای سایر کتب مورد توجه قرار گیرند، می توانند به کامل کردن رویکردهای دیگر مکم نمایند. </w:t>
      </w:r>
    </w:p>
    <w:p w14:paraId="631E6CC9" w14:textId="501A5D2F" w:rsidR="0081734F" w:rsidRPr="004D6088" w:rsidRDefault="0081734F" w:rsidP="008121C9">
      <w:pPr>
        <w:bidi/>
        <w:jc w:val="both"/>
        <w:rPr>
          <w:rFonts w:cs="B Mitra"/>
          <w:sz w:val="24"/>
          <w:szCs w:val="24"/>
          <w:rtl/>
          <w:lang w:bidi="fa-IR"/>
        </w:rPr>
      </w:pPr>
      <w:r w:rsidRPr="004D6088">
        <w:rPr>
          <w:rFonts w:cs="B Mitra" w:hint="cs"/>
          <w:sz w:val="24"/>
          <w:szCs w:val="24"/>
          <w:rtl/>
          <w:lang w:bidi="fa-IR"/>
        </w:rPr>
        <w:t xml:space="preserve">بعد از بررسی و مطالعه سوره اگر مؤیدی بر اینکه خواص ذکر شده </w:t>
      </w:r>
      <w:r w:rsidR="008121C9">
        <w:rPr>
          <w:rFonts w:cs="B Mitra" w:hint="cs"/>
          <w:sz w:val="24"/>
          <w:szCs w:val="24"/>
          <w:rtl/>
          <w:lang w:bidi="fa-IR"/>
        </w:rPr>
        <w:t xml:space="preserve">در روایات، </w:t>
      </w:r>
      <w:r w:rsidRPr="004D6088">
        <w:rPr>
          <w:rFonts w:cs="B Mitra" w:hint="cs"/>
          <w:sz w:val="24"/>
          <w:szCs w:val="24"/>
          <w:rtl/>
          <w:lang w:bidi="fa-IR"/>
        </w:rPr>
        <w:t xml:space="preserve">نزدیک به غرض سوره هستند؛ پیدا شد؛ فرضیه ما </w:t>
      </w:r>
      <w:r w:rsidR="008121C9">
        <w:rPr>
          <w:rFonts w:cs="B Mitra" w:hint="cs"/>
          <w:sz w:val="24"/>
          <w:szCs w:val="24"/>
          <w:rtl/>
          <w:lang w:bidi="fa-IR"/>
        </w:rPr>
        <w:t xml:space="preserve">در دریافت غرض سوره </w:t>
      </w:r>
      <w:r w:rsidRPr="004D6088">
        <w:rPr>
          <w:rFonts w:cs="B Mitra" w:hint="cs"/>
          <w:sz w:val="24"/>
          <w:szCs w:val="24"/>
          <w:rtl/>
          <w:lang w:bidi="fa-IR"/>
        </w:rPr>
        <w:t>تقویت شده در غیر این صورت در همان حد باقی می</w:t>
      </w:r>
      <w:r w:rsidRPr="004D6088">
        <w:rPr>
          <w:rFonts w:cs="B Mitra"/>
          <w:sz w:val="24"/>
          <w:szCs w:val="24"/>
          <w:rtl/>
          <w:lang w:bidi="fa-IR"/>
        </w:rPr>
        <w:softHyphen/>
      </w:r>
      <w:r w:rsidRPr="004D6088">
        <w:rPr>
          <w:rFonts w:cs="B Mitra" w:hint="cs"/>
          <w:sz w:val="24"/>
          <w:szCs w:val="24"/>
          <w:rtl/>
          <w:lang w:bidi="fa-IR"/>
        </w:rPr>
        <w:t xml:space="preserve">ماند. </w:t>
      </w:r>
    </w:p>
    <w:p w14:paraId="00ED508E" w14:textId="135FF917" w:rsidR="00645D21" w:rsidRPr="004D6088" w:rsidRDefault="00645D21" w:rsidP="004D6088">
      <w:pPr>
        <w:bidi/>
        <w:jc w:val="both"/>
        <w:rPr>
          <w:rFonts w:cs="B Mitra"/>
          <w:sz w:val="24"/>
          <w:szCs w:val="24"/>
          <w:rtl/>
          <w:lang w:bidi="fa-IR"/>
        </w:rPr>
      </w:pPr>
      <w:r w:rsidRPr="004D6088">
        <w:rPr>
          <w:rFonts w:cs="B Mitra" w:hint="cs"/>
          <w:sz w:val="24"/>
          <w:szCs w:val="24"/>
          <w:rtl/>
          <w:lang w:bidi="fa-IR"/>
        </w:rPr>
        <w:t xml:space="preserve">برای اینکه بتوانیم به راحتی مؤیدهای روایات ثواب قرائت را در سوره پیدا کنیم لازم است سیر موضوعات سوره و روابط کلی بین آنها را بدانیم. این حد از آشنایی را می توان از طریق مطالعه بیان آیات تفسیر شریف المیزان در هر سوره </w:t>
      </w:r>
      <w:r w:rsidR="008121C9">
        <w:rPr>
          <w:rFonts w:cs="B Mitra" w:hint="cs"/>
          <w:sz w:val="24"/>
          <w:szCs w:val="24"/>
          <w:rtl/>
          <w:lang w:bidi="fa-IR"/>
        </w:rPr>
        <w:t xml:space="preserve">( در حد بخش فلق: آشنایی با سوره) </w:t>
      </w:r>
      <w:r w:rsidRPr="004D6088">
        <w:rPr>
          <w:rFonts w:cs="B Mitra" w:hint="cs"/>
          <w:sz w:val="24"/>
          <w:szCs w:val="24"/>
          <w:rtl/>
          <w:lang w:bidi="fa-IR"/>
        </w:rPr>
        <w:t xml:space="preserve">به دست آورد.  </w:t>
      </w:r>
    </w:p>
    <w:p w14:paraId="1F77695E" w14:textId="0A35E126" w:rsidR="0081734F" w:rsidRPr="004D6088" w:rsidRDefault="0081734F" w:rsidP="004D6088">
      <w:pPr>
        <w:bidi/>
        <w:jc w:val="both"/>
        <w:rPr>
          <w:rFonts w:cs="B Mitra"/>
          <w:sz w:val="24"/>
          <w:szCs w:val="24"/>
          <w:rtl/>
          <w:lang w:bidi="fa-IR"/>
        </w:rPr>
      </w:pPr>
      <w:r w:rsidRPr="004D6088">
        <w:rPr>
          <w:rFonts w:cs="B Mitra" w:hint="cs"/>
          <w:sz w:val="24"/>
          <w:szCs w:val="24"/>
          <w:rtl/>
          <w:lang w:bidi="fa-IR"/>
        </w:rPr>
        <w:t>از بین روایاتی که بیانگر ثواب قرائت سوره مبارکه مریم هستند؛ روایت زیر</w:t>
      </w:r>
      <w:r w:rsidR="004D662B" w:rsidRPr="004D6088">
        <w:rPr>
          <w:rFonts w:cs="B Mitra" w:hint="cs"/>
          <w:sz w:val="24"/>
          <w:szCs w:val="24"/>
          <w:rtl/>
          <w:lang w:bidi="fa-IR"/>
        </w:rPr>
        <w:t xml:space="preserve"> از رسول خدا صلی الله علیه و آله </w:t>
      </w:r>
      <w:r w:rsidRPr="004D6088">
        <w:rPr>
          <w:rFonts w:cs="B Mitra" w:hint="cs"/>
          <w:sz w:val="24"/>
          <w:szCs w:val="24"/>
          <w:rtl/>
          <w:lang w:bidi="fa-IR"/>
        </w:rPr>
        <w:t xml:space="preserve"> که تفسیر البرهان از خواص القرآن نقل کرده، </w:t>
      </w:r>
      <w:r w:rsidR="008121C9">
        <w:rPr>
          <w:rFonts w:cs="B Mitra" w:hint="cs"/>
          <w:sz w:val="24"/>
          <w:szCs w:val="24"/>
          <w:rtl/>
          <w:lang w:bidi="fa-IR"/>
        </w:rPr>
        <w:t>اغلب</w:t>
      </w:r>
      <w:r w:rsidRPr="004D6088">
        <w:rPr>
          <w:rFonts w:cs="B Mitra" w:hint="cs"/>
          <w:sz w:val="24"/>
          <w:szCs w:val="24"/>
          <w:rtl/>
          <w:lang w:bidi="fa-IR"/>
        </w:rPr>
        <w:t xml:space="preserve"> روایات</w:t>
      </w:r>
      <w:r w:rsidR="008121C9">
        <w:rPr>
          <w:rFonts w:cs="B Mitra" w:hint="cs"/>
          <w:sz w:val="24"/>
          <w:szCs w:val="24"/>
          <w:rtl/>
          <w:lang w:bidi="fa-IR"/>
        </w:rPr>
        <w:t xml:space="preserve"> دیگر را در برمی گیرد</w:t>
      </w:r>
      <w:r w:rsidRPr="004D6088">
        <w:rPr>
          <w:rFonts w:cs="B Mitra" w:hint="cs"/>
          <w:sz w:val="24"/>
          <w:szCs w:val="24"/>
          <w:rtl/>
          <w:lang w:bidi="fa-IR"/>
        </w:rPr>
        <w:t xml:space="preserve">: </w:t>
      </w:r>
    </w:p>
    <w:p w14:paraId="08F0F8D8" w14:textId="0F78F284" w:rsidR="0081734F" w:rsidRPr="004D6088" w:rsidRDefault="004D662B" w:rsidP="004D6088">
      <w:pPr>
        <w:bidi/>
        <w:jc w:val="both"/>
        <w:rPr>
          <w:rFonts w:cs="B Mitra"/>
          <w:sz w:val="24"/>
          <w:szCs w:val="24"/>
          <w:rtl/>
          <w:lang w:bidi="fa-IR"/>
        </w:rPr>
      </w:pPr>
      <w:r w:rsidRPr="004D6088">
        <w:rPr>
          <w:rFonts w:ascii="Traditional Arabic" w:eastAsia="Times New Roman" w:hAnsi="Traditional Arabic" w:cs="B Mitra" w:hint="cs"/>
          <w:color w:val="000000"/>
          <w:kern w:val="0"/>
          <w:sz w:val="24"/>
          <w:szCs w:val="24"/>
          <w:rtl/>
          <w:lang w:bidi="fa-IR"/>
          <w14:ligatures w14:val="none"/>
        </w:rPr>
        <w:t>«</w:t>
      </w:r>
      <w:r w:rsidR="0081734F" w:rsidRPr="00643F77">
        <w:rPr>
          <w:rFonts w:ascii="Traditional Arabic" w:eastAsia="Times New Roman" w:hAnsi="Traditional Arabic" w:cs="B Mitra" w:hint="cs"/>
          <w:color w:val="000000"/>
          <w:kern w:val="0"/>
          <w:sz w:val="24"/>
          <w:szCs w:val="24"/>
          <w:rtl/>
          <w:lang w:bidi="fa-IR"/>
          <w14:ligatures w14:val="none"/>
        </w:rPr>
        <w:t>من قرأ هذه السورة اعطي من الحسنات بعدد من ادعى لله ولدا سبحانه لا إله إلا هو، و بعدد من صدق زكريا و يحيى و عيسى و موسى و إبراهيم و إسماعيل و إسحاق و يعقوب (عليهم السلام) عشر حسنات، و عدد من كذب بهم، و يبنى له في الجنة قصر أوسع من السماء و الأرض في أعلى جنة الفردوس، و يحشر مع المتقين في أول زمرة السابقين، و لا يموت حتى يستغني هو و ولده، و يعطى في الجنة مثل ملك سليمان (عليه السلام): و من كتبها و علقها عليه لم ير في منامه إلا خيرا، و إن كتبها في حائط البيت منعت طوارقه، و حرست ما فيه، و إن شربها الخائف أمن».</w:t>
      </w:r>
      <w:r w:rsidR="0081734F" w:rsidRPr="004D6088">
        <w:rPr>
          <w:rFonts w:cs="B Mitra" w:hint="cs"/>
          <w:sz w:val="24"/>
          <w:szCs w:val="24"/>
          <w:rtl/>
          <w:lang w:bidi="fa-IR"/>
        </w:rPr>
        <w:t xml:space="preserve">   </w:t>
      </w:r>
    </w:p>
    <w:tbl>
      <w:tblPr>
        <w:tblStyle w:val="a5"/>
        <w:bidiVisual/>
        <w:tblW w:w="0" w:type="auto"/>
        <w:tblLook w:val="04A0" w:firstRow="1" w:lastRow="0" w:firstColumn="1" w:lastColumn="0" w:noHBand="0" w:noVBand="1"/>
      </w:tblPr>
      <w:tblGrid>
        <w:gridCol w:w="2693"/>
        <w:gridCol w:w="2268"/>
        <w:gridCol w:w="4389"/>
      </w:tblGrid>
      <w:tr w:rsidR="004D662B" w:rsidRPr="004D6088" w14:paraId="3E561996" w14:textId="77777777" w:rsidTr="004D6088">
        <w:tc>
          <w:tcPr>
            <w:tcW w:w="2693" w:type="dxa"/>
          </w:tcPr>
          <w:p w14:paraId="7E78F8DF" w14:textId="7276416C" w:rsidR="004D662B" w:rsidRPr="004D6088" w:rsidRDefault="004D662B" w:rsidP="004D6088">
            <w:pPr>
              <w:bidi/>
              <w:jc w:val="both"/>
              <w:rPr>
                <w:rFonts w:cs="B Mitra"/>
                <w:sz w:val="24"/>
                <w:szCs w:val="24"/>
                <w:rtl/>
                <w:lang w:bidi="fa-IR"/>
              </w:rPr>
            </w:pPr>
            <w:r w:rsidRPr="004D6088">
              <w:rPr>
                <w:rFonts w:cs="B Mitra" w:hint="cs"/>
                <w:sz w:val="24"/>
                <w:szCs w:val="24"/>
                <w:rtl/>
                <w:lang w:bidi="fa-IR"/>
              </w:rPr>
              <w:t>خواص ذکر شده در روایت</w:t>
            </w:r>
          </w:p>
        </w:tc>
        <w:tc>
          <w:tcPr>
            <w:tcW w:w="2268" w:type="dxa"/>
          </w:tcPr>
          <w:p w14:paraId="01F07DF9" w14:textId="376D427C" w:rsidR="004D662B" w:rsidRPr="004D6088" w:rsidRDefault="004D662B" w:rsidP="004D6088">
            <w:pPr>
              <w:bidi/>
              <w:jc w:val="both"/>
              <w:rPr>
                <w:rFonts w:cs="B Mitra"/>
                <w:sz w:val="24"/>
                <w:szCs w:val="24"/>
                <w:rtl/>
                <w:lang w:bidi="fa-IR"/>
              </w:rPr>
            </w:pPr>
            <w:r w:rsidRPr="004D6088">
              <w:rPr>
                <w:rFonts w:cs="B Mitra" w:hint="cs"/>
                <w:sz w:val="24"/>
                <w:szCs w:val="24"/>
                <w:rtl/>
                <w:lang w:bidi="fa-IR"/>
              </w:rPr>
              <w:t xml:space="preserve">آیاتی از سوره که روایت تداعی کننده آنهاست </w:t>
            </w:r>
          </w:p>
        </w:tc>
        <w:tc>
          <w:tcPr>
            <w:tcW w:w="4389" w:type="dxa"/>
          </w:tcPr>
          <w:p w14:paraId="021D6FC9" w14:textId="25568864" w:rsidR="004D662B" w:rsidRPr="004D6088" w:rsidRDefault="004D662B" w:rsidP="004D6088">
            <w:pPr>
              <w:bidi/>
              <w:jc w:val="both"/>
              <w:rPr>
                <w:rFonts w:cs="B Mitra"/>
                <w:sz w:val="24"/>
                <w:szCs w:val="24"/>
                <w:rtl/>
                <w:lang w:bidi="fa-IR"/>
              </w:rPr>
            </w:pPr>
            <w:r w:rsidRPr="004D6088">
              <w:rPr>
                <w:rFonts w:cs="B Mitra" w:hint="cs"/>
                <w:sz w:val="24"/>
                <w:szCs w:val="24"/>
                <w:rtl/>
                <w:lang w:bidi="fa-IR"/>
              </w:rPr>
              <w:t>نکته محوری از غرض سوره مبتنی بر روایت</w:t>
            </w:r>
          </w:p>
        </w:tc>
      </w:tr>
      <w:tr w:rsidR="004D662B" w:rsidRPr="004D6088" w14:paraId="5EDB7617" w14:textId="77777777" w:rsidTr="004D6088">
        <w:tc>
          <w:tcPr>
            <w:tcW w:w="2693" w:type="dxa"/>
          </w:tcPr>
          <w:p w14:paraId="08205660" w14:textId="4D05586B" w:rsidR="004D662B" w:rsidRPr="004D6088" w:rsidRDefault="004D662B" w:rsidP="004D6088">
            <w:pPr>
              <w:bidi/>
              <w:jc w:val="both"/>
              <w:rPr>
                <w:rFonts w:cs="B Mitra"/>
                <w:sz w:val="24"/>
                <w:szCs w:val="24"/>
                <w:rtl/>
                <w:lang w:bidi="fa-IR"/>
              </w:rPr>
            </w:pPr>
            <w:r w:rsidRPr="004D6088">
              <w:rPr>
                <w:rFonts w:cs="B Mitra" w:hint="cs"/>
                <w:sz w:val="24"/>
                <w:szCs w:val="24"/>
                <w:rtl/>
                <w:lang w:bidi="fa-IR"/>
              </w:rPr>
              <w:t>بهره مندی از ده حسنه به تعداد کسانی که برای خدای سبحان ولد می خوانند</w:t>
            </w:r>
            <w:r w:rsidR="00645D21" w:rsidRPr="004D6088">
              <w:rPr>
                <w:rFonts w:cs="B Mitra" w:hint="cs"/>
                <w:sz w:val="24"/>
                <w:szCs w:val="24"/>
                <w:rtl/>
                <w:lang w:bidi="fa-IR"/>
              </w:rPr>
              <w:t xml:space="preserve">، </w:t>
            </w:r>
          </w:p>
        </w:tc>
        <w:tc>
          <w:tcPr>
            <w:tcW w:w="2268" w:type="dxa"/>
          </w:tcPr>
          <w:p w14:paraId="5B9E4643" w14:textId="22A8278C" w:rsidR="004D662B" w:rsidRPr="004D6088" w:rsidRDefault="004D662B" w:rsidP="004D6088">
            <w:pPr>
              <w:bidi/>
              <w:jc w:val="both"/>
              <w:rPr>
                <w:rFonts w:cs="B Mitra"/>
                <w:sz w:val="24"/>
                <w:szCs w:val="24"/>
                <w:rtl/>
                <w:lang w:bidi="fa-IR"/>
              </w:rPr>
            </w:pPr>
            <w:r w:rsidRPr="004D6088">
              <w:rPr>
                <w:rFonts w:cs="B Mitra" w:hint="cs"/>
                <w:sz w:val="24"/>
                <w:szCs w:val="24"/>
                <w:rtl/>
                <w:lang w:bidi="fa-IR"/>
              </w:rPr>
              <w:t>آیات ۸۸ تا ۹۵</w:t>
            </w:r>
          </w:p>
        </w:tc>
        <w:tc>
          <w:tcPr>
            <w:tcW w:w="4389" w:type="dxa"/>
          </w:tcPr>
          <w:p w14:paraId="61FA6AAE" w14:textId="1B7534BB" w:rsidR="004D662B" w:rsidRPr="004D6088" w:rsidRDefault="004D662B" w:rsidP="004D6088">
            <w:pPr>
              <w:bidi/>
              <w:jc w:val="both"/>
              <w:rPr>
                <w:rFonts w:cs="B Mitra"/>
                <w:sz w:val="24"/>
                <w:szCs w:val="24"/>
                <w:rtl/>
                <w:lang w:bidi="fa-IR"/>
              </w:rPr>
            </w:pPr>
            <w:r w:rsidRPr="004D6088">
              <w:rPr>
                <w:rFonts w:cs="B Mitra" w:hint="cs"/>
                <w:sz w:val="24"/>
                <w:szCs w:val="24"/>
                <w:rtl/>
                <w:lang w:bidi="fa-IR"/>
              </w:rPr>
              <w:t xml:space="preserve">دور شدن از مستقل دیدن اسباب و خواندن ولد برای خدا و در نتیجه خلوص در دعا </w:t>
            </w:r>
          </w:p>
        </w:tc>
      </w:tr>
      <w:tr w:rsidR="004D662B" w:rsidRPr="004D6088" w14:paraId="6A5747FF" w14:textId="77777777" w:rsidTr="004D6088">
        <w:tc>
          <w:tcPr>
            <w:tcW w:w="2693" w:type="dxa"/>
          </w:tcPr>
          <w:p w14:paraId="244E4B3D" w14:textId="61C38574" w:rsidR="004D662B" w:rsidRPr="004D6088" w:rsidRDefault="00645D21" w:rsidP="004D6088">
            <w:pPr>
              <w:bidi/>
              <w:jc w:val="both"/>
              <w:rPr>
                <w:rFonts w:cs="B Mitra"/>
                <w:sz w:val="24"/>
                <w:szCs w:val="24"/>
                <w:rtl/>
                <w:lang w:bidi="fa-IR"/>
              </w:rPr>
            </w:pPr>
            <w:r w:rsidRPr="004D6088">
              <w:rPr>
                <w:rFonts w:cs="B Mitra" w:hint="cs"/>
                <w:sz w:val="24"/>
                <w:szCs w:val="24"/>
                <w:rtl/>
                <w:lang w:bidi="fa-IR"/>
              </w:rPr>
              <w:t>بهره مندی از ده حسنه به تعداد کسانی که زکریا، یحیی، عیسی، موسی، ابراهیم، اسماعیل ، اسحاق و یعقوب را تصدیق یا تکذیب کردند،</w:t>
            </w:r>
          </w:p>
        </w:tc>
        <w:tc>
          <w:tcPr>
            <w:tcW w:w="2268" w:type="dxa"/>
          </w:tcPr>
          <w:p w14:paraId="6AA938CD" w14:textId="234B42C4" w:rsidR="004D662B" w:rsidRPr="004D6088" w:rsidRDefault="00645D21" w:rsidP="004D6088">
            <w:pPr>
              <w:bidi/>
              <w:jc w:val="both"/>
              <w:rPr>
                <w:rFonts w:cs="B Mitra"/>
                <w:sz w:val="24"/>
                <w:szCs w:val="24"/>
                <w:rtl/>
                <w:lang w:bidi="fa-IR"/>
              </w:rPr>
            </w:pPr>
            <w:r w:rsidRPr="004D6088">
              <w:rPr>
                <w:rFonts w:cs="B Mitra" w:hint="cs"/>
                <w:sz w:val="24"/>
                <w:szCs w:val="24"/>
                <w:rtl/>
                <w:lang w:bidi="fa-IR"/>
              </w:rPr>
              <w:t>آیات 2 تا 58 ( ذکر رحمت رب بر انبیای فوق الذکر )</w:t>
            </w:r>
          </w:p>
        </w:tc>
        <w:tc>
          <w:tcPr>
            <w:tcW w:w="4389" w:type="dxa"/>
          </w:tcPr>
          <w:p w14:paraId="78F501E9" w14:textId="79B73C79" w:rsidR="004D662B" w:rsidRPr="004D6088" w:rsidRDefault="00645D21" w:rsidP="004D6088">
            <w:pPr>
              <w:bidi/>
              <w:jc w:val="both"/>
              <w:rPr>
                <w:rFonts w:cs="B Mitra"/>
                <w:sz w:val="24"/>
                <w:szCs w:val="24"/>
                <w:rtl/>
                <w:lang w:bidi="fa-IR"/>
              </w:rPr>
            </w:pPr>
            <w:r w:rsidRPr="004D6088">
              <w:rPr>
                <w:rFonts w:cs="B Mitra" w:hint="cs"/>
                <w:sz w:val="24"/>
                <w:szCs w:val="24"/>
                <w:rtl/>
                <w:lang w:bidi="fa-IR"/>
              </w:rPr>
              <w:t xml:space="preserve">تقویت اتصال و پیوند با جریان انبیا به ویژه انبیای فوق در جهت تقویت بهره مندی از رحمت ربوبی </w:t>
            </w:r>
          </w:p>
        </w:tc>
      </w:tr>
      <w:tr w:rsidR="004D662B" w:rsidRPr="004D6088" w14:paraId="5FAC44DF" w14:textId="77777777" w:rsidTr="004D6088">
        <w:tc>
          <w:tcPr>
            <w:tcW w:w="2693" w:type="dxa"/>
          </w:tcPr>
          <w:p w14:paraId="3171E152" w14:textId="4B0D5D2C" w:rsidR="004D662B" w:rsidRPr="004D6088" w:rsidRDefault="00645D21" w:rsidP="004D6088">
            <w:pPr>
              <w:bidi/>
              <w:jc w:val="both"/>
              <w:rPr>
                <w:rFonts w:cs="B Mitra"/>
                <w:sz w:val="24"/>
                <w:szCs w:val="24"/>
                <w:rtl/>
                <w:lang w:bidi="fa-IR"/>
              </w:rPr>
            </w:pPr>
            <w:r w:rsidRPr="004D6088">
              <w:rPr>
                <w:rFonts w:cs="B Mitra" w:hint="cs"/>
                <w:sz w:val="24"/>
                <w:szCs w:val="24"/>
                <w:rtl/>
                <w:lang w:bidi="fa-IR"/>
              </w:rPr>
              <w:t>بنا شدن قصری وسیع تر از آسمان و زمین در بلندترین مرتبه بهشت ( فردوس)</w:t>
            </w:r>
          </w:p>
        </w:tc>
        <w:tc>
          <w:tcPr>
            <w:tcW w:w="2268" w:type="dxa"/>
          </w:tcPr>
          <w:p w14:paraId="78DDDEE7" w14:textId="089D2C6F" w:rsidR="004D662B" w:rsidRPr="004D6088" w:rsidRDefault="00645D21" w:rsidP="004D6088">
            <w:pPr>
              <w:bidi/>
              <w:jc w:val="both"/>
              <w:rPr>
                <w:rFonts w:cs="B Mitra"/>
                <w:sz w:val="24"/>
                <w:szCs w:val="24"/>
                <w:rtl/>
                <w:lang w:bidi="fa-IR"/>
              </w:rPr>
            </w:pPr>
            <w:r w:rsidRPr="004D6088">
              <w:rPr>
                <w:rFonts w:cs="B Mitra" w:hint="cs"/>
                <w:sz w:val="24"/>
                <w:szCs w:val="24"/>
                <w:rtl/>
                <w:lang w:bidi="fa-IR"/>
              </w:rPr>
              <w:t>آیات 60 تا 63( اوصاف بهشت وعده داده شده به متقین)</w:t>
            </w:r>
          </w:p>
        </w:tc>
        <w:tc>
          <w:tcPr>
            <w:tcW w:w="4389" w:type="dxa"/>
          </w:tcPr>
          <w:p w14:paraId="72BD3522" w14:textId="7BA75F4D" w:rsidR="004D662B" w:rsidRPr="004D6088" w:rsidRDefault="00645D21" w:rsidP="004D6088">
            <w:pPr>
              <w:bidi/>
              <w:jc w:val="both"/>
              <w:rPr>
                <w:rFonts w:cs="B Mitra"/>
                <w:sz w:val="24"/>
                <w:szCs w:val="24"/>
                <w:rtl/>
                <w:lang w:bidi="fa-IR"/>
              </w:rPr>
            </w:pPr>
            <w:r w:rsidRPr="004D6088">
              <w:rPr>
                <w:rFonts w:cs="B Mitra" w:hint="cs"/>
                <w:sz w:val="24"/>
                <w:szCs w:val="24"/>
                <w:rtl/>
                <w:lang w:bidi="fa-IR"/>
              </w:rPr>
              <w:t>در نتیجه  تقویت پیوند با خوبان و توبه و اتصال به رحمت الهی، ایمان و عمل صالح در انسان به تدریج تثبیت شده و تقوا در وی ملکه می شود؛ بدین ترتیب او در معرض بهشتی در او ج وسعت و اعتلا قرار می گیرد. ( این بالاترین مرتبه بهشت می تواند به دلیل تقویت پیوند و همراه شدن با انبیای ذکر شده در سوره به ویژه حضرت عیسی علیه السلام باشد.)</w:t>
            </w:r>
          </w:p>
        </w:tc>
      </w:tr>
      <w:tr w:rsidR="004D662B" w:rsidRPr="004D6088" w14:paraId="3ABB6BBB" w14:textId="77777777" w:rsidTr="004D6088">
        <w:tc>
          <w:tcPr>
            <w:tcW w:w="2693" w:type="dxa"/>
          </w:tcPr>
          <w:p w14:paraId="6EDB1206" w14:textId="6A522D9C" w:rsidR="004D662B" w:rsidRPr="004D6088" w:rsidRDefault="00981C7F" w:rsidP="004D6088">
            <w:pPr>
              <w:bidi/>
              <w:jc w:val="both"/>
              <w:rPr>
                <w:rFonts w:cs="B Mitra"/>
                <w:sz w:val="24"/>
                <w:szCs w:val="24"/>
                <w:rtl/>
                <w:lang w:bidi="fa-IR"/>
              </w:rPr>
            </w:pPr>
            <w:r w:rsidRPr="004D6088">
              <w:rPr>
                <w:rFonts w:cs="B Mitra" w:hint="cs"/>
                <w:sz w:val="24"/>
                <w:szCs w:val="24"/>
                <w:rtl/>
                <w:lang w:bidi="fa-IR"/>
              </w:rPr>
              <w:t>محشور شدن با متقین در زمره سابقین</w:t>
            </w:r>
          </w:p>
        </w:tc>
        <w:tc>
          <w:tcPr>
            <w:tcW w:w="2268" w:type="dxa"/>
          </w:tcPr>
          <w:p w14:paraId="654F6969" w14:textId="15DCDDD4" w:rsidR="004D662B" w:rsidRPr="004D6088" w:rsidRDefault="00981C7F" w:rsidP="004D6088">
            <w:pPr>
              <w:bidi/>
              <w:jc w:val="both"/>
              <w:rPr>
                <w:rFonts w:cs="B Mitra"/>
                <w:sz w:val="24"/>
                <w:szCs w:val="24"/>
                <w:rtl/>
                <w:lang w:bidi="fa-IR"/>
              </w:rPr>
            </w:pPr>
            <w:r w:rsidRPr="004D6088">
              <w:rPr>
                <w:rFonts w:cs="B Mitra" w:hint="cs"/>
                <w:sz w:val="24"/>
                <w:szCs w:val="24"/>
                <w:rtl/>
                <w:lang w:bidi="fa-IR"/>
              </w:rPr>
              <w:t>آیات 8</w:t>
            </w:r>
            <w:r w:rsidR="001D16E4" w:rsidRPr="004D6088">
              <w:rPr>
                <w:rFonts w:cs="B Mitra" w:hint="cs"/>
                <w:sz w:val="24"/>
                <w:szCs w:val="24"/>
                <w:rtl/>
                <w:lang w:bidi="fa-IR"/>
              </w:rPr>
              <w:t>1 تا 86</w:t>
            </w:r>
          </w:p>
        </w:tc>
        <w:tc>
          <w:tcPr>
            <w:tcW w:w="4389" w:type="dxa"/>
          </w:tcPr>
          <w:p w14:paraId="328BDD74" w14:textId="79FC3056" w:rsidR="004D662B" w:rsidRPr="004D6088" w:rsidRDefault="00981C7F" w:rsidP="004D6088">
            <w:pPr>
              <w:bidi/>
              <w:jc w:val="both"/>
              <w:rPr>
                <w:rFonts w:cs="B Mitra"/>
                <w:sz w:val="24"/>
                <w:szCs w:val="24"/>
                <w:rtl/>
                <w:lang w:bidi="fa-IR"/>
              </w:rPr>
            </w:pPr>
            <w:r w:rsidRPr="004D6088">
              <w:rPr>
                <w:rFonts w:cs="B Mitra" w:hint="cs"/>
                <w:sz w:val="24"/>
                <w:szCs w:val="24"/>
                <w:rtl/>
                <w:lang w:bidi="fa-IR"/>
              </w:rPr>
              <w:t xml:space="preserve">انسانی که اهل توبه و ذکر می شود، در پیوند با خوبان و در محدوده حقایق حرکت می کند و تقوا در او تثبیت می شود؛ چنین فردی به سوی خدای رحمان و در همراهی با دیگر متقین سوار بر مرکب محشور می شود؛ در مقابل مشرکین که با شیاطین محشور می شوند. </w:t>
            </w:r>
          </w:p>
        </w:tc>
      </w:tr>
      <w:tr w:rsidR="004D662B" w:rsidRPr="004D6088" w14:paraId="71115943" w14:textId="77777777" w:rsidTr="004D6088">
        <w:tc>
          <w:tcPr>
            <w:tcW w:w="2693" w:type="dxa"/>
          </w:tcPr>
          <w:p w14:paraId="2E18C158" w14:textId="664AD6BA" w:rsidR="004D662B" w:rsidRPr="004D6088" w:rsidRDefault="004D6088" w:rsidP="004D6088">
            <w:pPr>
              <w:bidi/>
              <w:jc w:val="both"/>
              <w:rPr>
                <w:rFonts w:cs="B Mitra"/>
                <w:sz w:val="24"/>
                <w:szCs w:val="24"/>
                <w:rtl/>
                <w:lang w:bidi="fa-IR"/>
              </w:rPr>
            </w:pPr>
            <w:r>
              <w:rPr>
                <w:rFonts w:cs="B Mitra" w:hint="cs"/>
                <w:sz w:val="24"/>
                <w:szCs w:val="24"/>
                <w:rtl/>
                <w:lang w:bidi="fa-IR"/>
              </w:rPr>
              <w:t>غنا و بی نیاز خود و فرزندش در هنگام مرگ</w:t>
            </w:r>
          </w:p>
          <w:p w14:paraId="478A88E1" w14:textId="77777777" w:rsidR="0091564B" w:rsidRPr="004D6088" w:rsidRDefault="0091564B" w:rsidP="004D6088">
            <w:pPr>
              <w:bidi/>
              <w:jc w:val="both"/>
              <w:rPr>
                <w:rFonts w:cs="B Mitra"/>
                <w:sz w:val="24"/>
                <w:szCs w:val="24"/>
                <w:rtl/>
                <w:lang w:bidi="fa-IR"/>
              </w:rPr>
            </w:pPr>
          </w:p>
          <w:p w14:paraId="4320AE70" w14:textId="6FD94BBA" w:rsidR="0091564B" w:rsidRPr="004D6088" w:rsidRDefault="004D6088" w:rsidP="004D6088">
            <w:pPr>
              <w:bidi/>
              <w:jc w:val="both"/>
              <w:rPr>
                <w:rFonts w:cs="B Mitra"/>
                <w:sz w:val="24"/>
                <w:szCs w:val="24"/>
                <w:rtl/>
                <w:lang w:bidi="fa-IR"/>
              </w:rPr>
            </w:pPr>
            <w:r>
              <w:rPr>
                <w:rFonts w:cs="B Mitra" w:hint="cs"/>
                <w:sz w:val="24"/>
                <w:szCs w:val="24"/>
                <w:rtl/>
                <w:lang w:bidi="fa-IR"/>
              </w:rPr>
              <w:t xml:space="preserve">خواب خوب دیدن </w:t>
            </w:r>
            <w:r w:rsidR="0091564B" w:rsidRPr="004D6088">
              <w:rPr>
                <w:rFonts w:cs="B Mitra" w:hint="cs"/>
                <w:sz w:val="24"/>
                <w:szCs w:val="24"/>
                <w:rtl/>
                <w:lang w:bidi="fa-IR"/>
              </w:rPr>
              <w:t xml:space="preserve"> </w:t>
            </w:r>
          </w:p>
        </w:tc>
        <w:tc>
          <w:tcPr>
            <w:tcW w:w="2268" w:type="dxa"/>
          </w:tcPr>
          <w:p w14:paraId="015DC80A" w14:textId="77777777" w:rsidR="004D662B" w:rsidRPr="004D6088" w:rsidRDefault="001D16E4" w:rsidP="004D6088">
            <w:pPr>
              <w:bidi/>
              <w:jc w:val="both"/>
              <w:rPr>
                <w:rFonts w:cs="B Mitra"/>
                <w:sz w:val="24"/>
                <w:szCs w:val="24"/>
                <w:rtl/>
                <w:lang w:bidi="fa-IR"/>
              </w:rPr>
            </w:pPr>
            <w:r w:rsidRPr="004D6088">
              <w:rPr>
                <w:rFonts w:cs="B Mitra" w:hint="cs"/>
                <w:sz w:val="24"/>
                <w:szCs w:val="24"/>
                <w:rtl/>
                <w:lang w:bidi="fa-IR"/>
              </w:rPr>
              <w:t>اهمیت کلید واژه هایی چون رحمت، نعمت و برکت در سوره</w:t>
            </w:r>
          </w:p>
          <w:p w14:paraId="56343DFB" w14:textId="77777777" w:rsidR="00D57C15" w:rsidRPr="004D6088" w:rsidRDefault="00D57C15" w:rsidP="004D6088">
            <w:pPr>
              <w:bidi/>
              <w:jc w:val="both"/>
              <w:rPr>
                <w:rFonts w:cs="B Mitra"/>
                <w:sz w:val="24"/>
                <w:szCs w:val="24"/>
                <w:rtl/>
                <w:lang w:bidi="fa-IR"/>
              </w:rPr>
            </w:pPr>
            <w:r w:rsidRPr="004D6088">
              <w:rPr>
                <w:rFonts w:cs="B Mitra" w:hint="cs"/>
                <w:sz w:val="24"/>
                <w:szCs w:val="24"/>
                <w:rtl/>
                <w:lang w:bidi="fa-IR"/>
              </w:rPr>
              <w:t>( آیات 1 تا 52) ( آیات 85 و 86)</w:t>
            </w:r>
          </w:p>
          <w:p w14:paraId="41416800" w14:textId="77777777" w:rsidR="00D57C15" w:rsidRPr="004D6088" w:rsidRDefault="00D57C15" w:rsidP="004D6088">
            <w:pPr>
              <w:bidi/>
              <w:jc w:val="both"/>
              <w:rPr>
                <w:rFonts w:cs="B Mitra"/>
                <w:sz w:val="24"/>
                <w:szCs w:val="24"/>
                <w:rtl/>
                <w:lang w:bidi="fa-IR"/>
              </w:rPr>
            </w:pPr>
          </w:p>
          <w:p w14:paraId="57D0DFCB" w14:textId="687B80D2" w:rsidR="00D57C15" w:rsidRPr="004D6088" w:rsidRDefault="00D57C15" w:rsidP="004D6088">
            <w:pPr>
              <w:bidi/>
              <w:jc w:val="both"/>
              <w:rPr>
                <w:rFonts w:cs="B Mitra"/>
                <w:sz w:val="24"/>
                <w:szCs w:val="24"/>
                <w:rtl/>
                <w:lang w:bidi="fa-IR"/>
              </w:rPr>
            </w:pPr>
            <w:r w:rsidRPr="004D6088">
              <w:rPr>
                <w:rFonts w:cs="B Mitra" w:hint="cs"/>
                <w:sz w:val="24"/>
                <w:szCs w:val="24"/>
                <w:rtl/>
                <w:lang w:bidi="fa-IR"/>
              </w:rPr>
              <w:t>اهمیت موضوع نسل و وارثت در سوره ( آیات 1 تا 52)</w:t>
            </w:r>
          </w:p>
        </w:tc>
        <w:tc>
          <w:tcPr>
            <w:tcW w:w="4389" w:type="dxa"/>
          </w:tcPr>
          <w:p w14:paraId="22756EA0" w14:textId="77777777" w:rsidR="0091564B" w:rsidRPr="004D6088" w:rsidRDefault="001D16E4" w:rsidP="004D6088">
            <w:pPr>
              <w:bidi/>
              <w:jc w:val="both"/>
              <w:rPr>
                <w:rFonts w:cs="B Mitra"/>
                <w:sz w:val="24"/>
                <w:szCs w:val="24"/>
                <w:rtl/>
                <w:lang w:bidi="fa-IR"/>
              </w:rPr>
            </w:pPr>
            <w:r w:rsidRPr="004D6088">
              <w:rPr>
                <w:rFonts w:cs="B Mitra" w:hint="cs"/>
                <w:sz w:val="24"/>
                <w:szCs w:val="24"/>
                <w:rtl/>
                <w:lang w:bidi="fa-IR"/>
              </w:rPr>
              <w:t xml:space="preserve">سوره مبارکه مریم با نمایش جریان رحمت ربوبی، انسان را در اتصال به ربی قرار می دهد که محدود به اسباب نیست و به اتکای داشتن ربی اینچنین و خواندن وی احساس استغنا می کند. </w:t>
            </w:r>
            <w:r w:rsidR="0091564B" w:rsidRPr="004D6088">
              <w:rPr>
                <w:rFonts w:cs="B Mitra" w:hint="cs"/>
                <w:sz w:val="24"/>
                <w:szCs w:val="24"/>
                <w:rtl/>
                <w:lang w:bidi="fa-IR"/>
              </w:rPr>
              <w:t xml:space="preserve">چنین فردی در خواب هم تنها خیرات و برکات را مشاهده می کند. </w:t>
            </w:r>
          </w:p>
          <w:p w14:paraId="094252FC" w14:textId="38C61737" w:rsidR="00D57C15" w:rsidRPr="004D6088" w:rsidRDefault="001D16E4" w:rsidP="004D6088">
            <w:pPr>
              <w:bidi/>
              <w:jc w:val="both"/>
              <w:rPr>
                <w:rFonts w:cs="B Mitra"/>
                <w:sz w:val="24"/>
                <w:szCs w:val="24"/>
                <w:rtl/>
                <w:lang w:bidi="fa-IR"/>
              </w:rPr>
            </w:pPr>
            <w:r w:rsidRPr="004D6088">
              <w:rPr>
                <w:rFonts w:cs="B Mitra" w:hint="cs"/>
                <w:sz w:val="24"/>
                <w:szCs w:val="24"/>
                <w:rtl/>
                <w:lang w:bidi="fa-IR"/>
              </w:rPr>
              <w:t xml:space="preserve">در طرف مقابل کسانی که در اتصال به رب و حدود او حرکت می کنند، تشنه به سوی جهنم رانده می شوند( آیه 85). </w:t>
            </w:r>
          </w:p>
          <w:p w14:paraId="0326582D" w14:textId="7E1ECF2A" w:rsidR="004D662B" w:rsidRPr="004D6088" w:rsidRDefault="00D57C15" w:rsidP="004D6088">
            <w:pPr>
              <w:bidi/>
              <w:jc w:val="both"/>
              <w:rPr>
                <w:rFonts w:cs="B Mitra"/>
                <w:sz w:val="24"/>
                <w:szCs w:val="24"/>
                <w:rtl/>
                <w:lang w:bidi="fa-IR"/>
              </w:rPr>
            </w:pPr>
            <w:r w:rsidRPr="004D6088">
              <w:rPr>
                <w:rFonts w:cs="B Mitra" w:hint="cs"/>
                <w:sz w:val="24"/>
                <w:szCs w:val="24"/>
                <w:rtl/>
                <w:lang w:bidi="fa-IR"/>
              </w:rPr>
              <w:t>از طرفی اینکه در روایت بی نیازی را به خود فرد و فرزندش نسبت داده، اشاره به  امتداد رحمت و انتقال آن به نسل های بعد دارد که اهمیت این موضوع در غرض سوره در خلال ماجرای انبیا بسیار چشمگیر است.</w:t>
            </w:r>
          </w:p>
        </w:tc>
      </w:tr>
      <w:tr w:rsidR="004D662B" w:rsidRPr="004D6088" w14:paraId="6296A8D8" w14:textId="77777777" w:rsidTr="004D6088">
        <w:tc>
          <w:tcPr>
            <w:tcW w:w="2693" w:type="dxa"/>
          </w:tcPr>
          <w:p w14:paraId="419A51E8" w14:textId="4C4D8AD3" w:rsidR="004D662B" w:rsidRPr="004D6088" w:rsidRDefault="00470CF2" w:rsidP="004D6088">
            <w:pPr>
              <w:bidi/>
              <w:jc w:val="both"/>
              <w:rPr>
                <w:rFonts w:cs="B Mitra"/>
                <w:sz w:val="24"/>
                <w:szCs w:val="24"/>
                <w:rtl/>
                <w:lang w:bidi="fa-IR"/>
              </w:rPr>
            </w:pPr>
            <w:r>
              <w:rPr>
                <w:rFonts w:ascii="Traditional Arabic" w:eastAsia="Times New Roman" w:hAnsi="Traditional Arabic" w:cs="B Mitra" w:hint="cs"/>
                <w:color w:val="000000"/>
                <w:kern w:val="0"/>
                <w:sz w:val="24"/>
                <w:szCs w:val="24"/>
                <w:rtl/>
                <w:lang w:bidi="fa-IR"/>
                <w14:ligatures w14:val="none"/>
              </w:rPr>
              <w:t>بهره مندی از ملک سلیمان در بهشت</w:t>
            </w:r>
          </w:p>
        </w:tc>
        <w:tc>
          <w:tcPr>
            <w:tcW w:w="2268" w:type="dxa"/>
          </w:tcPr>
          <w:p w14:paraId="584517B5" w14:textId="5ACB4CCD" w:rsidR="004D662B" w:rsidRPr="004D6088" w:rsidRDefault="0091564B" w:rsidP="004D6088">
            <w:pPr>
              <w:bidi/>
              <w:jc w:val="both"/>
              <w:rPr>
                <w:rFonts w:cs="B Mitra"/>
                <w:sz w:val="24"/>
                <w:szCs w:val="24"/>
                <w:rtl/>
                <w:lang w:bidi="fa-IR"/>
              </w:rPr>
            </w:pPr>
            <w:r w:rsidRPr="004D6088">
              <w:rPr>
                <w:rFonts w:cs="B Mitra" w:hint="cs"/>
                <w:sz w:val="24"/>
                <w:szCs w:val="24"/>
                <w:rtl/>
                <w:lang w:bidi="fa-IR"/>
              </w:rPr>
              <w:t>آیات ۶۴ و ۶۵</w:t>
            </w:r>
          </w:p>
        </w:tc>
        <w:tc>
          <w:tcPr>
            <w:tcW w:w="4389" w:type="dxa"/>
          </w:tcPr>
          <w:p w14:paraId="6DAB6034" w14:textId="0503F1FE" w:rsidR="004D662B" w:rsidRPr="004D6088" w:rsidRDefault="0091564B" w:rsidP="004D6088">
            <w:pPr>
              <w:bidi/>
              <w:jc w:val="both"/>
              <w:rPr>
                <w:rFonts w:cs="B Mitra"/>
                <w:sz w:val="24"/>
                <w:szCs w:val="24"/>
                <w:rtl/>
                <w:lang w:bidi="fa-IR"/>
              </w:rPr>
            </w:pPr>
            <w:r w:rsidRPr="004D6088">
              <w:rPr>
                <w:rFonts w:cs="B Mitra" w:hint="cs"/>
                <w:sz w:val="24"/>
                <w:szCs w:val="24"/>
                <w:rtl/>
                <w:lang w:bidi="fa-IR"/>
              </w:rPr>
              <w:t xml:space="preserve">همه عالم ملک خداوند بوده و تحت تدبیر اوست. هر امری که جریان می یابد به اراده رب بوده و ذیل نظام وساطت محقق می شود. از این رو یکی از محورهای مهم در سوره وساطت در جریان رحمت ربوبی هست؛ انسان هایی که در مسیر عبودیت خدا تثبیت شوند، در معرض همراهی با واسطه های امر و تدبیر و رحمت الهی قرار می گیرند.  </w:t>
            </w:r>
          </w:p>
        </w:tc>
      </w:tr>
      <w:tr w:rsidR="004D662B" w:rsidRPr="004D6088" w14:paraId="279FB86D" w14:textId="77777777" w:rsidTr="004D6088">
        <w:tc>
          <w:tcPr>
            <w:tcW w:w="2693" w:type="dxa"/>
          </w:tcPr>
          <w:p w14:paraId="48D84D58" w14:textId="6CE6F6EA" w:rsidR="004D662B" w:rsidRPr="004D6088" w:rsidRDefault="00470CF2" w:rsidP="004D6088">
            <w:pPr>
              <w:bidi/>
              <w:jc w:val="both"/>
              <w:rPr>
                <w:rFonts w:cs="B Mitra"/>
                <w:sz w:val="24"/>
                <w:szCs w:val="24"/>
                <w:rtl/>
                <w:lang w:bidi="fa-IR"/>
              </w:rPr>
            </w:pPr>
            <w:r>
              <w:rPr>
                <w:rFonts w:ascii="Traditional Arabic" w:eastAsia="Times New Roman" w:hAnsi="Traditional Arabic" w:cs="B Mitra" w:hint="cs"/>
                <w:color w:val="000000"/>
                <w:kern w:val="0"/>
                <w:sz w:val="24"/>
                <w:szCs w:val="24"/>
                <w:rtl/>
                <w:lang w:bidi="fa-IR"/>
                <w14:ligatures w14:val="none"/>
              </w:rPr>
              <w:t>حفظ خانه از دزد و .. در صورت اینکه سوره در سر در خانه نوشته شود</w:t>
            </w:r>
            <w:r w:rsidR="0091564B" w:rsidRPr="00643F77">
              <w:rPr>
                <w:rFonts w:ascii="Traditional Arabic" w:eastAsia="Times New Roman" w:hAnsi="Traditional Arabic" w:cs="B Mitra" w:hint="cs"/>
                <w:color w:val="000000"/>
                <w:kern w:val="0"/>
                <w:sz w:val="24"/>
                <w:szCs w:val="24"/>
                <w:rtl/>
                <w:lang w:bidi="fa-IR"/>
                <w14:ligatures w14:val="none"/>
              </w:rPr>
              <w:t xml:space="preserve"> </w:t>
            </w:r>
          </w:p>
        </w:tc>
        <w:tc>
          <w:tcPr>
            <w:tcW w:w="2268" w:type="dxa"/>
          </w:tcPr>
          <w:p w14:paraId="31340B8D" w14:textId="77777777" w:rsidR="004D662B" w:rsidRPr="004D6088" w:rsidRDefault="004D6088" w:rsidP="004D6088">
            <w:pPr>
              <w:bidi/>
              <w:jc w:val="both"/>
              <w:rPr>
                <w:rFonts w:cs="B Mitra"/>
                <w:sz w:val="24"/>
                <w:szCs w:val="24"/>
                <w:rtl/>
                <w:lang w:bidi="fa-IR"/>
              </w:rPr>
            </w:pPr>
            <w:r w:rsidRPr="004D6088">
              <w:rPr>
                <w:rFonts w:cs="B Mitra" w:hint="cs"/>
                <w:sz w:val="24"/>
                <w:szCs w:val="24"/>
                <w:rtl/>
                <w:lang w:bidi="fa-IR"/>
              </w:rPr>
              <w:t>آیه 18 ( استعاذه)</w:t>
            </w:r>
          </w:p>
          <w:p w14:paraId="377013CB" w14:textId="77777777" w:rsidR="004D6088" w:rsidRPr="004D6088" w:rsidRDefault="004D6088" w:rsidP="004D6088">
            <w:pPr>
              <w:bidi/>
              <w:jc w:val="both"/>
              <w:rPr>
                <w:rFonts w:cs="B Mitra"/>
                <w:sz w:val="24"/>
                <w:szCs w:val="24"/>
                <w:rtl/>
                <w:lang w:bidi="fa-IR"/>
              </w:rPr>
            </w:pPr>
            <w:r w:rsidRPr="004D6088">
              <w:rPr>
                <w:rFonts w:cs="B Mitra" w:hint="cs"/>
                <w:sz w:val="24"/>
                <w:szCs w:val="24"/>
                <w:rtl/>
                <w:lang w:bidi="fa-IR"/>
              </w:rPr>
              <w:t>موضوع بیت ( کلید واژه هایی چون اب، اخت، اخ، ولد، ذریه، اخلاف، موالی،)</w:t>
            </w:r>
          </w:p>
          <w:p w14:paraId="2D1C11DF" w14:textId="5079E16A" w:rsidR="004D6088" w:rsidRPr="004D6088" w:rsidRDefault="004D6088" w:rsidP="004D6088">
            <w:pPr>
              <w:bidi/>
              <w:jc w:val="both"/>
              <w:rPr>
                <w:rFonts w:cs="B Mitra"/>
                <w:sz w:val="24"/>
                <w:szCs w:val="24"/>
                <w:rtl/>
                <w:lang w:bidi="fa-IR"/>
              </w:rPr>
            </w:pPr>
            <w:r w:rsidRPr="004D6088">
              <w:rPr>
                <w:rFonts w:cs="B Mitra" w:hint="cs"/>
                <w:sz w:val="24"/>
                <w:szCs w:val="24"/>
                <w:rtl/>
                <w:lang w:bidi="fa-IR"/>
              </w:rPr>
              <w:t xml:space="preserve">فضای دوم سوره ( بیان آسیبها و راه های برون رفت)آیات 66 تا 96  </w:t>
            </w:r>
          </w:p>
        </w:tc>
        <w:tc>
          <w:tcPr>
            <w:tcW w:w="4389" w:type="dxa"/>
          </w:tcPr>
          <w:p w14:paraId="3CCA9CF0" w14:textId="77777777" w:rsidR="004D662B" w:rsidRPr="004D6088" w:rsidRDefault="0091564B" w:rsidP="004D6088">
            <w:pPr>
              <w:bidi/>
              <w:jc w:val="both"/>
              <w:rPr>
                <w:rFonts w:cs="B Mitra"/>
                <w:sz w:val="24"/>
                <w:szCs w:val="24"/>
                <w:rtl/>
                <w:lang w:bidi="fa-IR"/>
              </w:rPr>
            </w:pPr>
            <w:r w:rsidRPr="004D6088">
              <w:rPr>
                <w:rFonts w:cs="B Mitra" w:hint="cs"/>
                <w:sz w:val="24"/>
                <w:szCs w:val="24"/>
                <w:rtl/>
                <w:lang w:bidi="fa-IR"/>
              </w:rPr>
              <w:t>یکی از محورهای غرض سوره تقویت ب</w:t>
            </w:r>
            <w:r w:rsidR="004D6088" w:rsidRPr="004D6088">
              <w:rPr>
                <w:rFonts w:cs="B Mitra" w:hint="cs"/>
                <w:sz w:val="24"/>
                <w:szCs w:val="24"/>
                <w:rtl/>
                <w:lang w:bidi="fa-IR"/>
              </w:rPr>
              <w:t>یت است که محلی برای جریان رحمت و پایگاهی برای سلامت جامعه است.</w:t>
            </w:r>
          </w:p>
          <w:p w14:paraId="28E656E1" w14:textId="266F3D1B" w:rsidR="004D6088" w:rsidRPr="004D6088" w:rsidRDefault="004D6088" w:rsidP="004D6088">
            <w:pPr>
              <w:bidi/>
              <w:jc w:val="both"/>
              <w:rPr>
                <w:rFonts w:cs="B Mitra"/>
                <w:sz w:val="24"/>
                <w:szCs w:val="24"/>
                <w:rtl/>
                <w:lang w:bidi="fa-IR"/>
              </w:rPr>
            </w:pPr>
            <w:r w:rsidRPr="004D6088">
              <w:rPr>
                <w:rFonts w:cs="B Mitra" w:hint="cs"/>
                <w:sz w:val="24"/>
                <w:szCs w:val="24"/>
                <w:rtl/>
                <w:lang w:bidi="fa-IR"/>
              </w:rPr>
              <w:t xml:space="preserve">از طرفی یکی دیگر از جلوه های رحمت خدا پناه دادن بوده و یکی از محورهای غرض سوره مصونیت از آسیبهاست. کما اینکه در فضای دوم سوره آسیب ها و نحوه برون رفت از آنها را مطرح کرده است. </w:t>
            </w:r>
          </w:p>
        </w:tc>
      </w:tr>
      <w:tr w:rsidR="0091564B" w:rsidRPr="004D6088" w14:paraId="4147D999" w14:textId="77777777" w:rsidTr="004D6088">
        <w:tc>
          <w:tcPr>
            <w:tcW w:w="2693" w:type="dxa"/>
          </w:tcPr>
          <w:p w14:paraId="4B765A5C" w14:textId="385CDAFD" w:rsidR="0091564B" w:rsidRPr="004D6088" w:rsidRDefault="00470CF2" w:rsidP="004D6088">
            <w:pPr>
              <w:bidi/>
              <w:jc w:val="both"/>
              <w:rPr>
                <w:rFonts w:ascii="Traditional Arabic" w:eastAsia="Times New Roman" w:hAnsi="Traditional Arabic" w:cs="B Mitra"/>
                <w:color w:val="000000"/>
                <w:kern w:val="0"/>
                <w:sz w:val="24"/>
                <w:szCs w:val="24"/>
                <w:rtl/>
                <w:lang w:bidi="fa-IR"/>
                <w14:ligatures w14:val="none"/>
              </w:rPr>
            </w:pPr>
            <w:r>
              <w:rPr>
                <w:rFonts w:ascii="Traditional Arabic" w:eastAsia="Times New Roman" w:hAnsi="Traditional Arabic" w:cs="B Mitra" w:hint="cs"/>
                <w:color w:val="000000"/>
                <w:kern w:val="0"/>
                <w:sz w:val="24"/>
                <w:szCs w:val="24"/>
                <w:rtl/>
                <w:lang w:bidi="fa-IR"/>
                <w14:ligatures w14:val="none"/>
              </w:rPr>
              <w:t>تبدیل شدن خوف به ایمنی در صورتی که فرد سوره را در ظرفی بنویسد و از آن ظرف آب بنوشد.</w:t>
            </w:r>
          </w:p>
        </w:tc>
        <w:tc>
          <w:tcPr>
            <w:tcW w:w="2268" w:type="dxa"/>
          </w:tcPr>
          <w:p w14:paraId="109D6D1F" w14:textId="77777777" w:rsidR="0091564B" w:rsidRPr="004D6088" w:rsidRDefault="004D6088" w:rsidP="004D6088">
            <w:pPr>
              <w:bidi/>
              <w:jc w:val="both"/>
              <w:rPr>
                <w:rFonts w:cs="B Mitra"/>
                <w:sz w:val="24"/>
                <w:szCs w:val="24"/>
                <w:rtl/>
                <w:lang w:bidi="fa-IR"/>
              </w:rPr>
            </w:pPr>
            <w:r w:rsidRPr="004D6088">
              <w:rPr>
                <w:rFonts w:cs="B Mitra" w:hint="cs"/>
                <w:sz w:val="24"/>
                <w:szCs w:val="24"/>
                <w:rtl/>
                <w:lang w:bidi="fa-IR"/>
              </w:rPr>
              <w:t>آیه 4 ( خوف و دعا)</w:t>
            </w:r>
          </w:p>
          <w:p w14:paraId="1675477A" w14:textId="1FAACBA6" w:rsidR="004D6088" w:rsidRPr="004D6088" w:rsidRDefault="004D6088" w:rsidP="004D6088">
            <w:pPr>
              <w:bidi/>
              <w:jc w:val="both"/>
              <w:rPr>
                <w:rFonts w:cs="B Mitra"/>
                <w:sz w:val="24"/>
                <w:szCs w:val="24"/>
                <w:rtl/>
                <w:lang w:bidi="fa-IR"/>
              </w:rPr>
            </w:pPr>
            <w:r w:rsidRPr="004D6088">
              <w:rPr>
                <w:rFonts w:cs="B Mitra" w:hint="cs"/>
                <w:sz w:val="24"/>
                <w:szCs w:val="24"/>
                <w:rtl/>
                <w:lang w:bidi="fa-IR"/>
              </w:rPr>
              <w:t>آیات 16 و 33 ( سلام)</w:t>
            </w:r>
          </w:p>
        </w:tc>
        <w:tc>
          <w:tcPr>
            <w:tcW w:w="4389" w:type="dxa"/>
          </w:tcPr>
          <w:p w14:paraId="414B82B2" w14:textId="77777777" w:rsidR="004D6088" w:rsidRPr="004D6088" w:rsidRDefault="004D6088" w:rsidP="004D6088">
            <w:pPr>
              <w:bidi/>
              <w:jc w:val="both"/>
              <w:rPr>
                <w:rFonts w:cs="B Mitra"/>
                <w:sz w:val="24"/>
                <w:szCs w:val="24"/>
                <w:rtl/>
                <w:lang w:bidi="fa-IR"/>
              </w:rPr>
            </w:pPr>
            <w:r w:rsidRPr="004D6088">
              <w:rPr>
                <w:rFonts w:cs="B Mitra" w:hint="cs"/>
                <w:sz w:val="24"/>
                <w:szCs w:val="24"/>
                <w:rtl/>
                <w:lang w:bidi="fa-IR"/>
              </w:rPr>
              <w:t>یکی از محورهای غرض سوره که نتیجه پناه یافتن و مصونیت است، بهره مندی از سلام و ایمنی است.</w:t>
            </w:r>
          </w:p>
          <w:p w14:paraId="2C43D4CF" w14:textId="1C14DBBB" w:rsidR="0091564B" w:rsidRPr="004D6088" w:rsidRDefault="004D6088" w:rsidP="004D6088">
            <w:pPr>
              <w:bidi/>
              <w:jc w:val="both"/>
              <w:rPr>
                <w:rFonts w:cs="B Mitra"/>
                <w:sz w:val="24"/>
                <w:szCs w:val="24"/>
                <w:rtl/>
                <w:lang w:bidi="fa-IR"/>
              </w:rPr>
            </w:pPr>
            <w:r w:rsidRPr="004D6088">
              <w:rPr>
                <w:rFonts w:cs="B Mitra" w:hint="cs"/>
                <w:sz w:val="24"/>
                <w:szCs w:val="24"/>
                <w:rtl/>
                <w:lang w:bidi="fa-IR"/>
              </w:rPr>
              <w:t xml:space="preserve">علاوه بر این یکی دیگر از نکات قابل توجه در سوره آن است که خوف و نگرانی انبیا با عرضه دعا به درگاه ربوبی و امید به اجابت تبدیل به ایمنی میگردد.  </w:t>
            </w:r>
          </w:p>
        </w:tc>
      </w:tr>
    </w:tbl>
    <w:p w14:paraId="12EEDA50" w14:textId="77777777" w:rsidR="004D662B" w:rsidRPr="004D6088" w:rsidRDefault="004D662B" w:rsidP="004D6088">
      <w:pPr>
        <w:bidi/>
        <w:jc w:val="both"/>
        <w:rPr>
          <w:rFonts w:cs="B Mitra"/>
          <w:sz w:val="24"/>
          <w:szCs w:val="24"/>
          <w:rtl/>
          <w:lang w:bidi="fa-IR"/>
        </w:rPr>
      </w:pPr>
    </w:p>
    <w:p w14:paraId="6C32E2D7" w14:textId="420531E8" w:rsidR="008121C9" w:rsidRPr="008121C9" w:rsidRDefault="008121C9" w:rsidP="008121C9">
      <w:pPr>
        <w:pStyle w:val="a3"/>
        <w:bidi/>
        <w:jc w:val="right"/>
        <w:rPr>
          <w:rFonts w:cs="B Mitra"/>
          <w:b/>
          <w:bCs/>
          <w:lang w:bidi="fa-IR"/>
          <w14:ligatures w14:val="none"/>
        </w:rPr>
      </w:pPr>
      <w:r w:rsidRPr="008121C9">
        <w:rPr>
          <w:rFonts w:ascii="Traditional Arabic" w:hAnsi="Traditional Arabic" w:cs="B Mitra" w:hint="cs"/>
          <w:b/>
          <w:bCs/>
          <w:color w:val="000000"/>
          <w:rtl/>
          <w:lang w:bidi="fa-IR"/>
          <w14:ligatures w14:val="none"/>
        </w:rPr>
        <w:t>وَ سَلامٌ عَلَيْهِ يَوْمَ وُلِدَ وَ يَوْمَ يَمُوتُ وَ يَوْمَ يُبْعَثُ حَيًّا</w:t>
      </w:r>
    </w:p>
    <w:p w14:paraId="176B3E97" w14:textId="773535FB" w:rsidR="004D662B" w:rsidRDefault="004D662B">
      <w:pPr>
        <w:rPr>
          <w:rFonts w:cs="B Mitra"/>
          <w:sz w:val="24"/>
          <w:szCs w:val="24"/>
          <w:lang w:bidi="fa-IR"/>
        </w:rPr>
      </w:pPr>
    </w:p>
    <w:p w14:paraId="31982177" w14:textId="77777777" w:rsidR="00643F77" w:rsidRPr="00ED6F6B" w:rsidRDefault="00643F77" w:rsidP="00643F77">
      <w:pPr>
        <w:bidi/>
        <w:jc w:val="both"/>
        <w:rPr>
          <w:rFonts w:cs="B Mitra"/>
          <w:sz w:val="24"/>
          <w:szCs w:val="24"/>
          <w:rtl/>
          <w:lang w:bidi="fa-IR"/>
        </w:rPr>
      </w:pPr>
    </w:p>
    <w:sectPr w:rsidR="00643F77" w:rsidRPr="00ED6F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87EAB" w14:textId="77777777" w:rsidR="00D61FBE" w:rsidRDefault="00D61FBE" w:rsidP="00357864">
      <w:pPr>
        <w:spacing w:after="0" w:line="240" w:lineRule="auto"/>
      </w:pPr>
      <w:r>
        <w:separator/>
      </w:r>
    </w:p>
  </w:endnote>
  <w:endnote w:type="continuationSeparator" w:id="0">
    <w:p w14:paraId="750939FB" w14:textId="77777777" w:rsidR="00D61FBE" w:rsidRDefault="00D61FBE" w:rsidP="00357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Mitra">
    <w:altName w:val="Arial"/>
    <w:charset w:val="B2"/>
    <w:family w:val="auto"/>
    <w:pitch w:val="variable"/>
    <w:sig w:usb0="00002001" w:usb1="80000000" w:usb2="00000008" w:usb3="00000000" w:csb0="00000040" w:csb1="00000000"/>
  </w:font>
  <w:font w:name="Traditional Arabic">
    <w:panose1 w:val="02020603050405020304"/>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B Zar">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10F67" w14:textId="77777777" w:rsidR="00D61FBE" w:rsidRDefault="00D61FBE" w:rsidP="00357864">
      <w:pPr>
        <w:spacing w:after="0" w:line="240" w:lineRule="auto"/>
      </w:pPr>
      <w:r>
        <w:separator/>
      </w:r>
    </w:p>
  </w:footnote>
  <w:footnote w:type="continuationSeparator" w:id="0">
    <w:p w14:paraId="1ACDDB72" w14:textId="77777777" w:rsidR="00D61FBE" w:rsidRDefault="00D61FBE" w:rsidP="00357864">
      <w:pPr>
        <w:spacing w:after="0" w:line="240" w:lineRule="auto"/>
      </w:pPr>
      <w:r>
        <w:continuationSeparator/>
      </w:r>
    </w:p>
  </w:footnote>
  <w:footnote w:id="1">
    <w:p w14:paraId="5AE7E442" w14:textId="77777777" w:rsidR="00357864" w:rsidRPr="007B25D8" w:rsidRDefault="00357864" w:rsidP="007B25D8">
      <w:pPr>
        <w:pStyle w:val="a6"/>
        <w:bidi/>
        <w:jc w:val="both"/>
        <w:rPr>
          <w:rFonts w:cs="B Mitra"/>
          <w:rtl/>
          <w:lang w:bidi="fa-IR"/>
        </w:rPr>
      </w:pPr>
      <w:r w:rsidRPr="007B25D8">
        <w:rPr>
          <w:rStyle w:val="a8"/>
          <w:rFonts w:cs="B Mitra"/>
        </w:rPr>
        <w:footnoteRef/>
      </w:r>
      <w:r w:rsidRPr="007B25D8">
        <w:rPr>
          <w:rFonts w:cs="B Mitra"/>
        </w:rPr>
        <w:t xml:space="preserve"> </w:t>
      </w:r>
      <w:r w:rsidRPr="007B25D8">
        <w:rPr>
          <w:rFonts w:cs="B Mitra" w:hint="cs"/>
          <w:rtl/>
          <w:lang w:bidi="fa-IR"/>
        </w:rPr>
        <w:t>. اگر این هشیاری باشد چشم و گوش انسان دریافت کننده حقایق خواهد بود و شکوفا می گردد؛ در حالی که انسان دچار شده به امترا و اختلاف دیگر چشم و گوشش حق را نمی تواند دریافت کند.</w:t>
      </w:r>
    </w:p>
  </w:footnote>
  <w:footnote w:id="2">
    <w:p w14:paraId="7F1B2320" w14:textId="77777777" w:rsidR="009627EA" w:rsidRPr="007B25D8" w:rsidRDefault="009627EA" w:rsidP="007B25D8">
      <w:pPr>
        <w:pStyle w:val="a3"/>
        <w:bidi/>
        <w:jc w:val="both"/>
        <w:rPr>
          <w:rFonts w:cs="B Mitra"/>
          <w:sz w:val="20"/>
          <w:szCs w:val="20"/>
          <w:rtl/>
          <w:lang w:bidi="fa-IR"/>
        </w:rPr>
      </w:pPr>
      <w:r w:rsidRPr="007B25D8">
        <w:rPr>
          <w:rStyle w:val="a8"/>
          <w:rFonts w:cs="B Mitra"/>
          <w:sz w:val="20"/>
          <w:szCs w:val="20"/>
        </w:rPr>
        <w:footnoteRef/>
      </w:r>
      <w:r w:rsidRPr="007B25D8">
        <w:rPr>
          <w:rFonts w:cs="B Mitra"/>
          <w:sz w:val="20"/>
          <w:szCs w:val="20"/>
        </w:rPr>
        <w:t xml:space="preserve"> </w:t>
      </w:r>
      <w:r w:rsidRPr="007B25D8">
        <w:rPr>
          <w:rFonts w:cs="B Mitra" w:hint="cs"/>
          <w:sz w:val="20"/>
          <w:szCs w:val="20"/>
          <w:rtl/>
          <w:lang w:bidi="fa-IR"/>
        </w:rPr>
        <w:t>. اراده مریه...</w:t>
      </w:r>
      <w:r w:rsidRPr="007B25D8">
        <w:rPr>
          <w:rFonts w:ascii="Traditional Arabic" w:hAnsi="Traditional Arabic" w:cs="B Mitra" w:hint="cs"/>
          <w:color w:val="000000"/>
          <w:sz w:val="20"/>
          <w:szCs w:val="20"/>
          <w:rtl/>
          <w:lang w:bidi="fa-IR"/>
        </w:rPr>
        <w:t xml:space="preserve"> أى يمارسون و يزاولون في البحث و المكالمة بصورة التردّد حتّى يستخرج ما في نيّتهم.</w:t>
      </w:r>
      <w:r w:rsidRPr="007B25D8">
        <w:rPr>
          <w:rFonts w:cs="B Mitra"/>
          <w:sz w:val="20"/>
          <w:szCs w:val="20"/>
          <w:rtl/>
          <w:lang w:bidi="fa-IR"/>
        </w:rPr>
        <w:tab/>
      </w:r>
    </w:p>
  </w:footnote>
  <w:footnote w:id="3">
    <w:p w14:paraId="4F1F908A" w14:textId="77777777" w:rsidR="009627EA" w:rsidRPr="007B25D8" w:rsidRDefault="009627EA" w:rsidP="007B25D8">
      <w:pPr>
        <w:pStyle w:val="a6"/>
        <w:bidi/>
        <w:jc w:val="both"/>
        <w:rPr>
          <w:rFonts w:cs="B Mitra"/>
          <w:rtl/>
          <w:lang w:bidi="fa-IR"/>
        </w:rPr>
      </w:pPr>
      <w:r w:rsidRPr="007B25D8">
        <w:rPr>
          <w:rStyle w:val="a8"/>
          <w:rFonts w:cs="B Mitra"/>
        </w:rPr>
        <w:footnoteRef/>
      </w:r>
      <w:r w:rsidRPr="007B25D8">
        <w:rPr>
          <w:rFonts w:cs="B Mitra"/>
        </w:rPr>
        <w:t xml:space="preserve"> </w:t>
      </w:r>
      <w:r w:rsidRPr="007B25D8">
        <w:rPr>
          <w:rFonts w:cs="B Mitra" w:hint="cs"/>
          <w:rtl/>
          <w:lang w:bidi="fa-IR"/>
        </w:rPr>
        <w:t>. مقابل اتباع هست.</w:t>
      </w:r>
    </w:p>
  </w:footnote>
  <w:footnote w:id="4">
    <w:p w14:paraId="08F8D92D" w14:textId="77777777" w:rsidR="009627EA" w:rsidRPr="007B25D8" w:rsidRDefault="009627EA" w:rsidP="007B25D8">
      <w:pPr>
        <w:pStyle w:val="a3"/>
        <w:bidi/>
        <w:jc w:val="both"/>
        <w:rPr>
          <w:rFonts w:cs="B Mitra"/>
          <w:sz w:val="20"/>
          <w:szCs w:val="20"/>
          <w:rtl/>
          <w:lang w:bidi="fa-IR"/>
          <w14:ligatures w14:val="none"/>
        </w:rPr>
      </w:pPr>
      <w:r w:rsidRPr="007B25D8">
        <w:rPr>
          <w:rStyle w:val="a8"/>
          <w:rFonts w:cs="B Mitra"/>
          <w:sz w:val="20"/>
          <w:szCs w:val="20"/>
        </w:rPr>
        <w:footnoteRef/>
      </w:r>
      <w:r w:rsidRPr="007B25D8">
        <w:rPr>
          <w:rFonts w:cs="B Mitra"/>
          <w:sz w:val="20"/>
          <w:szCs w:val="20"/>
        </w:rPr>
        <w:t xml:space="preserve"> </w:t>
      </w:r>
      <w:r w:rsidRPr="007B25D8">
        <w:rPr>
          <w:rFonts w:cs="B Mitra" w:hint="cs"/>
          <w:sz w:val="20"/>
          <w:szCs w:val="20"/>
          <w:rtl/>
          <w:lang w:bidi="fa-IR"/>
        </w:rPr>
        <w:t xml:space="preserve">. </w:t>
      </w:r>
      <w:r w:rsidRPr="007B25D8">
        <w:rPr>
          <w:rFonts w:ascii="Traditional Arabic" w:hAnsi="Traditional Arabic" w:cs="B Mitra" w:hint="cs"/>
          <w:color w:val="000000"/>
          <w:sz w:val="20"/>
          <w:szCs w:val="20"/>
          <w:rtl/>
          <w:lang w:bidi="fa-IR"/>
          <w14:ligatures w14:val="none"/>
        </w:rPr>
        <w:t>هو انمحاء الصورة و النظم في شي‏ء و عدم ترتّب الأثر له بحيث يكون مهملا.</w:t>
      </w:r>
      <w:r w:rsidRPr="007B25D8">
        <w:rPr>
          <w:rFonts w:cs="B Mitra" w:hint="cs"/>
          <w:sz w:val="20"/>
          <w:szCs w:val="20"/>
          <w:rtl/>
          <w:lang w:bidi="fa-IR"/>
          <w14:ligatures w14:val="none"/>
        </w:rPr>
        <w:t>...</w:t>
      </w:r>
      <w:r w:rsidRPr="007B25D8">
        <w:rPr>
          <w:rFonts w:ascii="Traditional Arabic" w:hAnsi="Traditional Arabic" w:cs="B Mitra" w:hint="cs"/>
          <w:color w:val="000000"/>
          <w:sz w:val="20"/>
          <w:szCs w:val="20"/>
          <w:rtl/>
          <w:lang w:bidi="fa-IR"/>
          <w14:ligatures w14:val="none"/>
        </w:rPr>
        <w:t>محو الصورة و الخصوصيّة المؤثّرة في ترتب الأثر لصلاة</w:t>
      </w:r>
    </w:p>
  </w:footnote>
  <w:footnote w:id="5">
    <w:p w14:paraId="3C41AE60" w14:textId="7A6CE560" w:rsidR="003D282F" w:rsidRPr="007B25D8" w:rsidRDefault="003D282F" w:rsidP="007B25D8">
      <w:pPr>
        <w:pStyle w:val="a6"/>
        <w:bidi/>
        <w:jc w:val="both"/>
        <w:rPr>
          <w:rFonts w:cs="B Mitra"/>
          <w:rtl/>
          <w:lang w:bidi="fa-IR"/>
        </w:rPr>
      </w:pPr>
      <w:r w:rsidRPr="007B25D8">
        <w:rPr>
          <w:rStyle w:val="a8"/>
          <w:rFonts w:cs="B Mitra"/>
        </w:rPr>
        <w:footnoteRef/>
      </w:r>
      <w:r w:rsidRPr="007B25D8">
        <w:rPr>
          <w:rFonts w:cs="B Mitra" w:hint="cs"/>
          <w:rtl/>
          <w:lang w:bidi="fa-IR"/>
        </w:rPr>
        <w:t>. این فرازمانی دیدن حکایات ذکر شده در سوره را می توان از نوع ادبیات آیات و نوع فعل های مورد استفاده مشاهده کرد بدین ترتیب که برخی موارد مانند ماجرای حضرت زکریا مخاطب در دل ماجرا قرار می گیرد و در ماجرای حضرت مریم حضرت ابراهیم و ... سیر ماجرا از گذشته به اکنون امتداد می یابد.</w:t>
      </w:r>
    </w:p>
  </w:footnote>
  <w:footnote w:id="6">
    <w:p w14:paraId="137806AA" w14:textId="1DEFBE95" w:rsidR="00C078B2" w:rsidRPr="007B25D8" w:rsidRDefault="00C078B2" w:rsidP="007B25D8">
      <w:pPr>
        <w:pStyle w:val="a6"/>
        <w:bidi/>
        <w:jc w:val="both"/>
        <w:rPr>
          <w:rFonts w:cs="B Mitra"/>
          <w:rtl/>
          <w:lang w:bidi="fa-IR"/>
        </w:rPr>
      </w:pPr>
      <w:r w:rsidRPr="007B25D8">
        <w:rPr>
          <w:rStyle w:val="a8"/>
          <w:rFonts w:cs="B Mitra"/>
        </w:rPr>
        <w:footnoteRef/>
      </w:r>
      <w:r w:rsidRPr="007B25D8">
        <w:rPr>
          <w:rFonts w:cs="B Mitra"/>
        </w:rPr>
        <w:t xml:space="preserve"> </w:t>
      </w:r>
      <w:r w:rsidRPr="007B25D8">
        <w:rPr>
          <w:rFonts w:cs="B Mitra" w:hint="cs"/>
          <w:rtl/>
          <w:lang w:bidi="fa-IR"/>
        </w:rPr>
        <w:t xml:space="preserve">. </w:t>
      </w:r>
      <w:r w:rsidRPr="007B25D8">
        <w:rPr>
          <w:rFonts w:ascii="Traditional Arabic" w:eastAsia="Times New Roman" w:hAnsi="Traditional Arabic" w:cs="B Mitra" w:hint="cs"/>
          <w:color w:val="000000"/>
          <w:kern w:val="0"/>
          <w:rtl/>
          <w:lang w:bidi="fa-IR"/>
          <w14:ligatures w14:val="none"/>
        </w:rPr>
        <w:t>البته آیات ۷ تا ۱۰ که بیانگر اجابت دعای حضرت است، به اعتبار اینکه آیه 7 با حرف ندا آغاز شده، بهتر است متمایز دیده شود.</w:t>
      </w:r>
    </w:p>
  </w:footnote>
  <w:footnote w:id="7">
    <w:p w14:paraId="07BB0BFE" w14:textId="7FC18FF8" w:rsidR="00C078B2" w:rsidRPr="007B25D8" w:rsidRDefault="00C078B2" w:rsidP="007B25D8">
      <w:pPr>
        <w:pStyle w:val="a6"/>
        <w:bidi/>
        <w:jc w:val="both"/>
        <w:rPr>
          <w:rFonts w:cs="B Mitra"/>
          <w:rtl/>
          <w:lang w:bidi="fa-IR"/>
        </w:rPr>
      </w:pPr>
      <w:r w:rsidRPr="007B25D8">
        <w:rPr>
          <w:rStyle w:val="a8"/>
          <w:rFonts w:cs="B Mitra"/>
        </w:rPr>
        <w:footnoteRef/>
      </w:r>
      <w:r w:rsidRPr="007B25D8">
        <w:rPr>
          <w:rFonts w:cs="B Mitra"/>
        </w:rPr>
        <w:t xml:space="preserve"> </w:t>
      </w:r>
      <w:r w:rsidRPr="007B25D8">
        <w:rPr>
          <w:rFonts w:cs="B Mitra" w:hint="cs"/>
          <w:rtl/>
          <w:lang w:bidi="fa-IR"/>
        </w:rPr>
        <w:t xml:space="preserve">. </w:t>
      </w:r>
      <w:r w:rsidRPr="007B25D8">
        <w:rPr>
          <w:rFonts w:ascii="Traditional Arabic" w:eastAsia="Times New Roman" w:hAnsi="Traditional Arabic" w:cs="B Mitra" w:hint="cs"/>
          <w:color w:val="000000"/>
          <w:kern w:val="0"/>
          <w:rtl/>
          <w:lang w:bidi="fa-IR"/>
          <w14:ligatures w14:val="none"/>
        </w:rPr>
        <w:t>البته آیات 12 تا 14 که با ندا به حضرت یحیی شروع می شود، بهتر است یک کلام متمایز در نظر گرفته شود.</w:t>
      </w:r>
    </w:p>
  </w:footnote>
  <w:footnote w:id="8">
    <w:p w14:paraId="153EEA76" w14:textId="70086FC6" w:rsidR="00C078B2" w:rsidRPr="007B25D8" w:rsidRDefault="00C078B2" w:rsidP="007B25D8">
      <w:pPr>
        <w:pStyle w:val="a6"/>
        <w:bidi/>
        <w:jc w:val="both"/>
        <w:rPr>
          <w:rFonts w:cs="B Mitra"/>
          <w:rtl/>
          <w:lang w:bidi="fa-IR"/>
        </w:rPr>
      </w:pPr>
      <w:r w:rsidRPr="007B25D8">
        <w:rPr>
          <w:rStyle w:val="a8"/>
          <w:rFonts w:cs="B Mitra"/>
        </w:rPr>
        <w:footnoteRef/>
      </w:r>
      <w:r w:rsidRPr="007B25D8">
        <w:rPr>
          <w:rFonts w:cs="B Mitra"/>
        </w:rPr>
        <w:t xml:space="preserve"> </w:t>
      </w:r>
      <w:r w:rsidRPr="007B25D8">
        <w:rPr>
          <w:rFonts w:cs="B Mitra" w:hint="cs"/>
          <w:rtl/>
          <w:lang w:bidi="fa-IR"/>
        </w:rPr>
        <w:t xml:space="preserve">. </w:t>
      </w:r>
      <w:r w:rsidRPr="007B25D8">
        <w:rPr>
          <w:rFonts w:ascii="Traditional Arabic" w:eastAsia="Times New Roman" w:hAnsi="Traditional Arabic" w:cs="B Mitra" w:hint="cs"/>
          <w:color w:val="000000"/>
          <w:kern w:val="0"/>
          <w:rtl/>
          <w:lang w:bidi="fa-IR"/>
          <w14:ligatures w14:val="none"/>
        </w:rPr>
        <w:t>البته آیه ۷۴ که با واو استیناف شروع شده، بهتر است در خلال کلام قبل به صورت جمله معترضه و به عنوان یک کلام مستقل در نظر گرفته شود و در آن برای تنبه کفار و ابطال ادعای ایشان به هلاکت اقوام گذشته علیرغم بهره مندی از اثاث و چشم انداز نیکوتر، اشاره شده است.</w:t>
      </w:r>
    </w:p>
  </w:footnote>
  <w:footnote w:id="9">
    <w:p w14:paraId="72E277E1" w14:textId="1903C314" w:rsidR="00A65377" w:rsidRPr="007B25D8" w:rsidRDefault="00A65377" w:rsidP="007B25D8">
      <w:pPr>
        <w:pStyle w:val="a6"/>
        <w:bidi/>
        <w:jc w:val="both"/>
        <w:rPr>
          <w:rFonts w:cs="B Mitra"/>
          <w:rtl/>
          <w:lang w:bidi="fa-IR"/>
        </w:rPr>
      </w:pPr>
      <w:r w:rsidRPr="007B25D8">
        <w:rPr>
          <w:rStyle w:val="a8"/>
          <w:rFonts w:cs="B Mitra"/>
        </w:rPr>
        <w:footnoteRef/>
      </w:r>
      <w:r w:rsidRPr="007B25D8">
        <w:rPr>
          <w:rFonts w:cs="B Mitra"/>
        </w:rPr>
        <w:t xml:space="preserve"> </w:t>
      </w:r>
      <w:r w:rsidRPr="007B25D8">
        <w:rPr>
          <w:rFonts w:cs="B Mitra" w:hint="cs"/>
          <w:rtl/>
          <w:lang w:bidi="fa-IR"/>
        </w:rPr>
        <w:t>. البته با توجه به اینکه آیه ۹۶ با "إنّ" شروع شده است و این حرف در آغاز دلالت دهنده به فصل می تواند باشد؛ بهتر است آیه 96 به عنوان یک کلام در نظر گرفته شود.</w:t>
      </w:r>
    </w:p>
  </w:footnote>
  <w:footnote w:id="10">
    <w:p w14:paraId="4827F479" w14:textId="4AEBFE82" w:rsidR="000A711D" w:rsidRPr="007B25D8" w:rsidRDefault="000A711D" w:rsidP="007B25D8">
      <w:pPr>
        <w:pStyle w:val="a6"/>
        <w:bidi/>
        <w:jc w:val="both"/>
        <w:rPr>
          <w:rFonts w:cs="B Mitra"/>
          <w:rtl/>
          <w:lang w:bidi="fa-IR"/>
        </w:rPr>
      </w:pPr>
      <w:r w:rsidRPr="007B25D8">
        <w:rPr>
          <w:rStyle w:val="a8"/>
          <w:rFonts w:cs="B Mitra"/>
        </w:rPr>
        <w:footnoteRef/>
      </w:r>
      <w:r w:rsidRPr="007B25D8">
        <w:rPr>
          <w:rFonts w:cs="B Mitra"/>
        </w:rPr>
        <w:t xml:space="preserve"> </w:t>
      </w:r>
      <w:r w:rsidRPr="007B25D8">
        <w:rPr>
          <w:rFonts w:cs="B Mitra" w:hint="cs"/>
          <w:rtl/>
          <w:lang w:bidi="fa-IR"/>
        </w:rPr>
        <w:t>. مثلا وقتی خداوند از میان بندگان به افراد متقی وعده بهشت می</w:t>
      </w:r>
      <w:r w:rsidRPr="007B25D8">
        <w:rPr>
          <w:rFonts w:cs="B Mitra"/>
          <w:rtl/>
          <w:lang w:bidi="fa-IR"/>
        </w:rPr>
        <w:softHyphen/>
      </w:r>
      <w:r w:rsidRPr="007B25D8">
        <w:rPr>
          <w:rFonts w:cs="B Mitra" w:hint="cs"/>
          <w:rtl/>
          <w:lang w:bidi="fa-IR"/>
        </w:rPr>
        <w:t xml:space="preserve">دهد، علاوه بر تقوا، بندگی خدا و فعلیت بخشی به آن نیز </w:t>
      </w:r>
      <w:r w:rsidR="00FD55DC" w:rsidRPr="007B25D8">
        <w:rPr>
          <w:rFonts w:cs="B Mitra" w:hint="cs"/>
          <w:rtl/>
          <w:lang w:bidi="fa-IR"/>
        </w:rPr>
        <w:t xml:space="preserve">در دعا </w:t>
      </w:r>
      <w:r w:rsidRPr="007B25D8">
        <w:rPr>
          <w:rFonts w:cs="B Mitra" w:hint="cs"/>
          <w:rtl/>
          <w:lang w:bidi="fa-IR"/>
        </w:rPr>
        <w:t>در معرض توجه قرار می</w:t>
      </w:r>
      <w:r w:rsidRPr="007B25D8">
        <w:rPr>
          <w:rFonts w:cs="B Mitra"/>
          <w:rtl/>
          <w:lang w:bidi="fa-IR"/>
        </w:rPr>
        <w:softHyphen/>
      </w:r>
      <w:r w:rsidRPr="007B25D8">
        <w:rPr>
          <w:rFonts w:cs="B Mitra" w:hint="cs"/>
          <w:rtl/>
          <w:lang w:bidi="fa-IR"/>
        </w:rPr>
        <w:t>گیرد.  یا وقتی</w:t>
      </w:r>
      <w:r w:rsidR="00FD55DC" w:rsidRPr="007B25D8">
        <w:rPr>
          <w:rFonts w:cs="B Mitra" w:hint="cs"/>
          <w:rtl/>
          <w:lang w:bidi="fa-IR"/>
        </w:rPr>
        <w:t xml:space="preserve"> جریان نعمت شامل انبیا و هدایت شدگان و برگزیدگان است، طلب هدایت و شباهت به برگزیدگان در ما ایجاد می شود.  </w:t>
      </w:r>
    </w:p>
  </w:footnote>
  <w:footnote w:id="11">
    <w:p w14:paraId="59272D32" w14:textId="29F105B6" w:rsidR="0073539A" w:rsidRPr="007B25D8" w:rsidRDefault="0073539A" w:rsidP="007B25D8">
      <w:pPr>
        <w:pStyle w:val="a6"/>
        <w:bidi/>
        <w:jc w:val="both"/>
        <w:rPr>
          <w:rFonts w:cs="B Mitra"/>
          <w:rtl/>
          <w:lang w:bidi="fa-IR"/>
        </w:rPr>
      </w:pPr>
      <w:r w:rsidRPr="007B25D8">
        <w:rPr>
          <w:rStyle w:val="a8"/>
          <w:rFonts w:cs="B Mitra"/>
        </w:rPr>
        <w:footnoteRef/>
      </w:r>
      <w:r w:rsidRPr="007B25D8">
        <w:rPr>
          <w:rFonts w:cs="B Mitra"/>
        </w:rPr>
        <w:t xml:space="preserve"> </w:t>
      </w:r>
      <w:r w:rsidRPr="007B25D8">
        <w:rPr>
          <w:rFonts w:cs="B Mitra" w:hint="cs"/>
          <w:rtl/>
          <w:lang w:bidi="fa-IR"/>
        </w:rPr>
        <w:t xml:space="preserve">. آیاتی نظیر </w:t>
      </w:r>
      <w:r w:rsidR="007B25D8" w:rsidRPr="007B25D8">
        <w:rPr>
          <w:rFonts w:cs="B Mitra" w:hint="cs"/>
          <w:rtl/>
          <w:lang w:bidi="fa-IR"/>
        </w:rPr>
        <w:t>۱۵ و ۳۳ در رساندن این مطلب شاخص هستند.</w:t>
      </w:r>
    </w:p>
  </w:footnote>
  <w:footnote w:id="12">
    <w:p w14:paraId="25C946CE" w14:textId="201A9041" w:rsidR="007B25D8" w:rsidRPr="007B25D8" w:rsidRDefault="007B25D8" w:rsidP="007B25D8">
      <w:pPr>
        <w:pStyle w:val="a6"/>
        <w:bidi/>
        <w:jc w:val="both"/>
        <w:rPr>
          <w:rFonts w:cs="B Mitra"/>
          <w:rtl/>
          <w:lang w:bidi="fa-IR"/>
        </w:rPr>
      </w:pPr>
      <w:r w:rsidRPr="007B25D8">
        <w:rPr>
          <w:rStyle w:val="a8"/>
          <w:rFonts w:cs="B Mitra"/>
        </w:rPr>
        <w:footnoteRef/>
      </w:r>
      <w:r w:rsidRPr="007B25D8">
        <w:rPr>
          <w:rFonts w:cs="B Mitra"/>
        </w:rPr>
        <w:t xml:space="preserve"> </w:t>
      </w:r>
      <w:r w:rsidRPr="007B25D8">
        <w:rPr>
          <w:rFonts w:cs="B Mitra" w:hint="cs"/>
          <w:rtl/>
          <w:lang w:bidi="fa-IR"/>
        </w:rPr>
        <w:t xml:space="preserve">. آیات ۸۵ و ۸۶ در رساندن این مطلب شاخص هستند.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53B"/>
    <w:multiLevelType w:val="hybridMultilevel"/>
    <w:tmpl w:val="1CA2E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31D20"/>
    <w:multiLevelType w:val="hybridMultilevel"/>
    <w:tmpl w:val="204EDA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B920A0"/>
    <w:multiLevelType w:val="hybridMultilevel"/>
    <w:tmpl w:val="8E4A1FBA"/>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8C47632"/>
    <w:multiLevelType w:val="hybridMultilevel"/>
    <w:tmpl w:val="9294DCE8"/>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9EC6700"/>
    <w:multiLevelType w:val="hybridMultilevel"/>
    <w:tmpl w:val="4A44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607DF"/>
    <w:multiLevelType w:val="hybridMultilevel"/>
    <w:tmpl w:val="3B22164A"/>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0DA23E40"/>
    <w:multiLevelType w:val="hybridMultilevel"/>
    <w:tmpl w:val="9648B688"/>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7" w15:restartNumberingAfterBreak="0">
    <w:nsid w:val="10CD4264"/>
    <w:multiLevelType w:val="hybridMultilevel"/>
    <w:tmpl w:val="6F429956"/>
    <w:lvl w:ilvl="0" w:tplc="34B447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7435B3"/>
    <w:multiLevelType w:val="hybridMultilevel"/>
    <w:tmpl w:val="A0B83402"/>
    <w:lvl w:ilvl="0" w:tplc="34B447B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DD531CD"/>
    <w:multiLevelType w:val="hybridMultilevel"/>
    <w:tmpl w:val="6EEC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67A51"/>
    <w:multiLevelType w:val="hybridMultilevel"/>
    <w:tmpl w:val="A69C3D0C"/>
    <w:lvl w:ilvl="0" w:tplc="34B447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C4573E"/>
    <w:multiLevelType w:val="hybridMultilevel"/>
    <w:tmpl w:val="6BB0CE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FDD1371"/>
    <w:multiLevelType w:val="hybridMultilevel"/>
    <w:tmpl w:val="FCD2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4B6FE9"/>
    <w:multiLevelType w:val="hybridMultilevel"/>
    <w:tmpl w:val="9558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918BA"/>
    <w:multiLevelType w:val="hybridMultilevel"/>
    <w:tmpl w:val="B632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D571E"/>
    <w:multiLevelType w:val="hybridMultilevel"/>
    <w:tmpl w:val="AB767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3BD36D3"/>
    <w:multiLevelType w:val="hybridMultilevel"/>
    <w:tmpl w:val="71B0C6B8"/>
    <w:lvl w:ilvl="0" w:tplc="47B8D030">
      <w:start w:val="32"/>
      <w:numFmt w:val="bullet"/>
      <w:lvlText w:val="-"/>
      <w:lvlJc w:val="left"/>
      <w:pPr>
        <w:ind w:left="1080" w:hanging="360"/>
      </w:pPr>
      <w:rPr>
        <w:rFonts w:asciiTheme="minorHAnsi" w:eastAsiaTheme="minorHAnsi" w:hAnsiTheme="minorHAnsi" w:cs="B Mitr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7955D2"/>
    <w:multiLevelType w:val="hybridMultilevel"/>
    <w:tmpl w:val="4C501462"/>
    <w:lvl w:ilvl="0" w:tplc="34B447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6024B99"/>
    <w:multiLevelType w:val="hybridMultilevel"/>
    <w:tmpl w:val="C276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3600E4"/>
    <w:multiLevelType w:val="hybridMultilevel"/>
    <w:tmpl w:val="B63E10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162C37"/>
    <w:multiLevelType w:val="hybridMultilevel"/>
    <w:tmpl w:val="0CB6F8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A32694"/>
    <w:multiLevelType w:val="hybridMultilevel"/>
    <w:tmpl w:val="8CA4E4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0CF4428"/>
    <w:multiLevelType w:val="hybridMultilevel"/>
    <w:tmpl w:val="E7228FF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32483F5D"/>
    <w:multiLevelType w:val="hybridMultilevel"/>
    <w:tmpl w:val="4B6620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304609E"/>
    <w:multiLevelType w:val="hybridMultilevel"/>
    <w:tmpl w:val="CA7C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7945C2"/>
    <w:multiLevelType w:val="hybridMultilevel"/>
    <w:tmpl w:val="DA1E2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8514128"/>
    <w:multiLevelType w:val="hybridMultilevel"/>
    <w:tmpl w:val="C9BA886E"/>
    <w:lvl w:ilvl="0" w:tplc="34B447B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8695C6C"/>
    <w:multiLevelType w:val="hybridMultilevel"/>
    <w:tmpl w:val="3176ECF6"/>
    <w:lvl w:ilvl="0" w:tplc="0409000B">
      <w:start w:val="1"/>
      <w:numFmt w:val="bullet"/>
      <w:lvlText w:val=""/>
      <w:lvlJc w:val="left"/>
      <w:pPr>
        <w:ind w:left="779" w:hanging="360"/>
      </w:pPr>
      <w:rPr>
        <w:rFonts w:ascii="Wingdings" w:hAnsi="Wingdings"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8" w15:restartNumberingAfterBreak="0">
    <w:nsid w:val="3B78202F"/>
    <w:multiLevelType w:val="hybridMultilevel"/>
    <w:tmpl w:val="D8804E8C"/>
    <w:lvl w:ilvl="0" w:tplc="34B447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302514"/>
    <w:multiLevelType w:val="hybridMultilevel"/>
    <w:tmpl w:val="3B5A79BC"/>
    <w:lvl w:ilvl="0" w:tplc="34B447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E850BB"/>
    <w:multiLevelType w:val="hybridMultilevel"/>
    <w:tmpl w:val="D2FE1A00"/>
    <w:lvl w:ilvl="0" w:tplc="34B447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7251521"/>
    <w:multiLevelType w:val="hybridMultilevel"/>
    <w:tmpl w:val="013227B8"/>
    <w:lvl w:ilvl="0" w:tplc="34B447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8A94248"/>
    <w:multiLevelType w:val="hybridMultilevel"/>
    <w:tmpl w:val="E03AB8C8"/>
    <w:lvl w:ilvl="0" w:tplc="34B447B2">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3" w15:restartNumberingAfterBreak="0">
    <w:nsid w:val="48E36A97"/>
    <w:multiLevelType w:val="hybridMultilevel"/>
    <w:tmpl w:val="80D86FB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90B6353"/>
    <w:multiLevelType w:val="hybridMultilevel"/>
    <w:tmpl w:val="71E615F0"/>
    <w:lvl w:ilvl="0" w:tplc="34B447B2">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35" w15:restartNumberingAfterBreak="0">
    <w:nsid w:val="49AA54EC"/>
    <w:multiLevelType w:val="hybridMultilevel"/>
    <w:tmpl w:val="3B22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B90892"/>
    <w:multiLevelType w:val="hybridMultilevel"/>
    <w:tmpl w:val="77A8E2D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6B68E0"/>
    <w:multiLevelType w:val="hybridMultilevel"/>
    <w:tmpl w:val="4D4491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D207A23"/>
    <w:multiLevelType w:val="hybridMultilevel"/>
    <w:tmpl w:val="B268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3A2E0A"/>
    <w:multiLevelType w:val="hybridMultilevel"/>
    <w:tmpl w:val="BE48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300CCA"/>
    <w:multiLevelType w:val="hybridMultilevel"/>
    <w:tmpl w:val="8480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1E214A"/>
    <w:multiLevelType w:val="hybridMultilevel"/>
    <w:tmpl w:val="D7E4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B36F34"/>
    <w:multiLevelType w:val="hybridMultilevel"/>
    <w:tmpl w:val="E2C0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041804"/>
    <w:multiLevelType w:val="hybridMultilevel"/>
    <w:tmpl w:val="F9DE57B6"/>
    <w:lvl w:ilvl="0" w:tplc="04090001">
      <w:start w:val="1"/>
      <w:numFmt w:val="bullet"/>
      <w:lvlText w:val=""/>
      <w:lvlJc w:val="left"/>
      <w:pPr>
        <w:ind w:left="1566" w:hanging="360"/>
      </w:pPr>
      <w:rPr>
        <w:rFonts w:ascii="Symbol" w:hAnsi="Symbol" w:hint="default"/>
      </w:rPr>
    </w:lvl>
    <w:lvl w:ilvl="1" w:tplc="04090003" w:tentative="1">
      <w:start w:val="1"/>
      <w:numFmt w:val="bullet"/>
      <w:lvlText w:val="o"/>
      <w:lvlJc w:val="left"/>
      <w:pPr>
        <w:ind w:left="2286" w:hanging="360"/>
      </w:pPr>
      <w:rPr>
        <w:rFonts w:ascii="Courier New" w:hAnsi="Courier New" w:cs="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cs="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cs="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44" w15:restartNumberingAfterBreak="0">
    <w:nsid w:val="57633FAA"/>
    <w:multiLevelType w:val="hybridMultilevel"/>
    <w:tmpl w:val="4B58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DC50AE"/>
    <w:multiLevelType w:val="hybridMultilevel"/>
    <w:tmpl w:val="D47E6BB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5A606F95"/>
    <w:multiLevelType w:val="hybridMultilevel"/>
    <w:tmpl w:val="0B60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6B2394"/>
    <w:multiLevelType w:val="hybridMultilevel"/>
    <w:tmpl w:val="24C4BE7A"/>
    <w:lvl w:ilvl="0" w:tplc="34B447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9142CA"/>
    <w:multiLevelType w:val="hybridMultilevel"/>
    <w:tmpl w:val="29888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F30018E"/>
    <w:multiLevelType w:val="hybridMultilevel"/>
    <w:tmpl w:val="EDDA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3050CE0"/>
    <w:multiLevelType w:val="hybridMultilevel"/>
    <w:tmpl w:val="D7A0BC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F4440F"/>
    <w:multiLevelType w:val="hybridMultilevel"/>
    <w:tmpl w:val="5620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D80EEA"/>
    <w:multiLevelType w:val="hybridMultilevel"/>
    <w:tmpl w:val="9118B2F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3" w15:restartNumberingAfterBreak="0">
    <w:nsid w:val="69495EFD"/>
    <w:multiLevelType w:val="hybridMultilevel"/>
    <w:tmpl w:val="1E32C26A"/>
    <w:lvl w:ilvl="0" w:tplc="03760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63478C"/>
    <w:multiLevelType w:val="hybridMultilevel"/>
    <w:tmpl w:val="0AACCCD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5" w15:restartNumberingAfterBreak="0">
    <w:nsid w:val="6AB27EBB"/>
    <w:multiLevelType w:val="hybridMultilevel"/>
    <w:tmpl w:val="226CD2D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6" w15:restartNumberingAfterBreak="0">
    <w:nsid w:val="6B920D3B"/>
    <w:multiLevelType w:val="hybridMultilevel"/>
    <w:tmpl w:val="8574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2F1836"/>
    <w:multiLevelType w:val="hybridMultilevel"/>
    <w:tmpl w:val="1436E102"/>
    <w:lvl w:ilvl="0" w:tplc="34B447B2">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8" w15:restartNumberingAfterBreak="0">
    <w:nsid w:val="6C456CF8"/>
    <w:multiLevelType w:val="hybridMultilevel"/>
    <w:tmpl w:val="DCF4FB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261160"/>
    <w:multiLevelType w:val="hybridMultilevel"/>
    <w:tmpl w:val="D32E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FA5683"/>
    <w:multiLevelType w:val="hybridMultilevel"/>
    <w:tmpl w:val="49129F94"/>
    <w:lvl w:ilvl="0" w:tplc="34B447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73BC465A"/>
    <w:multiLevelType w:val="hybridMultilevel"/>
    <w:tmpl w:val="60F4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DF65C9"/>
    <w:multiLevelType w:val="hybridMultilevel"/>
    <w:tmpl w:val="D9B4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D777DC"/>
    <w:multiLevelType w:val="hybridMultilevel"/>
    <w:tmpl w:val="F2A0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84B33AA"/>
    <w:multiLevelType w:val="hybridMultilevel"/>
    <w:tmpl w:val="86F4B320"/>
    <w:lvl w:ilvl="0" w:tplc="34B447B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79323EA9"/>
    <w:multiLevelType w:val="hybridMultilevel"/>
    <w:tmpl w:val="5760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4D55EF"/>
    <w:multiLevelType w:val="hybridMultilevel"/>
    <w:tmpl w:val="11A65C66"/>
    <w:lvl w:ilvl="0" w:tplc="34B447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9DF32E5"/>
    <w:multiLevelType w:val="hybridMultilevel"/>
    <w:tmpl w:val="A8680A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C13256A"/>
    <w:multiLevelType w:val="hybridMultilevel"/>
    <w:tmpl w:val="A8B269B4"/>
    <w:lvl w:ilvl="0" w:tplc="8160B498">
      <w:numFmt w:val="bullet"/>
      <w:lvlText w:val="-"/>
      <w:lvlJc w:val="left"/>
      <w:pPr>
        <w:ind w:left="1440" w:hanging="360"/>
      </w:pPr>
      <w:rPr>
        <w:rFonts w:ascii="Traditional Arabic" w:eastAsia="Times New Roman" w:hAnsi="Traditional Arabic" w:cs="B Mitr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7C8F4F95"/>
    <w:multiLevelType w:val="hybridMultilevel"/>
    <w:tmpl w:val="C8E6AB92"/>
    <w:lvl w:ilvl="0" w:tplc="92BA95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C977596"/>
    <w:multiLevelType w:val="hybridMultilevel"/>
    <w:tmpl w:val="EA80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6345987">
    <w:abstractNumId w:val="16"/>
  </w:num>
  <w:num w:numId="2" w16cid:durableId="1962179834">
    <w:abstractNumId w:val="50"/>
  </w:num>
  <w:num w:numId="3" w16cid:durableId="1922637068">
    <w:abstractNumId w:val="67"/>
  </w:num>
  <w:num w:numId="4" w16cid:durableId="624849815">
    <w:abstractNumId w:val="36"/>
  </w:num>
  <w:num w:numId="5" w16cid:durableId="1852719543">
    <w:abstractNumId w:val="47"/>
  </w:num>
  <w:num w:numId="6" w16cid:durableId="100419182">
    <w:abstractNumId w:val="21"/>
  </w:num>
  <w:num w:numId="7" w16cid:durableId="399448726">
    <w:abstractNumId w:val="23"/>
  </w:num>
  <w:num w:numId="8" w16cid:durableId="2107143933">
    <w:abstractNumId w:val="5"/>
  </w:num>
  <w:num w:numId="9" w16cid:durableId="1994676192">
    <w:abstractNumId w:val="2"/>
  </w:num>
  <w:num w:numId="10" w16cid:durableId="2069571347">
    <w:abstractNumId w:val="33"/>
  </w:num>
  <w:num w:numId="11" w16cid:durableId="1849372042">
    <w:abstractNumId w:val="37"/>
  </w:num>
  <w:num w:numId="12" w16cid:durableId="1037511498">
    <w:abstractNumId w:val="53"/>
  </w:num>
  <w:num w:numId="13" w16cid:durableId="2065255150">
    <w:abstractNumId w:val="46"/>
  </w:num>
  <w:num w:numId="14" w16cid:durableId="1289773427">
    <w:abstractNumId w:val="29"/>
  </w:num>
  <w:num w:numId="15" w16cid:durableId="1291744585">
    <w:abstractNumId w:val="28"/>
  </w:num>
  <w:num w:numId="16" w16cid:durableId="1862360042">
    <w:abstractNumId w:val="52"/>
  </w:num>
  <w:num w:numId="17" w16cid:durableId="197855805">
    <w:abstractNumId w:val="4"/>
  </w:num>
  <w:num w:numId="18" w16cid:durableId="816334973">
    <w:abstractNumId w:val="9"/>
  </w:num>
  <w:num w:numId="19" w16cid:durableId="969744667">
    <w:abstractNumId w:val="39"/>
  </w:num>
  <w:num w:numId="20" w16cid:durableId="1881018602">
    <w:abstractNumId w:val="18"/>
  </w:num>
  <w:num w:numId="21" w16cid:durableId="2057392054">
    <w:abstractNumId w:val="38"/>
  </w:num>
  <w:num w:numId="22" w16cid:durableId="1115058997">
    <w:abstractNumId w:val="0"/>
  </w:num>
  <w:num w:numId="23" w16cid:durableId="461389994">
    <w:abstractNumId w:val="55"/>
  </w:num>
  <w:num w:numId="24" w16cid:durableId="1439638905">
    <w:abstractNumId w:val="44"/>
  </w:num>
  <w:num w:numId="25" w16cid:durableId="2143423998">
    <w:abstractNumId w:val="65"/>
  </w:num>
  <w:num w:numId="26" w16cid:durableId="1155756361">
    <w:abstractNumId w:val="42"/>
  </w:num>
  <w:num w:numId="27" w16cid:durableId="1422220582">
    <w:abstractNumId w:val="40"/>
  </w:num>
  <w:num w:numId="28" w16cid:durableId="25833078">
    <w:abstractNumId w:val="14"/>
  </w:num>
  <w:num w:numId="29" w16cid:durableId="366296524">
    <w:abstractNumId w:val="63"/>
  </w:num>
  <w:num w:numId="30" w16cid:durableId="803160764">
    <w:abstractNumId w:val="58"/>
  </w:num>
  <w:num w:numId="31" w16cid:durableId="432634502">
    <w:abstractNumId w:val="20"/>
  </w:num>
  <w:num w:numId="32" w16cid:durableId="2021544842">
    <w:abstractNumId w:val="69"/>
  </w:num>
  <w:num w:numId="33" w16cid:durableId="225186886">
    <w:abstractNumId w:val="43"/>
  </w:num>
  <w:num w:numId="34" w16cid:durableId="1696036053">
    <w:abstractNumId w:val="56"/>
  </w:num>
  <w:num w:numId="35" w16cid:durableId="1477574961">
    <w:abstractNumId w:val="35"/>
  </w:num>
  <w:num w:numId="36" w16cid:durableId="1409427834">
    <w:abstractNumId w:val="30"/>
  </w:num>
  <w:num w:numId="37" w16cid:durableId="1683781399">
    <w:abstractNumId w:val="19"/>
  </w:num>
  <w:num w:numId="38" w16cid:durableId="57824745">
    <w:abstractNumId w:val="48"/>
  </w:num>
  <w:num w:numId="39" w16cid:durableId="553588837">
    <w:abstractNumId w:val="66"/>
  </w:num>
  <w:num w:numId="40" w16cid:durableId="321010953">
    <w:abstractNumId w:val="8"/>
  </w:num>
  <w:num w:numId="41" w16cid:durableId="1000887979">
    <w:abstractNumId w:val="15"/>
  </w:num>
  <w:num w:numId="42" w16cid:durableId="520702701">
    <w:abstractNumId w:val="64"/>
  </w:num>
  <w:num w:numId="43" w16cid:durableId="1889341243">
    <w:abstractNumId w:val="68"/>
  </w:num>
  <w:num w:numId="44" w16cid:durableId="2070566806">
    <w:abstractNumId w:val="1"/>
  </w:num>
  <w:num w:numId="45" w16cid:durableId="560943057">
    <w:abstractNumId w:val="12"/>
  </w:num>
  <w:num w:numId="46" w16cid:durableId="895891025">
    <w:abstractNumId w:val="59"/>
  </w:num>
  <w:num w:numId="47" w16cid:durableId="2136366231">
    <w:abstractNumId w:val="34"/>
  </w:num>
  <w:num w:numId="48" w16cid:durableId="1920214996">
    <w:abstractNumId w:val="13"/>
  </w:num>
  <w:num w:numId="49" w16cid:durableId="239951176">
    <w:abstractNumId w:val="49"/>
  </w:num>
  <w:num w:numId="50" w16cid:durableId="1956251527">
    <w:abstractNumId w:val="70"/>
  </w:num>
  <w:num w:numId="51" w16cid:durableId="1869442645">
    <w:abstractNumId w:val="6"/>
  </w:num>
  <w:num w:numId="52" w16cid:durableId="521092534">
    <w:abstractNumId w:val="24"/>
  </w:num>
  <w:num w:numId="53" w16cid:durableId="2089619024">
    <w:abstractNumId w:val="27"/>
  </w:num>
  <w:num w:numId="54" w16cid:durableId="942690768">
    <w:abstractNumId w:val="41"/>
  </w:num>
  <w:num w:numId="55" w16cid:durableId="438305741">
    <w:abstractNumId w:val="61"/>
  </w:num>
  <w:num w:numId="56" w16cid:durableId="2008826217">
    <w:abstractNumId w:val="57"/>
  </w:num>
  <w:num w:numId="57" w16cid:durableId="988897788">
    <w:abstractNumId w:val="3"/>
  </w:num>
  <w:num w:numId="58" w16cid:durableId="801655857">
    <w:abstractNumId w:val="31"/>
  </w:num>
  <w:num w:numId="59" w16cid:durableId="1371610065">
    <w:abstractNumId w:val="45"/>
  </w:num>
  <w:num w:numId="60" w16cid:durableId="321085547">
    <w:abstractNumId w:val="22"/>
  </w:num>
  <w:num w:numId="61" w16cid:durableId="1190683383">
    <w:abstractNumId w:val="54"/>
  </w:num>
  <w:num w:numId="62" w16cid:durableId="402725018">
    <w:abstractNumId w:val="32"/>
  </w:num>
  <w:num w:numId="63" w16cid:durableId="1076127511">
    <w:abstractNumId w:val="25"/>
  </w:num>
  <w:num w:numId="64" w16cid:durableId="885945258">
    <w:abstractNumId w:val="7"/>
  </w:num>
  <w:num w:numId="65" w16cid:durableId="503404058">
    <w:abstractNumId w:val="60"/>
  </w:num>
  <w:num w:numId="66" w16cid:durableId="727649064">
    <w:abstractNumId w:val="26"/>
  </w:num>
  <w:num w:numId="67" w16cid:durableId="1495608089">
    <w:abstractNumId w:val="17"/>
  </w:num>
  <w:num w:numId="68" w16cid:durableId="1323661720">
    <w:abstractNumId w:val="10"/>
  </w:num>
  <w:num w:numId="69" w16cid:durableId="1197540902">
    <w:abstractNumId w:val="11"/>
  </w:num>
  <w:num w:numId="70" w16cid:durableId="1000546929">
    <w:abstractNumId w:val="62"/>
  </w:num>
  <w:num w:numId="71" w16cid:durableId="1497112913">
    <w:abstractNumId w:val="5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C44"/>
    <w:rsid w:val="000017CB"/>
    <w:rsid w:val="00005FDA"/>
    <w:rsid w:val="00013AA2"/>
    <w:rsid w:val="000170EB"/>
    <w:rsid w:val="00023CFD"/>
    <w:rsid w:val="00027073"/>
    <w:rsid w:val="000369CF"/>
    <w:rsid w:val="00037FAF"/>
    <w:rsid w:val="00041E7A"/>
    <w:rsid w:val="0005146F"/>
    <w:rsid w:val="00055033"/>
    <w:rsid w:val="000722F1"/>
    <w:rsid w:val="00080E63"/>
    <w:rsid w:val="00083D98"/>
    <w:rsid w:val="0008474D"/>
    <w:rsid w:val="000A2F11"/>
    <w:rsid w:val="000A514E"/>
    <w:rsid w:val="000A711D"/>
    <w:rsid w:val="000C50E4"/>
    <w:rsid w:val="000D40AF"/>
    <w:rsid w:val="000D4A52"/>
    <w:rsid w:val="000D4E36"/>
    <w:rsid w:val="000E0437"/>
    <w:rsid w:val="000E2604"/>
    <w:rsid w:val="000E2E37"/>
    <w:rsid w:val="000E3173"/>
    <w:rsid w:val="000E4499"/>
    <w:rsid w:val="000E6103"/>
    <w:rsid w:val="000E6B5C"/>
    <w:rsid w:val="000E7F79"/>
    <w:rsid w:val="000F4DAC"/>
    <w:rsid w:val="000F4DE9"/>
    <w:rsid w:val="00102BEE"/>
    <w:rsid w:val="001255F6"/>
    <w:rsid w:val="00131542"/>
    <w:rsid w:val="0013157B"/>
    <w:rsid w:val="00134444"/>
    <w:rsid w:val="0013734F"/>
    <w:rsid w:val="00137F41"/>
    <w:rsid w:val="00152128"/>
    <w:rsid w:val="001625F9"/>
    <w:rsid w:val="0016560B"/>
    <w:rsid w:val="00184BAB"/>
    <w:rsid w:val="00196649"/>
    <w:rsid w:val="001A004E"/>
    <w:rsid w:val="001A2F7B"/>
    <w:rsid w:val="001A356F"/>
    <w:rsid w:val="001B5C90"/>
    <w:rsid w:val="001C2AA1"/>
    <w:rsid w:val="001C2C44"/>
    <w:rsid w:val="001C33D3"/>
    <w:rsid w:val="001D16E4"/>
    <w:rsid w:val="001E39C1"/>
    <w:rsid w:val="001E6D2B"/>
    <w:rsid w:val="001F16F6"/>
    <w:rsid w:val="001F34E0"/>
    <w:rsid w:val="001F5730"/>
    <w:rsid w:val="002006FC"/>
    <w:rsid w:val="00204B3D"/>
    <w:rsid w:val="00205900"/>
    <w:rsid w:val="00206E1B"/>
    <w:rsid w:val="00216CE8"/>
    <w:rsid w:val="0022294A"/>
    <w:rsid w:val="002256F3"/>
    <w:rsid w:val="00232CB1"/>
    <w:rsid w:val="00234B01"/>
    <w:rsid w:val="0024499A"/>
    <w:rsid w:val="00250A0E"/>
    <w:rsid w:val="00250EB8"/>
    <w:rsid w:val="00253815"/>
    <w:rsid w:val="00262B27"/>
    <w:rsid w:val="00262E5E"/>
    <w:rsid w:val="00270F24"/>
    <w:rsid w:val="00270F3F"/>
    <w:rsid w:val="00272DF9"/>
    <w:rsid w:val="002763A9"/>
    <w:rsid w:val="002855F7"/>
    <w:rsid w:val="00285E40"/>
    <w:rsid w:val="0028687B"/>
    <w:rsid w:val="00292A22"/>
    <w:rsid w:val="002949DD"/>
    <w:rsid w:val="00297640"/>
    <w:rsid w:val="002A277D"/>
    <w:rsid w:val="002B15C6"/>
    <w:rsid w:val="002B33E9"/>
    <w:rsid w:val="002B4616"/>
    <w:rsid w:val="002B700B"/>
    <w:rsid w:val="002C4868"/>
    <w:rsid w:val="002D1D30"/>
    <w:rsid w:val="002D34A9"/>
    <w:rsid w:val="002E073D"/>
    <w:rsid w:val="002E1B53"/>
    <w:rsid w:val="002E5026"/>
    <w:rsid w:val="002F2E0D"/>
    <w:rsid w:val="002F3F20"/>
    <w:rsid w:val="002F5E0C"/>
    <w:rsid w:val="00303AB4"/>
    <w:rsid w:val="00313A6B"/>
    <w:rsid w:val="003176FC"/>
    <w:rsid w:val="00326E78"/>
    <w:rsid w:val="00332DA9"/>
    <w:rsid w:val="00345283"/>
    <w:rsid w:val="00345D79"/>
    <w:rsid w:val="00350A7B"/>
    <w:rsid w:val="00355B59"/>
    <w:rsid w:val="00357864"/>
    <w:rsid w:val="00371A52"/>
    <w:rsid w:val="0037595C"/>
    <w:rsid w:val="00377649"/>
    <w:rsid w:val="003821B2"/>
    <w:rsid w:val="003856E3"/>
    <w:rsid w:val="003979F1"/>
    <w:rsid w:val="003A4123"/>
    <w:rsid w:val="003A6F91"/>
    <w:rsid w:val="003B6312"/>
    <w:rsid w:val="003B6F52"/>
    <w:rsid w:val="003B6F5C"/>
    <w:rsid w:val="003C18FD"/>
    <w:rsid w:val="003C1CCB"/>
    <w:rsid w:val="003C589B"/>
    <w:rsid w:val="003C6C73"/>
    <w:rsid w:val="003D282F"/>
    <w:rsid w:val="003D2ACC"/>
    <w:rsid w:val="003E15ED"/>
    <w:rsid w:val="003F0C8D"/>
    <w:rsid w:val="003F4964"/>
    <w:rsid w:val="00400609"/>
    <w:rsid w:val="004017B4"/>
    <w:rsid w:val="00402D1F"/>
    <w:rsid w:val="00406810"/>
    <w:rsid w:val="004070FD"/>
    <w:rsid w:val="004111C8"/>
    <w:rsid w:val="00411E71"/>
    <w:rsid w:val="00421FDC"/>
    <w:rsid w:val="0042442B"/>
    <w:rsid w:val="00427AB4"/>
    <w:rsid w:val="004305BA"/>
    <w:rsid w:val="004314EB"/>
    <w:rsid w:val="004361B6"/>
    <w:rsid w:val="0043795E"/>
    <w:rsid w:val="00440CD5"/>
    <w:rsid w:val="0044106F"/>
    <w:rsid w:val="00441478"/>
    <w:rsid w:val="004425C4"/>
    <w:rsid w:val="00445508"/>
    <w:rsid w:val="00461555"/>
    <w:rsid w:val="0046189C"/>
    <w:rsid w:val="00470AE8"/>
    <w:rsid w:val="00470CF2"/>
    <w:rsid w:val="004748ED"/>
    <w:rsid w:val="00474F9F"/>
    <w:rsid w:val="00480DF7"/>
    <w:rsid w:val="00486C76"/>
    <w:rsid w:val="004878F4"/>
    <w:rsid w:val="0049784E"/>
    <w:rsid w:val="00497F17"/>
    <w:rsid w:val="004A1840"/>
    <w:rsid w:val="004A2B32"/>
    <w:rsid w:val="004A4325"/>
    <w:rsid w:val="004D6088"/>
    <w:rsid w:val="004D662B"/>
    <w:rsid w:val="004E6C55"/>
    <w:rsid w:val="00504E45"/>
    <w:rsid w:val="00505F29"/>
    <w:rsid w:val="005060CE"/>
    <w:rsid w:val="00511E92"/>
    <w:rsid w:val="00516442"/>
    <w:rsid w:val="00522460"/>
    <w:rsid w:val="0052294A"/>
    <w:rsid w:val="0052453D"/>
    <w:rsid w:val="00544814"/>
    <w:rsid w:val="00567781"/>
    <w:rsid w:val="005718C2"/>
    <w:rsid w:val="00574E3F"/>
    <w:rsid w:val="00580536"/>
    <w:rsid w:val="00583195"/>
    <w:rsid w:val="005A2468"/>
    <w:rsid w:val="005A4A19"/>
    <w:rsid w:val="005C0D08"/>
    <w:rsid w:val="005C3ADE"/>
    <w:rsid w:val="005D764E"/>
    <w:rsid w:val="005F25BD"/>
    <w:rsid w:val="005F7033"/>
    <w:rsid w:val="005F767D"/>
    <w:rsid w:val="005F7E1E"/>
    <w:rsid w:val="006033C9"/>
    <w:rsid w:val="006062C2"/>
    <w:rsid w:val="006129E9"/>
    <w:rsid w:val="0061510E"/>
    <w:rsid w:val="006209C4"/>
    <w:rsid w:val="0062157F"/>
    <w:rsid w:val="00622776"/>
    <w:rsid w:val="00627067"/>
    <w:rsid w:val="006356B4"/>
    <w:rsid w:val="006418FA"/>
    <w:rsid w:val="00643F77"/>
    <w:rsid w:val="00645327"/>
    <w:rsid w:val="00645580"/>
    <w:rsid w:val="00645D21"/>
    <w:rsid w:val="00657A1B"/>
    <w:rsid w:val="00657AD7"/>
    <w:rsid w:val="00664499"/>
    <w:rsid w:val="00670802"/>
    <w:rsid w:val="00675A48"/>
    <w:rsid w:val="00680081"/>
    <w:rsid w:val="006816C0"/>
    <w:rsid w:val="00685996"/>
    <w:rsid w:val="006A6E4B"/>
    <w:rsid w:val="006B6F37"/>
    <w:rsid w:val="006C4DFB"/>
    <w:rsid w:val="006D463B"/>
    <w:rsid w:val="006E1DCA"/>
    <w:rsid w:val="006E6A2E"/>
    <w:rsid w:val="006E6B58"/>
    <w:rsid w:val="006F2FB4"/>
    <w:rsid w:val="006F5402"/>
    <w:rsid w:val="006F7005"/>
    <w:rsid w:val="00703158"/>
    <w:rsid w:val="00705486"/>
    <w:rsid w:val="00713802"/>
    <w:rsid w:val="00715025"/>
    <w:rsid w:val="00715460"/>
    <w:rsid w:val="00725D66"/>
    <w:rsid w:val="00727E50"/>
    <w:rsid w:val="007315A0"/>
    <w:rsid w:val="0073539A"/>
    <w:rsid w:val="007376F7"/>
    <w:rsid w:val="007447F2"/>
    <w:rsid w:val="00755096"/>
    <w:rsid w:val="00765B77"/>
    <w:rsid w:val="007664A5"/>
    <w:rsid w:val="0076773D"/>
    <w:rsid w:val="00770E7F"/>
    <w:rsid w:val="00782106"/>
    <w:rsid w:val="00783D53"/>
    <w:rsid w:val="007851F9"/>
    <w:rsid w:val="0078665E"/>
    <w:rsid w:val="00787AAB"/>
    <w:rsid w:val="00790E91"/>
    <w:rsid w:val="00794B32"/>
    <w:rsid w:val="007959AC"/>
    <w:rsid w:val="00795BAB"/>
    <w:rsid w:val="007A13D8"/>
    <w:rsid w:val="007A2824"/>
    <w:rsid w:val="007A36DB"/>
    <w:rsid w:val="007B12CD"/>
    <w:rsid w:val="007B25D8"/>
    <w:rsid w:val="007B48F5"/>
    <w:rsid w:val="007C67E7"/>
    <w:rsid w:val="007D3C12"/>
    <w:rsid w:val="007E4A80"/>
    <w:rsid w:val="00807621"/>
    <w:rsid w:val="0080799B"/>
    <w:rsid w:val="00810B04"/>
    <w:rsid w:val="00810D7E"/>
    <w:rsid w:val="008121C9"/>
    <w:rsid w:val="0081734F"/>
    <w:rsid w:val="00832094"/>
    <w:rsid w:val="00862273"/>
    <w:rsid w:val="008637E4"/>
    <w:rsid w:val="00864067"/>
    <w:rsid w:val="00867E2F"/>
    <w:rsid w:val="008743A0"/>
    <w:rsid w:val="00875950"/>
    <w:rsid w:val="00881025"/>
    <w:rsid w:val="00886910"/>
    <w:rsid w:val="00893C33"/>
    <w:rsid w:val="008A5E1A"/>
    <w:rsid w:val="008A637D"/>
    <w:rsid w:val="008B2910"/>
    <w:rsid w:val="008B41DB"/>
    <w:rsid w:val="008B45D4"/>
    <w:rsid w:val="008C402F"/>
    <w:rsid w:val="008C76CB"/>
    <w:rsid w:val="008D7E8C"/>
    <w:rsid w:val="008E6C00"/>
    <w:rsid w:val="008F0F22"/>
    <w:rsid w:val="008F7147"/>
    <w:rsid w:val="008F7895"/>
    <w:rsid w:val="00906C78"/>
    <w:rsid w:val="0091564B"/>
    <w:rsid w:val="009176F6"/>
    <w:rsid w:val="0091773E"/>
    <w:rsid w:val="00922207"/>
    <w:rsid w:val="00922444"/>
    <w:rsid w:val="00926A62"/>
    <w:rsid w:val="00930A67"/>
    <w:rsid w:val="00930C90"/>
    <w:rsid w:val="00936B1A"/>
    <w:rsid w:val="009403C2"/>
    <w:rsid w:val="00952603"/>
    <w:rsid w:val="009627EA"/>
    <w:rsid w:val="009657D6"/>
    <w:rsid w:val="00967DE3"/>
    <w:rsid w:val="00972C94"/>
    <w:rsid w:val="00981C7F"/>
    <w:rsid w:val="0099590A"/>
    <w:rsid w:val="00995EB9"/>
    <w:rsid w:val="009A29BA"/>
    <w:rsid w:val="009A2E15"/>
    <w:rsid w:val="009A629D"/>
    <w:rsid w:val="009B0CA7"/>
    <w:rsid w:val="009B7FBB"/>
    <w:rsid w:val="009D2F26"/>
    <w:rsid w:val="009E0B7D"/>
    <w:rsid w:val="009E247C"/>
    <w:rsid w:val="009E489D"/>
    <w:rsid w:val="009E627D"/>
    <w:rsid w:val="009E68BC"/>
    <w:rsid w:val="009F3DA3"/>
    <w:rsid w:val="009F6D43"/>
    <w:rsid w:val="00A00486"/>
    <w:rsid w:val="00A0329F"/>
    <w:rsid w:val="00A16FE5"/>
    <w:rsid w:val="00A201C6"/>
    <w:rsid w:val="00A41496"/>
    <w:rsid w:val="00A501A2"/>
    <w:rsid w:val="00A563B6"/>
    <w:rsid w:val="00A57406"/>
    <w:rsid w:val="00A60804"/>
    <w:rsid w:val="00A64A90"/>
    <w:rsid w:val="00A65377"/>
    <w:rsid w:val="00A801FF"/>
    <w:rsid w:val="00A84B4C"/>
    <w:rsid w:val="00A86793"/>
    <w:rsid w:val="00A92D5C"/>
    <w:rsid w:val="00AA05CD"/>
    <w:rsid w:val="00AA2451"/>
    <w:rsid w:val="00AA2BBD"/>
    <w:rsid w:val="00AB3D9D"/>
    <w:rsid w:val="00AB43D9"/>
    <w:rsid w:val="00AC72AD"/>
    <w:rsid w:val="00AD03DC"/>
    <w:rsid w:val="00AD18FA"/>
    <w:rsid w:val="00AD6690"/>
    <w:rsid w:val="00AF4A2D"/>
    <w:rsid w:val="00B01257"/>
    <w:rsid w:val="00B0182F"/>
    <w:rsid w:val="00B023D7"/>
    <w:rsid w:val="00B032B8"/>
    <w:rsid w:val="00B10AEF"/>
    <w:rsid w:val="00B10CD6"/>
    <w:rsid w:val="00B14427"/>
    <w:rsid w:val="00B24E36"/>
    <w:rsid w:val="00B252B4"/>
    <w:rsid w:val="00B32134"/>
    <w:rsid w:val="00B44F74"/>
    <w:rsid w:val="00B471E5"/>
    <w:rsid w:val="00B508D0"/>
    <w:rsid w:val="00B70317"/>
    <w:rsid w:val="00B76C04"/>
    <w:rsid w:val="00B800CA"/>
    <w:rsid w:val="00B83011"/>
    <w:rsid w:val="00B97E62"/>
    <w:rsid w:val="00BA02F2"/>
    <w:rsid w:val="00BA5D22"/>
    <w:rsid w:val="00BB2FE1"/>
    <w:rsid w:val="00BB31D3"/>
    <w:rsid w:val="00BB444F"/>
    <w:rsid w:val="00BC39EE"/>
    <w:rsid w:val="00BC4846"/>
    <w:rsid w:val="00BE3591"/>
    <w:rsid w:val="00BE3CA9"/>
    <w:rsid w:val="00BE3D9D"/>
    <w:rsid w:val="00BF1E20"/>
    <w:rsid w:val="00BF307B"/>
    <w:rsid w:val="00BF64A5"/>
    <w:rsid w:val="00C014CF"/>
    <w:rsid w:val="00C024D2"/>
    <w:rsid w:val="00C02A3B"/>
    <w:rsid w:val="00C05049"/>
    <w:rsid w:val="00C071BA"/>
    <w:rsid w:val="00C078B2"/>
    <w:rsid w:val="00C11DB2"/>
    <w:rsid w:val="00C138C7"/>
    <w:rsid w:val="00C14E44"/>
    <w:rsid w:val="00C16FDF"/>
    <w:rsid w:val="00C25BFB"/>
    <w:rsid w:val="00C2732C"/>
    <w:rsid w:val="00C3342A"/>
    <w:rsid w:val="00C35CF7"/>
    <w:rsid w:val="00C36D37"/>
    <w:rsid w:val="00C41459"/>
    <w:rsid w:val="00C42E0A"/>
    <w:rsid w:val="00C4605D"/>
    <w:rsid w:val="00C46815"/>
    <w:rsid w:val="00C46A18"/>
    <w:rsid w:val="00C50099"/>
    <w:rsid w:val="00C52656"/>
    <w:rsid w:val="00C561CF"/>
    <w:rsid w:val="00C56E22"/>
    <w:rsid w:val="00C57D1F"/>
    <w:rsid w:val="00C600E4"/>
    <w:rsid w:val="00C61BBC"/>
    <w:rsid w:val="00C65247"/>
    <w:rsid w:val="00C660B4"/>
    <w:rsid w:val="00C7547D"/>
    <w:rsid w:val="00C76B6C"/>
    <w:rsid w:val="00C9452A"/>
    <w:rsid w:val="00C946F9"/>
    <w:rsid w:val="00C96C3B"/>
    <w:rsid w:val="00CA0470"/>
    <w:rsid w:val="00CA07D2"/>
    <w:rsid w:val="00CB68E4"/>
    <w:rsid w:val="00CB7895"/>
    <w:rsid w:val="00CC08F6"/>
    <w:rsid w:val="00CC0DE0"/>
    <w:rsid w:val="00CC0FCC"/>
    <w:rsid w:val="00CD3F7B"/>
    <w:rsid w:val="00CD4DCC"/>
    <w:rsid w:val="00CD69DA"/>
    <w:rsid w:val="00CE27EF"/>
    <w:rsid w:val="00CF2314"/>
    <w:rsid w:val="00CF78F8"/>
    <w:rsid w:val="00D0002C"/>
    <w:rsid w:val="00D04FA2"/>
    <w:rsid w:val="00D0593F"/>
    <w:rsid w:val="00D112A3"/>
    <w:rsid w:val="00D14036"/>
    <w:rsid w:val="00D222D9"/>
    <w:rsid w:val="00D224FE"/>
    <w:rsid w:val="00D311BF"/>
    <w:rsid w:val="00D42CB3"/>
    <w:rsid w:val="00D54D01"/>
    <w:rsid w:val="00D55D74"/>
    <w:rsid w:val="00D56EA3"/>
    <w:rsid w:val="00D57C15"/>
    <w:rsid w:val="00D61FBE"/>
    <w:rsid w:val="00D65CED"/>
    <w:rsid w:val="00D70152"/>
    <w:rsid w:val="00D70C2C"/>
    <w:rsid w:val="00D753EB"/>
    <w:rsid w:val="00DA53CF"/>
    <w:rsid w:val="00DC04D4"/>
    <w:rsid w:val="00DC176A"/>
    <w:rsid w:val="00DD238D"/>
    <w:rsid w:val="00DD4EAF"/>
    <w:rsid w:val="00DD684E"/>
    <w:rsid w:val="00DE4D86"/>
    <w:rsid w:val="00DF0FAF"/>
    <w:rsid w:val="00DF3CA8"/>
    <w:rsid w:val="00DF3CD5"/>
    <w:rsid w:val="00DF461C"/>
    <w:rsid w:val="00E06402"/>
    <w:rsid w:val="00E16E12"/>
    <w:rsid w:val="00E231C7"/>
    <w:rsid w:val="00E31359"/>
    <w:rsid w:val="00E33379"/>
    <w:rsid w:val="00E33586"/>
    <w:rsid w:val="00E3690C"/>
    <w:rsid w:val="00E40C6A"/>
    <w:rsid w:val="00E458FE"/>
    <w:rsid w:val="00E54885"/>
    <w:rsid w:val="00E54CA5"/>
    <w:rsid w:val="00E62877"/>
    <w:rsid w:val="00E67D46"/>
    <w:rsid w:val="00E83DC2"/>
    <w:rsid w:val="00E863B3"/>
    <w:rsid w:val="00E8689C"/>
    <w:rsid w:val="00E91C84"/>
    <w:rsid w:val="00E922B6"/>
    <w:rsid w:val="00EA2D3F"/>
    <w:rsid w:val="00EA4245"/>
    <w:rsid w:val="00EB04CA"/>
    <w:rsid w:val="00EC2E25"/>
    <w:rsid w:val="00EC56EE"/>
    <w:rsid w:val="00ED108B"/>
    <w:rsid w:val="00ED6F6B"/>
    <w:rsid w:val="00EF5D08"/>
    <w:rsid w:val="00F02062"/>
    <w:rsid w:val="00F03A0D"/>
    <w:rsid w:val="00F0434F"/>
    <w:rsid w:val="00F056D2"/>
    <w:rsid w:val="00F12C31"/>
    <w:rsid w:val="00F13226"/>
    <w:rsid w:val="00F14778"/>
    <w:rsid w:val="00F15434"/>
    <w:rsid w:val="00F277FC"/>
    <w:rsid w:val="00F373A3"/>
    <w:rsid w:val="00F37D97"/>
    <w:rsid w:val="00F4123A"/>
    <w:rsid w:val="00F4499C"/>
    <w:rsid w:val="00F46A37"/>
    <w:rsid w:val="00F4746D"/>
    <w:rsid w:val="00F47646"/>
    <w:rsid w:val="00F63CF9"/>
    <w:rsid w:val="00F74504"/>
    <w:rsid w:val="00F7477B"/>
    <w:rsid w:val="00F777D1"/>
    <w:rsid w:val="00F83806"/>
    <w:rsid w:val="00F94804"/>
    <w:rsid w:val="00F97AA8"/>
    <w:rsid w:val="00FC0CAD"/>
    <w:rsid w:val="00FC551F"/>
    <w:rsid w:val="00FD0642"/>
    <w:rsid w:val="00FD240F"/>
    <w:rsid w:val="00FD3AB7"/>
    <w:rsid w:val="00FD55DC"/>
    <w:rsid w:val="00FE0F90"/>
    <w:rsid w:val="00FE5372"/>
    <w:rsid w:val="00FF06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A1CFA"/>
  <w15:docId w15:val="{44066E17-FDB3-454B-B4A2-5B0A17B4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21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25BD"/>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a4">
    <w:name w:val="List Paragraph"/>
    <w:basedOn w:val="a"/>
    <w:uiPriority w:val="34"/>
    <w:qFormat/>
    <w:rsid w:val="005F25BD"/>
    <w:pPr>
      <w:ind w:left="720"/>
      <w:contextualSpacing/>
    </w:pPr>
  </w:style>
  <w:style w:type="table" w:styleId="a5">
    <w:name w:val="Table Grid"/>
    <w:basedOn w:val="a1"/>
    <w:uiPriority w:val="39"/>
    <w:rsid w:val="00486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357864"/>
    <w:pPr>
      <w:spacing w:after="0" w:line="240" w:lineRule="auto"/>
    </w:pPr>
    <w:rPr>
      <w:sz w:val="20"/>
      <w:szCs w:val="20"/>
    </w:rPr>
  </w:style>
  <w:style w:type="character" w:customStyle="1" w:styleId="a7">
    <w:name w:val="متن پاورقی نویسه"/>
    <w:basedOn w:val="a0"/>
    <w:link w:val="a6"/>
    <w:uiPriority w:val="99"/>
    <w:semiHidden/>
    <w:rsid w:val="00357864"/>
    <w:rPr>
      <w:sz w:val="20"/>
      <w:szCs w:val="20"/>
    </w:rPr>
  </w:style>
  <w:style w:type="character" w:styleId="a8">
    <w:name w:val="footnote reference"/>
    <w:basedOn w:val="a0"/>
    <w:uiPriority w:val="99"/>
    <w:semiHidden/>
    <w:unhideWhenUsed/>
    <w:rsid w:val="00357864"/>
    <w:rPr>
      <w:vertAlign w:val="superscript"/>
    </w:rPr>
  </w:style>
  <w:style w:type="paragraph" w:styleId="a9">
    <w:name w:val="No Spacing"/>
    <w:uiPriority w:val="1"/>
    <w:qFormat/>
    <w:rsid w:val="00C945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5846">
      <w:bodyDiv w:val="1"/>
      <w:marLeft w:val="0"/>
      <w:marRight w:val="0"/>
      <w:marTop w:val="0"/>
      <w:marBottom w:val="0"/>
      <w:divBdr>
        <w:top w:val="none" w:sz="0" w:space="0" w:color="auto"/>
        <w:left w:val="none" w:sz="0" w:space="0" w:color="auto"/>
        <w:bottom w:val="none" w:sz="0" w:space="0" w:color="auto"/>
        <w:right w:val="none" w:sz="0" w:space="0" w:color="auto"/>
      </w:divBdr>
    </w:div>
    <w:div w:id="43989157">
      <w:bodyDiv w:val="1"/>
      <w:marLeft w:val="0"/>
      <w:marRight w:val="0"/>
      <w:marTop w:val="0"/>
      <w:marBottom w:val="0"/>
      <w:divBdr>
        <w:top w:val="none" w:sz="0" w:space="0" w:color="auto"/>
        <w:left w:val="none" w:sz="0" w:space="0" w:color="auto"/>
        <w:bottom w:val="none" w:sz="0" w:space="0" w:color="auto"/>
        <w:right w:val="none" w:sz="0" w:space="0" w:color="auto"/>
      </w:divBdr>
    </w:div>
    <w:div w:id="59862546">
      <w:bodyDiv w:val="1"/>
      <w:marLeft w:val="0"/>
      <w:marRight w:val="0"/>
      <w:marTop w:val="0"/>
      <w:marBottom w:val="0"/>
      <w:divBdr>
        <w:top w:val="none" w:sz="0" w:space="0" w:color="auto"/>
        <w:left w:val="none" w:sz="0" w:space="0" w:color="auto"/>
        <w:bottom w:val="none" w:sz="0" w:space="0" w:color="auto"/>
        <w:right w:val="none" w:sz="0" w:space="0" w:color="auto"/>
      </w:divBdr>
    </w:div>
    <w:div w:id="74671990">
      <w:bodyDiv w:val="1"/>
      <w:marLeft w:val="0"/>
      <w:marRight w:val="0"/>
      <w:marTop w:val="0"/>
      <w:marBottom w:val="0"/>
      <w:divBdr>
        <w:top w:val="none" w:sz="0" w:space="0" w:color="auto"/>
        <w:left w:val="none" w:sz="0" w:space="0" w:color="auto"/>
        <w:bottom w:val="none" w:sz="0" w:space="0" w:color="auto"/>
        <w:right w:val="none" w:sz="0" w:space="0" w:color="auto"/>
      </w:divBdr>
    </w:div>
    <w:div w:id="87580207">
      <w:bodyDiv w:val="1"/>
      <w:marLeft w:val="0"/>
      <w:marRight w:val="0"/>
      <w:marTop w:val="0"/>
      <w:marBottom w:val="0"/>
      <w:divBdr>
        <w:top w:val="none" w:sz="0" w:space="0" w:color="auto"/>
        <w:left w:val="none" w:sz="0" w:space="0" w:color="auto"/>
        <w:bottom w:val="none" w:sz="0" w:space="0" w:color="auto"/>
        <w:right w:val="none" w:sz="0" w:space="0" w:color="auto"/>
      </w:divBdr>
    </w:div>
    <w:div w:id="117341549">
      <w:bodyDiv w:val="1"/>
      <w:marLeft w:val="0"/>
      <w:marRight w:val="0"/>
      <w:marTop w:val="0"/>
      <w:marBottom w:val="0"/>
      <w:divBdr>
        <w:top w:val="none" w:sz="0" w:space="0" w:color="auto"/>
        <w:left w:val="none" w:sz="0" w:space="0" w:color="auto"/>
        <w:bottom w:val="none" w:sz="0" w:space="0" w:color="auto"/>
        <w:right w:val="none" w:sz="0" w:space="0" w:color="auto"/>
      </w:divBdr>
    </w:div>
    <w:div w:id="120535936">
      <w:bodyDiv w:val="1"/>
      <w:marLeft w:val="0"/>
      <w:marRight w:val="0"/>
      <w:marTop w:val="0"/>
      <w:marBottom w:val="0"/>
      <w:divBdr>
        <w:top w:val="none" w:sz="0" w:space="0" w:color="auto"/>
        <w:left w:val="none" w:sz="0" w:space="0" w:color="auto"/>
        <w:bottom w:val="none" w:sz="0" w:space="0" w:color="auto"/>
        <w:right w:val="none" w:sz="0" w:space="0" w:color="auto"/>
      </w:divBdr>
    </w:div>
    <w:div w:id="178589822">
      <w:bodyDiv w:val="1"/>
      <w:marLeft w:val="0"/>
      <w:marRight w:val="0"/>
      <w:marTop w:val="0"/>
      <w:marBottom w:val="0"/>
      <w:divBdr>
        <w:top w:val="none" w:sz="0" w:space="0" w:color="auto"/>
        <w:left w:val="none" w:sz="0" w:space="0" w:color="auto"/>
        <w:bottom w:val="none" w:sz="0" w:space="0" w:color="auto"/>
        <w:right w:val="none" w:sz="0" w:space="0" w:color="auto"/>
      </w:divBdr>
    </w:div>
    <w:div w:id="184027040">
      <w:bodyDiv w:val="1"/>
      <w:marLeft w:val="0"/>
      <w:marRight w:val="0"/>
      <w:marTop w:val="0"/>
      <w:marBottom w:val="0"/>
      <w:divBdr>
        <w:top w:val="none" w:sz="0" w:space="0" w:color="auto"/>
        <w:left w:val="none" w:sz="0" w:space="0" w:color="auto"/>
        <w:bottom w:val="none" w:sz="0" w:space="0" w:color="auto"/>
        <w:right w:val="none" w:sz="0" w:space="0" w:color="auto"/>
      </w:divBdr>
    </w:div>
    <w:div w:id="184948945">
      <w:bodyDiv w:val="1"/>
      <w:marLeft w:val="0"/>
      <w:marRight w:val="0"/>
      <w:marTop w:val="0"/>
      <w:marBottom w:val="0"/>
      <w:divBdr>
        <w:top w:val="none" w:sz="0" w:space="0" w:color="auto"/>
        <w:left w:val="none" w:sz="0" w:space="0" w:color="auto"/>
        <w:bottom w:val="none" w:sz="0" w:space="0" w:color="auto"/>
        <w:right w:val="none" w:sz="0" w:space="0" w:color="auto"/>
      </w:divBdr>
    </w:div>
    <w:div w:id="206334561">
      <w:bodyDiv w:val="1"/>
      <w:marLeft w:val="0"/>
      <w:marRight w:val="0"/>
      <w:marTop w:val="0"/>
      <w:marBottom w:val="0"/>
      <w:divBdr>
        <w:top w:val="none" w:sz="0" w:space="0" w:color="auto"/>
        <w:left w:val="none" w:sz="0" w:space="0" w:color="auto"/>
        <w:bottom w:val="none" w:sz="0" w:space="0" w:color="auto"/>
        <w:right w:val="none" w:sz="0" w:space="0" w:color="auto"/>
      </w:divBdr>
    </w:div>
    <w:div w:id="236984816">
      <w:bodyDiv w:val="1"/>
      <w:marLeft w:val="0"/>
      <w:marRight w:val="0"/>
      <w:marTop w:val="0"/>
      <w:marBottom w:val="0"/>
      <w:divBdr>
        <w:top w:val="none" w:sz="0" w:space="0" w:color="auto"/>
        <w:left w:val="none" w:sz="0" w:space="0" w:color="auto"/>
        <w:bottom w:val="none" w:sz="0" w:space="0" w:color="auto"/>
        <w:right w:val="none" w:sz="0" w:space="0" w:color="auto"/>
      </w:divBdr>
    </w:div>
    <w:div w:id="268316486">
      <w:bodyDiv w:val="1"/>
      <w:marLeft w:val="0"/>
      <w:marRight w:val="0"/>
      <w:marTop w:val="0"/>
      <w:marBottom w:val="0"/>
      <w:divBdr>
        <w:top w:val="none" w:sz="0" w:space="0" w:color="auto"/>
        <w:left w:val="none" w:sz="0" w:space="0" w:color="auto"/>
        <w:bottom w:val="none" w:sz="0" w:space="0" w:color="auto"/>
        <w:right w:val="none" w:sz="0" w:space="0" w:color="auto"/>
      </w:divBdr>
    </w:div>
    <w:div w:id="302853817">
      <w:bodyDiv w:val="1"/>
      <w:marLeft w:val="0"/>
      <w:marRight w:val="0"/>
      <w:marTop w:val="0"/>
      <w:marBottom w:val="0"/>
      <w:divBdr>
        <w:top w:val="none" w:sz="0" w:space="0" w:color="auto"/>
        <w:left w:val="none" w:sz="0" w:space="0" w:color="auto"/>
        <w:bottom w:val="none" w:sz="0" w:space="0" w:color="auto"/>
        <w:right w:val="none" w:sz="0" w:space="0" w:color="auto"/>
      </w:divBdr>
    </w:div>
    <w:div w:id="313531803">
      <w:bodyDiv w:val="1"/>
      <w:marLeft w:val="0"/>
      <w:marRight w:val="0"/>
      <w:marTop w:val="0"/>
      <w:marBottom w:val="0"/>
      <w:divBdr>
        <w:top w:val="none" w:sz="0" w:space="0" w:color="auto"/>
        <w:left w:val="none" w:sz="0" w:space="0" w:color="auto"/>
        <w:bottom w:val="none" w:sz="0" w:space="0" w:color="auto"/>
        <w:right w:val="none" w:sz="0" w:space="0" w:color="auto"/>
      </w:divBdr>
    </w:div>
    <w:div w:id="324748421">
      <w:bodyDiv w:val="1"/>
      <w:marLeft w:val="0"/>
      <w:marRight w:val="0"/>
      <w:marTop w:val="0"/>
      <w:marBottom w:val="0"/>
      <w:divBdr>
        <w:top w:val="none" w:sz="0" w:space="0" w:color="auto"/>
        <w:left w:val="none" w:sz="0" w:space="0" w:color="auto"/>
        <w:bottom w:val="none" w:sz="0" w:space="0" w:color="auto"/>
        <w:right w:val="none" w:sz="0" w:space="0" w:color="auto"/>
      </w:divBdr>
    </w:div>
    <w:div w:id="334890397">
      <w:bodyDiv w:val="1"/>
      <w:marLeft w:val="0"/>
      <w:marRight w:val="0"/>
      <w:marTop w:val="0"/>
      <w:marBottom w:val="0"/>
      <w:divBdr>
        <w:top w:val="none" w:sz="0" w:space="0" w:color="auto"/>
        <w:left w:val="none" w:sz="0" w:space="0" w:color="auto"/>
        <w:bottom w:val="none" w:sz="0" w:space="0" w:color="auto"/>
        <w:right w:val="none" w:sz="0" w:space="0" w:color="auto"/>
      </w:divBdr>
    </w:div>
    <w:div w:id="336538360">
      <w:bodyDiv w:val="1"/>
      <w:marLeft w:val="0"/>
      <w:marRight w:val="0"/>
      <w:marTop w:val="0"/>
      <w:marBottom w:val="0"/>
      <w:divBdr>
        <w:top w:val="none" w:sz="0" w:space="0" w:color="auto"/>
        <w:left w:val="none" w:sz="0" w:space="0" w:color="auto"/>
        <w:bottom w:val="none" w:sz="0" w:space="0" w:color="auto"/>
        <w:right w:val="none" w:sz="0" w:space="0" w:color="auto"/>
      </w:divBdr>
    </w:div>
    <w:div w:id="343939730">
      <w:bodyDiv w:val="1"/>
      <w:marLeft w:val="0"/>
      <w:marRight w:val="0"/>
      <w:marTop w:val="0"/>
      <w:marBottom w:val="0"/>
      <w:divBdr>
        <w:top w:val="none" w:sz="0" w:space="0" w:color="auto"/>
        <w:left w:val="none" w:sz="0" w:space="0" w:color="auto"/>
        <w:bottom w:val="none" w:sz="0" w:space="0" w:color="auto"/>
        <w:right w:val="none" w:sz="0" w:space="0" w:color="auto"/>
      </w:divBdr>
    </w:div>
    <w:div w:id="368452642">
      <w:bodyDiv w:val="1"/>
      <w:marLeft w:val="0"/>
      <w:marRight w:val="0"/>
      <w:marTop w:val="0"/>
      <w:marBottom w:val="0"/>
      <w:divBdr>
        <w:top w:val="none" w:sz="0" w:space="0" w:color="auto"/>
        <w:left w:val="none" w:sz="0" w:space="0" w:color="auto"/>
        <w:bottom w:val="none" w:sz="0" w:space="0" w:color="auto"/>
        <w:right w:val="none" w:sz="0" w:space="0" w:color="auto"/>
      </w:divBdr>
    </w:div>
    <w:div w:id="382145338">
      <w:bodyDiv w:val="1"/>
      <w:marLeft w:val="0"/>
      <w:marRight w:val="0"/>
      <w:marTop w:val="0"/>
      <w:marBottom w:val="0"/>
      <w:divBdr>
        <w:top w:val="none" w:sz="0" w:space="0" w:color="auto"/>
        <w:left w:val="none" w:sz="0" w:space="0" w:color="auto"/>
        <w:bottom w:val="none" w:sz="0" w:space="0" w:color="auto"/>
        <w:right w:val="none" w:sz="0" w:space="0" w:color="auto"/>
      </w:divBdr>
    </w:div>
    <w:div w:id="417093005">
      <w:bodyDiv w:val="1"/>
      <w:marLeft w:val="0"/>
      <w:marRight w:val="0"/>
      <w:marTop w:val="0"/>
      <w:marBottom w:val="0"/>
      <w:divBdr>
        <w:top w:val="none" w:sz="0" w:space="0" w:color="auto"/>
        <w:left w:val="none" w:sz="0" w:space="0" w:color="auto"/>
        <w:bottom w:val="none" w:sz="0" w:space="0" w:color="auto"/>
        <w:right w:val="none" w:sz="0" w:space="0" w:color="auto"/>
      </w:divBdr>
    </w:div>
    <w:div w:id="449127127">
      <w:bodyDiv w:val="1"/>
      <w:marLeft w:val="0"/>
      <w:marRight w:val="0"/>
      <w:marTop w:val="0"/>
      <w:marBottom w:val="0"/>
      <w:divBdr>
        <w:top w:val="none" w:sz="0" w:space="0" w:color="auto"/>
        <w:left w:val="none" w:sz="0" w:space="0" w:color="auto"/>
        <w:bottom w:val="none" w:sz="0" w:space="0" w:color="auto"/>
        <w:right w:val="none" w:sz="0" w:space="0" w:color="auto"/>
      </w:divBdr>
    </w:div>
    <w:div w:id="460533840">
      <w:bodyDiv w:val="1"/>
      <w:marLeft w:val="0"/>
      <w:marRight w:val="0"/>
      <w:marTop w:val="0"/>
      <w:marBottom w:val="0"/>
      <w:divBdr>
        <w:top w:val="none" w:sz="0" w:space="0" w:color="auto"/>
        <w:left w:val="none" w:sz="0" w:space="0" w:color="auto"/>
        <w:bottom w:val="none" w:sz="0" w:space="0" w:color="auto"/>
        <w:right w:val="none" w:sz="0" w:space="0" w:color="auto"/>
      </w:divBdr>
    </w:div>
    <w:div w:id="468598630">
      <w:bodyDiv w:val="1"/>
      <w:marLeft w:val="0"/>
      <w:marRight w:val="0"/>
      <w:marTop w:val="0"/>
      <w:marBottom w:val="0"/>
      <w:divBdr>
        <w:top w:val="none" w:sz="0" w:space="0" w:color="auto"/>
        <w:left w:val="none" w:sz="0" w:space="0" w:color="auto"/>
        <w:bottom w:val="none" w:sz="0" w:space="0" w:color="auto"/>
        <w:right w:val="none" w:sz="0" w:space="0" w:color="auto"/>
      </w:divBdr>
    </w:div>
    <w:div w:id="489754744">
      <w:bodyDiv w:val="1"/>
      <w:marLeft w:val="0"/>
      <w:marRight w:val="0"/>
      <w:marTop w:val="0"/>
      <w:marBottom w:val="0"/>
      <w:divBdr>
        <w:top w:val="none" w:sz="0" w:space="0" w:color="auto"/>
        <w:left w:val="none" w:sz="0" w:space="0" w:color="auto"/>
        <w:bottom w:val="none" w:sz="0" w:space="0" w:color="auto"/>
        <w:right w:val="none" w:sz="0" w:space="0" w:color="auto"/>
      </w:divBdr>
    </w:div>
    <w:div w:id="496848222">
      <w:bodyDiv w:val="1"/>
      <w:marLeft w:val="0"/>
      <w:marRight w:val="0"/>
      <w:marTop w:val="0"/>
      <w:marBottom w:val="0"/>
      <w:divBdr>
        <w:top w:val="none" w:sz="0" w:space="0" w:color="auto"/>
        <w:left w:val="none" w:sz="0" w:space="0" w:color="auto"/>
        <w:bottom w:val="none" w:sz="0" w:space="0" w:color="auto"/>
        <w:right w:val="none" w:sz="0" w:space="0" w:color="auto"/>
      </w:divBdr>
    </w:div>
    <w:div w:id="523832110">
      <w:bodyDiv w:val="1"/>
      <w:marLeft w:val="0"/>
      <w:marRight w:val="0"/>
      <w:marTop w:val="0"/>
      <w:marBottom w:val="0"/>
      <w:divBdr>
        <w:top w:val="none" w:sz="0" w:space="0" w:color="auto"/>
        <w:left w:val="none" w:sz="0" w:space="0" w:color="auto"/>
        <w:bottom w:val="none" w:sz="0" w:space="0" w:color="auto"/>
        <w:right w:val="none" w:sz="0" w:space="0" w:color="auto"/>
      </w:divBdr>
    </w:div>
    <w:div w:id="536116450">
      <w:bodyDiv w:val="1"/>
      <w:marLeft w:val="0"/>
      <w:marRight w:val="0"/>
      <w:marTop w:val="0"/>
      <w:marBottom w:val="0"/>
      <w:divBdr>
        <w:top w:val="none" w:sz="0" w:space="0" w:color="auto"/>
        <w:left w:val="none" w:sz="0" w:space="0" w:color="auto"/>
        <w:bottom w:val="none" w:sz="0" w:space="0" w:color="auto"/>
        <w:right w:val="none" w:sz="0" w:space="0" w:color="auto"/>
      </w:divBdr>
    </w:div>
    <w:div w:id="541210246">
      <w:bodyDiv w:val="1"/>
      <w:marLeft w:val="0"/>
      <w:marRight w:val="0"/>
      <w:marTop w:val="0"/>
      <w:marBottom w:val="0"/>
      <w:divBdr>
        <w:top w:val="none" w:sz="0" w:space="0" w:color="auto"/>
        <w:left w:val="none" w:sz="0" w:space="0" w:color="auto"/>
        <w:bottom w:val="none" w:sz="0" w:space="0" w:color="auto"/>
        <w:right w:val="none" w:sz="0" w:space="0" w:color="auto"/>
      </w:divBdr>
    </w:div>
    <w:div w:id="548686824">
      <w:bodyDiv w:val="1"/>
      <w:marLeft w:val="0"/>
      <w:marRight w:val="0"/>
      <w:marTop w:val="0"/>
      <w:marBottom w:val="0"/>
      <w:divBdr>
        <w:top w:val="none" w:sz="0" w:space="0" w:color="auto"/>
        <w:left w:val="none" w:sz="0" w:space="0" w:color="auto"/>
        <w:bottom w:val="none" w:sz="0" w:space="0" w:color="auto"/>
        <w:right w:val="none" w:sz="0" w:space="0" w:color="auto"/>
      </w:divBdr>
    </w:div>
    <w:div w:id="553389777">
      <w:bodyDiv w:val="1"/>
      <w:marLeft w:val="0"/>
      <w:marRight w:val="0"/>
      <w:marTop w:val="0"/>
      <w:marBottom w:val="0"/>
      <w:divBdr>
        <w:top w:val="none" w:sz="0" w:space="0" w:color="auto"/>
        <w:left w:val="none" w:sz="0" w:space="0" w:color="auto"/>
        <w:bottom w:val="none" w:sz="0" w:space="0" w:color="auto"/>
        <w:right w:val="none" w:sz="0" w:space="0" w:color="auto"/>
      </w:divBdr>
    </w:div>
    <w:div w:id="579297136">
      <w:bodyDiv w:val="1"/>
      <w:marLeft w:val="0"/>
      <w:marRight w:val="0"/>
      <w:marTop w:val="0"/>
      <w:marBottom w:val="0"/>
      <w:divBdr>
        <w:top w:val="none" w:sz="0" w:space="0" w:color="auto"/>
        <w:left w:val="none" w:sz="0" w:space="0" w:color="auto"/>
        <w:bottom w:val="none" w:sz="0" w:space="0" w:color="auto"/>
        <w:right w:val="none" w:sz="0" w:space="0" w:color="auto"/>
      </w:divBdr>
    </w:div>
    <w:div w:id="582570909">
      <w:bodyDiv w:val="1"/>
      <w:marLeft w:val="0"/>
      <w:marRight w:val="0"/>
      <w:marTop w:val="0"/>
      <w:marBottom w:val="0"/>
      <w:divBdr>
        <w:top w:val="none" w:sz="0" w:space="0" w:color="auto"/>
        <w:left w:val="none" w:sz="0" w:space="0" w:color="auto"/>
        <w:bottom w:val="none" w:sz="0" w:space="0" w:color="auto"/>
        <w:right w:val="none" w:sz="0" w:space="0" w:color="auto"/>
      </w:divBdr>
    </w:div>
    <w:div w:id="602692198">
      <w:bodyDiv w:val="1"/>
      <w:marLeft w:val="0"/>
      <w:marRight w:val="0"/>
      <w:marTop w:val="0"/>
      <w:marBottom w:val="0"/>
      <w:divBdr>
        <w:top w:val="none" w:sz="0" w:space="0" w:color="auto"/>
        <w:left w:val="none" w:sz="0" w:space="0" w:color="auto"/>
        <w:bottom w:val="none" w:sz="0" w:space="0" w:color="auto"/>
        <w:right w:val="none" w:sz="0" w:space="0" w:color="auto"/>
      </w:divBdr>
    </w:div>
    <w:div w:id="618806536">
      <w:bodyDiv w:val="1"/>
      <w:marLeft w:val="0"/>
      <w:marRight w:val="0"/>
      <w:marTop w:val="0"/>
      <w:marBottom w:val="0"/>
      <w:divBdr>
        <w:top w:val="none" w:sz="0" w:space="0" w:color="auto"/>
        <w:left w:val="none" w:sz="0" w:space="0" w:color="auto"/>
        <w:bottom w:val="none" w:sz="0" w:space="0" w:color="auto"/>
        <w:right w:val="none" w:sz="0" w:space="0" w:color="auto"/>
      </w:divBdr>
    </w:div>
    <w:div w:id="621032226">
      <w:bodyDiv w:val="1"/>
      <w:marLeft w:val="0"/>
      <w:marRight w:val="0"/>
      <w:marTop w:val="0"/>
      <w:marBottom w:val="0"/>
      <w:divBdr>
        <w:top w:val="none" w:sz="0" w:space="0" w:color="auto"/>
        <w:left w:val="none" w:sz="0" w:space="0" w:color="auto"/>
        <w:bottom w:val="none" w:sz="0" w:space="0" w:color="auto"/>
        <w:right w:val="none" w:sz="0" w:space="0" w:color="auto"/>
      </w:divBdr>
    </w:div>
    <w:div w:id="645283272">
      <w:bodyDiv w:val="1"/>
      <w:marLeft w:val="0"/>
      <w:marRight w:val="0"/>
      <w:marTop w:val="0"/>
      <w:marBottom w:val="0"/>
      <w:divBdr>
        <w:top w:val="none" w:sz="0" w:space="0" w:color="auto"/>
        <w:left w:val="none" w:sz="0" w:space="0" w:color="auto"/>
        <w:bottom w:val="none" w:sz="0" w:space="0" w:color="auto"/>
        <w:right w:val="none" w:sz="0" w:space="0" w:color="auto"/>
      </w:divBdr>
    </w:div>
    <w:div w:id="647512238">
      <w:bodyDiv w:val="1"/>
      <w:marLeft w:val="0"/>
      <w:marRight w:val="0"/>
      <w:marTop w:val="0"/>
      <w:marBottom w:val="0"/>
      <w:divBdr>
        <w:top w:val="none" w:sz="0" w:space="0" w:color="auto"/>
        <w:left w:val="none" w:sz="0" w:space="0" w:color="auto"/>
        <w:bottom w:val="none" w:sz="0" w:space="0" w:color="auto"/>
        <w:right w:val="none" w:sz="0" w:space="0" w:color="auto"/>
      </w:divBdr>
    </w:div>
    <w:div w:id="649290037">
      <w:bodyDiv w:val="1"/>
      <w:marLeft w:val="0"/>
      <w:marRight w:val="0"/>
      <w:marTop w:val="0"/>
      <w:marBottom w:val="0"/>
      <w:divBdr>
        <w:top w:val="none" w:sz="0" w:space="0" w:color="auto"/>
        <w:left w:val="none" w:sz="0" w:space="0" w:color="auto"/>
        <w:bottom w:val="none" w:sz="0" w:space="0" w:color="auto"/>
        <w:right w:val="none" w:sz="0" w:space="0" w:color="auto"/>
      </w:divBdr>
    </w:div>
    <w:div w:id="651250196">
      <w:bodyDiv w:val="1"/>
      <w:marLeft w:val="0"/>
      <w:marRight w:val="0"/>
      <w:marTop w:val="0"/>
      <w:marBottom w:val="0"/>
      <w:divBdr>
        <w:top w:val="none" w:sz="0" w:space="0" w:color="auto"/>
        <w:left w:val="none" w:sz="0" w:space="0" w:color="auto"/>
        <w:bottom w:val="none" w:sz="0" w:space="0" w:color="auto"/>
        <w:right w:val="none" w:sz="0" w:space="0" w:color="auto"/>
      </w:divBdr>
    </w:div>
    <w:div w:id="668942159">
      <w:bodyDiv w:val="1"/>
      <w:marLeft w:val="0"/>
      <w:marRight w:val="0"/>
      <w:marTop w:val="0"/>
      <w:marBottom w:val="0"/>
      <w:divBdr>
        <w:top w:val="none" w:sz="0" w:space="0" w:color="auto"/>
        <w:left w:val="none" w:sz="0" w:space="0" w:color="auto"/>
        <w:bottom w:val="none" w:sz="0" w:space="0" w:color="auto"/>
        <w:right w:val="none" w:sz="0" w:space="0" w:color="auto"/>
      </w:divBdr>
    </w:div>
    <w:div w:id="675499288">
      <w:bodyDiv w:val="1"/>
      <w:marLeft w:val="0"/>
      <w:marRight w:val="0"/>
      <w:marTop w:val="0"/>
      <w:marBottom w:val="0"/>
      <w:divBdr>
        <w:top w:val="none" w:sz="0" w:space="0" w:color="auto"/>
        <w:left w:val="none" w:sz="0" w:space="0" w:color="auto"/>
        <w:bottom w:val="none" w:sz="0" w:space="0" w:color="auto"/>
        <w:right w:val="none" w:sz="0" w:space="0" w:color="auto"/>
      </w:divBdr>
    </w:div>
    <w:div w:id="679814700">
      <w:bodyDiv w:val="1"/>
      <w:marLeft w:val="0"/>
      <w:marRight w:val="0"/>
      <w:marTop w:val="0"/>
      <w:marBottom w:val="0"/>
      <w:divBdr>
        <w:top w:val="none" w:sz="0" w:space="0" w:color="auto"/>
        <w:left w:val="none" w:sz="0" w:space="0" w:color="auto"/>
        <w:bottom w:val="none" w:sz="0" w:space="0" w:color="auto"/>
        <w:right w:val="none" w:sz="0" w:space="0" w:color="auto"/>
      </w:divBdr>
    </w:div>
    <w:div w:id="683214538">
      <w:bodyDiv w:val="1"/>
      <w:marLeft w:val="0"/>
      <w:marRight w:val="0"/>
      <w:marTop w:val="0"/>
      <w:marBottom w:val="0"/>
      <w:divBdr>
        <w:top w:val="none" w:sz="0" w:space="0" w:color="auto"/>
        <w:left w:val="none" w:sz="0" w:space="0" w:color="auto"/>
        <w:bottom w:val="none" w:sz="0" w:space="0" w:color="auto"/>
        <w:right w:val="none" w:sz="0" w:space="0" w:color="auto"/>
      </w:divBdr>
    </w:div>
    <w:div w:id="701201012">
      <w:bodyDiv w:val="1"/>
      <w:marLeft w:val="0"/>
      <w:marRight w:val="0"/>
      <w:marTop w:val="0"/>
      <w:marBottom w:val="0"/>
      <w:divBdr>
        <w:top w:val="none" w:sz="0" w:space="0" w:color="auto"/>
        <w:left w:val="none" w:sz="0" w:space="0" w:color="auto"/>
        <w:bottom w:val="none" w:sz="0" w:space="0" w:color="auto"/>
        <w:right w:val="none" w:sz="0" w:space="0" w:color="auto"/>
      </w:divBdr>
    </w:div>
    <w:div w:id="719786270">
      <w:bodyDiv w:val="1"/>
      <w:marLeft w:val="0"/>
      <w:marRight w:val="0"/>
      <w:marTop w:val="0"/>
      <w:marBottom w:val="0"/>
      <w:divBdr>
        <w:top w:val="none" w:sz="0" w:space="0" w:color="auto"/>
        <w:left w:val="none" w:sz="0" w:space="0" w:color="auto"/>
        <w:bottom w:val="none" w:sz="0" w:space="0" w:color="auto"/>
        <w:right w:val="none" w:sz="0" w:space="0" w:color="auto"/>
      </w:divBdr>
    </w:div>
    <w:div w:id="721371703">
      <w:bodyDiv w:val="1"/>
      <w:marLeft w:val="0"/>
      <w:marRight w:val="0"/>
      <w:marTop w:val="0"/>
      <w:marBottom w:val="0"/>
      <w:divBdr>
        <w:top w:val="none" w:sz="0" w:space="0" w:color="auto"/>
        <w:left w:val="none" w:sz="0" w:space="0" w:color="auto"/>
        <w:bottom w:val="none" w:sz="0" w:space="0" w:color="auto"/>
        <w:right w:val="none" w:sz="0" w:space="0" w:color="auto"/>
      </w:divBdr>
    </w:div>
    <w:div w:id="724260734">
      <w:bodyDiv w:val="1"/>
      <w:marLeft w:val="0"/>
      <w:marRight w:val="0"/>
      <w:marTop w:val="0"/>
      <w:marBottom w:val="0"/>
      <w:divBdr>
        <w:top w:val="none" w:sz="0" w:space="0" w:color="auto"/>
        <w:left w:val="none" w:sz="0" w:space="0" w:color="auto"/>
        <w:bottom w:val="none" w:sz="0" w:space="0" w:color="auto"/>
        <w:right w:val="none" w:sz="0" w:space="0" w:color="auto"/>
      </w:divBdr>
    </w:div>
    <w:div w:id="739399824">
      <w:bodyDiv w:val="1"/>
      <w:marLeft w:val="0"/>
      <w:marRight w:val="0"/>
      <w:marTop w:val="0"/>
      <w:marBottom w:val="0"/>
      <w:divBdr>
        <w:top w:val="none" w:sz="0" w:space="0" w:color="auto"/>
        <w:left w:val="none" w:sz="0" w:space="0" w:color="auto"/>
        <w:bottom w:val="none" w:sz="0" w:space="0" w:color="auto"/>
        <w:right w:val="none" w:sz="0" w:space="0" w:color="auto"/>
      </w:divBdr>
    </w:div>
    <w:div w:id="752631764">
      <w:bodyDiv w:val="1"/>
      <w:marLeft w:val="0"/>
      <w:marRight w:val="0"/>
      <w:marTop w:val="0"/>
      <w:marBottom w:val="0"/>
      <w:divBdr>
        <w:top w:val="none" w:sz="0" w:space="0" w:color="auto"/>
        <w:left w:val="none" w:sz="0" w:space="0" w:color="auto"/>
        <w:bottom w:val="none" w:sz="0" w:space="0" w:color="auto"/>
        <w:right w:val="none" w:sz="0" w:space="0" w:color="auto"/>
      </w:divBdr>
    </w:div>
    <w:div w:id="777599089">
      <w:bodyDiv w:val="1"/>
      <w:marLeft w:val="0"/>
      <w:marRight w:val="0"/>
      <w:marTop w:val="0"/>
      <w:marBottom w:val="0"/>
      <w:divBdr>
        <w:top w:val="none" w:sz="0" w:space="0" w:color="auto"/>
        <w:left w:val="none" w:sz="0" w:space="0" w:color="auto"/>
        <w:bottom w:val="none" w:sz="0" w:space="0" w:color="auto"/>
        <w:right w:val="none" w:sz="0" w:space="0" w:color="auto"/>
      </w:divBdr>
    </w:div>
    <w:div w:id="777873070">
      <w:bodyDiv w:val="1"/>
      <w:marLeft w:val="0"/>
      <w:marRight w:val="0"/>
      <w:marTop w:val="0"/>
      <w:marBottom w:val="0"/>
      <w:divBdr>
        <w:top w:val="none" w:sz="0" w:space="0" w:color="auto"/>
        <w:left w:val="none" w:sz="0" w:space="0" w:color="auto"/>
        <w:bottom w:val="none" w:sz="0" w:space="0" w:color="auto"/>
        <w:right w:val="none" w:sz="0" w:space="0" w:color="auto"/>
      </w:divBdr>
    </w:div>
    <w:div w:id="779840338">
      <w:bodyDiv w:val="1"/>
      <w:marLeft w:val="0"/>
      <w:marRight w:val="0"/>
      <w:marTop w:val="0"/>
      <w:marBottom w:val="0"/>
      <w:divBdr>
        <w:top w:val="none" w:sz="0" w:space="0" w:color="auto"/>
        <w:left w:val="none" w:sz="0" w:space="0" w:color="auto"/>
        <w:bottom w:val="none" w:sz="0" w:space="0" w:color="auto"/>
        <w:right w:val="none" w:sz="0" w:space="0" w:color="auto"/>
      </w:divBdr>
    </w:div>
    <w:div w:id="781191141">
      <w:bodyDiv w:val="1"/>
      <w:marLeft w:val="0"/>
      <w:marRight w:val="0"/>
      <w:marTop w:val="0"/>
      <w:marBottom w:val="0"/>
      <w:divBdr>
        <w:top w:val="none" w:sz="0" w:space="0" w:color="auto"/>
        <w:left w:val="none" w:sz="0" w:space="0" w:color="auto"/>
        <w:bottom w:val="none" w:sz="0" w:space="0" w:color="auto"/>
        <w:right w:val="none" w:sz="0" w:space="0" w:color="auto"/>
      </w:divBdr>
    </w:div>
    <w:div w:id="822702928">
      <w:bodyDiv w:val="1"/>
      <w:marLeft w:val="0"/>
      <w:marRight w:val="0"/>
      <w:marTop w:val="0"/>
      <w:marBottom w:val="0"/>
      <w:divBdr>
        <w:top w:val="none" w:sz="0" w:space="0" w:color="auto"/>
        <w:left w:val="none" w:sz="0" w:space="0" w:color="auto"/>
        <w:bottom w:val="none" w:sz="0" w:space="0" w:color="auto"/>
        <w:right w:val="none" w:sz="0" w:space="0" w:color="auto"/>
      </w:divBdr>
    </w:div>
    <w:div w:id="846481432">
      <w:bodyDiv w:val="1"/>
      <w:marLeft w:val="0"/>
      <w:marRight w:val="0"/>
      <w:marTop w:val="0"/>
      <w:marBottom w:val="0"/>
      <w:divBdr>
        <w:top w:val="none" w:sz="0" w:space="0" w:color="auto"/>
        <w:left w:val="none" w:sz="0" w:space="0" w:color="auto"/>
        <w:bottom w:val="none" w:sz="0" w:space="0" w:color="auto"/>
        <w:right w:val="none" w:sz="0" w:space="0" w:color="auto"/>
      </w:divBdr>
    </w:div>
    <w:div w:id="856190109">
      <w:bodyDiv w:val="1"/>
      <w:marLeft w:val="0"/>
      <w:marRight w:val="0"/>
      <w:marTop w:val="0"/>
      <w:marBottom w:val="0"/>
      <w:divBdr>
        <w:top w:val="none" w:sz="0" w:space="0" w:color="auto"/>
        <w:left w:val="none" w:sz="0" w:space="0" w:color="auto"/>
        <w:bottom w:val="none" w:sz="0" w:space="0" w:color="auto"/>
        <w:right w:val="none" w:sz="0" w:space="0" w:color="auto"/>
      </w:divBdr>
    </w:div>
    <w:div w:id="885069926">
      <w:bodyDiv w:val="1"/>
      <w:marLeft w:val="0"/>
      <w:marRight w:val="0"/>
      <w:marTop w:val="0"/>
      <w:marBottom w:val="0"/>
      <w:divBdr>
        <w:top w:val="none" w:sz="0" w:space="0" w:color="auto"/>
        <w:left w:val="none" w:sz="0" w:space="0" w:color="auto"/>
        <w:bottom w:val="none" w:sz="0" w:space="0" w:color="auto"/>
        <w:right w:val="none" w:sz="0" w:space="0" w:color="auto"/>
      </w:divBdr>
    </w:div>
    <w:div w:id="903491546">
      <w:bodyDiv w:val="1"/>
      <w:marLeft w:val="0"/>
      <w:marRight w:val="0"/>
      <w:marTop w:val="0"/>
      <w:marBottom w:val="0"/>
      <w:divBdr>
        <w:top w:val="none" w:sz="0" w:space="0" w:color="auto"/>
        <w:left w:val="none" w:sz="0" w:space="0" w:color="auto"/>
        <w:bottom w:val="none" w:sz="0" w:space="0" w:color="auto"/>
        <w:right w:val="none" w:sz="0" w:space="0" w:color="auto"/>
      </w:divBdr>
    </w:div>
    <w:div w:id="906107363">
      <w:bodyDiv w:val="1"/>
      <w:marLeft w:val="0"/>
      <w:marRight w:val="0"/>
      <w:marTop w:val="0"/>
      <w:marBottom w:val="0"/>
      <w:divBdr>
        <w:top w:val="none" w:sz="0" w:space="0" w:color="auto"/>
        <w:left w:val="none" w:sz="0" w:space="0" w:color="auto"/>
        <w:bottom w:val="none" w:sz="0" w:space="0" w:color="auto"/>
        <w:right w:val="none" w:sz="0" w:space="0" w:color="auto"/>
      </w:divBdr>
    </w:div>
    <w:div w:id="918637406">
      <w:bodyDiv w:val="1"/>
      <w:marLeft w:val="0"/>
      <w:marRight w:val="0"/>
      <w:marTop w:val="0"/>
      <w:marBottom w:val="0"/>
      <w:divBdr>
        <w:top w:val="none" w:sz="0" w:space="0" w:color="auto"/>
        <w:left w:val="none" w:sz="0" w:space="0" w:color="auto"/>
        <w:bottom w:val="none" w:sz="0" w:space="0" w:color="auto"/>
        <w:right w:val="none" w:sz="0" w:space="0" w:color="auto"/>
      </w:divBdr>
    </w:div>
    <w:div w:id="921764668">
      <w:bodyDiv w:val="1"/>
      <w:marLeft w:val="0"/>
      <w:marRight w:val="0"/>
      <w:marTop w:val="0"/>
      <w:marBottom w:val="0"/>
      <w:divBdr>
        <w:top w:val="none" w:sz="0" w:space="0" w:color="auto"/>
        <w:left w:val="none" w:sz="0" w:space="0" w:color="auto"/>
        <w:bottom w:val="none" w:sz="0" w:space="0" w:color="auto"/>
        <w:right w:val="none" w:sz="0" w:space="0" w:color="auto"/>
      </w:divBdr>
    </w:div>
    <w:div w:id="947156291">
      <w:bodyDiv w:val="1"/>
      <w:marLeft w:val="0"/>
      <w:marRight w:val="0"/>
      <w:marTop w:val="0"/>
      <w:marBottom w:val="0"/>
      <w:divBdr>
        <w:top w:val="none" w:sz="0" w:space="0" w:color="auto"/>
        <w:left w:val="none" w:sz="0" w:space="0" w:color="auto"/>
        <w:bottom w:val="none" w:sz="0" w:space="0" w:color="auto"/>
        <w:right w:val="none" w:sz="0" w:space="0" w:color="auto"/>
      </w:divBdr>
    </w:div>
    <w:div w:id="995720282">
      <w:bodyDiv w:val="1"/>
      <w:marLeft w:val="0"/>
      <w:marRight w:val="0"/>
      <w:marTop w:val="0"/>
      <w:marBottom w:val="0"/>
      <w:divBdr>
        <w:top w:val="none" w:sz="0" w:space="0" w:color="auto"/>
        <w:left w:val="none" w:sz="0" w:space="0" w:color="auto"/>
        <w:bottom w:val="none" w:sz="0" w:space="0" w:color="auto"/>
        <w:right w:val="none" w:sz="0" w:space="0" w:color="auto"/>
      </w:divBdr>
    </w:div>
    <w:div w:id="1012880254">
      <w:bodyDiv w:val="1"/>
      <w:marLeft w:val="0"/>
      <w:marRight w:val="0"/>
      <w:marTop w:val="0"/>
      <w:marBottom w:val="0"/>
      <w:divBdr>
        <w:top w:val="none" w:sz="0" w:space="0" w:color="auto"/>
        <w:left w:val="none" w:sz="0" w:space="0" w:color="auto"/>
        <w:bottom w:val="none" w:sz="0" w:space="0" w:color="auto"/>
        <w:right w:val="none" w:sz="0" w:space="0" w:color="auto"/>
      </w:divBdr>
    </w:div>
    <w:div w:id="1037781188">
      <w:bodyDiv w:val="1"/>
      <w:marLeft w:val="0"/>
      <w:marRight w:val="0"/>
      <w:marTop w:val="0"/>
      <w:marBottom w:val="0"/>
      <w:divBdr>
        <w:top w:val="none" w:sz="0" w:space="0" w:color="auto"/>
        <w:left w:val="none" w:sz="0" w:space="0" w:color="auto"/>
        <w:bottom w:val="none" w:sz="0" w:space="0" w:color="auto"/>
        <w:right w:val="none" w:sz="0" w:space="0" w:color="auto"/>
      </w:divBdr>
    </w:div>
    <w:div w:id="1048071921">
      <w:bodyDiv w:val="1"/>
      <w:marLeft w:val="0"/>
      <w:marRight w:val="0"/>
      <w:marTop w:val="0"/>
      <w:marBottom w:val="0"/>
      <w:divBdr>
        <w:top w:val="none" w:sz="0" w:space="0" w:color="auto"/>
        <w:left w:val="none" w:sz="0" w:space="0" w:color="auto"/>
        <w:bottom w:val="none" w:sz="0" w:space="0" w:color="auto"/>
        <w:right w:val="none" w:sz="0" w:space="0" w:color="auto"/>
      </w:divBdr>
    </w:div>
    <w:div w:id="1062170154">
      <w:bodyDiv w:val="1"/>
      <w:marLeft w:val="0"/>
      <w:marRight w:val="0"/>
      <w:marTop w:val="0"/>
      <w:marBottom w:val="0"/>
      <w:divBdr>
        <w:top w:val="none" w:sz="0" w:space="0" w:color="auto"/>
        <w:left w:val="none" w:sz="0" w:space="0" w:color="auto"/>
        <w:bottom w:val="none" w:sz="0" w:space="0" w:color="auto"/>
        <w:right w:val="none" w:sz="0" w:space="0" w:color="auto"/>
      </w:divBdr>
    </w:div>
    <w:div w:id="1066495154">
      <w:bodyDiv w:val="1"/>
      <w:marLeft w:val="0"/>
      <w:marRight w:val="0"/>
      <w:marTop w:val="0"/>
      <w:marBottom w:val="0"/>
      <w:divBdr>
        <w:top w:val="none" w:sz="0" w:space="0" w:color="auto"/>
        <w:left w:val="none" w:sz="0" w:space="0" w:color="auto"/>
        <w:bottom w:val="none" w:sz="0" w:space="0" w:color="auto"/>
        <w:right w:val="none" w:sz="0" w:space="0" w:color="auto"/>
      </w:divBdr>
    </w:div>
    <w:div w:id="1071735511">
      <w:bodyDiv w:val="1"/>
      <w:marLeft w:val="0"/>
      <w:marRight w:val="0"/>
      <w:marTop w:val="0"/>
      <w:marBottom w:val="0"/>
      <w:divBdr>
        <w:top w:val="none" w:sz="0" w:space="0" w:color="auto"/>
        <w:left w:val="none" w:sz="0" w:space="0" w:color="auto"/>
        <w:bottom w:val="none" w:sz="0" w:space="0" w:color="auto"/>
        <w:right w:val="none" w:sz="0" w:space="0" w:color="auto"/>
      </w:divBdr>
    </w:div>
    <w:div w:id="1075322398">
      <w:bodyDiv w:val="1"/>
      <w:marLeft w:val="0"/>
      <w:marRight w:val="0"/>
      <w:marTop w:val="0"/>
      <w:marBottom w:val="0"/>
      <w:divBdr>
        <w:top w:val="none" w:sz="0" w:space="0" w:color="auto"/>
        <w:left w:val="none" w:sz="0" w:space="0" w:color="auto"/>
        <w:bottom w:val="none" w:sz="0" w:space="0" w:color="auto"/>
        <w:right w:val="none" w:sz="0" w:space="0" w:color="auto"/>
      </w:divBdr>
    </w:div>
    <w:div w:id="1110974761">
      <w:bodyDiv w:val="1"/>
      <w:marLeft w:val="0"/>
      <w:marRight w:val="0"/>
      <w:marTop w:val="0"/>
      <w:marBottom w:val="0"/>
      <w:divBdr>
        <w:top w:val="none" w:sz="0" w:space="0" w:color="auto"/>
        <w:left w:val="none" w:sz="0" w:space="0" w:color="auto"/>
        <w:bottom w:val="none" w:sz="0" w:space="0" w:color="auto"/>
        <w:right w:val="none" w:sz="0" w:space="0" w:color="auto"/>
      </w:divBdr>
    </w:div>
    <w:div w:id="1148278045">
      <w:bodyDiv w:val="1"/>
      <w:marLeft w:val="0"/>
      <w:marRight w:val="0"/>
      <w:marTop w:val="0"/>
      <w:marBottom w:val="0"/>
      <w:divBdr>
        <w:top w:val="none" w:sz="0" w:space="0" w:color="auto"/>
        <w:left w:val="none" w:sz="0" w:space="0" w:color="auto"/>
        <w:bottom w:val="none" w:sz="0" w:space="0" w:color="auto"/>
        <w:right w:val="none" w:sz="0" w:space="0" w:color="auto"/>
      </w:divBdr>
    </w:div>
    <w:div w:id="1177575235">
      <w:bodyDiv w:val="1"/>
      <w:marLeft w:val="0"/>
      <w:marRight w:val="0"/>
      <w:marTop w:val="0"/>
      <w:marBottom w:val="0"/>
      <w:divBdr>
        <w:top w:val="none" w:sz="0" w:space="0" w:color="auto"/>
        <w:left w:val="none" w:sz="0" w:space="0" w:color="auto"/>
        <w:bottom w:val="none" w:sz="0" w:space="0" w:color="auto"/>
        <w:right w:val="none" w:sz="0" w:space="0" w:color="auto"/>
      </w:divBdr>
    </w:div>
    <w:div w:id="1189638063">
      <w:bodyDiv w:val="1"/>
      <w:marLeft w:val="0"/>
      <w:marRight w:val="0"/>
      <w:marTop w:val="0"/>
      <w:marBottom w:val="0"/>
      <w:divBdr>
        <w:top w:val="none" w:sz="0" w:space="0" w:color="auto"/>
        <w:left w:val="none" w:sz="0" w:space="0" w:color="auto"/>
        <w:bottom w:val="none" w:sz="0" w:space="0" w:color="auto"/>
        <w:right w:val="none" w:sz="0" w:space="0" w:color="auto"/>
      </w:divBdr>
    </w:div>
    <w:div w:id="1217667272">
      <w:bodyDiv w:val="1"/>
      <w:marLeft w:val="0"/>
      <w:marRight w:val="0"/>
      <w:marTop w:val="0"/>
      <w:marBottom w:val="0"/>
      <w:divBdr>
        <w:top w:val="none" w:sz="0" w:space="0" w:color="auto"/>
        <w:left w:val="none" w:sz="0" w:space="0" w:color="auto"/>
        <w:bottom w:val="none" w:sz="0" w:space="0" w:color="auto"/>
        <w:right w:val="none" w:sz="0" w:space="0" w:color="auto"/>
      </w:divBdr>
    </w:div>
    <w:div w:id="1239484960">
      <w:bodyDiv w:val="1"/>
      <w:marLeft w:val="0"/>
      <w:marRight w:val="0"/>
      <w:marTop w:val="0"/>
      <w:marBottom w:val="0"/>
      <w:divBdr>
        <w:top w:val="none" w:sz="0" w:space="0" w:color="auto"/>
        <w:left w:val="none" w:sz="0" w:space="0" w:color="auto"/>
        <w:bottom w:val="none" w:sz="0" w:space="0" w:color="auto"/>
        <w:right w:val="none" w:sz="0" w:space="0" w:color="auto"/>
      </w:divBdr>
    </w:div>
    <w:div w:id="1258369459">
      <w:bodyDiv w:val="1"/>
      <w:marLeft w:val="0"/>
      <w:marRight w:val="0"/>
      <w:marTop w:val="0"/>
      <w:marBottom w:val="0"/>
      <w:divBdr>
        <w:top w:val="none" w:sz="0" w:space="0" w:color="auto"/>
        <w:left w:val="none" w:sz="0" w:space="0" w:color="auto"/>
        <w:bottom w:val="none" w:sz="0" w:space="0" w:color="auto"/>
        <w:right w:val="none" w:sz="0" w:space="0" w:color="auto"/>
      </w:divBdr>
    </w:div>
    <w:div w:id="1269504189">
      <w:bodyDiv w:val="1"/>
      <w:marLeft w:val="0"/>
      <w:marRight w:val="0"/>
      <w:marTop w:val="0"/>
      <w:marBottom w:val="0"/>
      <w:divBdr>
        <w:top w:val="none" w:sz="0" w:space="0" w:color="auto"/>
        <w:left w:val="none" w:sz="0" w:space="0" w:color="auto"/>
        <w:bottom w:val="none" w:sz="0" w:space="0" w:color="auto"/>
        <w:right w:val="none" w:sz="0" w:space="0" w:color="auto"/>
      </w:divBdr>
    </w:div>
    <w:div w:id="1294865515">
      <w:bodyDiv w:val="1"/>
      <w:marLeft w:val="0"/>
      <w:marRight w:val="0"/>
      <w:marTop w:val="0"/>
      <w:marBottom w:val="0"/>
      <w:divBdr>
        <w:top w:val="none" w:sz="0" w:space="0" w:color="auto"/>
        <w:left w:val="none" w:sz="0" w:space="0" w:color="auto"/>
        <w:bottom w:val="none" w:sz="0" w:space="0" w:color="auto"/>
        <w:right w:val="none" w:sz="0" w:space="0" w:color="auto"/>
      </w:divBdr>
    </w:div>
    <w:div w:id="1311597763">
      <w:bodyDiv w:val="1"/>
      <w:marLeft w:val="0"/>
      <w:marRight w:val="0"/>
      <w:marTop w:val="0"/>
      <w:marBottom w:val="0"/>
      <w:divBdr>
        <w:top w:val="none" w:sz="0" w:space="0" w:color="auto"/>
        <w:left w:val="none" w:sz="0" w:space="0" w:color="auto"/>
        <w:bottom w:val="none" w:sz="0" w:space="0" w:color="auto"/>
        <w:right w:val="none" w:sz="0" w:space="0" w:color="auto"/>
      </w:divBdr>
    </w:div>
    <w:div w:id="1340156034">
      <w:bodyDiv w:val="1"/>
      <w:marLeft w:val="0"/>
      <w:marRight w:val="0"/>
      <w:marTop w:val="0"/>
      <w:marBottom w:val="0"/>
      <w:divBdr>
        <w:top w:val="none" w:sz="0" w:space="0" w:color="auto"/>
        <w:left w:val="none" w:sz="0" w:space="0" w:color="auto"/>
        <w:bottom w:val="none" w:sz="0" w:space="0" w:color="auto"/>
        <w:right w:val="none" w:sz="0" w:space="0" w:color="auto"/>
      </w:divBdr>
    </w:div>
    <w:div w:id="1347750748">
      <w:bodyDiv w:val="1"/>
      <w:marLeft w:val="0"/>
      <w:marRight w:val="0"/>
      <w:marTop w:val="0"/>
      <w:marBottom w:val="0"/>
      <w:divBdr>
        <w:top w:val="none" w:sz="0" w:space="0" w:color="auto"/>
        <w:left w:val="none" w:sz="0" w:space="0" w:color="auto"/>
        <w:bottom w:val="none" w:sz="0" w:space="0" w:color="auto"/>
        <w:right w:val="none" w:sz="0" w:space="0" w:color="auto"/>
      </w:divBdr>
    </w:div>
    <w:div w:id="1373847395">
      <w:bodyDiv w:val="1"/>
      <w:marLeft w:val="0"/>
      <w:marRight w:val="0"/>
      <w:marTop w:val="0"/>
      <w:marBottom w:val="0"/>
      <w:divBdr>
        <w:top w:val="none" w:sz="0" w:space="0" w:color="auto"/>
        <w:left w:val="none" w:sz="0" w:space="0" w:color="auto"/>
        <w:bottom w:val="none" w:sz="0" w:space="0" w:color="auto"/>
        <w:right w:val="none" w:sz="0" w:space="0" w:color="auto"/>
      </w:divBdr>
    </w:div>
    <w:div w:id="1385710988">
      <w:bodyDiv w:val="1"/>
      <w:marLeft w:val="0"/>
      <w:marRight w:val="0"/>
      <w:marTop w:val="0"/>
      <w:marBottom w:val="0"/>
      <w:divBdr>
        <w:top w:val="none" w:sz="0" w:space="0" w:color="auto"/>
        <w:left w:val="none" w:sz="0" w:space="0" w:color="auto"/>
        <w:bottom w:val="none" w:sz="0" w:space="0" w:color="auto"/>
        <w:right w:val="none" w:sz="0" w:space="0" w:color="auto"/>
      </w:divBdr>
    </w:div>
    <w:div w:id="1399859409">
      <w:bodyDiv w:val="1"/>
      <w:marLeft w:val="0"/>
      <w:marRight w:val="0"/>
      <w:marTop w:val="0"/>
      <w:marBottom w:val="0"/>
      <w:divBdr>
        <w:top w:val="none" w:sz="0" w:space="0" w:color="auto"/>
        <w:left w:val="none" w:sz="0" w:space="0" w:color="auto"/>
        <w:bottom w:val="none" w:sz="0" w:space="0" w:color="auto"/>
        <w:right w:val="none" w:sz="0" w:space="0" w:color="auto"/>
      </w:divBdr>
    </w:div>
    <w:div w:id="1409352161">
      <w:bodyDiv w:val="1"/>
      <w:marLeft w:val="0"/>
      <w:marRight w:val="0"/>
      <w:marTop w:val="0"/>
      <w:marBottom w:val="0"/>
      <w:divBdr>
        <w:top w:val="none" w:sz="0" w:space="0" w:color="auto"/>
        <w:left w:val="none" w:sz="0" w:space="0" w:color="auto"/>
        <w:bottom w:val="none" w:sz="0" w:space="0" w:color="auto"/>
        <w:right w:val="none" w:sz="0" w:space="0" w:color="auto"/>
      </w:divBdr>
    </w:div>
    <w:div w:id="1414625248">
      <w:bodyDiv w:val="1"/>
      <w:marLeft w:val="0"/>
      <w:marRight w:val="0"/>
      <w:marTop w:val="0"/>
      <w:marBottom w:val="0"/>
      <w:divBdr>
        <w:top w:val="none" w:sz="0" w:space="0" w:color="auto"/>
        <w:left w:val="none" w:sz="0" w:space="0" w:color="auto"/>
        <w:bottom w:val="none" w:sz="0" w:space="0" w:color="auto"/>
        <w:right w:val="none" w:sz="0" w:space="0" w:color="auto"/>
      </w:divBdr>
    </w:div>
    <w:div w:id="1432355210">
      <w:bodyDiv w:val="1"/>
      <w:marLeft w:val="0"/>
      <w:marRight w:val="0"/>
      <w:marTop w:val="0"/>
      <w:marBottom w:val="0"/>
      <w:divBdr>
        <w:top w:val="none" w:sz="0" w:space="0" w:color="auto"/>
        <w:left w:val="none" w:sz="0" w:space="0" w:color="auto"/>
        <w:bottom w:val="none" w:sz="0" w:space="0" w:color="auto"/>
        <w:right w:val="none" w:sz="0" w:space="0" w:color="auto"/>
      </w:divBdr>
    </w:div>
    <w:div w:id="1438987718">
      <w:bodyDiv w:val="1"/>
      <w:marLeft w:val="0"/>
      <w:marRight w:val="0"/>
      <w:marTop w:val="0"/>
      <w:marBottom w:val="0"/>
      <w:divBdr>
        <w:top w:val="none" w:sz="0" w:space="0" w:color="auto"/>
        <w:left w:val="none" w:sz="0" w:space="0" w:color="auto"/>
        <w:bottom w:val="none" w:sz="0" w:space="0" w:color="auto"/>
        <w:right w:val="none" w:sz="0" w:space="0" w:color="auto"/>
      </w:divBdr>
    </w:div>
    <w:div w:id="1460805233">
      <w:bodyDiv w:val="1"/>
      <w:marLeft w:val="0"/>
      <w:marRight w:val="0"/>
      <w:marTop w:val="0"/>
      <w:marBottom w:val="0"/>
      <w:divBdr>
        <w:top w:val="none" w:sz="0" w:space="0" w:color="auto"/>
        <w:left w:val="none" w:sz="0" w:space="0" w:color="auto"/>
        <w:bottom w:val="none" w:sz="0" w:space="0" w:color="auto"/>
        <w:right w:val="none" w:sz="0" w:space="0" w:color="auto"/>
      </w:divBdr>
    </w:div>
    <w:div w:id="1461679548">
      <w:bodyDiv w:val="1"/>
      <w:marLeft w:val="0"/>
      <w:marRight w:val="0"/>
      <w:marTop w:val="0"/>
      <w:marBottom w:val="0"/>
      <w:divBdr>
        <w:top w:val="none" w:sz="0" w:space="0" w:color="auto"/>
        <w:left w:val="none" w:sz="0" w:space="0" w:color="auto"/>
        <w:bottom w:val="none" w:sz="0" w:space="0" w:color="auto"/>
        <w:right w:val="none" w:sz="0" w:space="0" w:color="auto"/>
      </w:divBdr>
    </w:div>
    <w:div w:id="1474642850">
      <w:bodyDiv w:val="1"/>
      <w:marLeft w:val="0"/>
      <w:marRight w:val="0"/>
      <w:marTop w:val="0"/>
      <w:marBottom w:val="0"/>
      <w:divBdr>
        <w:top w:val="none" w:sz="0" w:space="0" w:color="auto"/>
        <w:left w:val="none" w:sz="0" w:space="0" w:color="auto"/>
        <w:bottom w:val="none" w:sz="0" w:space="0" w:color="auto"/>
        <w:right w:val="none" w:sz="0" w:space="0" w:color="auto"/>
      </w:divBdr>
    </w:div>
    <w:div w:id="1482118037">
      <w:bodyDiv w:val="1"/>
      <w:marLeft w:val="0"/>
      <w:marRight w:val="0"/>
      <w:marTop w:val="0"/>
      <w:marBottom w:val="0"/>
      <w:divBdr>
        <w:top w:val="none" w:sz="0" w:space="0" w:color="auto"/>
        <w:left w:val="none" w:sz="0" w:space="0" w:color="auto"/>
        <w:bottom w:val="none" w:sz="0" w:space="0" w:color="auto"/>
        <w:right w:val="none" w:sz="0" w:space="0" w:color="auto"/>
      </w:divBdr>
    </w:div>
    <w:div w:id="1484468580">
      <w:bodyDiv w:val="1"/>
      <w:marLeft w:val="0"/>
      <w:marRight w:val="0"/>
      <w:marTop w:val="0"/>
      <w:marBottom w:val="0"/>
      <w:divBdr>
        <w:top w:val="none" w:sz="0" w:space="0" w:color="auto"/>
        <w:left w:val="none" w:sz="0" w:space="0" w:color="auto"/>
        <w:bottom w:val="none" w:sz="0" w:space="0" w:color="auto"/>
        <w:right w:val="none" w:sz="0" w:space="0" w:color="auto"/>
      </w:divBdr>
    </w:div>
    <w:div w:id="1488546816">
      <w:bodyDiv w:val="1"/>
      <w:marLeft w:val="0"/>
      <w:marRight w:val="0"/>
      <w:marTop w:val="0"/>
      <w:marBottom w:val="0"/>
      <w:divBdr>
        <w:top w:val="none" w:sz="0" w:space="0" w:color="auto"/>
        <w:left w:val="none" w:sz="0" w:space="0" w:color="auto"/>
        <w:bottom w:val="none" w:sz="0" w:space="0" w:color="auto"/>
        <w:right w:val="none" w:sz="0" w:space="0" w:color="auto"/>
      </w:divBdr>
    </w:div>
    <w:div w:id="1494108607">
      <w:bodyDiv w:val="1"/>
      <w:marLeft w:val="0"/>
      <w:marRight w:val="0"/>
      <w:marTop w:val="0"/>
      <w:marBottom w:val="0"/>
      <w:divBdr>
        <w:top w:val="none" w:sz="0" w:space="0" w:color="auto"/>
        <w:left w:val="none" w:sz="0" w:space="0" w:color="auto"/>
        <w:bottom w:val="none" w:sz="0" w:space="0" w:color="auto"/>
        <w:right w:val="none" w:sz="0" w:space="0" w:color="auto"/>
      </w:divBdr>
    </w:div>
    <w:div w:id="1524319668">
      <w:bodyDiv w:val="1"/>
      <w:marLeft w:val="0"/>
      <w:marRight w:val="0"/>
      <w:marTop w:val="0"/>
      <w:marBottom w:val="0"/>
      <w:divBdr>
        <w:top w:val="none" w:sz="0" w:space="0" w:color="auto"/>
        <w:left w:val="none" w:sz="0" w:space="0" w:color="auto"/>
        <w:bottom w:val="none" w:sz="0" w:space="0" w:color="auto"/>
        <w:right w:val="none" w:sz="0" w:space="0" w:color="auto"/>
      </w:divBdr>
    </w:div>
    <w:div w:id="1529562371">
      <w:bodyDiv w:val="1"/>
      <w:marLeft w:val="0"/>
      <w:marRight w:val="0"/>
      <w:marTop w:val="0"/>
      <w:marBottom w:val="0"/>
      <w:divBdr>
        <w:top w:val="none" w:sz="0" w:space="0" w:color="auto"/>
        <w:left w:val="none" w:sz="0" w:space="0" w:color="auto"/>
        <w:bottom w:val="none" w:sz="0" w:space="0" w:color="auto"/>
        <w:right w:val="none" w:sz="0" w:space="0" w:color="auto"/>
      </w:divBdr>
    </w:div>
    <w:div w:id="1530796936">
      <w:bodyDiv w:val="1"/>
      <w:marLeft w:val="0"/>
      <w:marRight w:val="0"/>
      <w:marTop w:val="0"/>
      <w:marBottom w:val="0"/>
      <w:divBdr>
        <w:top w:val="none" w:sz="0" w:space="0" w:color="auto"/>
        <w:left w:val="none" w:sz="0" w:space="0" w:color="auto"/>
        <w:bottom w:val="none" w:sz="0" w:space="0" w:color="auto"/>
        <w:right w:val="none" w:sz="0" w:space="0" w:color="auto"/>
      </w:divBdr>
    </w:div>
    <w:div w:id="1531144607">
      <w:bodyDiv w:val="1"/>
      <w:marLeft w:val="0"/>
      <w:marRight w:val="0"/>
      <w:marTop w:val="0"/>
      <w:marBottom w:val="0"/>
      <w:divBdr>
        <w:top w:val="none" w:sz="0" w:space="0" w:color="auto"/>
        <w:left w:val="none" w:sz="0" w:space="0" w:color="auto"/>
        <w:bottom w:val="none" w:sz="0" w:space="0" w:color="auto"/>
        <w:right w:val="none" w:sz="0" w:space="0" w:color="auto"/>
      </w:divBdr>
    </w:div>
    <w:div w:id="1546987345">
      <w:bodyDiv w:val="1"/>
      <w:marLeft w:val="0"/>
      <w:marRight w:val="0"/>
      <w:marTop w:val="0"/>
      <w:marBottom w:val="0"/>
      <w:divBdr>
        <w:top w:val="none" w:sz="0" w:space="0" w:color="auto"/>
        <w:left w:val="none" w:sz="0" w:space="0" w:color="auto"/>
        <w:bottom w:val="none" w:sz="0" w:space="0" w:color="auto"/>
        <w:right w:val="none" w:sz="0" w:space="0" w:color="auto"/>
      </w:divBdr>
    </w:div>
    <w:div w:id="1551259307">
      <w:bodyDiv w:val="1"/>
      <w:marLeft w:val="0"/>
      <w:marRight w:val="0"/>
      <w:marTop w:val="0"/>
      <w:marBottom w:val="0"/>
      <w:divBdr>
        <w:top w:val="none" w:sz="0" w:space="0" w:color="auto"/>
        <w:left w:val="none" w:sz="0" w:space="0" w:color="auto"/>
        <w:bottom w:val="none" w:sz="0" w:space="0" w:color="auto"/>
        <w:right w:val="none" w:sz="0" w:space="0" w:color="auto"/>
      </w:divBdr>
    </w:div>
    <w:div w:id="1561280597">
      <w:bodyDiv w:val="1"/>
      <w:marLeft w:val="0"/>
      <w:marRight w:val="0"/>
      <w:marTop w:val="0"/>
      <w:marBottom w:val="0"/>
      <w:divBdr>
        <w:top w:val="none" w:sz="0" w:space="0" w:color="auto"/>
        <w:left w:val="none" w:sz="0" w:space="0" w:color="auto"/>
        <w:bottom w:val="none" w:sz="0" w:space="0" w:color="auto"/>
        <w:right w:val="none" w:sz="0" w:space="0" w:color="auto"/>
      </w:divBdr>
    </w:div>
    <w:div w:id="1576207798">
      <w:bodyDiv w:val="1"/>
      <w:marLeft w:val="0"/>
      <w:marRight w:val="0"/>
      <w:marTop w:val="0"/>
      <w:marBottom w:val="0"/>
      <w:divBdr>
        <w:top w:val="none" w:sz="0" w:space="0" w:color="auto"/>
        <w:left w:val="none" w:sz="0" w:space="0" w:color="auto"/>
        <w:bottom w:val="none" w:sz="0" w:space="0" w:color="auto"/>
        <w:right w:val="none" w:sz="0" w:space="0" w:color="auto"/>
      </w:divBdr>
    </w:div>
    <w:div w:id="1583173382">
      <w:bodyDiv w:val="1"/>
      <w:marLeft w:val="0"/>
      <w:marRight w:val="0"/>
      <w:marTop w:val="0"/>
      <w:marBottom w:val="0"/>
      <w:divBdr>
        <w:top w:val="none" w:sz="0" w:space="0" w:color="auto"/>
        <w:left w:val="none" w:sz="0" w:space="0" w:color="auto"/>
        <w:bottom w:val="none" w:sz="0" w:space="0" w:color="auto"/>
        <w:right w:val="none" w:sz="0" w:space="0" w:color="auto"/>
      </w:divBdr>
    </w:div>
    <w:div w:id="1622346256">
      <w:bodyDiv w:val="1"/>
      <w:marLeft w:val="0"/>
      <w:marRight w:val="0"/>
      <w:marTop w:val="0"/>
      <w:marBottom w:val="0"/>
      <w:divBdr>
        <w:top w:val="none" w:sz="0" w:space="0" w:color="auto"/>
        <w:left w:val="none" w:sz="0" w:space="0" w:color="auto"/>
        <w:bottom w:val="none" w:sz="0" w:space="0" w:color="auto"/>
        <w:right w:val="none" w:sz="0" w:space="0" w:color="auto"/>
      </w:divBdr>
    </w:div>
    <w:div w:id="1629362289">
      <w:bodyDiv w:val="1"/>
      <w:marLeft w:val="0"/>
      <w:marRight w:val="0"/>
      <w:marTop w:val="0"/>
      <w:marBottom w:val="0"/>
      <w:divBdr>
        <w:top w:val="none" w:sz="0" w:space="0" w:color="auto"/>
        <w:left w:val="none" w:sz="0" w:space="0" w:color="auto"/>
        <w:bottom w:val="none" w:sz="0" w:space="0" w:color="auto"/>
        <w:right w:val="none" w:sz="0" w:space="0" w:color="auto"/>
      </w:divBdr>
    </w:div>
    <w:div w:id="1635911107">
      <w:bodyDiv w:val="1"/>
      <w:marLeft w:val="0"/>
      <w:marRight w:val="0"/>
      <w:marTop w:val="0"/>
      <w:marBottom w:val="0"/>
      <w:divBdr>
        <w:top w:val="none" w:sz="0" w:space="0" w:color="auto"/>
        <w:left w:val="none" w:sz="0" w:space="0" w:color="auto"/>
        <w:bottom w:val="none" w:sz="0" w:space="0" w:color="auto"/>
        <w:right w:val="none" w:sz="0" w:space="0" w:color="auto"/>
      </w:divBdr>
    </w:div>
    <w:div w:id="1641110385">
      <w:bodyDiv w:val="1"/>
      <w:marLeft w:val="0"/>
      <w:marRight w:val="0"/>
      <w:marTop w:val="0"/>
      <w:marBottom w:val="0"/>
      <w:divBdr>
        <w:top w:val="none" w:sz="0" w:space="0" w:color="auto"/>
        <w:left w:val="none" w:sz="0" w:space="0" w:color="auto"/>
        <w:bottom w:val="none" w:sz="0" w:space="0" w:color="auto"/>
        <w:right w:val="none" w:sz="0" w:space="0" w:color="auto"/>
      </w:divBdr>
    </w:div>
    <w:div w:id="1644198028">
      <w:bodyDiv w:val="1"/>
      <w:marLeft w:val="0"/>
      <w:marRight w:val="0"/>
      <w:marTop w:val="0"/>
      <w:marBottom w:val="0"/>
      <w:divBdr>
        <w:top w:val="none" w:sz="0" w:space="0" w:color="auto"/>
        <w:left w:val="none" w:sz="0" w:space="0" w:color="auto"/>
        <w:bottom w:val="none" w:sz="0" w:space="0" w:color="auto"/>
        <w:right w:val="none" w:sz="0" w:space="0" w:color="auto"/>
      </w:divBdr>
    </w:div>
    <w:div w:id="1647389475">
      <w:bodyDiv w:val="1"/>
      <w:marLeft w:val="0"/>
      <w:marRight w:val="0"/>
      <w:marTop w:val="0"/>
      <w:marBottom w:val="0"/>
      <w:divBdr>
        <w:top w:val="none" w:sz="0" w:space="0" w:color="auto"/>
        <w:left w:val="none" w:sz="0" w:space="0" w:color="auto"/>
        <w:bottom w:val="none" w:sz="0" w:space="0" w:color="auto"/>
        <w:right w:val="none" w:sz="0" w:space="0" w:color="auto"/>
      </w:divBdr>
    </w:div>
    <w:div w:id="1649093585">
      <w:bodyDiv w:val="1"/>
      <w:marLeft w:val="0"/>
      <w:marRight w:val="0"/>
      <w:marTop w:val="0"/>
      <w:marBottom w:val="0"/>
      <w:divBdr>
        <w:top w:val="none" w:sz="0" w:space="0" w:color="auto"/>
        <w:left w:val="none" w:sz="0" w:space="0" w:color="auto"/>
        <w:bottom w:val="none" w:sz="0" w:space="0" w:color="auto"/>
        <w:right w:val="none" w:sz="0" w:space="0" w:color="auto"/>
      </w:divBdr>
    </w:div>
    <w:div w:id="1655136495">
      <w:bodyDiv w:val="1"/>
      <w:marLeft w:val="0"/>
      <w:marRight w:val="0"/>
      <w:marTop w:val="0"/>
      <w:marBottom w:val="0"/>
      <w:divBdr>
        <w:top w:val="none" w:sz="0" w:space="0" w:color="auto"/>
        <w:left w:val="none" w:sz="0" w:space="0" w:color="auto"/>
        <w:bottom w:val="none" w:sz="0" w:space="0" w:color="auto"/>
        <w:right w:val="none" w:sz="0" w:space="0" w:color="auto"/>
      </w:divBdr>
    </w:div>
    <w:div w:id="1707022730">
      <w:bodyDiv w:val="1"/>
      <w:marLeft w:val="0"/>
      <w:marRight w:val="0"/>
      <w:marTop w:val="0"/>
      <w:marBottom w:val="0"/>
      <w:divBdr>
        <w:top w:val="none" w:sz="0" w:space="0" w:color="auto"/>
        <w:left w:val="none" w:sz="0" w:space="0" w:color="auto"/>
        <w:bottom w:val="none" w:sz="0" w:space="0" w:color="auto"/>
        <w:right w:val="none" w:sz="0" w:space="0" w:color="auto"/>
      </w:divBdr>
    </w:div>
    <w:div w:id="1716544619">
      <w:bodyDiv w:val="1"/>
      <w:marLeft w:val="0"/>
      <w:marRight w:val="0"/>
      <w:marTop w:val="0"/>
      <w:marBottom w:val="0"/>
      <w:divBdr>
        <w:top w:val="none" w:sz="0" w:space="0" w:color="auto"/>
        <w:left w:val="none" w:sz="0" w:space="0" w:color="auto"/>
        <w:bottom w:val="none" w:sz="0" w:space="0" w:color="auto"/>
        <w:right w:val="none" w:sz="0" w:space="0" w:color="auto"/>
      </w:divBdr>
    </w:div>
    <w:div w:id="1717385526">
      <w:bodyDiv w:val="1"/>
      <w:marLeft w:val="0"/>
      <w:marRight w:val="0"/>
      <w:marTop w:val="0"/>
      <w:marBottom w:val="0"/>
      <w:divBdr>
        <w:top w:val="none" w:sz="0" w:space="0" w:color="auto"/>
        <w:left w:val="none" w:sz="0" w:space="0" w:color="auto"/>
        <w:bottom w:val="none" w:sz="0" w:space="0" w:color="auto"/>
        <w:right w:val="none" w:sz="0" w:space="0" w:color="auto"/>
      </w:divBdr>
    </w:div>
    <w:div w:id="1766417405">
      <w:bodyDiv w:val="1"/>
      <w:marLeft w:val="0"/>
      <w:marRight w:val="0"/>
      <w:marTop w:val="0"/>
      <w:marBottom w:val="0"/>
      <w:divBdr>
        <w:top w:val="none" w:sz="0" w:space="0" w:color="auto"/>
        <w:left w:val="none" w:sz="0" w:space="0" w:color="auto"/>
        <w:bottom w:val="none" w:sz="0" w:space="0" w:color="auto"/>
        <w:right w:val="none" w:sz="0" w:space="0" w:color="auto"/>
      </w:divBdr>
    </w:div>
    <w:div w:id="1777479848">
      <w:bodyDiv w:val="1"/>
      <w:marLeft w:val="0"/>
      <w:marRight w:val="0"/>
      <w:marTop w:val="0"/>
      <w:marBottom w:val="0"/>
      <w:divBdr>
        <w:top w:val="none" w:sz="0" w:space="0" w:color="auto"/>
        <w:left w:val="none" w:sz="0" w:space="0" w:color="auto"/>
        <w:bottom w:val="none" w:sz="0" w:space="0" w:color="auto"/>
        <w:right w:val="none" w:sz="0" w:space="0" w:color="auto"/>
      </w:divBdr>
    </w:div>
    <w:div w:id="1780025332">
      <w:bodyDiv w:val="1"/>
      <w:marLeft w:val="0"/>
      <w:marRight w:val="0"/>
      <w:marTop w:val="0"/>
      <w:marBottom w:val="0"/>
      <w:divBdr>
        <w:top w:val="none" w:sz="0" w:space="0" w:color="auto"/>
        <w:left w:val="none" w:sz="0" w:space="0" w:color="auto"/>
        <w:bottom w:val="none" w:sz="0" w:space="0" w:color="auto"/>
        <w:right w:val="none" w:sz="0" w:space="0" w:color="auto"/>
      </w:divBdr>
    </w:div>
    <w:div w:id="1790007997">
      <w:bodyDiv w:val="1"/>
      <w:marLeft w:val="0"/>
      <w:marRight w:val="0"/>
      <w:marTop w:val="0"/>
      <w:marBottom w:val="0"/>
      <w:divBdr>
        <w:top w:val="none" w:sz="0" w:space="0" w:color="auto"/>
        <w:left w:val="none" w:sz="0" w:space="0" w:color="auto"/>
        <w:bottom w:val="none" w:sz="0" w:space="0" w:color="auto"/>
        <w:right w:val="none" w:sz="0" w:space="0" w:color="auto"/>
      </w:divBdr>
    </w:div>
    <w:div w:id="1803116159">
      <w:bodyDiv w:val="1"/>
      <w:marLeft w:val="0"/>
      <w:marRight w:val="0"/>
      <w:marTop w:val="0"/>
      <w:marBottom w:val="0"/>
      <w:divBdr>
        <w:top w:val="none" w:sz="0" w:space="0" w:color="auto"/>
        <w:left w:val="none" w:sz="0" w:space="0" w:color="auto"/>
        <w:bottom w:val="none" w:sz="0" w:space="0" w:color="auto"/>
        <w:right w:val="none" w:sz="0" w:space="0" w:color="auto"/>
      </w:divBdr>
    </w:div>
    <w:div w:id="1874461580">
      <w:bodyDiv w:val="1"/>
      <w:marLeft w:val="0"/>
      <w:marRight w:val="0"/>
      <w:marTop w:val="0"/>
      <w:marBottom w:val="0"/>
      <w:divBdr>
        <w:top w:val="none" w:sz="0" w:space="0" w:color="auto"/>
        <w:left w:val="none" w:sz="0" w:space="0" w:color="auto"/>
        <w:bottom w:val="none" w:sz="0" w:space="0" w:color="auto"/>
        <w:right w:val="none" w:sz="0" w:space="0" w:color="auto"/>
      </w:divBdr>
    </w:div>
    <w:div w:id="1884171024">
      <w:bodyDiv w:val="1"/>
      <w:marLeft w:val="0"/>
      <w:marRight w:val="0"/>
      <w:marTop w:val="0"/>
      <w:marBottom w:val="0"/>
      <w:divBdr>
        <w:top w:val="none" w:sz="0" w:space="0" w:color="auto"/>
        <w:left w:val="none" w:sz="0" w:space="0" w:color="auto"/>
        <w:bottom w:val="none" w:sz="0" w:space="0" w:color="auto"/>
        <w:right w:val="none" w:sz="0" w:space="0" w:color="auto"/>
      </w:divBdr>
    </w:div>
    <w:div w:id="1887065302">
      <w:bodyDiv w:val="1"/>
      <w:marLeft w:val="0"/>
      <w:marRight w:val="0"/>
      <w:marTop w:val="0"/>
      <w:marBottom w:val="0"/>
      <w:divBdr>
        <w:top w:val="none" w:sz="0" w:space="0" w:color="auto"/>
        <w:left w:val="none" w:sz="0" w:space="0" w:color="auto"/>
        <w:bottom w:val="none" w:sz="0" w:space="0" w:color="auto"/>
        <w:right w:val="none" w:sz="0" w:space="0" w:color="auto"/>
      </w:divBdr>
    </w:div>
    <w:div w:id="1888683163">
      <w:bodyDiv w:val="1"/>
      <w:marLeft w:val="0"/>
      <w:marRight w:val="0"/>
      <w:marTop w:val="0"/>
      <w:marBottom w:val="0"/>
      <w:divBdr>
        <w:top w:val="none" w:sz="0" w:space="0" w:color="auto"/>
        <w:left w:val="none" w:sz="0" w:space="0" w:color="auto"/>
        <w:bottom w:val="none" w:sz="0" w:space="0" w:color="auto"/>
        <w:right w:val="none" w:sz="0" w:space="0" w:color="auto"/>
      </w:divBdr>
    </w:div>
    <w:div w:id="1900047407">
      <w:bodyDiv w:val="1"/>
      <w:marLeft w:val="0"/>
      <w:marRight w:val="0"/>
      <w:marTop w:val="0"/>
      <w:marBottom w:val="0"/>
      <w:divBdr>
        <w:top w:val="none" w:sz="0" w:space="0" w:color="auto"/>
        <w:left w:val="none" w:sz="0" w:space="0" w:color="auto"/>
        <w:bottom w:val="none" w:sz="0" w:space="0" w:color="auto"/>
        <w:right w:val="none" w:sz="0" w:space="0" w:color="auto"/>
      </w:divBdr>
    </w:div>
    <w:div w:id="1909995425">
      <w:bodyDiv w:val="1"/>
      <w:marLeft w:val="0"/>
      <w:marRight w:val="0"/>
      <w:marTop w:val="0"/>
      <w:marBottom w:val="0"/>
      <w:divBdr>
        <w:top w:val="none" w:sz="0" w:space="0" w:color="auto"/>
        <w:left w:val="none" w:sz="0" w:space="0" w:color="auto"/>
        <w:bottom w:val="none" w:sz="0" w:space="0" w:color="auto"/>
        <w:right w:val="none" w:sz="0" w:space="0" w:color="auto"/>
      </w:divBdr>
    </w:div>
    <w:div w:id="1929272117">
      <w:bodyDiv w:val="1"/>
      <w:marLeft w:val="0"/>
      <w:marRight w:val="0"/>
      <w:marTop w:val="0"/>
      <w:marBottom w:val="0"/>
      <w:divBdr>
        <w:top w:val="none" w:sz="0" w:space="0" w:color="auto"/>
        <w:left w:val="none" w:sz="0" w:space="0" w:color="auto"/>
        <w:bottom w:val="none" w:sz="0" w:space="0" w:color="auto"/>
        <w:right w:val="none" w:sz="0" w:space="0" w:color="auto"/>
      </w:divBdr>
    </w:div>
    <w:div w:id="1977641731">
      <w:bodyDiv w:val="1"/>
      <w:marLeft w:val="0"/>
      <w:marRight w:val="0"/>
      <w:marTop w:val="0"/>
      <w:marBottom w:val="0"/>
      <w:divBdr>
        <w:top w:val="none" w:sz="0" w:space="0" w:color="auto"/>
        <w:left w:val="none" w:sz="0" w:space="0" w:color="auto"/>
        <w:bottom w:val="none" w:sz="0" w:space="0" w:color="auto"/>
        <w:right w:val="none" w:sz="0" w:space="0" w:color="auto"/>
      </w:divBdr>
    </w:div>
    <w:div w:id="1984188005">
      <w:bodyDiv w:val="1"/>
      <w:marLeft w:val="0"/>
      <w:marRight w:val="0"/>
      <w:marTop w:val="0"/>
      <w:marBottom w:val="0"/>
      <w:divBdr>
        <w:top w:val="none" w:sz="0" w:space="0" w:color="auto"/>
        <w:left w:val="none" w:sz="0" w:space="0" w:color="auto"/>
        <w:bottom w:val="none" w:sz="0" w:space="0" w:color="auto"/>
        <w:right w:val="none" w:sz="0" w:space="0" w:color="auto"/>
      </w:divBdr>
    </w:div>
    <w:div w:id="1996914673">
      <w:bodyDiv w:val="1"/>
      <w:marLeft w:val="0"/>
      <w:marRight w:val="0"/>
      <w:marTop w:val="0"/>
      <w:marBottom w:val="0"/>
      <w:divBdr>
        <w:top w:val="none" w:sz="0" w:space="0" w:color="auto"/>
        <w:left w:val="none" w:sz="0" w:space="0" w:color="auto"/>
        <w:bottom w:val="none" w:sz="0" w:space="0" w:color="auto"/>
        <w:right w:val="none" w:sz="0" w:space="0" w:color="auto"/>
      </w:divBdr>
    </w:div>
    <w:div w:id="2017414735">
      <w:bodyDiv w:val="1"/>
      <w:marLeft w:val="0"/>
      <w:marRight w:val="0"/>
      <w:marTop w:val="0"/>
      <w:marBottom w:val="0"/>
      <w:divBdr>
        <w:top w:val="none" w:sz="0" w:space="0" w:color="auto"/>
        <w:left w:val="none" w:sz="0" w:space="0" w:color="auto"/>
        <w:bottom w:val="none" w:sz="0" w:space="0" w:color="auto"/>
        <w:right w:val="none" w:sz="0" w:space="0" w:color="auto"/>
      </w:divBdr>
    </w:div>
    <w:div w:id="2022463724">
      <w:bodyDiv w:val="1"/>
      <w:marLeft w:val="0"/>
      <w:marRight w:val="0"/>
      <w:marTop w:val="0"/>
      <w:marBottom w:val="0"/>
      <w:divBdr>
        <w:top w:val="none" w:sz="0" w:space="0" w:color="auto"/>
        <w:left w:val="none" w:sz="0" w:space="0" w:color="auto"/>
        <w:bottom w:val="none" w:sz="0" w:space="0" w:color="auto"/>
        <w:right w:val="none" w:sz="0" w:space="0" w:color="auto"/>
      </w:divBdr>
    </w:div>
    <w:div w:id="2023626574">
      <w:bodyDiv w:val="1"/>
      <w:marLeft w:val="0"/>
      <w:marRight w:val="0"/>
      <w:marTop w:val="0"/>
      <w:marBottom w:val="0"/>
      <w:divBdr>
        <w:top w:val="none" w:sz="0" w:space="0" w:color="auto"/>
        <w:left w:val="none" w:sz="0" w:space="0" w:color="auto"/>
        <w:bottom w:val="none" w:sz="0" w:space="0" w:color="auto"/>
        <w:right w:val="none" w:sz="0" w:space="0" w:color="auto"/>
      </w:divBdr>
    </w:div>
    <w:div w:id="2030180804">
      <w:bodyDiv w:val="1"/>
      <w:marLeft w:val="0"/>
      <w:marRight w:val="0"/>
      <w:marTop w:val="0"/>
      <w:marBottom w:val="0"/>
      <w:divBdr>
        <w:top w:val="none" w:sz="0" w:space="0" w:color="auto"/>
        <w:left w:val="none" w:sz="0" w:space="0" w:color="auto"/>
        <w:bottom w:val="none" w:sz="0" w:space="0" w:color="auto"/>
        <w:right w:val="none" w:sz="0" w:space="0" w:color="auto"/>
      </w:divBdr>
    </w:div>
    <w:div w:id="2038004886">
      <w:bodyDiv w:val="1"/>
      <w:marLeft w:val="0"/>
      <w:marRight w:val="0"/>
      <w:marTop w:val="0"/>
      <w:marBottom w:val="0"/>
      <w:divBdr>
        <w:top w:val="none" w:sz="0" w:space="0" w:color="auto"/>
        <w:left w:val="none" w:sz="0" w:space="0" w:color="auto"/>
        <w:bottom w:val="none" w:sz="0" w:space="0" w:color="auto"/>
        <w:right w:val="none" w:sz="0" w:space="0" w:color="auto"/>
      </w:divBdr>
    </w:div>
    <w:div w:id="2078746835">
      <w:bodyDiv w:val="1"/>
      <w:marLeft w:val="0"/>
      <w:marRight w:val="0"/>
      <w:marTop w:val="0"/>
      <w:marBottom w:val="0"/>
      <w:divBdr>
        <w:top w:val="none" w:sz="0" w:space="0" w:color="auto"/>
        <w:left w:val="none" w:sz="0" w:space="0" w:color="auto"/>
        <w:bottom w:val="none" w:sz="0" w:space="0" w:color="auto"/>
        <w:right w:val="none" w:sz="0" w:space="0" w:color="auto"/>
      </w:divBdr>
    </w:div>
    <w:div w:id="2079403533">
      <w:bodyDiv w:val="1"/>
      <w:marLeft w:val="0"/>
      <w:marRight w:val="0"/>
      <w:marTop w:val="0"/>
      <w:marBottom w:val="0"/>
      <w:divBdr>
        <w:top w:val="none" w:sz="0" w:space="0" w:color="auto"/>
        <w:left w:val="none" w:sz="0" w:space="0" w:color="auto"/>
        <w:bottom w:val="none" w:sz="0" w:space="0" w:color="auto"/>
        <w:right w:val="none" w:sz="0" w:space="0" w:color="auto"/>
      </w:divBdr>
    </w:div>
    <w:div w:id="2116051276">
      <w:bodyDiv w:val="1"/>
      <w:marLeft w:val="0"/>
      <w:marRight w:val="0"/>
      <w:marTop w:val="0"/>
      <w:marBottom w:val="0"/>
      <w:divBdr>
        <w:top w:val="none" w:sz="0" w:space="0" w:color="auto"/>
        <w:left w:val="none" w:sz="0" w:space="0" w:color="auto"/>
        <w:bottom w:val="none" w:sz="0" w:space="0" w:color="auto"/>
        <w:right w:val="none" w:sz="0" w:space="0" w:color="auto"/>
      </w:divBdr>
    </w:div>
    <w:div w:id="2133086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33220</Words>
  <Characters>189358</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m</dc:creator>
  <cp:keywords/>
  <dc:description/>
  <cp:lastModifiedBy>h m</cp:lastModifiedBy>
  <cp:revision>2</cp:revision>
  <dcterms:created xsi:type="dcterms:W3CDTF">2023-09-20T05:41:00Z</dcterms:created>
  <dcterms:modified xsi:type="dcterms:W3CDTF">2023-09-20T05:41:00Z</dcterms:modified>
</cp:coreProperties>
</file>